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421A" w14:textId="77777777" w:rsidR="00BC35C3" w:rsidRDefault="00BC35C3">
      <w:pPr>
        <w:spacing w:before="480"/>
      </w:pPr>
    </w:p>
    <w:p w14:paraId="34FD946C" w14:textId="77777777" w:rsidR="00BC35C3" w:rsidRDefault="00000000">
      <w:pPr>
        <w:spacing w:after="120"/>
        <w:jc w:val="center"/>
      </w:pPr>
      <w:r>
        <w:rPr>
          <w:b/>
          <w:bCs/>
          <w:caps/>
          <w:color w:val="1F4E79"/>
          <w:sz w:val="52"/>
          <w:szCs w:val="52"/>
        </w:rPr>
        <w:t>GRACE ENGINEERING</w:t>
      </w:r>
    </w:p>
    <w:p w14:paraId="7F33B6D1" w14:textId="77777777" w:rsidR="00BC35C3" w:rsidRDefault="00000000">
      <w:pPr>
        <w:spacing w:after="60"/>
        <w:jc w:val="center"/>
      </w:pPr>
      <w:r>
        <w:rPr>
          <w:b/>
          <w:bCs/>
          <w:color w:val="2E75B6"/>
          <w:sz w:val="40"/>
          <w:szCs w:val="40"/>
        </w:rPr>
        <w:t>Plex Connect REST API</w:t>
      </w:r>
    </w:p>
    <w:p w14:paraId="7DF969FB" w14:textId="77777777" w:rsidR="00BC35C3" w:rsidRDefault="00000000">
      <w:pPr>
        <w:spacing w:after="40"/>
        <w:jc w:val="center"/>
      </w:pPr>
      <w:r>
        <w:rPr>
          <w:color w:val="595959"/>
          <w:sz w:val="28"/>
          <w:szCs w:val="28"/>
        </w:rPr>
        <w:t>Developer Reference &amp; Endpoint Guide</w:t>
      </w:r>
    </w:p>
    <w:p w14:paraId="6189E8B2" w14:textId="77777777" w:rsidR="00BC35C3" w:rsidRDefault="00000000">
      <w:pPr>
        <w:spacing w:before="20"/>
        <w:jc w:val="center"/>
      </w:pPr>
      <w:r>
        <w:rPr>
          <w:color w:val="595959"/>
        </w:rPr>
        <w:t>April 2026  |  Author: Shane Waid</w:t>
      </w:r>
    </w:p>
    <w:p w14:paraId="02B0CD62" w14:textId="77777777" w:rsidR="00BC35C3" w:rsidRDefault="00BC35C3">
      <w:pPr>
        <w:spacing w:before="80" w:after="80"/>
      </w:pPr>
    </w:p>
    <w:p w14:paraId="53C3DE79" w14:textId="77777777" w:rsidR="00BC35C3" w:rsidRDefault="00BC35C3">
      <w:pPr>
        <w:spacing w:before="80" w:after="80"/>
      </w:pPr>
    </w:p>
    <w:p w14:paraId="1C3AB8CE" w14:textId="77777777" w:rsidR="00BC35C3" w:rsidRDefault="00000000">
      <w:pPr>
        <w:pStyle w:val="Heading1"/>
        <w:pBdr>
          <w:bottom w:val="single" w:sz="8" w:space="4" w:color="2E75B6"/>
        </w:pBdr>
      </w:pPr>
      <w:r>
        <w:t>1. Overview</w:t>
      </w:r>
    </w:p>
    <w:p w14:paraId="13D07016" w14:textId="77777777" w:rsidR="00BC35C3" w:rsidRDefault="00000000">
      <w:pPr>
        <w:spacing w:before="60" w:after="60"/>
      </w:pPr>
      <w:r>
        <w:t>This document covers the Plex Connect REST API as discovered and tested by Grace Engineering for the purpose of building out CNC cutting tool management infrastructure, workcenter data extraction, and bulk upload automation. It is intended as a working reference for developers integrating with the Grace Plex instance (plexonline.com).</w:t>
      </w:r>
    </w:p>
    <w:p w14:paraId="3E68A6C7"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6A31EEC6" w14:textId="77777777">
        <w:tblPrEx>
          <w:tblCellMar>
            <w:top w:w="0" w:type="dxa"/>
            <w:bottom w:w="0" w:type="dxa"/>
          </w:tblCellMar>
        </w:tblPrEx>
        <w:tc>
          <w:tcPr>
            <w:tcW w:w="9360" w:type="dxa"/>
            <w:tcBorders>
              <w:top w:val="single" w:sz="8" w:space="0" w:color="833C00"/>
              <w:left w:val="thick" w:sz="16" w:space="0" w:color="833C00"/>
              <w:bottom w:val="single" w:sz="4" w:space="0" w:color="833C00"/>
              <w:right w:val="single" w:sz="4" w:space="0" w:color="CCCCCC"/>
            </w:tcBorders>
            <w:shd w:val="clear" w:color="auto" w:fill="FCE4D6"/>
            <w:tcMar>
              <w:top w:w="100" w:type="dxa"/>
              <w:left w:w="160" w:type="dxa"/>
              <w:bottom w:w="100" w:type="dxa"/>
              <w:right w:w="120" w:type="dxa"/>
            </w:tcMar>
          </w:tcPr>
          <w:p w14:paraId="4FD2EF44" w14:textId="77777777" w:rsidR="00BC35C3" w:rsidRDefault="00000000">
            <w:r>
              <w:rPr>
                <w:color w:val="1A1A1A"/>
                <w:sz w:val="19"/>
                <w:szCs w:val="19"/>
              </w:rPr>
              <w:t>⚠️  This document contains internal API credentials configuration. Do not distribute outside Grace Engineering / Rockwell vendor relationships.</w:t>
            </w:r>
          </w:p>
        </w:tc>
      </w:tr>
    </w:tbl>
    <w:p w14:paraId="18A2116D" w14:textId="77777777" w:rsidR="00BC35C3" w:rsidRDefault="00BC35C3">
      <w:pPr>
        <w:spacing w:before="80" w:after="80"/>
      </w:pPr>
    </w:p>
    <w:p w14:paraId="1C8340DE" w14:textId="77777777" w:rsidR="00BC35C3" w:rsidRDefault="00000000">
      <w:pPr>
        <w:pStyle w:val="Heading2"/>
      </w:pPr>
      <w:r>
        <w:t>1.1  Platform Background</w:t>
      </w:r>
    </w:p>
    <w:p w14:paraId="725C35F3" w14:textId="77777777" w:rsidR="00BC35C3" w:rsidRDefault="00000000">
      <w:pPr>
        <w:pStyle w:val="ListParagraph"/>
        <w:numPr>
          <w:ilvl w:val="0"/>
          <w:numId w:val="2"/>
        </w:numPr>
        <w:spacing w:before="40" w:after="40"/>
      </w:pPr>
      <w:r>
        <w:t>Grace Engineering runs Plex Classic (plexonline.com), MES+ enabled</w:t>
      </w:r>
    </w:p>
    <w:p w14:paraId="568E990C" w14:textId="77777777" w:rsidR="00BC35C3" w:rsidRDefault="00000000">
      <w:pPr>
        <w:pStyle w:val="ListParagraph"/>
        <w:numPr>
          <w:ilvl w:val="0"/>
          <w:numId w:val="2"/>
        </w:numPr>
        <w:spacing w:before="40" w:after="40"/>
      </w:pPr>
      <w:r>
        <w:t>Two product lines: Prime Archery (BOWS) and Montana Rifle Company</w:t>
      </w:r>
    </w:p>
    <w:p w14:paraId="37923F3F" w14:textId="77777777" w:rsidR="00BC35C3" w:rsidRDefault="00000000">
      <w:pPr>
        <w:pStyle w:val="ListParagraph"/>
        <w:numPr>
          <w:ilvl w:val="0"/>
          <w:numId w:val="2"/>
        </w:numPr>
        <w:spacing w:before="40" w:after="40"/>
      </w:pPr>
      <w:r>
        <w:t>Plex acquired by Rockwell Automation in 2021 — both Classic and UX versions active</w:t>
      </w:r>
    </w:p>
    <w:p w14:paraId="00911E38" w14:textId="77777777" w:rsidR="00BC35C3" w:rsidRDefault="00000000">
      <w:pPr>
        <w:pStyle w:val="ListParagraph"/>
        <w:numPr>
          <w:ilvl w:val="0"/>
          <w:numId w:val="2"/>
        </w:numPr>
        <w:spacing w:before="40" w:after="40"/>
      </w:pPr>
      <w:r>
        <w:t>API access provisioned via Plex IAM through the Developer Portal at developers.plex.com</w:t>
      </w:r>
    </w:p>
    <w:p w14:paraId="5A410503" w14:textId="77777777" w:rsidR="00BC35C3" w:rsidRDefault="00000000">
      <w:pPr>
        <w:pStyle w:val="ListParagraph"/>
        <w:numPr>
          <w:ilvl w:val="0"/>
          <w:numId w:val="2"/>
        </w:numPr>
        <w:spacing w:before="40" w:after="40"/>
      </w:pPr>
      <w:r>
        <w:t>Rate limit: 200 API calls per minute across all endpoints</w:t>
      </w:r>
    </w:p>
    <w:p w14:paraId="0B6A268D" w14:textId="77777777" w:rsidR="00BC35C3" w:rsidRDefault="00BC35C3">
      <w:pPr>
        <w:spacing w:before="80" w:after="80"/>
      </w:pPr>
    </w:p>
    <w:p w14:paraId="0255A1BA" w14:textId="77777777" w:rsidR="00BC35C3" w:rsidRDefault="00000000">
      <w:pPr>
        <w:pStyle w:val="Heading2"/>
      </w:pPr>
      <w:r>
        <w:t>1.2  What We Are Building</w:t>
      </w:r>
    </w:p>
    <w:p w14:paraId="2A2A2062" w14:textId="77777777" w:rsidR="00BC35C3" w:rsidRDefault="00000000">
      <w:pPr>
        <w:pStyle w:val="ListParagraph"/>
        <w:numPr>
          <w:ilvl w:val="0"/>
          <w:numId w:val="2"/>
        </w:numPr>
        <w:spacing w:before="40" w:after="40"/>
      </w:pPr>
      <w:r>
        <w:t>Bulk Tool Assembly upload — 684 tools from Tool_Database_v2.xlsx into Plex Tool Master</w:t>
      </w:r>
    </w:p>
    <w:p w14:paraId="2D2911D8" w14:textId="77777777" w:rsidR="00BC35C3" w:rsidRDefault="00000000">
      <w:pPr>
        <w:pStyle w:val="ListParagraph"/>
        <w:numPr>
          <w:ilvl w:val="0"/>
          <w:numId w:val="2"/>
        </w:numPr>
        <w:spacing w:before="40" w:after="40"/>
      </w:pPr>
      <w:r>
        <w:t>Tool BOM linkage — tools assigned to routing operations with station positions</w:t>
      </w:r>
    </w:p>
    <w:p w14:paraId="1B9E4577" w14:textId="77777777" w:rsidR="00BC35C3" w:rsidRDefault="00000000">
      <w:pPr>
        <w:pStyle w:val="ListParagraph"/>
        <w:numPr>
          <w:ilvl w:val="0"/>
          <w:numId w:val="2"/>
        </w:numPr>
        <w:spacing w:before="40" w:after="40"/>
      </w:pPr>
      <w:r>
        <w:t>Purchase Order extraction — harvest MSC tool history from PO line items</w:t>
      </w:r>
    </w:p>
    <w:p w14:paraId="21DBB056" w14:textId="77777777" w:rsidR="00BC35C3" w:rsidRDefault="00000000">
      <w:pPr>
        <w:pStyle w:val="ListParagraph"/>
        <w:numPr>
          <w:ilvl w:val="0"/>
          <w:numId w:val="2"/>
        </w:numPr>
        <w:spacing w:before="40" w:after="40"/>
      </w:pPr>
      <w:r>
        <w:t>Workcenter data — confirm machine codes for tool BOM assignments</w:t>
      </w:r>
    </w:p>
    <w:p w14:paraId="04089F60" w14:textId="77777777" w:rsidR="00BC35C3" w:rsidRDefault="00000000">
      <w:pPr>
        <w:pStyle w:val="ListParagraph"/>
        <w:numPr>
          <w:ilvl w:val="0"/>
          <w:numId w:val="2"/>
        </w:numPr>
        <w:spacing w:before="40" w:after="40"/>
      </w:pPr>
      <w:r>
        <w:t>DNC infrastructure — FTP transfer to Brother Speedio 879/880 (192.168.25.79/.80)</w:t>
      </w:r>
    </w:p>
    <w:p w14:paraId="59D6C7F7" w14:textId="77777777" w:rsidR="00BC35C3" w:rsidRDefault="00BC35C3">
      <w:pPr>
        <w:spacing w:before="80" w:after="80"/>
      </w:pPr>
    </w:p>
    <w:p w14:paraId="1FC2415F" w14:textId="77777777" w:rsidR="00BC35C3" w:rsidRDefault="00000000">
      <w:pPr>
        <w:pStyle w:val="Heading1"/>
        <w:pBdr>
          <w:bottom w:val="single" w:sz="8" w:space="4" w:color="2E75B6"/>
        </w:pBdr>
      </w:pPr>
      <w:r>
        <w:t>2. Authentication</w:t>
      </w:r>
    </w:p>
    <w:p w14:paraId="7A52AFE7" w14:textId="77777777" w:rsidR="00BC35C3" w:rsidRDefault="00000000">
      <w:pPr>
        <w:spacing w:before="60" w:after="60"/>
      </w:pPr>
      <w:r>
        <w:t>All API calls require a subscription key header. There is NO session token or OAuth flow — the key is passed directly on every request.</w:t>
      </w:r>
    </w:p>
    <w:p w14:paraId="51331B51" w14:textId="77777777" w:rsidR="00BC35C3" w:rsidRDefault="00BC35C3">
      <w:pPr>
        <w:spacing w:before="80" w:after="80"/>
      </w:pPr>
    </w:p>
    <w:p w14:paraId="30ABC992" w14:textId="77777777" w:rsidR="00BC35C3" w:rsidRDefault="00000000">
      <w:pPr>
        <w:pStyle w:val="Heading2"/>
      </w:pPr>
      <w:r>
        <w:t>2.1  Getting Credentials</w:t>
      </w:r>
    </w:p>
    <w:p w14:paraId="4960A308" w14:textId="77777777" w:rsidR="00BC35C3" w:rsidRDefault="00000000">
      <w:pPr>
        <w:pStyle w:val="ListParagraph"/>
        <w:numPr>
          <w:ilvl w:val="0"/>
          <w:numId w:val="2"/>
        </w:numPr>
        <w:spacing w:before="40" w:after="40"/>
      </w:pPr>
      <w:r>
        <w:t>Go to: https://developers.plex.com/</w:t>
      </w:r>
    </w:p>
    <w:p w14:paraId="1B5B3E34" w14:textId="77777777" w:rsidR="00BC35C3" w:rsidRDefault="00000000">
      <w:pPr>
        <w:pStyle w:val="ListParagraph"/>
        <w:numPr>
          <w:ilvl w:val="0"/>
          <w:numId w:val="2"/>
        </w:numPr>
        <w:spacing w:before="40" w:after="40"/>
      </w:pPr>
      <w:r>
        <w:lastRenderedPageBreak/>
        <w:t>Sign in with your Grace company email and IAM credentials</w:t>
      </w:r>
    </w:p>
    <w:p w14:paraId="166E11A2" w14:textId="77777777" w:rsidR="00BC35C3" w:rsidRDefault="00000000">
      <w:pPr>
        <w:pStyle w:val="ListParagraph"/>
        <w:numPr>
          <w:ilvl w:val="0"/>
          <w:numId w:val="2"/>
        </w:numPr>
        <w:spacing w:before="40" w:after="40"/>
      </w:pPr>
      <w:r>
        <w:t>Navigate to: Account Name → My Apps → Add a New App</w:t>
      </w:r>
    </w:p>
    <w:p w14:paraId="17A724EF" w14:textId="77777777" w:rsidR="00BC35C3" w:rsidRDefault="00000000">
      <w:pPr>
        <w:pStyle w:val="ListParagraph"/>
        <w:numPr>
          <w:ilvl w:val="0"/>
          <w:numId w:val="2"/>
        </w:numPr>
        <w:spacing w:before="40" w:after="40"/>
      </w:pPr>
      <w:r>
        <w:t>Name the app (e.g. Grace-Engineering-Tools), select API Products, click Create</w:t>
      </w:r>
    </w:p>
    <w:p w14:paraId="02409754" w14:textId="77777777" w:rsidR="00BC35C3" w:rsidRDefault="00000000">
      <w:pPr>
        <w:pStyle w:val="ListParagraph"/>
        <w:numPr>
          <w:ilvl w:val="0"/>
          <w:numId w:val="2"/>
        </w:numPr>
        <w:spacing w:before="40" w:after="40"/>
      </w:pPr>
      <w:r>
        <w:t>Copy the Consumer Key — this is your API key for all requests</w:t>
      </w:r>
    </w:p>
    <w:p w14:paraId="02FA3554" w14:textId="77777777" w:rsidR="00BC35C3" w:rsidRDefault="00000000">
      <w:pPr>
        <w:pStyle w:val="ListParagraph"/>
        <w:numPr>
          <w:ilvl w:val="0"/>
          <w:numId w:val="2"/>
        </w:numPr>
        <w:spacing w:before="40" w:after="40"/>
      </w:pPr>
      <w:r>
        <w:t>Note: App must be created before any API access works — 401 errors until this step is complete</w:t>
      </w:r>
    </w:p>
    <w:p w14:paraId="53DC99C1"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09BEFB0F" w14:textId="77777777">
        <w:tblPrEx>
          <w:tblCellMar>
            <w:top w:w="0" w:type="dxa"/>
            <w:bottom w:w="0" w:type="dxa"/>
          </w:tblCellMar>
        </w:tblPrEx>
        <w:tc>
          <w:tcPr>
            <w:tcW w:w="9360" w:type="dxa"/>
            <w:tcBorders>
              <w:top w:val="single" w:sz="8" w:space="0" w:color="2E75B6"/>
              <w:left w:val="thick" w:sz="16" w:space="0" w:color="2E75B6"/>
              <w:bottom w:val="single" w:sz="4" w:space="0" w:color="2E75B6"/>
              <w:right w:val="single" w:sz="4" w:space="0" w:color="CCCCCC"/>
            </w:tcBorders>
            <w:shd w:val="clear" w:color="auto" w:fill="D6E4F0"/>
            <w:tcMar>
              <w:top w:w="100" w:type="dxa"/>
              <w:left w:w="160" w:type="dxa"/>
              <w:bottom w:w="100" w:type="dxa"/>
              <w:right w:w="120" w:type="dxa"/>
            </w:tcMar>
          </w:tcPr>
          <w:p w14:paraId="51036177" w14:textId="77777777" w:rsidR="00BC35C3" w:rsidRDefault="00000000">
            <w:r>
              <w:rPr>
                <w:color w:val="1A1A1A"/>
                <w:sz w:val="19"/>
                <w:szCs w:val="19"/>
              </w:rPr>
              <w:t>NOTE: Plex IAM must be activated by your Plex Champion (IT contact) before the developer portal login works. Contact Courtney (IT) to confirm IAM activation before attempting login.</w:t>
            </w:r>
          </w:p>
        </w:tc>
      </w:tr>
    </w:tbl>
    <w:p w14:paraId="7EB22658" w14:textId="77777777" w:rsidR="00BC35C3" w:rsidRDefault="00BC35C3">
      <w:pPr>
        <w:spacing w:before="80" w:after="80"/>
      </w:pPr>
    </w:p>
    <w:p w14:paraId="1375EB24" w14:textId="77777777" w:rsidR="00BC35C3" w:rsidRDefault="00000000">
      <w:pPr>
        <w:pStyle w:val="Heading2"/>
      </w:pPr>
      <w:r>
        <w:t>2.2  Request Header</w:t>
      </w:r>
    </w:p>
    <w:p w14:paraId="2DCA9095" w14:textId="77777777" w:rsidR="00BC35C3" w:rsidRDefault="00000000">
      <w:pPr>
        <w:spacing w:before="60" w:after="60"/>
      </w:pPr>
      <w:r>
        <w:t>Add this header to every API request:</w:t>
      </w:r>
    </w:p>
    <w:p w14:paraId="4F196910"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X-Plex-Connect-Api-Key: &lt;your_consumer_key&gt;</w:t>
      </w:r>
    </w:p>
    <w:p w14:paraId="1CE068DA"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275308E0" w14:textId="77777777">
        <w:tblPrEx>
          <w:tblCellMar>
            <w:top w:w="0" w:type="dxa"/>
            <w:bottom w:w="0" w:type="dxa"/>
          </w:tblCellMar>
        </w:tblPrEx>
        <w:tc>
          <w:tcPr>
            <w:tcW w:w="9360" w:type="dxa"/>
            <w:tcBorders>
              <w:top w:val="single" w:sz="8" w:space="0" w:color="833C00"/>
              <w:left w:val="thick" w:sz="16" w:space="0" w:color="833C00"/>
              <w:bottom w:val="single" w:sz="4" w:space="0" w:color="833C00"/>
              <w:right w:val="single" w:sz="4" w:space="0" w:color="CCCCCC"/>
            </w:tcBorders>
            <w:shd w:val="clear" w:color="auto" w:fill="FCE4D6"/>
            <w:tcMar>
              <w:top w:w="100" w:type="dxa"/>
              <w:left w:w="160" w:type="dxa"/>
              <w:bottom w:w="100" w:type="dxa"/>
              <w:right w:w="120" w:type="dxa"/>
            </w:tcMar>
          </w:tcPr>
          <w:p w14:paraId="68232518" w14:textId="77777777" w:rsidR="00BC35C3" w:rsidRDefault="00000000">
            <w:r>
              <w:rPr>
                <w:color w:val="1A1A1A"/>
                <w:sz w:val="19"/>
                <w:szCs w:val="19"/>
              </w:rPr>
              <w:t>CRITICAL: The API key must be in the Headers tab, NOT as a query parameter. Placing it in Params (URL query string) will cause 401 errors even though the key is correct. Confirmed failure mode during testing.</w:t>
            </w:r>
          </w:p>
        </w:tc>
      </w:tr>
    </w:tbl>
    <w:p w14:paraId="37883638" w14:textId="77777777" w:rsidR="00BC35C3" w:rsidRDefault="00BC35C3">
      <w:pPr>
        <w:spacing w:before="80" w:after="80"/>
      </w:pPr>
    </w:p>
    <w:p w14:paraId="7F94C8B3" w14:textId="77777777" w:rsidR="00BC35C3" w:rsidRDefault="00000000">
      <w:pPr>
        <w:pStyle w:val="Heading2"/>
      </w:pPr>
      <w:r>
        <w:t>2.3  PowerShell Quick Reference</w:t>
      </w:r>
    </w:p>
    <w:p w14:paraId="09E46A60" w14:textId="77777777" w:rsidR="00BC35C3" w:rsidRDefault="00000000">
      <w:pPr>
        <w:spacing w:before="60" w:after="60"/>
      </w:pPr>
      <w:r>
        <w:t>Set environment variables once per session (or permanently):</w:t>
      </w:r>
    </w:p>
    <w:p w14:paraId="1AD1955B"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$env:PLEX_API_KEY = "your_consumer_key_here"</w:t>
      </w:r>
    </w:p>
    <w:p w14:paraId="755B8B8A"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[System.Environment]::SetEnvironmentVariable("PLEX_API_KEY", "your_key", "User")</w:t>
      </w:r>
    </w:p>
    <w:p w14:paraId="540511E9"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[System.Environment]::SetEnvironmentVariable("PLEX_BASE_URL", "https://connect.plex.com", "User")</w:t>
      </w:r>
    </w:p>
    <w:p w14:paraId="618CFD52" w14:textId="77777777" w:rsidR="00BC35C3" w:rsidRDefault="00BC35C3">
      <w:pPr>
        <w:spacing w:before="80" w:after="80"/>
      </w:pPr>
    </w:p>
    <w:p w14:paraId="78DF1F48" w14:textId="77777777" w:rsidR="00BC35C3" w:rsidRDefault="00000000">
      <w:pPr>
        <w:spacing w:before="60" w:after="60"/>
      </w:pPr>
      <w:r>
        <w:t>Standard GET request pattern:</w:t>
      </w:r>
    </w:p>
    <w:p w14:paraId="22C00DF6"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Invoke-RestMethod -Uri "$env:PLEX_BASE_URL/collection/v1/resource" -Headers @{"X-Plex-Connect-Api-Key"=$env:PLEX_API_KEY} | ConvertTo-Json -Depth 5</w:t>
      </w:r>
    </w:p>
    <w:p w14:paraId="3CE45322" w14:textId="77777777" w:rsidR="00BC35C3" w:rsidRDefault="00BC35C3">
      <w:pPr>
        <w:spacing w:before="80" w:after="80"/>
      </w:pPr>
    </w:p>
    <w:p w14:paraId="1E56251B" w14:textId="77777777" w:rsidR="00BC35C3" w:rsidRDefault="00000000">
      <w:pPr>
        <w:spacing w:before="60" w:after="60"/>
      </w:pPr>
      <w:r>
        <w:t>Save to file:</w:t>
      </w:r>
    </w:p>
    <w:p w14:paraId="69DA49E8"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Invoke-RestMethod -Uri "$env:PLEX_BASE_URL/mdm/v1/parts" -Headers @{"X-Plex-Connect-Api-Key"=$env:PLEX_API_KEY} | ConvertTo-Json -Depth 5 | Out-File "C:\Users\shanewaid\Documents\PlexAPI\parts.json"</w:t>
      </w:r>
    </w:p>
    <w:p w14:paraId="765245F5" w14:textId="77777777" w:rsidR="00BC35C3" w:rsidRDefault="00BC35C3">
      <w:pPr>
        <w:spacing w:before="80" w:after="80"/>
      </w:pPr>
    </w:p>
    <w:p w14:paraId="4D52D1CC" w14:textId="77777777" w:rsidR="00BC35C3" w:rsidRDefault="00000000">
      <w:pPr>
        <w:spacing w:before="60" w:after="60"/>
      </w:pPr>
      <w:r>
        <w:t>Search saved JSON files:</w:t>
      </w:r>
    </w:p>
    <w:p w14:paraId="7D475A72"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Select-String "INDUSTRIAL" "C:\Users\shanewaid\Documents\PlexAPI\suppliers.json"</w:t>
      </w:r>
    </w:p>
    <w:p w14:paraId="3565B15D" w14:textId="77777777" w:rsidR="00BC35C3" w:rsidRDefault="00BC35C3">
      <w:pPr>
        <w:spacing w:before="80" w:after="80"/>
      </w:pPr>
    </w:p>
    <w:p w14:paraId="195210A2" w14:textId="77777777" w:rsidR="00BC35C3" w:rsidRDefault="00000000">
      <w:pPr>
        <w:pStyle w:val="Heading2"/>
      </w:pPr>
      <w:r>
        <w:t>2.4  curl Reference (Command Prompt)</w:t>
      </w:r>
    </w:p>
    <w:p w14:paraId="7C54D424"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curl -H "X-Plex-Connect-Api-Key: your_key" https://connect.plex.com/mdm/v1/parts</w:t>
      </w:r>
    </w:p>
    <w:p w14:paraId="5D5B593F"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6532B9AC" w14:textId="77777777">
        <w:tblPrEx>
          <w:tblCellMar>
            <w:top w:w="0" w:type="dxa"/>
            <w:bottom w:w="0" w:type="dxa"/>
          </w:tblCellMar>
        </w:tblPrEx>
        <w:tc>
          <w:tcPr>
            <w:tcW w:w="9360" w:type="dxa"/>
            <w:tcBorders>
              <w:top w:val="single" w:sz="8" w:space="0" w:color="2E75B6"/>
              <w:left w:val="thick" w:sz="16" w:space="0" w:color="2E75B6"/>
              <w:bottom w:val="single" w:sz="4" w:space="0" w:color="2E75B6"/>
              <w:right w:val="single" w:sz="4" w:space="0" w:color="CCCCCC"/>
            </w:tcBorders>
            <w:shd w:val="clear" w:color="auto" w:fill="D6E4F0"/>
            <w:tcMar>
              <w:top w:w="100" w:type="dxa"/>
              <w:left w:w="160" w:type="dxa"/>
              <w:bottom w:w="100" w:type="dxa"/>
              <w:right w:w="120" w:type="dxa"/>
            </w:tcMar>
          </w:tcPr>
          <w:p w14:paraId="147B9C95" w14:textId="77777777" w:rsidR="00BC35C3" w:rsidRDefault="00000000">
            <w:r>
              <w:rPr>
                <w:color w:val="1A1A1A"/>
                <w:sz w:val="19"/>
                <w:szCs w:val="19"/>
              </w:rPr>
              <w:t>PowerShell 'curl' is an alias for Invoke-WebRequest — NOT real curl. Use 'curl.exe' or use Invoke-RestMethod instead for reliable JSON handling.</w:t>
            </w:r>
          </w:p>
        </w:tc>
      </w:tr>
    </w:tbl>
    <w:p w14:paraId="6609E881" w14:textId="77777777" w:rsidR="00BC35C3" w:rsidRDefault="00BC35C3">
      <w:pPr>
        <w:spacing w:before="80" w:after="80"/>
      </w:pPr>
    </w:p>
    <w:p w14:paraId="252981B8" w14:textId="77777777" w:rsidR="00BC35C3" w:rsidRDefault="00000000">
      <w:pPr>
        <w:pStyle w:val="Heading2"/>
      </w:pPr>
      <w:r>
        <w:t>2.5  Base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35C3" w14:paraId="1FE73A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462360D" w14:textId="77777777" w:rsidR="00BC35C3" w:rsidRDefault="00000000">
            <w:r>
              <w:rPr>
                <w:b/>
                <w:bCs/>
                <w:color w:val="FFFFFF"/>
                <w:sz w:val="18"/>
                <w:szCs w:val="18"/>
              </w:rPr>
              <w:lastRenderedPageBreak/>
              <w:t>Environment</w:t>
            </w:r>
          </w:p>
        </w:tc>
        <w:tc>
          <w:tcPr>
            <w:tcW w:w="6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6C07222" w14:textId="77777777" w:rsidR="00BC35C3" w:rsidRDefault="00000000">
            <w:r>
              <w:rPr>
                <w:b/>
                <w:bCs/>
                <w:color w:val="FFFFFF"/>
                <w:sz w:val="18"/>
                <w:szCs w:val="18"/>
              </w:rPr>
              <w:t>Base URL</w:t>
            </w:r>
          </w:p>
        </w:tc>
      </w:tr>
      <w:tr w:rsidR="00BC35C3" w14:paraId="45C036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CC4EE6" w14:textId="77777777" w:rsidR="00BC35C3" w:rsidRDefault="00000000">
            <w:r>
              <w:rPr>
                <w:rFonts w:ascii="Courier New" w:eastAsia="Courier New" w:hAnsi="Courier New" w:cs="Courier New"/>
                <w:b/>
                <w:bCs/>
                <w:color w:val="C7254E"/>
                <w:sz w:val="18"/>
                <w:szCs w:val="18"/>
              </w:rPr>
              <w:t>Production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FB74E5" w14:textId="77777777" w:rsidR="00BC35C3" w:rsidRDefault="00000000">
            <w:r>
              <w:rPr>
                <w:sz w:val="18"/>
                <w:szCs w:val="18"/>
              </w:rPr>
              <w:t>https://connect.plex.com</w:t>
            </w:r>
          </w:p>
        </w:tc>
      </w:tr>
      <w:tr w:rsidR="00BC35C3" w14:paraId="3DCA94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9F8C1DD" w14:textId="77777777" w:rsidR="00BC35C3" w:rsidRDefault="00000000">
            <w:r>
              <w:rPr>
                <w:rFonts w:ascii="Courier New" w:eastAsia="Courier New" w:hAnsi="Courier New" w:cs="Courier New"/>
                <w:b/>
                <w:bCs/>
                <w:color w:val="C7254E"/>
                <w:sz w:val="18"/>
                <w:szCs w:val="18"/>
              </w:rPr>
              <w:t>Test</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7323FE8" w14:textId="77777777" w:rsidR="00BC35C3" w:rsidRDefault="00000000">
            <w:r>
              <w:rPr>
                <w:sz w:val="18"/>
                <w:szCs w:val="18"/>
              </w:rPr>
              <w:t>https://test.connect.plex.com</w:t>
            </w:r>
          </w:p>
        </w:tc>
      </w:tr>
    </w:tbl>
    <w:p w14:paraId="1FB3B250" w14:textId="77777777" w:rsidR="00BC35C3" w:rsidRDefault="00BC35C3">
      <w:pPr>
        <w:spacing w:before="80" w:after="80"/>
      </w:pPr>
    </w:p>
    <w:p w14:paraId="4BCC5CC9" w14:textId="77777777" w:rsidR="00BC35C3" w:rsidRDefault="00000000">
      <w:pPr>
        <w:pStyle w:val="Heading1"/>
        <w:pBdr>
          <w:bottom w:val="single" w:sz="8" w:space="4" w:color="2E75B6"/>
        </w:pBdr>
      </w:pPr>
      <w:r>
        <w:t>3. URL Structure</w:t>
      </w:r>
    </w:p>
    <w:p w14:paraId="7A106DEC" w14:textId="77777777" w:rsidR="00BC35C3" w:rsidRDefault="00000000">
      <w:pPr>
        <w:spacing w:before="60" w:after="60"/>
      </w:pPr>
      <w:r>
        <w:t>All endpoints follow this pattern:</w:t>
      </w:r>
    </w:p>
    <w:p w14:paraId="6355EDF2"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https://connect.plex.com/{collection}/{version}/{resource}[/{id}]?[filters]</w:t>
      </w:r>
    </w:p>
    <w:p w14:paraId="72963673" w14:textId="77777777" w:rsidR="00BC35C3" w:rsidRDefault="00BC35C3">
      <w:pPr>
        <w:spacing w:before="80" w:after="80"/>
      </w:pPr>
    </w:p>
    <w:p w14:paraId="07B3DC4E" w14:textId="77777777" w:rsidR="00BC35C3" w:rsidRDefault="00000000">
      <w:pPr>
        <w:spacing w:before="60" w:after="60"/>
      </w:pPr>
      <w:r>
        <w:t>Filter multiple values by repeating the parameter:</w:t>
      </w:r>
    </w:p>
    <w:p w14:paraId="1A176000"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https://connect.plex.com/mdm/v1/parts?status=ACTIVE&amp;group=PRIME</w:t>
      </w:r>
    </w:p>
    <w:p w14:paraId="0DCA944E"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5FCFF675" w14:textId="77777777">
        <w:tblPrEx>
          <w:tblCellMar>
            <w:top w:w="0" w:type="dxa"/>
            <w:bottom w:w="0" w:type="dxa"/>
          </w:tblCellMar>
        </w:tblPrEx>
        <w:tc>
          <w:tcPr>
            <w:tcW w:w="9360" w:type="dxa"/>
            <w:tcBorders>
              <w:top w:val="single" w:sz="8" w:space="0" w:color="2E75B6"/>
              <w:left w:val="thick" w:sz="16" w:space="0" w:color="2E75B6"/>
              <w:bottom w:val="single" w:sz="4" w:space="0" w:color="2E75B6"/>
              <w:right w:val="single" w:sz="4" w:space="0" w:color="CCCCCC"/>
            </w:tcBorders>
            <w:shd w:val="clear" w:color="auto" w:fill="D6E4F0"/>
            <w:tcMar>
              <w:top w:w="100" w:type="dxa"/>
              <w:left w:w="160" w:type="dxa"/>
              <w:bottom w:w="100" w:type="dxa"/>
              <w:right w:w="120" w:type="dxa"/>
            </w:tcMar>
          </w:tcPr>
          <w:p w14:paraId="2FA81F92" w14:textId="77777777" w:rsidR="00BC35C3" w:rsidRDefault="00000000">
            <w:r>
              <w:rPr>
                <w:color w:val="1A1A1A"/>
                <w:sz w:val="19"/>
                <w:szCs w:val="19"/>
              </w:rPr>
              <w:t>Spaces in filter values must be URL-encoded as %20. Example: type=MRO%20SUPPLIES. Unencoded spaces may cause zero results rather than an error.</w:t>
            </w:r>
          </w:p>
        </w:tc>
      </w:tr>
    </w:tbl>
    <w:p w14:paraId="482EDF37" w14:textId="77777777" w:rsidR="00BC35C3" w:rsidRDefault="00BC35C3">
      <w:pPr>
        <w:spacing w:before="80" w:after="80"/>
      </w:pPr>
    </w:p>
    <w:p w14:paraId="49360C5C" w14:textId="77777777" w:rsidR="00BC35C3" w:rsidRDefault="00000000">
      <w:pPr>
        <w:pStyle w:val="Heading1"/>
        <w:pBdr>
          <w:bottom w:val="single" w:sz="8" w:space="4" w:color="2E75B6"/>
        </w:pBdr>
      </w:pPr>
      <w:r>
        <w:t>4. Discovered Endpoints</w:t>
      </w:r>
    </w:p>
    <w:p w14:paraId="3984F4EC" w14:textId="77777777" w:rsidR="00BC35C3" w:rsidRDefault="00000000">
      <w:pPr>
        <w:spacing w:before="60" w:after="60"/>
      </w:pPr>
      <w:r>
        <w:t>The following endpoints were tested against the Grace production environment. Status reflects actual test results.</w:t>
      </w:r>
    </w:p>
    <w:p w14:paraId="3CB4D0DC" w14:textId="77777777" w:rsidR="00BC35C3" w:rsidRDefault="00BC35C3">
      <w:pPr>
        <w:spacing w:before="80" w:after="80"/>
      </w:pPr>
    </w:p>
    <w:p w14:paraId="7FBD5A90" w14:textId="77777777" w:rsidR="00BC35C3" w:rsidRDefault="00000000">
      <w:pPr>
        <w:pStyle w:val="Heading2"/>
      </w:pPr>
      <w:r>
        <w:t>4.1  Master Data Management (mdm)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BC35C3" w14:paraId="5E62A44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E4853EE" w14:textId="77777777" w:rsidR="00BC35C3" w:rsidRDefault="00000000">
            <w:r>
              <w:rPr>
                <w:b/>
                <w:bCs/>
                <w:color w:val="FFFFFF"/>
                <w:sz w:val="18"/>
                <w:szCs w:val="18"/>
              </w:rPr>
              <w:t>Endpoint</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7C890A0" w14:textId="77777777" w:rsidR="00BC35C3" w:rsidRDefault="00000000">
            <w:r>
              <w:rPr>
                <w:b/>
                <w:bCs/>
                <w:color w:val="FFFFFF"/>
                <w:sz w:val="18"/>
                <w:szCs w:val="18"/>
              </w:rPr>
              <w:t>Method</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46128AF" w14:textId="77777777" w:rsidR="00BC35C3" w:rsidRDefault="00000000">
            <w:r>
              <w:rPr>
                <w:b/>
                <w:bCs/>
                <w:color w:val="FFFFFF"/>
                <w:sz w:val="18"/>
                <w:szCs w:val="18"/>
              </w:rPr>
              <w:t>Status / Notes</w:t>
            </w:r>
          </w:p>
        </w:tc>
      </w:tr>
      <w:tr w:rsidR="00BC35C3" w14:paraId="7BC01BC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4433EC" w14:textId="77777777" w:rsidR="00BC35C3" w:rsidRDefault="00000000">
            <w:r>
              <w:rPr>
                <w:rFonts w:ascii="Courier New" w:eastAsia="Courier New" w:hAnsi="Courier New" w:cs="Courier New"/>
                <w:b/>
                <w:bCs/>
                <w:color w:val="C7254E"/>
                <w:sz w:val="18"/>
                <w:szCs w:val="18"/>
              </w:rPr>
              <w:t>mdm/v1/parts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88A434"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100C99" w14:textId="77777777" w:rsidR="00BC35C3" w:rsidRDefault="00000000">
            <w:r>
              <w:rPr>
                <w:b/>
                <w:bCs/>
                <w:color w:val="375623"/>
                <w:sz w:val="18"/>
                <w:szCs w:val="18"/>
              </w:rPr>
              <w:t>✅ Confirmed working</w:t>
            </w:r>
          </w:p>
        </w:tc>
      </w:tr>
      <w:tr w:rsidR="00BC35C3" w14:paraId="15DBDE6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3F6851A" w14:textId="77777777" w:rsidR="00BC35C3" w:rsidRDefault="00000000">
            <w:r>
              <w:rPr>
                <w:rFonts w:ascii="Courier New" w:eastAsia="Courier New" w:hAnsi="Courier New" w:cs="Courier New"/>
                <w:b/>
                <w:bCs/>
                <w:color w:val="C7254E"/>
                <w:sz w:val="18"/>
                <w:szCs w:val="18"/>
              </w:rPr>
              <w:t>mdm/v1/suppliers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35CE7D2"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365807" w14:textId="77777777" w:rsidR="00BC35C3" w:rsidRDefault="00000000">
            <w:r>
              <w:rPr>
                <w:b/>
                <w:bCs/>
                <w:color w:val="375623"/>
                <w:sz w:val="18"/>
                <w:szCs w:val="18"/>
              </w:rPr>
              <w:t>✅ Returns data — MSC not found by name (see Section 6)</w:t>
            </w:r>
          </w:p>
        </w:tc>
      </w:tr>
      <w:tr w:rsidR="00BC35C3" w14:paraId="1C8E4AB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EF2746" w14:textId="77777777" w:rsidR="00BC35C3" w:rsidRDefault="00000000">
            <w:r>
              <w:rPr>
                <w:rFonts w:ascii="Courier New" w:eastAsia="Courier New" w:hAnsi="Courier New" w:cs="Courier New"/>
                <w:b/>
                <w:bCs/>
                <w:color w:val="C7254E"/>
                <w:sz w:val="18"/>
                <w:szCs w:val="18"/>
              </w:rPr>
              <w:t>mdm/v1/employees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C281D2"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FB2383" w14:textId="77777777" w:rsidR="00BC35C3" w:rsidRDefault="00000000">
            <w:r>
              <w:rPr>
                <w:b/>
                <w:bCs/>
                <w:color w:val="C00000"/>
                <w:sz w:val="18"/>
                <w:szCs w:val="18"/>
              </w:rPr>
              <w:t>❌ 401 — not in API subscription</w:t>
            </w:r>
          </w:p>
        </w:tc>
      </w:tr>
    </w:tbl>
    <w:p w14:paraId="19D4CDCF" w14:textId="77777777" w:rsidR="00BC35C3" w:rsidRDefault="00BC35C3">
      <w:pPr>
        <w:spacing w:before="80" w:after="80"/>
      </w:pPr>
    </w:p>
    <w:p w14:paraId="13E83FB1" w14:textId="77777777" w:rsidR="00BC35C3" w:rsidRDefault="00000000">
      <w:pPr>
        <w:pStyle w:val="Heading2"/>
      </w:pPr>
      <w:r>
        <w:t>4.2  Purchasing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BC35C3" w14:paraId="687EC9F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FE01356" w14:textId="77777777" w:rsidR="00BC35C3" w:rsidRDefault="00000000">
            <w:r>
              <w:rPr>
                <w:b/>
                <w:bCs/>
                <w:color w:val="FFFFFF"/>
                <w:sz w:val="18"/>
                <w:szCs w:val="18"/>
              </w:rPr>
              <w:t>Endpoint</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252A042" w14:textId="77777777" w:rsidR="00BC35C3" w:rsidRDefault="00000000">
            <w:r>
              <w:rPr>
                <w:b/>
                <w:bCs/>
                <w:color w:val="FFFFFF"/>
                <w:sz w:val="18"/>
                <w:szCs w:val="18"/>
              </w:rPr>
              <w:t>Method</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6DAF1E6" w14:textId="77777777" w:rsidR="00BC35C3" w:rsidRDefault="00000000">
            <w:r>
              <w:rPr>
                <w:b/>
                <w:bCs/>
                <w:color w:val="FFFFFF"/>
                <w:sz w:val="18"/>
                <w:szCs w:val="18"/>
              </w:rPr>
              <w:t>Status / Notes</w:t>
            </w:r>
          </w:p>
        </w:tc>
      </w:tr>
      <w:tr w:rsidR="00BC35C3" w14:paraId="60FCD6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15DDAB" w14:textId="77777777" w:rsidR="00BC35C3" w:rsidRDefault="00000000">
            <w:r>
              <w:rPr>
                <w:rFonts w:ascii="Courier New" w:eastAsia="Courier New" w:hAnsi="Courier New" w:cs="Courier New"/>
                <w:b/>
                <w:bCs/>
                <w:color w:val="C7254E"/>
                <w:sz w:val="18"/>
                <w:szCs w:val="18"/>
              </w:rPr>
              <w:t>purchasing/v1/purchase-orders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E5CF06"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43F439" w14:textId="77777777" w:rsidR="00BC35C3" w:rsidRDefault="00000000">
            <w:r>
              <w:rPr>
                <w:b/>
                <w:bCs/>
                <w:color w:val="375623"/>
                <w:sz w:val="18"/>
                <w:szCs w:val="18"/>
              </w:rPr>
              <w:t>✅ Confirmed working — returns full PO headers</w:t>
            </w:r>
          </w:p>
        </w:tc>
      </w:tr>
      <w:tr w:rsidR="00BC35C3" w14:paraId="00F6C7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EBAAB0D" w14:textId="77777777" w:rsidR="00BC35C3" w:rsidRDefault="00000000">
            <w:r>
              <w:rPr>
                <w:rFonts w:ascii="Courier New" w:eastAsia="Courier New" w:hAnsi="Courier New" w:cs="Courier New"/>
                <w:b/>
                <w:bCs/>
                <w:color w:val="C7254E"/>
                <w:sz w:val="18"/>
                <w:szCs w:val="18"/>
              </w:rPr>
              <w:t>purchasing/v1/purchase-order-lines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A40FCF2"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A34A6FA" w14:textId="77777777" w:rsidR="00BC35C3" w:rsidRDefault="00000000">
            <w:r>
              <w:rPr>
                <w:b/>
                <w:bCs/>
                <w:color w:val="833C00"/>
                <w:sz w:val="18"/>
                <w:szCs w:val="18"/>
              </w:rPr>
              <w:t>⚠️ Endpoint exists — line item detail pending full test</w:t>
            </w:r>
          </w:p>
        </w:tc>
      </w:tr>
      <w:tr w:rsidR="00BC35C3" w14:paraId="49E6694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530475" w14:textId="77777777" w:rsidR="00BC35C3" w:rsidRDefault="00000000">
            <w:r>
              <w:rPr>
                <w:rFonts w:ascii="Courier New" w:eastAsia="Courier New" w:hAnsi="Courier New" w:cs="Courier New"/>
                <w:b/>
                <w:bCs/>
                <w:color w:val="C7254E"/>
                <w:sz w:val="18"/>
                <w:szCs w:val="18"/>
              </w:rPr>
              <w:t>purchasing/v1/purchase-orders-lines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DEBCDF"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00771D" w14:textId="77777777" w:rsidR="00BC35C3" w:rsidRDefault="00000000">
            <w:r>
              <w:rPr>
                <w:b/>
                <w:bCs/>
                <w:color w:val="C00000"/>
                <w:sz w:val="18"/>
                <w:szCs w:val="18"/>
              </w:rPr>
              <w:t>❌ 404 — wrong name (no S on 'order')</w:t>
            </w:r>
          </w:p>
        </w:tc>
      </w:tr>
      <w:tr w:rsidR="00BC35C3" w14:paraId="5FDD889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76224A2" w14:textId="77777777" w:rsidR="00BC35C3" w:rsidRDefault="00000000">
            <w:r>
              <w:rPr>
                <w:rFonts w:ascii="Courier New" w:eastAsia="Courier New" w:hAnsi="Courier New" w:cs="Courier New"/>
                <w:b/>
                <w:bCs/>
                <w:color w:val="C7254E"/>
                <w:sz w:val="18"/>
                <w:szCs w:val="18"/>
              </w:rPr>
              <w:t>purchasing/v1/suppliers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243224"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6A4805F" w14:textId="77777777" w:rsidR="00BC35C3" w:rsidRDefault="00000000">
            <w:r>
              <w:rPr>
                <w:b/>
                <w:bCs/>
                <w:color w:val="C00000"/>
                <w:sz w:val="18"/>
                <w:szCs w:val="18"/>
              </w:rPr>
              <w:t>❌ 404 — use mdm/v1/suppliers instead</w:t>
            </w:r>
          </w:p>
        </w:tc>
      </w:tr>
    </w:tbl>
    <w:p w14:paraId="50CCE42A" w14:textId="77777777" w:rsidR="00BC35C3" w:rsidRDefault="00BC35C3">
      <w:pPr>
        <w:spacing w:before="80" w:after="80"/>
      </w:pPr>
    </w:p>
    <w:p w14:paraId="5F59EFA7" w14:textId="77777777" w:rsidR="00BC35C3" w:rsidRDefault="00000000">
      <w:pPr>
        <w:pStyle w:val="Heading2"/>
      </w:pPr>
      <w:r>
        <w:t>4.3  Manufacturing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BC35C3" w14:paraId="7077BA9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84BD60D" w14:textId="77777777" w:rsidR="00BC35C3" w:rsidRDefault="00000000">
            <w:r>
              <w:rPr>
                <w:b/>
                <w:bCs/>
                <w:color w:val="FFFFFF"/>
                <w:sz w:val="18"/>
                <w:szCs w:val="18"/>
              </w:rPr>
              <w:t>Endpoint</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05F7848" w14:textId="77777777" w:rsidR="00BC35C3" w:rsidRDefault="00000000">
            <w:r>
              <w:rPr>
                <w:b/>
                <w:bCs/>
                <w:color w:val="FFFFFF"/>
                <w:sz w:val="18"/>
                <w:szCs w:val="18"/>
              </w:rPr>
              <w:t>Method</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996278A" w14:textId="77777777" w:rsidR="00BC35C3" w:rsidRDefault="00000000">
            <w:r>
              <w:rPr>
                <w:b/>
                <w:bCs/>
                <w:color w:val="FFFFFF"/>
                <w:sz w:val="18"/>
                <w:szCs w:val="18"/>
              </w:rPr>
              <w:t>Status / Notes</w:t>
            </w:r>
          </w:p>
        </w:tc>
      </w:tr>
      <w:tr w:rsidR="00BC35C3" w14:paraId="72C56A9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3EFEF0" w14:textId="77777777" w:rsidR="00BC35C3" w:rsidRDefault="00000000">
            <w:r>
              <w:rPr>
                <w:rFonts w:ascii="Courier New" w:eastAsia="Courier New" w:hAnsi="Courier New" w:cs="Courier New"/>
                <w:b/>
                <w:bCs/>
                <w:color w:val="C7254E"/>
                <w:sz w:val="18"/>
                <w:szCs w:val="18"/>
              </w:rPr>
              <w:lastRenderedPageBreak/>
              <w:t>manufacturing/v1/work-centers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C71839"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F93726" w14:textId="77777777" w:rsidR="00BC35C3" w:rsidRDefault="00000000">
            <w:r>
              <w:rPr>
                <w:b/>
                <w:bCs/>
                <w:color w:val="C00000"/>
                <w:sz w:val="18"/>
                <w:szCs w:val="18"/>
              </w:rPr>
              <w:t>❌ 404 — not in subscription or wrong path</w:t>
            </w:r>
          </w:p>
        </w:tc>
      </w:tr>
      <w:tr w:rsidR="00BC35C3" w14:paraId="3CE8FA6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A9829FC" w14:textId="77777777" w:rsidR="00BC35C3" w:rsidRDefault="00000000">
            <w:r>
              <w:rPr>
                <w:rFonts w:ascii="Courier New" w:eastAsia="Courier New" w:hAnsi="Courier New" w:cs="Courier New"/>
                <w:b/>
                <w:bCs/>
                <w:color w:val="C7254E"/>
                <w:sz w:val="18"/>
                <w:szCs w:val="18"/>
              </w:rPr>
              <w:t>manufacturing/v1/operations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A8F6251"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9BB98FD" w14:textId="77777777" w:rsidR="00BC35C3" w:rsidRDefault="00000000">
            <w:r>
              <w:rPr>
                <w:b/>
                <w:bCs/>
                <w:color w:val="C00000"/>
                <w:sz w:val="18"/>
                <w:szCs w:val="18"/>
              </w:rPr>
              <w:t>❌ 404 — not in subscription or wrong path</w:t>
            </w:r>
          </w:p>
        </w:tc>
      </w:tr>
      <w:tr w:rsidR="00BC35C3" w14:paraId="7884F1F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DB08C0" w14:textId="77777777" w:rsidR="00BC35C3" w:rsidRDefault="00000000">
            <w:r>
              <w:rPr>
                <w:rFonts w:ascii="Courier New" w:eastAsia="Courier New" w:hAnsi="Courier New" w:cs="Courier New"/>
                <w:b/>
                <w:bCs/>
                <w:color w:val="C7254E"/>
                <w:sz w:val="18"/>
                <w:szCs w:val="18"/>
              </w:rPr>
              <w:t>manufacturing/v1/routings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EB8497"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4A82B3" w14:textId="77777777" w:rsidR="00BC35C3" w:rsidRDefault="00000000">
            <w:r>
              <w:rPr>
                <w:b/>
                <w:bCs/>
                <w:color w:val="C00000"/>
                <w:sz w:val="18"/>
                <w:szCs w:val="18"/>
              </w:rPr>
              <w:t>❌ 404 — not in subscription or wrong path</w:t>
            </w:r>
          </w:p>
        </w:tc>
      </w:tr>
    </w:tbl>
    <w:p w14:paraId="1F43112F" w14:textId="77777777" w:rsidR="00BC35C3" w:rsidRDefault="00BC35C3">
      <w:pPr>
        <w:spacing w:before="80" w:after="80"/>
      </w:pPr>
    </w:p>
    <w:p w14:paraId="6AF6EF25" w14:textId="77777777" w:rsidR="00BC35C3" w:rsidRDefault="00000000">
      <w:pPr>
        <w:pStyle w:val="Heading2"/>
      </w:pPr>
      <w:r>
        <w:t>4.4  Inventory &amp;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BC35C3" w14:paraId="57858D4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E414BB0" w14:textId="77777777" w:rsidR="00BC35C3" w:rsidRDefault="00000000">
            <w:r>
              <w:rPr>
                <w:b/>
                <w:bCs/>
                <w:color w:val="FFFFFF"/>
                <w:sz w:val="18"/>
                <w:szCs w:val="18"/>
              </w:rPr>
              <w:t>Endpoint</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A01727B" w14:textId="77777777" w:rsidR="00BC35C3" w:rsidRDefault="00000000">
            <w:r>
              <w:rPr>
                <w:b/>
                <w:bCs/>
                <w:color w:val="FFFFFF"/>
                <w:sz w:val="18"/>
                <w:szCs w:val="18"/>
              </w:rPr>
              <w:t>Method</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491C6D4" w14:textId="77777777" w:rsidR="00BC35C3" w:rsidRDefault="00000000">
            <w:r>
              <w:rPr>
                <w:b/>
                <w:bCs/>
                <w:color w:val="FFFFFF"/>
                <w:sz w:val="18"/>
                <w:szCs w:val="18"/>
              </w:rPr>
              <w:t>Status / Notes</w:t>
            </w:r>
          </w:p>
        </w:tc>
      </w:tr>
      <w:tr w:rsidR="00BC35C3" w14:paraId="08AD76B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8ABE75" w14:textId="77777777" w:rsidR="00BC35C3" w:rsidRDefault="00000000">
            <w:r>
              <w:rPr>
                <w:rFonts w:ascii="Courier New" w:eastAsia="Courier New" w:hAnsi="Courier New" w:cs="Courier New"/>
                <w:b/>
                <w:bCs/>
                <w:color w:val="C7254E"/>
                <w:sz w:val="18"/>
                <w:szCs w:val="18"/>
              </w:rPr>
              <w:t>inventory/v1/inventory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B94F2B"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1EF518" w14:textId="77777777" w:rsidR="00BC35C3" w:rsidRDefault="00000000">
            <w:r>
              <w:rPr>
                <w:b/>
                <w:bCs/>
                <w:color w:val="C00000"/>
                <w:sz w:val="18"/>
                <w:szCs w:val="18"/>
              </w:rPr>
              <w:t>❌ 403 — subscription not activated</w:t>
            </w:r>
          </w:p>
        </w:tc>
      </w:tr>
      <w:tr w:rsidR="00BC35C3" w14:paraId="37319BF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AFC132" w14:textId="77777777" w:rsidR="00BC35C3" w:rsidRDefault="00000000">
            <w:r>
              <w:rPr>
                <w:rFonts w:ascii="Courier New" w:eastAsia="Courier New" w:hAnsi="Courier New" w:cs="Courier New"/>
                <w:b/>
                <w:bCs/>
                <w:color w:val="C7254E"/>
                <w:sz w:val="18"/>
                <w:szCs w:val="18"/>
              </w:rPr>
              <w:t>tooling/v1/tools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933A8F"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3A5DEA" w14:textId="77777777" w:rsidR="00BC35C3" w:rsidRDefault="00000000">
            <w:r>
              <w:rPr>
                <w:b/>
                <w:bCs/>
                <w:color w:val="C00000"/>
                <w:sz w:val="18"/>
                <w:szCs w:val="18"/>
              </w:rPr>
              <w:t>❌ 404 — not confirmed</w:t>
            </w:r>
          </w:p>
        </w:tc>
      </w:tr>
      <w:tr w:rsidR="00BC35C3" w14:paraId="148D5C6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3866C4" w14:textId="77777777" w:rsidR="00BC35C3" w:rsidRDefault="00000000">
            <w:r>
              <w:rPr>
                <w:rFonts w:ascii="Courier New" w:eastAsia="Courier New" w:hAnsi="Courier New" w:cs="Courier New"/>
                <w:b/>
                <w:bCs/>
                <w:color w:val="C7254E"/>
                <w:sz w:val="18"/>
                <w:szCs w:val="18"/>
              </w:rPr>
              <w:t>tooling/v1/tool-assemblies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CB0F98"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22225F" w14:textId="77777777" w:rsidR="00BC35C3" w:rsidRDefault="00000000">
            <w:r>
              <w:rPr>
                <w:b/>
                <w:bCs/>
                <w:color w:val="C00000"/>
                <w:sz w:val="18"/>
                <w:szCs w:val="18"/>
              </w:rPr>
              <w:t>❌ 404 — not confirmed</w:t>
            </w:r>
          </w:p>
        </w:tc>
      </w:tr>
      <w:tr w:rsidR="00BC35C3" w14:paraId="1521760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E1F60C5" w14:textId="77777777" w:rsidR="00BC35C3" w:rsidRDefault="00000000">
            <w:r>
              <w:rPr>
                <w:rFonts w:ascii="Courier New" w:eastAsia="Courier New" w:hAnsi="Courier New" w:cs="Courier New"/>
                <w:b/>
                <w:bCs/>
                <w:color w:val="C7254E"/>
                <w:sz w:val="18"/>
                <w:szCs w:val="18"/>
              </w:rPr>
              <w:t>tooling/v1/tool-inventory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4D02E9F" w14:textId="77777777" w:rsidR="00BC35C3" w:rsidRDefault="00000000">
            <w:r>
              <w:rPr>
                <w:sz w:val="18"/>
                <w:szCs w:val="18"/>
              </w:rPr>
              <w:t>GET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199676D" w14:textId="77777777" w:rsidR="00BC35C3" w:rsidRDefault="00000000">
            <w:r>
              <w:rPr>
                <w:b/>
                <w:bCs/>
                <w:color w:val="C00000"/>
                <w:sz w:val="18"/>
                <w:szCs w:val="18"/>
              </w:rPr>
              <w:t>❌ 404 — not confirmed</w:t>
            </w:r>
          </w:p>
        </w:tc>
      </w:tr>
    </w:tbl>
    <w:p w14:paraId="3FB98B36"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47EC7D3E" w14:textId="77777777">
        <w:tblPrEx>
          <w:tblCellMar>
            <w:top w:w="0" w:type="dxa"/>
            <w:bottom w:w="0" w:type="dxa"/>
          </w:tblCellMar>
        </w:tblPrEx>
        <w:tc>
          <w:tcPr>
            <w:tcW w:w="9360" w:type="dxa"/>
            <w:tcBorders>
              <w:top w:val="single" w:sz="8" w:space="0" w:color="833C00"/>
              <w:left w:val="thick" w:sz="16" w:space="0" w:color="833C00"/>
              <w:bottom w:val="single" w:sz="4" w:space="0" w:color="833C00"/>
              <w:right w:val="single" w:sz="4" w:space="0" w:color="CCCCCC"/>
            </w:tcBorders>
            <w:shd w:val="clear" w:color="auto" w:fill="FCE4D6"/>
            <w:tcMar>
              <w:top w:w="100" w:type="dxa"/>
              <w:left w:w="160" w:type="dxa"/>
              <w:bottom w:w="100" w:type="dxa"/>
              <w:right w:w="120" w:type="dxa"/>
            </w:tcMar>
          </w:tcPr>
          <w:p w14:paraId="4C1E77F3" w14:textId="77777777" w:rsidR="00BC35C3" w:rsidRDefault="00000000">
            <w:r>
              <w:rPr>
                <w:color w:val="1A1A1A"/>
                <w:sz w:val="19"/>
                <w:szCs w:val="19"/>
              </w:rPr>
              <w:t>ACTION REQUIRED: Contact Courtney (IT) to enable additional API product subscriptions — specifically Manufacturing, Inventory, and Tooling collections. These exist in the platform but are not active on the current app subscription.</w:t>
            </w:r>
          </w:p>
        </w:tc>
      </w:tr>
    </w:tbl>
    <w:p w14:paraId="568D96CD" w14:textId="77777777" w:rsidR="00BC35C3" w:rsidRDefault="00BC35C3">
      <w:pPr>
        <w:spacing w:before="80" w:after="80"/>
      </w:pPr>
    </w:p>
    <w:p w14:paraId="10DF2A2A" w14:textId="77777777" w:rsidR="00BC35C3" w:rsidRDefault="00000000">
      <w:pPr>
        <w:pStyle w:val="Heading1"/>
        <w:pBdr>
          <w:bottom w:val="single" w:sz="8" w:space="4" w:color="2E75B6"/>
        </w:pBdr>
      </w:pPr>
      <w:r>
        <w:t>5. Known Field Structures</w:t>
      </w:r>
    </w:p>
    <w:p w14:paraId="5C61521E" w14:textId="77777777" w:rsidR="00BC35C3" w:rsidRDefault="00000000">
      <w:pPr>
        <w:spacing w:before="60" w:after="60"/>
      </w:pPr>
      <w:r>
        <w:t>The following field structures were confirmed from live API responses against the Grace instance.</w:t>
      </w:r>
    </w:p>
    <w:p w14:paraId="1C981FF8" w14:textId="77777777" w:rsidR="00BC35C3" w:rsidRDefault="00BC35C3">
      <w:pPr>
        <w:spacing w:before="80" w:after="80"/>
      </w:pPr>
    </w:p>
    <w:p w14:paraId="130F231F" w14:textId="77777777" w:rsidR="00BC35C3" w:rsidRDefault="00000000">
      <w:pPr>
        <w:pStyle w:val="Heading2"/>
      </w:pPr>
      <w:r>
        <w:t>5.1  Part Record  (mdm/v1/parts)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C35C3" w14:paraId="276395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6C30E50" w14:textId="77777777" w:rsidR="00BC35C3" w:rsidRDefault="00000000">
            <w:r>
              <w:rPr>
                <w:b/>
                <w:bCs/>
                <w:color w:val="FFFFFF"/>
                <w:sz w:val="18"/>
                <w:szCs w:val="18"/>
              </w:rPr>
              <w:t>Field</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408F9CA" w14:textId="77777777" w:rsidR="00BC35C3" w:rsidRDefault="00000000">
            <w:r>
              <w:rPr>
                <w:b/>
                <w:bCs/>
                <w:color w:val="FFFFFF"/>
                <w:sz w:val="18"/>
                <w:szCs w:val="18"/>
              </w:rPr>
              <w:t>Notes / Example</w:t>
            </w:r>
          </w:p>
        </w:tc>
      </w:tr>
      <w:tr w:rsidR="00BC35C3" w14:paraId="6F5F5BC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653E71" w14:textId="77777777" w:rsidR="00BC35C3" w:rsidRDefault="00000000">
            <w:r>
              <w:rPr>
                <w:rFonts w:ascii="Courier New" w:eastAsia="Courier New" w:hAnsi="Courier New" w:cs="Courier New"/>
                <w:b/>
                <w:bCs/>
                <w:color w:val="C7254E"/>
                <w:sz w:val="18"/>
                <w:szCs w:val="18"/>
              </w:rPr>
              <w:t>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1936FC" w14:textId="77777777" w:rsidR="00BC35C3" w:rsidRDefault="00000000">
            <w:r>
              <w:rPr>
                <w:sz w:val="18"/>
                <w:szCs w:val="18"/>
              </w:rPr>
              <w:t>UUID — internal Plex key (e.g. 685994ea-59dd-4819-a287-5761cf676a04)</w:t>
            </w:r>
          </w:p>
        </w:tc>
      </w:tr>
      <w:tr w:rsidR="00BC35C3" w14:paraId="7F185D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84FDED8" w14:textId="77777777" w:rsidR="00BC35C3" w:rsidRDefault="00000000">
            <w:r>
              <w:rPr>
                <w:rFonts w:ascii="Courier New" w:eastAsia="Courier New" w:hAnsi="Courier New" w:cs="Courier New"/>
                <w:b/>
                <w:bCs/>
                <w:color w:val="C7254E"/>
                <w:sz w:val="18"/>
                <w:szCs w:val="18"/>
              </w:rPr>
              <w:t>number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B24D550" w14:textId="77777777" w:rsidR="00BC35C3" w:rsidRDefault="00000000">
            <w:r>
              <w:rPr>
                <w:sz w:val="18"/>
                <w:szCs w:val="18"/>
              </w:rPr>
              <w:t>Part number string (e.g. D5L.7.31.0.65-GYGY)</w:t>
            </w:r>
          </w:p>
        </w:tc>
      </w:tr>
      <w:tr w:rsidR="00BC35C3" w14:paraId="096A55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D6C92B" w14:textId="77777777" w:rsidR="00BC35C3" w:rsidRDefault="00000000">
            <w:r>
              <w:rPr>
                <w:rFonts w:ascii="Courier New" w:eastAsia="Courier New" w:hAnsi="Courier New" w:cs="Courier New"/>
                <w:b/>
                <w:bCs/>
                <w:color w:val="C7254E"/>
                <w:sz w:val="18"/>
                <w:szCs w:val="18"/>
              </w:rPr>
              <w:t>name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F072A1" w14:textId="77777777" w:rsidR="00BC35C3" w:rsidRDefault="00000000">
            <w:r>
              <w:rPr>
                <w:sz w:val="18"/>
                <w:szCs w:val="18"/>
              </w:rPr>
              <w:t>Full part description</w:t>
            </w:r>
          </w:p>
        </w:tc>
      </w:tr>
      <w:tr w:rsidR="00BC35C3" w14:paraId="3B2519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F6175AA" w14:textId="77777777" w:rsidR="00BC35C3" w:rsidRDefault="00000000">
            <w:r>
              <w:rPr>
                <w:rFonts w:ascii="Courier New" w:eastAsia="Courier New" w:hAnsi="Courier New" w:cs="Courier New"/>
                <w:b/>
                <w:bCs/>
                <w:color w:val="C7254E"/>
                <w:sz w:val="18"/>
                <w:szCs w:val="18"/>
              </w:rPr>
              <w:t>revision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8EBDA5D" w14:textId="77777777" w:rsidR="00BC35C3" w:rsidRDefault="00000000">
            <w:r>
              <w:rPr>
                <w:sz w:val="18"/>
                <w:szCs w:val="18"/>
              </w:rPr>
              <w:t>Part revision letter</w:t>
            </w:r>
          </w:p>
        </w:tc>
      </w:tr>
      <w:tr w:rsidR="00BC35C3" w14:paraId="616736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484796" w14:textId="77777777" w:rsidR="00BC35C3" w:rsidRDefault="00000000">
            <w:r>
              <w:rPr>
                <w:rFonts w:ascii="Courier New" w:eastAsia="Courier New" w:hAnsi="Courier New" w:cs="Courier New"/>
                <w:b/>
                <w:bCs/>
                <w:color w:val="C7254E"/>
                <w:sz w:val="18"/>
                <w:szCs w:val="18"/>
              </w:rPr>
              <w:t>description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EF0A35" w14:textId="77777777" w:rsidR="00BC35C3" w:rsidRDefault="00000000">
            <w:r>
              <w:rPr>
                <w:sz w:val="18"/>
                <w:szCs w:val="18"/>
              </w:rPr>
              <w:t>Secondary description field</w:t>
            </w:r>
          </w:p>
        </w:tc>
      </w:tr>
      <w:tr w:rsidR="00BC35C3" w14:paraId="1D1AD8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F904272" w14:textId="77777777" w:rsidR="00BC35C3" w:rsidRDefault="00000000">
            <w:r>
              <w:rPr>
                <w:rFonts w:ascii="Courier New" w:eastAsia="Courier New" w:hAnsi="Courier New" w:cs="Courier New"/>
                <w:b/>
                <w:bCs/>
                <w:color w:val="C7254E"/>
                <w:sz w:val="18"/>
                <w:szCs w:val="18"/>
              </w:rPr>
              <w:t>type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C51E714" w14:textId="77777777" w:rsidR="00BC35C3" w:rsidRDefault="00000000">
            <w:r>
              <w:rPr>
                <w:sz w:val="18"/>
                <w:szCs w:val="18"/>
              </w:rPr>
              <w:t>Part type (e.g. TAXABLE)</w:t>
            </w:r>
          </w:p>
        </w:tc>
      </w:tr>
      <w:tr w:rsidR="00BC35C3" w14:paraId="12BAE7F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DEAF28" w14:textId="77777777" w:rsidR="00BC35C3" w:rsidRDefault="00000000">
            <w:r>
              <w:rPr>
                <w:rFonts w:ascii="Courier New" w:eastAsia="Courier New" w:hAnsi="Courier New" w:cs="Courier New"/>
                <w:b/>
                <w:bCs/>
                <w:color w:val="C7254E"/>
                <w:sz w:val="18"/>
                <w:szCs w:val="18"/>
              </w:rPr>
              <w:t>group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F25BDC" w14:textId="77777777" w:rsidR="00BC35C3" w:rsidRDefault="00000000">
            <w:r>
              <w:rPr>
                <w:sz w:val="18"/>
                <w:szCs w:val="18"/>
              </w:rPr>
              <w:t>Product line (e.g. PRIME for Prime Archery)</w:t>
            </w:r>
          </w:p>
        </w:tc>
      </w:tr>
      <w:tr w:rsidR="00BC35C3" w14:paraId="54C30A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7615E19" w14:textId="77777777" w:rsidR="00BC35C3" w:rsidRDefault="00000000">
            <w:r>
              <w:rPr>
                <w:rFonts w:ascii="Courier New" w:eastAsia="Courier New" w:hAnsi="Courier New" w:cs="Courier New"/>
                <w:b/>
                <w:bCs/>
                <w:color w:val="C7254E"/>
                <w:sz w:val="18"/>
                <w:szCs w:val="18"/>
              </w:rPr>
              <w:t>productType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D63B27B" w14:textId="77777777" w:rsidR="00BC35C3" w:rsidRDefault="00000000">
            <w:r>
              <w:rPr>
                <w:sz w:val="18"/>
                <w:szCs w:val="18"/>
              </w:rPr>
              <w:t>Product category (e.g. BOWS)</w:t>
            </w:r>
          </w:p>
        </w:tc>
      </w:tr>
      <w:tr w:rsidR="00BC35C3" w14:paraId="27C87A1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850652" w14:textId="77777777" w:rsidR="00BC35C3" w:rsidRDefault="00000000">
            <w:r>
              <w:rPr>
                <w:rFonts w:ascii="Courier New" w:eastAsia="Courier New" w:hAnsi="Courier New" w:cs="Courier New"/>
                <w:b/>
                <w:bCs/>
                <w:color w:val="C7254E"/>
                <w:sz w:val="18"/>
                <w:szCs w:val="18"/>
              </w:rPr>
              <w:t>status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50548C" w14:textId="77777777" w:rsidR="00BC35C3" w:rsidRDefault="00000000">
            <w:r>
              <w:rPr>
                <w:sz w:val="18"/>
                <w:szCs w:val="18"/>
              </w:rPr>
              <w:t>ACTIVE / INACTIVE</w:t>
            </w:r>
          </w:p>
        </w:tc>
      </w:tr>
      <w:tr w:rsidR="00BC35C3" w14:paraId="60DF89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101A305" w14:textId="77777777" w:rsidR="00BC35C3" w:rsidRDefault="00000000">
            <w:r>
              <w:rPr>
                <w:rFonts w:ascii="Courier New" w:eastAsia="Courier New" w:hAnsi="Courier New" w:cs="Courier New"/>
                <w:b/>
                <w:bCs/>
                <w:color w:val="C7254E"/>
                <w:sz w:val="18"/>
                <w:szCs w:val="18"/>
              </w:rPr>
              <w:t>leadTimeDays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D7D3A7" w14:textId="77777777" w:rsidR="00BC35C3" w:rsidRDefault="00000000">
            <w:r>
              <w:rPr>
                <w:sz w:val="18"/>
                <w:szCs w:val="18"/>
              </w:rPr>
              <w:t>Numeric lead time</w:t>
            </w:r>
          </w:p>
        </w:tc>
      </w:tr>
      <w:tr w:rsidR="00BC35C3" w14:paraId="7D9AE6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ABF467" w14:textId="77777777" w:rsidR="00BC35C3" w:rsidRDefault="00000000">
            <w:r>
              <w:rPr>
                <w:rFonts w:ascii="Courier New" w:eastAsia="Courier New" w:hAnsi="Courier New" w:cs="Courier New"/>
                <w:b/>
                <w:bCs/>
                <w:color w:val="C7254E"/>
                <w:sz w:val="18"/>
                <w:szCs w:val="18"/>
              </w:rPr>
              <w:t>createdDate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CC16FE" w14:textId="77777777" w:rsidR="00BC35C3" w:rsidRDefault="00000000">
            <w:r>
              <w:rPr>
                <w:sz w:val="18"/>
                <w:szCs w:val="18"/>
              </w:rPr>
              <w:t>ISO 8601 UTC (e.g. 2025-12-08T15:53:00Z)</w:t>
            </w:r>
          </w:p>
        </w:tc>
      </w:tr>
    </w:tbl>
    <w:p w14:paraId="3A8DF4CB" w14:textId="77777777" w:rsidR="00BC35C3" w:rsidRDefault="00BC35C3">
      <w:pPr>
        <w:spacing w:before="80" w:after="80"/>
      </w:pPr>
    </w:p>
    <w:p w14:paraId="72F4EEFA" w14:textId="77777777" w:rsidR="00BC35C3" w:rsidRDefault="00000000">
      <w:pPr>
        <w:pStyle w:val="Heading2"/>
      </w:pPr>
      <w:r>
        <w:t>5.2  Purchase Order Header  (purchasing/v1/purchase-orders)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C35C3" w14:paraId="679149D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980E7DA" w14:textId="77777777" w:rsidR="00BC35C3" w:rsidRDefault="00000000">
            <w:r>
              <w:rPr>
                <w:b/>
                <w:bCs/>
                <w:color w:val="FFFFFF"/>
                <w:sz w:val="18"/>
                <w:szCs w:val="18"/>
              </w:rPr>
              <w:t>Field</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14B79ED" w14:textId="77777777" w:rsidR="00BC35C3" w:rsidRDefault="00000000">
            <w:r>
              <w:rPr>
                <w:b/>
                <w:bCs/>
                <w:color w:val="FFFFFF"/>
                <w:sz w:val="18"/>
                <w:szCs w:val="18"/>
              </w:rPr>
              <w:t>Notes / Example</w:t>
            </w:r>
          </w:p>
        </w:tc>
      </w:tr>
      <w:tr w:rsidR="00BC35C3" w14:paraId="718D71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CBC282" w14:textId="77777777" w:rsidR="00BC35C3" w:rsidRDefault="00000000">
            <w:r>
              <w:rPr>
                <w:rFonts w:ascii="Courier New" w:eastAsia="Courier New" w:hAnsi="Courier New" w:cs="Courier New"/>
                <w:b/>
                <w:bCs/>
                <w:color w:val="C7254E"/>
                <w:sz w:val="18"/>
                <w:szCs w:val="18"/>
              </w:rPr>
              <w:lastRenderedPageBreak/>
              <w:t>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F1CE8A" w14:textId="77777777" w:rsidR="00BC35C3" w:rsidRDefault="00000000">
            <w:r>
              <w:rPr>
                <w:sz w:val="18"/>
                <w:szCs w:val="18"/>
              </w:rPr>
              <w:t>UUID — use this to pull line items</w:t>
            </w:r>
          </w:p>
        </w:tc>
      </w:tr>
      <w:tr w:rsidR="00BC35C3" w14:paraId="064E0EB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A51C8FC" w14:textId="77777777" w:rsidR="00BC35C3" w:rsidRDefault="00000000">
            <w:r>
              <w:rPr>
                <w:rFonts w:ascii="Courier New" w:eastAsia="Courier New" w:hAnsi="Courier New" w:cs="Courier New"/>
                <w:b/>
                <w:bCs/>
                <w:color w:val="C7254E"/>
                <w:sz w:val="18"/>
                <w:szCs w:val="18"/>
              </w:rPr>
              <w:t>poNumber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E985DAA" w14:textId="77777777" w:rsidR="00BC35C3" w:rsidRDefault="00000000">
            <w:r>
              <w:rPr>
                <w:sz w:val="18"/>
                <w:szCs w:val="18"/>
              </w:rPr>
              <w:t>PO number string (e.g. 038131)</w:t>
            </w:r>
          </w:p>
        </w:tc>
      </w:tr>
      <w:tr w:rsidR="00BC35C3" w14:paraId="58005D1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98232D" w14:textId="77777777" w:rsidR="00BC35C3" w:rsidRDefault="00000000">
            <w:r>
              <w:rPr>
                <w:rFonts w:ascii="Courier New" w:eastAsia="Courier New" w:hAnsi="Courier New" w:cs="Courier New"/>
                <w:b/>
                <w:bCs/>
                <w:color w:val="C7254E"/>
                <w:sz w:val="18"/>
                <w:szCs w:val="18"/>
              </w:rPr>
              <w:t>status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8A703C" w14:textId="77777777" w:rsidR="00BC35C3" w:rsidRDefault="00000000">
            <w:r>
              <w:rPr>
                <w:sz w:val="18"/>
                <w:szCs w:val="18"/>
              </w:rPr>
              <w:t>New / On Order / Received / Closed</w:t>
            </w:r>
          </w:p>
        </w:tc>
      </w:tr>
      <w:tr w:rsidR="00BC35C3" w14:paraId="162E469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0FF9359" w14:textId="77777777" w:rsidR="00BC35C3" w:rsidRDefault="00000000">
            <w:r>
              <w:rPr>
                <w:rFonts w:ascii="Courier New" w:eastAsia="Courier New" w:hAnsi="Courier New" w:cs="Courier New"/>
                <w:b/>
                <w:bCs/>
                <w:color w:val="C7254E"/>
                <w:sz w:val="18"/>
                <w:szCs w:val="18"/>
              </w:rPr>
              <w:t>type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7C470F6" w14:textId="77777777" w:rsidR="00BC35C3" w:rsidRDefault="00000000">
            <w:r>
              <w:rPr>
                <w:sz w:val="18"/>
                <w:szCs w:val="18"/>
              </w:rPr>
              <w:t>PO type — MRO SUPPLIES for tool orders</w:t>
            </w:r>
          </w:p>
        </w:tc>
      </w:tr>
      <w:tr w:rsidR="00BC35C3" w14:paraId="77B95F6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57C630" w14:textId="77777777" w:rsidR="00BC35C3" w:rsidRDefault="00000000">
            <w:r>
              <w:rPr>
                <w:rFonts w:ascii="Courier New" w:eastAsia="Courier New" w:hAnsi="Courier New" w:cs="Courier New"/>
                <w:b/>
                <w:bCs/>
                <w:color w:val="C7254E"/>
                <w:sz w:val="18"/>
                <w:szCs w:val="18"/>
              </w:rPr>
              <w:t>supplierId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5AC80D" w14:textId="77777777" w:rsidR="00BC35C3" w:rsidRDefault="00000000">
            <w:r>
              <w:rPr>
                <w:sz w:val="18"/>
                <w:szCs w:val="18"/>
              </w:rPr>
              <w:t>UUID — does NOT match supplier code (e.g. MSC001)</w:t>
            </w:r>
          </w:p>
        </w:tc>
      </w:tr>
      <w:tr w:rsidR="00BC35C3" w14:paraId="407CA93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D8EEE75" w14:textId="77777777" w:rsidR="00BC35C3" w:rsidRDefault="00000000">
            <w:r>
              <w:rPr>
                <w:rFonts w:ascii="Courier New" w:eastAsia="Courier New" w:hAnsi="Courier New" w:cs="Courier New"/>
                <w:b/>
                <w:bCs/>
                <w:color w:val="C7254E"/>
                <w:sz w:val="18"/>
                <w:szCs w:val="18"/>
              </w:rPr>
              <w:t>department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F5EBCC6" w14:textId="77777777" w:rsidR="00BC35C3" w:rsidRDefault="00000000">
            <w:r>
              <w:rPr>
                <w:sz w:val="18"/>
                <w:szCs w:val="18"/>
              </w:rPr>
              <w:t>Ordering department (e.g. ENGINEERING, Marketing)</w:t>
            </w:r>
          </w:p>
        </w:tc>
      </w:tr>
      <w:tr w:rsidR="00BC35C3" w14:paraId="4598BE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752A35" w14:textId="77777777" w:rsidR="00BC35C3" w:rsidRDefault="00000000">
            <w:r>
              <w:rPr>
                <w:rFonts w:ascii="Courier New" w:eastAsia="Courier New" w:hAnsi="Courier New" w:cs="Courier New"/>
                <w:b/>
                <w:bCs/>
                <w:color w:val="C7254E"/>
                <w:sz w:val="18"/>
                <w:szCs w:val="18"/>
              </w:rPr>
              <w:t>lineItemCount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E0EAB3" w14:textId="77777777" w:rsidR="00BC35C3" w:rsidRDefault="00000000">
            <w:r>
              <w:rPr>
                <w:sz w:val="18"/>
                <w:szCs w:val="18"/>
              </w:rPr>
              <w:t>Number of line items on this PO</w:t>
            </w:r>
          </w:p>
        </w:tc>
      </w:tr>
      <w:tr w:rsidR="00BC35C3" w14:paraId="2D38EAD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FDAB0FB" w14:textId="77777777" w:rsidR="00BC35C3" w:rsidRDefault="00000000">
            <w:r>
              <w:rPr>
                <w:rFonts w:ascii="Courier New" w:eastAsia="Courier New" w:hAnsi="Courier New" w:cs="Courier New"/>
                <w:b/>
                <w:bCs/>
                <w:color w:val="C7254E"/>
                <w:sz w:val="18"/>
                <w:szCs w:val="18"/>
              </w:rPr>
              <w:t>lineItemTotal</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C44FDE" w14:textId="77777777" w:rsidR="00BC35C3" w:rsidRDefault="00000000">
            <w:r>
              <w:rPr>
                <w:sz w:val="18"/>
                <w:szCs w:val="18"/>
              </w:rPr>
              <w:t>Total dollar value</w:t>
            </w:r>
          </w:p>
        </w:tc>
      </w:tr>
      <w:tr w:rsidR="00BC35C3" w14:paraId="7CBBDF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950E5E" w14:textId="77777777" w:rsidR="00BC35C3" w:rsidRDefault="00000000">
            <w:r>
              <w:rPr>
                <w:rFonts w:ascii="Courier New" w:eastAsia="Courier New" w:hAnsi="Courier New" w:cs="Courier New"/>
                <w:b/>
                <w:bCs/>
                <w:color w:val="C7254E"/>
                <w:sz w:val="18"/>
                <w:szCs w:val="18"/>
              </w:rPr>
              <w:t>poDate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552011" w14:textId="77777777" w:rsidR="00BC35C3" w:rsidRDefault="00000000">
            <w:r>
              <w:rPr>
                <w:sz w:val="18"/>
                <w:szCs w:val="18"/>
              </w:rPr>
              <w:t>PO creation date (ISO UTC)</w:t>
            </w:r>
          </w:p>
        </w:tc>
      </w:tr>
      <w:tr w:rsidR="00BC35C3" w14:paraId="373DD1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7FDB57" w14:textId="77777777" w:rsidR="00BC35C3" w:rsidRDefault="00000000">
            <w:r>
              <w:rPr>
                <w:rFonts w:ascii="Courier New" w:eastAsia="Courier New" w:hAnsi="Courier New" w:cs="Courier New"/>
                <w:b/>
                <w:bCs/>
                <w:color w:val="C7254E"/>
                <w:sz w:val="18"/>
                <w:szCs w:val="18"/>
              </w:rPr>
              <w:t>note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A0E7226" w14:textId="77777777" w:rsidR="00BC35C3" w:rsidRDefault="00000000">
            <w:r>
              <w:rPr>
                <w:sz w:val="18"/>
                <w:szCs w:val="18"/>
              </w:rPr>
              <w:t>Free-text PO note field</w:t>
            </w:r>
          </w:p>
        </w:tc>
      </w:tr>
      <w:tr w:rsidR="00BC35C3" w14:paraId="52E83E4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9EEAD1" w14:textId="77777777" w:rsidR="00BC35C3" w:rsidRDefault="00000000">
            <w:r>
              <w:rPr>
                <w:rFonts w:ascii="Courier New" w:eastAsia="Courier New" w:hAnsi="Courier New" w:cs="Courier New"/>
                <w:b/>
                <w:bCs/>
                <w:color w:val="C7254E"/>
                <w:sz w:val="18"/>
                <w:szCs w:val="18"/>
              </w:rPr>
              <w:t>shipTo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A34704" w14:textId="77777777" w:rsidR="00BC35C3" w:rsidRDefault="00000000">
            <w:r>
              <w:rPr>
                <w:sz w:val="18"/>
                <w:szCs w:val="18"/>
              </w:rPr>
              <w:t>Receiving location code (e.g. POTTER, LAMBS)</w:t>
            </w:r>
          </w:p>
        </w:tc>
      </w:tr>
    </w:tbl>
    <w:p w14:paraId="32AA94EB"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41320B11" w14:textId="77777777">
        <w:tblPrEx>
          <w:tblCellMar>
            <w:top w:w="0" w:type="dxa"/>
            <w:bottom w:w="0" w:type="dxa"/>
          </w:tblCellMar>
        </w:tblPrEx>
        <w:tc>
          <w:tcPr>
            <w:tcW w:w="9360" w:type="dxa"/>
            <w:tcBorders>
              <w:top w:val="single" w:sz="8" w:space="0" w:color="2E75B6"/>
              <w:left w:val="thick" w:sz="16" w:space="0" w:color="2E75B6"/>
              <w:bottom w:val="single" w:sz="4" w:space="0" w:color="2E75B6"/>
              <w:right w:val="single" w:sz="4" w:space="0" w:color="CCCCCC"/>
            </w:tcBorders>
            <w:shd w:val="clear" w:color="auto" w:fill="D6E4F0"/>
            <w:tcMar>
              <w:top w:w="100" w:type="dxa"/>
              <w:left w:w="160" w:type="dxa"/>
              <w:bottom w:w="100" w:type="dxa"/>
              <w:right w:w="120" w:type="dxa"/>
            </w:tcMar>
          </w:tcPr>
          <w:p w14:paraId="551FD4C2" w14:textId="77777777" w:rsidR="00BC35C3" w:rsidRDefault="00000000">
            <w:r>
              <w:rPr>
                <w:color w:val="1A1A1A"/>
                <w:sz w:val="19"/>
                <w:szCs w:val="19"/>
              </w:rPr>
              <w:t>IMPORTANT: The supplierId in API responses is a UUID, NOT the supplier code (MSC001). MSC Industrial is stored as 'MSC INDUSTRIAL SUPPLY' in the display but the UUID must be resolved via the mdm/v1/suppliers endpoint. Initial testing found MSC not matching expected search terms — try 'INDUSTRIAL' as search term in the JSON response.</w:t>
            </w:r>
          </w:p>
        </w:tc>
      </w:tr>
    </w:tbl>
    <w:p w14:paraId="37DF56EE" w14:textId="77777777" w:rsidR="00BC35C3" w:rsidRDefault="00BC35C3">
      <w:pPr>
        <w:spacing w:before="80" w:after="80"/>
      </w:pPr>
    </w:p>
    <w:p w14:paraId="0E16B471" w14:textId="77777777" w:rsidR="00BC35C3" w:rsidRDefault="00000000">
      <w:pPr>
        <w:pStyle w:val="Heading1"/>
        <w:pBdr>
          <w:bottom w:val="single" w:sz="8" w:space="4" w:color="2E75B6"/>
        </w:pBdr>
      </w:pPr>
      <w:r>
        <w:t>6. Known Issues &amp; Gotchas</w:t>
      </w:r>
    </w:p>
    <w:p w14:paraId="18150D93" w14:textId="77777777" w:rsidR="00BC35C3" w:rsidRDefault="00BC35C3">
      <w:pPr>
        <w:spacing w:before="80" w:after="80"/>
      </w:pPr>
    </w:p>
    <w:p w14:paraId="7AB66E8E" w14:textId="77777777" w:rsidR="00BC35C3" w:rsidRDefault="00000000">
      <w:pPr>
        <w:pStyle w:val="Heading2"/>
      </w:pPr>
      <w:r>
        <w:t>6.1  Supplier Name Mismatch</w:t>
      </w:r>
    </w:p>
    <w:p w14:paraId="43BC3998" w14:textId="77777777" w:rsidR="00BC35C3" w:rsidRDefault="00000000">
      <w:pPr>
        <w:spacing w:before="60" w:after="60"/>
      </w:pPr>
      <w:r>
        <w:t>MSC is coded as 'MSC001' in the Plex Classic UI but stored under a different name in the MDM. When searching the suppliers JSON dump, try these strings:</w:t>
      </w:r>
    </w:p>
    <w:p w14:paraId="26FA4760" w14:textId="77777777" w:rsidR="00BC35C3" w:rsidRDefault="00000000">
      <w:pPr>
        <w:pStyle w:val="ListParagraph"/>
        <w:numPr>
          <w:ilvl w:val="0"/>
          <w:numId w:val="2"/>
        </w:numPr>
        <w:spacing w:before="40" w:after="40"/>
      </w:pPr>
      <w:r>
        <w:t>INDUSTRIAL</w:t>
      </w:r>
    </w:p>
    <w:p w14:paraId="6A90E877" w14:textId="77777777" w:rsidR="00BC35C3" w:rsidRDefault="00000000">
      <w:pPr>
        <w:pStyle w:val="ListParagraph"/>
        <w:numPr>
          <w:ilvl w:val="0"/>
          <w:numId w:val="2"/>
        </w:numPr>
        <w:spacing w:before="40" w:after="40"/>
      </w:pPr>
      <w:r>
        <w:t>MSC INDUSTRIAL</w:t>
      </w:r>
    </w:p>
    <w:p w14:paraId="54331F15" w14:textId="77777777" w:rsidR="00BC35C3" w:rsidRDefault="00000000">
      <w:pPr>
        <w:pStyle w:val="ListParagraph"/>
        <w:numPr>
          <w:ilvl w:val="0"/>
          <w:numId w:val="2"/>
        </w:numPr>
        <w:spacing w:before="40" w:after="40"/>
      </w:pPr>
      <w:r>
        <w:t>MSC INDUSTRIAL SUPPLY</w:t>
      </w:r>
    </w:p>
    <w:p w14:paraId="483C3A27" w14:textId="77777777" w:rsidR="00BC35C3" w:rsidRDefault="00000000">
      <w:pPr>
        <w:pStyle w:val="ListParagraph"/>
        <w:numPr>
          <w:ilvl w:val="0"/>
          <w:numId w:val="2"/>
        </w:numPr>
        <w:spacing w:before="40" w:after="40"/>
      </w:pPr>
      <w:r>
        <w:t>MSC INDUSTRIAL DIRECT</w:t>
      </w:r>
    </w:p>
    <w:p w14:paraId="498FB59F" w14:textId="77777777" w:rsidR="00BC35C3" w:rsidRDefault="00BC35C3">
      <w:pPr>
        <w:spacing w:before="80" w:after="80"/>
      </w:pPr>
    </w:p>
    <w:p w14:paraId="29376B3B" w14:textId="77777777" w:rsidR="00BC35C3" w:rsidRDefault="00000000">
      <w:pPr>
        <w:spacing w:before="60" w:after="60"/>
      </w:pPr>
      <w:r>
        <w:t>Alternative approach: Filter purchase-orders by type=MRO%20SUPPLIES and extract supplierId UUID directly from a known MSC PO header rather than searching the supplier list.</w:t>
      </w:r>
    </w:p>
    <w:p w14:paraId="4E198170" w14:textId="77777777" w:rsidR="00BC35C3" w:rsidRDefault="00BC35C3">
      <w:pPr>
        <w:spacing w:before="80" w:after="80"/>
      </w:pPr>
    </w:p>
    <w:p w14:paraId="438778B5" w14:textId="77777777" w:rsidR="00BC35C3" w:rsidRDefault="00000000">
      <w:pPr>
        <w:pStyle w:val="Heading2"/>
      </w:pPr>
      <w:r>
        <w:t>6.2  PO Type Filter Returns Zero Results</w:t>
      </w:r>
    </w:p>
    <w:p w14:paraId="3F2E9B7C" w14:textId="77777777" w:rsidR="00BC35C3" w:rsidRDefault="00000000">
      <w:pPr>
        <w:spacing w:before="60" w:after="60"/>
      </w:pPr>
      <w:r>
        <w:t>Filtering purchase-orders by type string (e.g. ?type=MRO%20SUPPLIES) returned Count: 0 during testing. The type values stored in the API database may differ from the display values shown in the Classic UI.</w:t>
      </w:r>
    </w:p>
    <w:p w14:paraId="7A0FB4D1" w14:textId="77777777" w:rsidR="00BC35C3" w:rsidRDefault="00000000">
      <w:pPr>
        <w:spacing w:before="60" w:after="60"/>
      </w:pPr>
      <w:r>
        <w:t>Recommended fix: Pull all purchase-orders unfiltered, then extract unique type values:</w:t>
      </w:r>
    </w:p>
    <w:p w14:paraId="4798AEC9"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$pos = Get-Content "C:\Users\shanewaid\Documents\PlexAPI\purchase_orders.json" | ConvertFrom-Json</w:t>
      </w:r>
    </w:p>
    <w:p w14:paraId="47762E69"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$pos.value | Select-Object -ExpandProperty type | Sort-Object -Unique</w:t>
      </w:r>
    </w:p>
    <w:p w14:paraId="1BDF405F" w14:textId="77777777" w:rsidR="00BC35C3" w:rsidRDefault="00BC35C3">
      <w:pPr>
        <w:spacing w:before="80" w:after="80"/>
      </w:pPr>
    </w:p>
    <w:p w14:paraId="5EB54843" w14:textId="77777777" w:rsidR="00BC35C3" w:rsidRDefault="00000000">
      <w:pPr>
        <w:pStyle w:val="Heading2"/>
      </w:pPr>
      <w:r>
        <w:t>6.3  HTML Responses Instead of JSON</w:t>
      </w:r>
    </w:p>
    <w:p w14:paraId="6BA224AE" w14:textId="77777777" w:rsidR="00BC35C3" w:rsidRDefault="00000000">
      <w:pPr>
        <w:spacing w:before="60" w:after="60"/>
      </w:pPr>
      <w:r>
        <w:t>If an API call returns HTML (DOCTYPE, title 'Postman', body content) instead of JSON, the endpoint URL is wrong and Plex is redirecting to the portal login page. Check for:</w:t>
      </w:r>
    </w:p>
    <w:p w14:paraId="46660818" w14:textId="77777777" w:rsidR="00BC35C3" w:rsidRDefault="00000000">
      <w:pPr>
        <w:pStyle w:val="ListParagraph"/>
        <w:numPr>
          <w:ilvl w:val="0"/>
          <w:numId w:val="2"/>
        </w:numPr>
        <w:spacing w:before="40" w:after="40"/>
      </w:pPr>
      <w:r>
        <w:lastRenderedPageBreak/>
        <w:t>Typos in endpoint path (e.g. purchase-orders-lines vs purchase-order-lines)</w:t>
      </w:r>
    </w:p>
    <w:p w14:paraId="53515550" w14:textId="77777777" w:rsidR="00BC35C3" w:rsidRDefault="00000000">
      <w:pPr>
        <w:pStyle w:val="ListParagraph"/>
        <w:numPr>
          <w:ilvl w:val="0"/>
          <w:numId w:val="2"/>
        </w:numPr>
        <w:spacing w:before="40" w:after="40"/>
      </w:pPr>
      <w:r>
        <w:t>Wrong collection name (e.g. purchasing vs mdm)</w:t>
      </w:r>
    </w:p>
    <w:p w14:paraId="7242BAAC" w14:textId="77777777" w:rsidR="00BC35C3" w:rsidRDefault="00000000">
      <w:pPr>
        <w:pStyle w:val="ListParagraph"/>
        <w:numPr>
          <w:ilvl w:val="0"/>
          <w:numId w:val="2"/>
        </w:numPr>
        <w:spacing w:before="40" w:after="40"/>
      </w:pPr>
      <w:r>
        <w:t>Subscription not enabled for that collection</w:t>
      </w:r>
    </w:p>
    <w:p w14:paraId="050045CF" w14:textId="77777777" w:rsidR="00BC35C3" w:rsidRDefault="00BC35C3">
      <w:pPr>
        <w:spacing w:before="80" w:after="80"/>
      </w:pPr>
    </w:p>
    <w:p w14:paraId="7682CA45" w14:textId="77777777" w:rsidR="00BC35C3" w:rsidRDefault="00000000">
      <w:pPr>
        <w:pStyle w:val="Heading2"/>
      </w:pPr>
      <w:r>
        <w:t>6.4  PowerShell curl Alias</w:t>
      </w:r>
    </w:p>
    <w:p w14:paraId="1296C27D" w14:textId="77777777" w:rsidR="00BC35C3" w:rsidRDefault="00000000">
      <w:pPr>
        <w:spacing w:before="60" w:after="60"/>
      </w:pPr>
      <w:r>
        <w:t>PowerShell's 'curl' command is an alias for Invoke-WebRequest, not GNU curl. This causes different behavior and header handling. Always use:</w:t>
      </w:r>
    </w:p>
    <w:p w14:paraId="3CAFEDFB" w14:textId="77777777" w:rsidR="00BC35C3" w:rsidRDefault="00000000">
      <w:pPr>
        <w:pStyle w:val="ListParagraph"/>
        <w:numPr>
          <w:ilvl w:val="0"/>
          <w:numId w:val="2"/>
        </w:numPr>
        <w:spacing w:before="40" w:after="40"/>
      </w:pPr>
      <w:r>
        <w:t>Invoke-RestMethod — for JSON APIs (auto-parses response)</w:t>
      </w:r>
    </w:p>
    <w:p w14:paraId="44499558" w14:textId="77777777" w:rsidR="00BC35C3" w:rsidRDefault="00000000">
      <w:pPr>
        <w:pStyle w:val="ListParagraph"/>
        <w:numPr>
          <w:ilvl w:val="0"/>
          <w:numId w:val="2"/>
        </w:numPr>
        <w:spacing w:before="40" w:after="40"/>
      </w:pPr>
      <w:r>
        <w:t>curl.exe — if real curl is installed and needed</w:t>
      </w:r>
    </w:p>
    <w:p w14:paraId="55F31EAB" w14:textId="77777777" w:rsidR="00BC35C3" w:rsidRDefault="00000000">
      <w:pPr>
        <w:pStyle w:val="ListParagraph"/>
        <w:numPr>
          <w:ilvl w:val="0"/>
          <w:numId w:val="2"/>
        </w:numPr>
        <w:spacing w:before="40" w:after="40"/>
      </w:pPr>
      <w:r>
        <w:t>Never use 'curl' bare in PowerShell for REST APIs</w:t>
      </w:r>
    </w:p>
    <w:p w14:paraId="6AEC6DD2" w14:textId="77777777" w:rsidR="00BC35C3" w:rsidRDefault="00BC35C3">
      <w:pPr>
        <w:spacing w:before="80" w:after="80"/>
      </w:pPr>
    </w:p>
    <w:p w14:paraId="0B3DFA1E" w14:textId="77777777" w:rsidR="00BC35C3" w:rsidRDefault="00000000">
      <w:pPr>
        <w:pStyle w:val="Heading2"/>
      </w:pPr>
      <w:r>
        <w:t>6.5  Environment Variables Reset on Session End</w:t>
      </w:r>
    </w:p>
    <w:p w14:paraId="63B108DE" w14:textId="77777777" w:rsidR="00BC35C3" w:rsidRDefault="00000000">
      <w:pPr>
        <w:spacing w:before="60" w:after="60"/>
      </w:pPr>
      <w:r>
        <w:t>$env: variables set in PowerShell are session-scoped. To persist across reboots:</w:t>
      </w:r>
    </w:p>
    <w:p w14:paraId="19AE20CA" w14:textId="77777777" w:rsidR="00BC35C3" w:rsidRDefault="00000000">
      <w:pPr>
        <w:shd w:val="clear" w:color="auto" w:fill="1E1E1E"/>
        <w:spacing w:before="40" w:after="40"/>
        <w:ind w:left="360"/>
      </w:pPr>
      <w:r>
        <w:rPr>
          <w:rFonts w:ascii="Courier New" w:eastAsia="Courier New" w:hAnsi="Courier New" w:cs="Courier New"/>
          <w:color w:val="00FF41"/>
          <w:sz w:val="18"/>
          <w:szCs w:val="18"/>
        </w:rPr>
        <w:t>[System.Environment]::SetEnvironmentVariable("PLEX_API_KEY", "value", "User")</w:t>
      </w:r>
    </w:p>
    <w:p w14:paraId="482CADB0" w14:textId="77777777" w:rsidR="00BC35C3" w:rsidRDefault="00000000">
      <w:pPr>
        <w:spacing w:before="60" w:after="60"/>
      </w:pPr>
      <w:r>
        <w:t>Then restart PowerShell. The first session after SetEnvironmentVariable must still set $env: manually.</w:t>
      </w:r>
    </w:p>
    <w:p w14:paraId="75101DA3" w14:textId="77777777" w:rsidR="00BC35C3" w:rsidRDefault="00BC35C3">
      <w:pPr>
        <w:spacing w:before="80" w:after="80"/>
      </w:pPr>
    </w:p>
    <w:p w14:paraId="064DFB37" w14:textId="77777777" w:rsidR="00BC35C3" w:rsidRDefault="00000000">
      <w:pPr>
        <w:pStyle w:val="Heading2"/>
      </w:pPr>
      <w:r>
        <w:t>6.6  Large Response Size</w:t>
      </w:r>
    </w:p>
    <w:p w14:paraId="78AB3056" w14:textId="77777777" w:rsidR="00BC35C3" w:rsidRDefault="00000000">
      <w:pPr>
        <w:spacing w:before="60" w:after="60"/>
      </w:pPr>
      <w:r>
        <w:t>The mdm/v1/parts endpoint returned 16 MB in initial testing. Implement pagination using limit and offset parameters, or filter aggressively before processing. The rate limit of 200 calls/minute becomes relevant for paginated extraction of large datasets.</w:t>
      </w:r>
    </w:p>
    <w:p w14:paraId="5A6A5EC2" w14:textId="77777777" w:rsidR="00BC35C3" w:rsidRDefault="00BC35C3">
      <w:pPr>
        <w:spacing w:before="80" w:after="80"/>
      </w:pPr>
    </w:p>
    <w:p w14:paraId="3DC21AB5" w14:textId="77777777" w:rsidR="00BC35C3" w:rsidRDefault="00000000">
      <w:pPr>
        <w:pStyle w:val="Heading1"/>
        <w:pBdr>
          <w:bottom w:val="single" w:sz="8" w:space="4" w:color="2E75B6"/>
        </w:pBdr>
      </w:pPr>
      <w:r>
        <w:t>7. CSV Upload Pipeline (Non-API)</w:t>
      </w:r>
    </w:p>
    <w:p w14:paraId="5A87709D" w14:textId="77777777" w:rsidR="00BC35C3" w:rsidRDefault="00000000">
      <w:pPr>
        <w:spacing w:before="60" w:after="60"/>
      </w:pPr>
      <w:r>
        <w:t>While the REST API is being built out, bulk data can be loaded via Plex's CSV upload system. This does not require API access and is available to engineer-level users today.</w:t>
      </w:r>
    </w:p>
    <w:p w14:paraId="18F80F3A" w14:textId="77777777" w:rsidR="00BC35C3" w:rsidRDefault="00BC35C3">
      <w:pPr>
        <w:spacing w:before="80" w:after="80"/>
      </w:pPr>
    </w:p>
    <w:p w14:paraId="7F6CF5E3" w14:textId="77777777" w:rsidR="00BC35C3" w:rsidRDefault="00000000">
      <w:pPr>
        <w:pStyle w:val="Heading2"/>
      </w:pPr>
      <w:r>
        <w:t>7.1  Upload Sequence for Tool Management</w:t>
      </w:r>
    </w:p>
    <w:p w14:paraId="12221328" w14:textId="77777777" w:rsidR="00BC35C3" w:rsidRDefault="00000000">
      <w:pPr>
        <w:pStyle w:val="ListParagraph"/>
        <w:numPr>
          <w:ilvl w:val="0"/>
          <w:numId w:val="2"/>
        </w:numPr>
        <w:spacing w:before="40" w:after="40"/>
      </w:pPr>
      <w:r>
        <w:rPr>
          <w:b/>
          <w:bCs/>
        </w:rPr>
        <w:t xml:space="preserve">Tool Assembly Upload — creates master tool records </w:t>
      </w:r>
      <w:r>
        <w:t>Step 1</w:t>
      </w:r>
    </w:p>
    <w:p w14:paraId="4045AB97" w14:textId="77777777" w:rsidR="00BC35C3" w:rsidRDefault="00000000">
      <w:pPr>
        <w:pStyle w:val="ListParagraph"/>
        <w:numPr>
          <w:ilvl w:val="0"/>
          <w:numId w:val="2"/>
        </w:numPr>
        <w:spacing w:before="40" w:after="40"/>
      </w:pPr>
      <w:r>
        <w:rPr>
          <w:b/>
          <w:bCs/>
        </w:rPr>
        <w:t xml:space="preserve">Tool Inventory Upload — serialized physical instances </w:t>
      </w:r>
      <w:r>
        <w:t>Step 2</w:t>
      </w:r>
    </w:p>
    <w:p w14:paraId="4BD49353" w14:textId="77777777" w:rsidR="00BC35C3" w:rsidRDefault="00000000">
      <w:pPr>
        <w:pStyle w:val="ListParagraph"/>
        <w:numPr>
          <w:ilvl w:val="0"/>
          <w:numId w:val="2"/>
        </w:numPr>
        <w:spacing w:before="40" w:after="40"/>
      </w:pPr>
      <w:r>
        <w:rPr>
          <w:b/>
          <w:bCs/>
        </w:rPr>
        <w:t xml:space="preserve">Tool BOM Upload — assigns tools to part operations </w:t>
      </w:r>
      <w:r>
        <w:t>Step 3</w:t>
      </w:r>
    </w:p>
    <w:p w14:paraId="3524BE54" w14:textId="77777777" w:rsidR="00BC35C3" w:rsidRDefault="00000000">
      <w:pPr>
        <w:pStyle w:val="ListParagraph"/>
        <w:numPr>
          <w:ilvl w:val="0"/>
          <w:numId w:val="2"/>
        </w:numPr>
        <w:spacing w:before="40" w:after="40"/>
      </w:pPr>
      <w:r>
        <w:rPr>
          <w:b/>
          <w:bCs/>
        </w:rPr>
        <w:t xml:space="preserve">Tool Master Process Routing Upload — links to routing operations </w:t>
      </w:r>
      <w:r>
        <w:t>Step 4</w:t>
      </w:r>
    </w:p>
    <w:p w14:paraId="5DA67AEC" w14:textId="77777777" w:rsidR="00BC35C3" w:rsidRDefault="00BC35C3">
      <w:pPr>
        <w:spacing w:before="80" w:after="80"/>
      </w:pPr>
    </w:p>
    <w:p w14:paraId="56C6AAD7" w14:textId="77777777" w:rsidR="00BC35C3" w:rsidRDefault="00000000">
      <w:pPr>
        <w:pStyle w:val="Heading2"/>
      </w:pPr>
      <w:r>
        <w:t>7.2  Tool Assembly Upload Template</w:t>
      </w:r>
    </w:p>
    <w:p w14:paraId="1E94E4A8" w14:textId="77777777" w:rsidR="00BC35C3" w:rsidRDefault="00000000">
      <w:pPr>
        <w:spacing w:before="60" w:after="60"/>
      </w:pPr>
      <w:r>
        <w:t>File: Plex_Tool_Assembly_Upload.csv (generated by tool_db_to_plex.py)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BC35C3" w14:paraId="6677508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114BFBF" w14:textId="77777777" w:rsidR="00BC35C3" w:rsidRDefault="00000000">
            <w:r>
              <w:rPr>
                <w:b/>
                <w:bCs/>
                <w:color w:val="FFFFFF"/>
                <w:sz w:val="18"/>
                <w:szCs w:val="18"/>
              </w:rPr>
              <w:t>Column</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40CDD80" w14:textId="77777777" w:rsidR="00BC35C3" w:rsidRDefault="00000000">
            <w:r>
              <w:rPr>
                <w:b/>
                <w:bCs/>
                <w:color w:val="FFFFFF"/>
                <w:sz w:val="18"/>
                <w:szCs w:val="18"/>
              </w:rPr>
              <w:t>Required</w:t>
            </w:r>
          </w:p>
        </w:tc>
        <w:tc>
          <w:tcPr>
            <w:tcW w:w="57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C9A4C8C" w14:textId="77777777" w:rsidR="00BC35C3" w:rsidRDefault="00000000">
            <w:r>
              <w:rPr>
                <w:b/>
                <w:bCs/>
                <w:color w:val="FFFFFF"/>
                <w:sz w:val="18"/>
                <w:szCs w:val="18"/>
              </w:rPr>
              <w:t>Notes</w:t>
            </w:r>
          </w:p>
        </w:tc>
      </w:tr>
      <w:tr w:rsidR="00BC35C3" w14:paraId="72866C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5A2C2F" w14:textId="77777777" w:rsidR="00BC35C3" w:rsidRDefault="00000000">
            <w:r>
              <w:rPr>
                <w:rFonts w:ascii="Courier New" w:eastAsia="Courier New" w:hAnsi="Courier New" w:cs="Courier New"/>
                <w:b/>
                <w:bCs/>
                <w:color w:val="C7254E"/>
                <w:sz w:val="18"/>
                <w:szCs w:val="18"/>
              </w:rPr>
              <w:t>Assembly No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5DBD53" w14:textId="77777777" w:rsidR="00BC35C3" w:rsidRDefault="00000000">
            <w:r>
              <w:rPr>
                <w:b/>
                <w:bCs/>
                <w:color w:val="C00000"/>
                <w:sz w:val="18"/>
                <w:szCs w:val="18"/>
              </w:rPr>
              <w:t>YES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34E01B" w14:textId="77777777" w:rsidR="00BC35C3" w:rsidRDefault="00000000">
            <w:r>
              <w:rPr>
                <w:sz w:val="18"/>
                <w:szCs w:val="18"/>
              </w:rPr>
              <w:t>MSC catalog number or internal scheme (GRC-XXXX for custom)</w:t>
            </w:r>
          </w:p>
        </w:tc>
      </w:tr>
      <w:tr w:rsidR="00BC35C3" w14:paraId="1C13FFA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FE9FDC" w14:textId="77777777" w:rsidR="00BC35C3" w:rsidRDefault="00000000">
            <w:r>
              <w:rPr>
                <w:rFonts w:ascii="Courier New" w:eastAsia="Courier New" w:hAnsi="Courier New" w:cs="Courier New"/>
                <w:b/>
                <w:bCs/>
                <w:color w:val="C7254E"/>
                <w:sz w:val="18"/>
                <w:szCs w:val="18"/>
              </w:rPr>
              <w:t>Tool Assembly Type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847778A"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C1C0F3" w14:textId="77777777" w:rsidR="00BC35C3" w:rsidRDefault="00000000">
            <w:r>
              <w:rPr>
                <w:sz w:val="18"/>
                <w:szCs w:val="18"/>
              </w:rPr>
              <w:t>Must match Plex picklist exactly — define picklist BEFORE upload</w:t>
            </w:r>
          </w:p>
        </w:tc>
      </w:tr>
      <w:tr w:rsidR="00BC35C3" w14:paraId="6F61430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424C54" w14:textId="77777777" w:rsidR="00BC35C3" w:rsidRDefault="00000000">
            <w:r>
              <w:rPr>
                <w:rFonts w:ascii="Courier New" w:eastAsia="Courier New" w:hAnsi="Courier New" w:cs="Courier New"/>
                <w:b/>
                <w:bCs/>
                <w:color w:val="C7254E"/>
                <w:sz w:val="18"/>
                <w:szCs w:val="18"/>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771CFC"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9FF406" w14:textId="77777777" w:rsidR="00BC35C3" w:rsidRDefault="00000000">
            <w:r>
              <w:rPr>
                <w:sz w:val="18"/>
                <w:szCs w:val="18"/>
              </w:rPr>
              <w:t>Pulled from Tool_Database_v2 — includes diameter and extra info</w:t>
            </w:r>
          </w:p>
        </w:tc>
      </w:tr>
      <w:tr w:rsidR="00BC35C3" w14:paraId="314FAEA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561E65" w14:textId="77777777" w:rsidR="00BC35C3" w:rsidRDefault="00000000">
            <w:r>
              <w:rPr>
                <w:rFonts w:ascii="Courier New" w:eastAsia="Courier New" w:hAnsi="Courier New" w:cs="Courier New"/>
                <w:b/>
                <w:bCs/>
                <w:color w:val="C7254E"/>
                <w:sz w:val="18"/>
                <w:szCs w:val="18"/>
              </w:rPr>
              <w:t>Part No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FD8C60E"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A32FE3A" w14:textId="77777777" w:rsidR="00BC35C3" w:rsidRDefault="00000000">
            <w:r>
              <w:rPr>
                <w:sz w:val="18"/>
                <w:szCs w:val="18"/>
              </w:rPr>
              <w:t>Leave blank — assign to routings after upload</w:t>
            </w:r>
          </w:p>
        </w:tc>
      </w:tr>
      <w:tr w:rsidR="00BC35C3" w14:paraId="140B24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ECA76B" w14:textId="77777777" w:rsidR="00BC35C3" w:rsidRDefault="00000000">
            <w:r>
              <w:rPr>
                <w:rFonts w:ascii="Courier New" w:eastAsia="Courier New" w:hAnsi="Courier New" w:cs="Courier New"/>
                <w:b/>
                <w:bCs/>
                <w:color w:val="C7254E"/>
                <w:sz w:val="18"/>
                <w:szCs w:val="18"/>
              </w:rPr>
              <w:t>Part Revision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DF90C9"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C22B7C" w14:textId="77777777" w:rsidR="00BC35C3" w:rsidRDefault="00000000">
            <w:r>
              <w:rPr>
                <w:sz w:val="18"/>
                <w:szCs w:val="18"/>
              </w:rPr>
              <w:t>Leave blank initially</w:t>
            </w:r>
          </w:p>
        </w:tc>
      </w:tr>
      <w:tr w:rsidR="00BC35C3" w14:paraId="23AC85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A7C0879" w14:textId="77777777" w:rsidR="00BC35C3" w:rsidRDefault="00000000">
            <w:r>
              <w:rPr>
                <w:rFonts w:ascii="Courier New" w:eastAsia="Courier New" w:hAnsi="Courier New" w:cs="Courier New"/>
                <w:b/>
                <w:bCs/>
                <w:color w:val="C7254E"/>
                <w:sz w:val="18"/>
                <w:szCs w:val="18"/>
              </w:rPr>
              <w:t>Operation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5DB869"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7885A9" w14:textId="77777777" w:rsidR="00BC35C3" w:rsidRDefault="00000000">
            <w:r>
              <w:rPr>
                <w:sz w:val="18"/>
                <w:szCs w:val="18"/>
              </w:rPr>
              <w:t>Leave blank initially</w:t>
            </w:r>
          </w:p>
        </w:tc>
      </w:tr>
      <w:tr w:rsidR="00BC35C3" w14:paraId="22216DD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84A92F" w14:textId="77777777" w:rsidR="00BC35C3" w:rsidRDefault="00000000">
            <w:r>
              <w:rPr>
                <w:rFonts w:ascii="Courier New" w:eastAsia="Courier New" w:hAnsi="Courier New" w:cs="Courier New"/>
                <w:b/>
                <w:bCs/>
                <w:color w:val="C7254E"/>
                <w:sz w:val="18"/>
                <w:szCs w:val="18"/>
              </w:rPr>
              <w:lastRenderedPageBreak/>
              <w:t>Tool Assembly Status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5B4198" w14:textId="77777777" w:rsidR="00BC35C3" w:rsidRDefault="00000000">
            <w:r>
              <w:rPr>
                <w:b/>
                <w:bCs/>
                <w:color w:val="C00000"/>
                <w:sz w:val="18"/>
                <w:szCs w:val="18"/>
              </w:rPr>
              <w:t>YES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F05609" w14:textId="77777777" w:rsidR="00BC35C3" w:rsidRDefault="00000000">
            <w:r>
              <w:rPr>
                <w:sz w:val="18"/>
                <w:szCs w:val="18"/>
              </w:rPr>
              <w:t>Active or Inactive</w:t>
            </w:r>
          </w:p>
        </w:tc>
      </w:tr>
      <w:tr w:rsidR="00BC35C3" w14:paraId="2001C63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77E9688" w14:textId="77777777" w:rsidR="00BC35C3" w:rsidRDefault="00000000">
            <w:r>
              <w:rPr>
                <w:rFonts w:ascii="Courier New" w:eastAsia="Courier New" w:hAnsi="Courier New" w:cs="Courier New"/>
                <w:b/>
                <w:bCs/>
                <w:color w:val="C7254E"/>
                <w:sz w:val="18"/>
                <w:szCs w:val="18"/>
              </w:rPr>
              <w:t>Include in Analysis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61D4AB"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A28884E" w14:textId="77777777" w:rsidR="00BC35C3" w:rsidRDefault="00000000">
            <w:r>
              <w:rPr>
                <w:sz w:val="18"/>
                <w:szCs w:val="18"/>
              </w:rPr>
              <w:t>0 or 1</w:t>
            </w:r>
          </w:p>
        </w:tc>
      </w:tr>
      <w:tr w:rsidR="00BC35C3" w14:paraId="6BB30A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1D25EE" w14:textId="77777777" w:rsidR="00BC35C3" w:rsidRDefault="00000000">
            <w:r>
              <w:rPr>
                <w:rFonts w:ascii="Courier New" w:eastAsia="Courier New" w:hAnsi="Courier New" w:cs="Courier New"/>
                <w:b/>
                <w:bCs/>
                <w:color w:val="C7254E"/>
                <w:sz w:val="18"/>
                <w:szCs w:val="18"/>
              </w:rPr>
              <w:t>Note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451D64"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85379B" w14:textId="77777777" w:rsidR="00BC35C3" w:rsidRDefault="00000000">
            <w:r>
              <w:rPr>
                <w:sz w:val="18"/>
                <w:szCs w:val="18"/>
              </w:rPr>
              <w:t>Contains vendor name and MSC URL</w:t>
            </w:r>
          </w:p>
        </w:tc>
      </w:tr>
      <w:tr w:rsidR="00BC35C3" w14:paraId="7A4F0F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A99E5D" w14:textId="77777777" w:rsidR="00BC35C3" w:rsidRDefault="00000000">
            <w:r>
              <w:rPr>
                <w:rFonts w:ascii="Courier New" w:eastAsia="Courier New" w:hAnsi="Courier New" w:cs="Courier New"/>
                <w:b/>
                <w:bCs/>
                <w:color w:val="C7254E"/>
                <w:sz w:val="18"/>
                <w:szCs w:val="18"/>
              </w:rPr>
              <w:t>Location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C2D4474" w14:textId="77777777" w:rsidR="00BC35C3" w:rsidRDefault="00000000">
            <w:r>
              <w:rPr>
                <w:color w:val="375623"/>
                <w:sz w:val="18"/>
                <w:szCs w:val="18"/>
              </w:rPr>
              <w:t>NO</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FA7FAD8" w14:textId="77777777" w:rsidR="00BC35C3" w:rsidRDefault="00000000">
            <w:r>
              <w:rPr>
                <w:sz w:val="18"/>
                <w:szCs w:val="18"/>
              </w:rPr>
              <w:t>Set to Assembly No (tool crib location = tool number)</w:t>
            </w:r>
          </w:p>
        </w:tc>
      </w:tr>
    </w:tbl>
    <w:p w14:paraId="46034218"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7FFCF3DC" w14:textId="77777777">
        <w:tblPrEx>
          <w:tblCellMar>
            <w:top w:w="0" w:type="dxa"/>
            <w:bottom w:w="0" w:type="dxa"/>
          </w:tblCellMar>
        </w:tblPrEx>
        <w:tc>
          <w:tcPr>
            <w:tcW w:w="9360" w:type="dxa"/>
            <w:tcBorders>
              <w:top w:val="single" w:sz="8" w:space="0" w:color="833C00"/>
              <w:left w:val="thick" w:sz="16" w:space="0" w:color="833C00"/>
              <w:bottom w:val="single" w:sz="4" w:space="0" w:color="833C00"/>
              <w:right w:val="single" w:sz="4" w:space="0" w:color="CCCCCC"/>
            </w:tcBorders>
            <w:shd w:val="clear" w:color="auto" w:fill="FCE4D6"/>
            <w:tcMar>
              <w:top w:w="100" w:type="dxa"/>
              <w:left w:w="160" w:type="dxa"/>
              <w:bottom w:w="100" w:type="dxa"/>
              <w:right w:w="120" w:type="dxa"/>
            </w:tcMar>
          </w:tcPr>
          <w:p w14:paraId="060B710F" w14:textId="77777777" w:rsidR="00BC35C3" w:rsidRDefault="00000000">
            <w:r>
              <w:rPr>
                <w:color w:val="1A1A1A"/>
                <w:sz w:val="19"/>
                <w:szCs w:val="19"/>
              </w:rPr>
              <w:t>BEFORE UPLOADING: Define Tool Assembly Type picklist values in Plex first. Types in the upload CSV must match the picklist exactly or rows will fail silently. Test with 5–10 rows before committing all 684 records.</w:t>
            </w:r>
          </w:p>
        </w:tc>
      </w:tr>
    </w:tbl>
    <w:p w14:paraId="26242D98" w14:textId="77777777" w:rsidR="00BC35C3" w:rsidRDefault="00BC35C3">
      <w:pPr>
        <w:spacing w:before="80" w:after="80"/>
      </w:pPr>
    </w:p>
    <w:p w14:paraId="54F5DEA2" w14:textId="77777777" w:rsidR="00BC35C3" w:rsidRDefault="00000000">
      <w:pPr>
        <w:pStyle w:val="Heading2"/>
      </w:pPr>
      <w:r>
        <w:t>7.3  Tool Numbering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C35C3" w14:paraId="2C3074C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76AD274" w14:textId="77777777" w:rsidR="00BC35C3" w:rsidRDefault="00000000">
            <w:r>
              <w:rPr>
                <w:b/>
                <w:bCs/>
                <w:color w:val="FFFFFF"/>
                <w:sz w:val="18"/>
                <w:szCs w:val="18"/>
              </w:rPr>
              <w:t>Scenario</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81891AB" w14:textId="77777777" w:rsidR="00BC35C3" w:rsidRDefault="00000000">
            <w:r>
              <w:rPr>
                <w:b/>
                <w:bCs/>
                <w:color w:val="FFFFFF"/>
                <w:sz w:val="18"/>
                <w:szCs w:val="18"/>
              </w:rPr>
              <w:t>Format</w:t>
            </w:r>
          </w:p>
        </w:tc>
        <w:tc>
          <w:tcPr>
            <w:tcW w:w="4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1992BC1" w14:textId="77777777" w:rsidR="00BC35C3" w:rsidRDefault="00000000">
            <w:r>
              <w:rPr>
                <w:b/>
                <w:bCs/>
                <w:color w:val="FFFFFF"/>
                <w:sz w:val="18"/>
                <w:szCs w:val="18"/>
              </w:rPr>
              <w:t>Example</w:t>
            </w:r>
          </w:p>
        </w:tc>
      </w:tr>
      <w:tr w:rsidR="00BC35C3" w14:paraId="1B8668C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FC3B06" w14:textId="77777777" w:rsidR="00BC35C3" w:rsidRDefault="00000000">
            <w:r>
              <w:rPr>
                <w:rFonts w:ascii="Courier New" w:eastAsia="Courier New" w:hAnsi="Courier New" w:cs="Courier New"/>
                <w:b/>
                <w:bCs/>
                <w:color w:val="C7254E"/>
                <w:sz w:val="18"/>
                <w:szCs w:val="18"/>
              </w:rPr>
              <w:t>Tool on MSC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713B62" w14:textId="77777777" w:rsidR="00BC35C3" w:rsidRDefault="00000000">
            <w:r>
              <w:rPr>
                <w:sz w:val="18"/>
                <w:szCs w:val="18"/>
              </w:rPr>
              <w:t>MSC catalog number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FFEF26" w14:textId="77777777" w:rsidR="00BC35C3" w:rsidRDefault="00000000">
            <w:r>
              <w:rPr>
                <w:b/>
                <w:bCs/>
                <w:color w:val="1A1A1A"/>
                <w:sz w:val="18"/>
                <w:szCs w:val="18"/>
              </w:rPr>
              <w:t>00654772</w:t>
            </w:r>
          </w:p>
        </w:tc>
      </w:tr>
      <w:tr w:rsidR="00BC35C3" w14:paraId="470D89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E6DC028" w14:textId="77777777" w:rsidR="00BC35C3" w:rsidRDefault="00000000">
            <w:r>
              <w:rPr>
                <w:rFonts w:ascii="Courier New" w:eastAsia="Courier New" w:hAnsi="Courier New" w:cs="Courier New"/>
                <w:b/>
                <w:bCs/>
                <w:color w:val="C7254E"/>
                <w:sz w:val="18"/>
                <w:szCs w:val="18"/>
              </w:rPr>
              <w:t>Not on MSC, has mfr#</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37184AB" w14:textId="77777777" w:rsidR="00BC35C3" w:rsidRDefault="00000000">
            <w:r>
              <w:rPr>
                <w:sz w:val="18"/>
                <w:szCs w:val="18"/>
              </w:rPr>
              <w:t>PREFIX-partnumber</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4FB4832" w14:textId="77777777" w:rsidR="00BC35C3" w:rsidRDefault="00000000">
            <w:r>
              <w:rPr>
                <w:b/>
                <w:bCs/>
                <w:color w:val="1A1A1A"/>
                <w:sz w:val="18"/>
                <w:szCs w:val="18"/>
              </w:rPr>
              <w:t>KMT-DNMG432</w:t>
            </w:r>
          </w:p>
        </w:tc>
      </w:tr>
      <w:tr w:rsidR="00BC35C3" w14:paraId="58C1B0E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560820" w14:textId="77777777" w:rsidR="00BC35C3" w:rsidRDefault="00000000">
            <w:r>
              <w:rPr>
                <w:rFonts w:ascii="Courier New" w:eastAsia="Courier New" w:hAnsi="Courier New" w:cs="Courier New"/>
                <w:b/>
                <w:bCs/>
                <w:color w:val="C7254E"/>
                <w:sz w:val="18"/>
                <w:szCs w:val="18"/>
              </w:rPr>
              <w:t>Custom / special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82AB37" w14:textId="77777777" w:rsidR="00BC35C3" w:rsidRDefault="00000000">
            <w:r>
              <w:rPr>
                <w:sz w:val="18"/>
                <w:szCs w:val="18"/>
              </w:rPr>
              <w:t>GRC-XXXX sequential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EF0C8F" w14:textId="77777777" w:rsidR="00BC35C3" w:rsidRDefault="00000000">
            <w:r>
              <w:rPr>
                <w:b/>
                <w:bCs/>
                <w:color w:val="1A1A1A"/>
                <w:sz w:val="18"/>
                <w:szCs w:val="18"/>
              </w:rPr>
              <w:t>GRC-0001</w:t>
            </w:r>
          </w:p>
        </w:tc>
      </w:tr>
    </w:tbl>
    <w:p w14:paraId="19AC576D" w14:textId="77777777" w:rsidR="00BC35C3" w:rsidRDefault="00BC35C3">
      <w:pPr>
        <w:spacing w:before="80" w:after="80"/>
      </w:pPr>
    </w:p>
    <w:p w14:paraId="03A2AB58" w14:textId="77777777" w:rsidR="00BC35C3" w:rsidRDefault="00000000">
      <w:pPr>
        <w:pStyle w:val="Heading1"/>
        <w:pBdr>
          <w:bottom w:val="single" w:sz="8" w:space="4" w:color="2E75B6"/>
        </w:pBdr>
      </w:pPr>
      <w:r>
        <w:t>8. Python Script Reference</w:t>
      </w:r>
    </w:p>
    <w:p w14:paraId="12941208" w14:textId="77777777" w:rsidR="00BC35C3" w:rsidRDefault="00000000">
      <w:pPr>
        <w:spacing w:before="60" w:after="60"/>
      </w:pPr>
      <w:r>
        <w:t>All scripts live at: C:\Users\shanewaid\Documents\PlexAPI\</w:t>
      </w:r>
    </w:p>
    <w:p w14:paraId="5584862F" w14:textId="77777777" w:rsidR="00BC35C3" w:rsidRDefault="00BC35C3">
      <w:pPr>
        <w:spacing w:before="80" w:after="80"/>
      </w:pPr>
    </w:p>
    <w:p w14:paraId="581CABA3" w14:textId="77777777" w:rsidR="00BC35C3" w:rsidRDefault="00000000">
      <w:pPr>
        <w:pStyle w:val="Heading2"/>
      </w:pPr>
      <w:r>
        <w:t>8.1  plex_api.py</w:t>
      </w:r>
    </w:p>
    <w:p w14:paraId="5EF18200" w14:textId="77777777" w:rsidR="00BC35C3" w:rsidRDefault="00000000">
      <w:pPr>
        <w:spacing w:before="60" w:after="60"/>
      </w:pPr>
      <w:r>
        <w:t>Base API client with authentication, throttling, pagination, and endpoint discovery.</w:t>
      </w:r>
    </w:p>
    <w:p w14:paraId="72152884" w14:textId="77777777" w:rsidR="00BC35C3" w:rsidRDefault="00000000">
      <w:pPr>
        <w:pStyle w:val="ListParagraph"/>
        <w:numPr>
          <w:ilvl w:val="0"/>
          <w:numId w:val="2"/>
        </w:numPr>
        <w:spacing w:before="40" w:after="40"/>
      </w:pPr>
      <w:r>
        <w:t>PlexClient class — handles auth headers and rate limiting automatically</w:t>
      </w:r>
    </w:p>
    <w:p w14:paraId="30C04D16" w14:textId="77777777" w:rsidR="00BC35C3" w:rsidRDefault="00000000">
      <w:pPr>
        <w:pStyle w:val="ListParagraph"/>
        <w:numPr>
          <w:ilvl w:val="0"/>
          <w:numId w:val="2"/>
        </w:numPr>
        <w:spacing w:before="40" w:after="40"/>
      </w:pPr>
      <w:r>
        <w:t>discover_all() — probes 11 endpoint patterns, saves results to plex_api_discovery.csv</w:t>
      </w:r>
    </w:p>
    <w:p w14:paraId="5C5A05A7" w14:textId="77777777" w:rsidR="00BC35C3" w:rsidRDefault="00000000">
      <w:pPr>
        <w:pStyle w:val="ListParagraph"/>
        <w:numPr>
          <w:ilvl w:val="0"/>
          <w:numId w:val="2"/>
        </w:numPr>
        <w:spacing w:before="40" w:after="40"/>
      </w:pPr>
      <w:r>
        <w:t>explore_endpoint() — fetch small sample from any endpoint to inspect field names</w:t>
      </w:r>
    </w:p>
    <w:p w14:paraId="0497CE82" w14:textId="77777777" w:rsidR="00BC35C3" w:rsidRDefault="00000000">
      <w:pPr>
        <w:pStyle w:val="ListParagraph"/>
        <w:numPr>
          <w:ilvl w:val="0"/>
          <w:numId w:val="2"/>
        </w:numPr>
        <w:spacing w:before="40" w:after="40"/>
      </w:pPr>
      <w:r>
        <w:t>extract_purchase_orders() — dump all POs to CSV</w:t>
      </w:r>
    </w:p>
    <w:p w14:paraId="4EDA07D9" w14:textId="77777777" w:rsidR="00BC35C3" w:rsidRDefault="00000000">
      <w:pPr>
        <w:pStyle w:val="ListParagraph"/>
        <w:numPr>
          <w:ilvl w:val="0"/>
          <w:numId w:val="2"/>
        </w:numPr>
        <w:spacing w:before="40" w:after="40"/>
      </w:pPr>
      <w:r>
        <w:t>extract_parts() — dump all parts to CSV</w:t>
      </w:r>
    </w:p>
    <w:p w14:paraId="1D6BF9A2" w14:textId="77777777" w:rsidR="00BC35C3" w:rsidRDefault="00000000">
      <w:pPr>
        <w:pStyle w:val="ListParagraph"/>
        <w:numPr>
          <w:ilvl w:val="0"/>
          <w:numId w:val="2"/>
        </w:numPr>
        <w:spacing w:before="40" w:after="40"/>
      </w:pPr>
      <w:r>
        <w:t>extract_workcenters() — dump workcenter list to CSV</w:t>
      </w:r>
    </w:p>
    <w:p w14:paraId="5254819C" w14:textId="77777777" w:rsidR="00BC35C3" w:rsidRDefault="00BC35C3">
      <w:pPr>
        <w:spacing w:before="80" w:after="80"/>
      </w:pPr>
    </w:p>
    <w:p w14:paraId="0EFD1BA3" w14:textId="77777777" w:rsidR="00BC35C3" w:rsidRDefault="00000000">
      <w:pPr>
        <w:pStyle w:val="Heading2"/>
      </w:pPr>
      <w:r>
        <w:t>8.2  tool_db_to_plex.py</w:t>
      </w:r>
    </w:p>
    <w:p w14:paraId="1F19E727" w14:textId="77777777" w:rsidR="00BC35C3" w:rsidRDefault="00000000">
      <w:pPr>
        <w:spacing w:before="60" w:after="60"/>
      </w:pPr>
      <w:r>
        <w:t>Converts Tool_Database_v2.xlsx into Plex Tool Assembly upload CSV.</w:t>
      </w:r>
    </w:p>
    <w:p w14:paraId="3FC579B7" w14:textId="77777777" w:rsidR="00BC35C3" w:rsidRDefault="00000000">
      <w:pPr>
        <w:pStyle w:val="ListParagraph"/>
        <w:numPr>
          <w:ilvl w:val="0"/>
          <w:numId w:val="2"/>
        </w:numPr>
        <w:spacing w:before="40" w:after="40"/>
      </w:pPr>
      <w:r>
        <w:t>Input: /mnt/user-data/uploads/Tool_Database_v2__1_.xlsx</w:t>
      </w:r>
    </w:p>
    <w:p w14:paraId="15DB4450" w14:textId="77777777" w:rsidR="00BC35C3" w:rsidRDefault="00000000">
      <w:pPr>
        <w:pStyle w:val="ListParagraph"/>
        <w:numPr>
          <w:ilvl w:val="0"/>
          <w:numId w:val="2"/>
        </w:numPr>
        <w:spacing w:before="40" w:after="40"/>
      </w:pPr>
      <w:r>
        <w:t>Output: Plex_Tool_Assembly_Upload.csv (684 tools)</w:t>
      </w:r>
    </w:p>
    <w:p w14:paraId="17D87AF2" w14:textId="77777777" w:rsidR="00BC35C3" w:rsidRDefault="00000000">
      <w:pPr>
        <w:pStyle w:val="ListParagraph"/>
        <w:numPr>
          <w:ilvl w:val="0"/>
          <w:numId w:val="2"/>
        </w:numPr>
        <w:spacing w:before="40" w:after="40"/>
      </w:pPr>
      <w:r>
        <w:t>Output: Plex_Tool_Assembly_SKIPPED.csv (3 tools missing Tool_ID)</w:t>
      </w:r>
    </w:p>
    <w:p w14:paraId="66F14D22" w14:textId="77777777" w:rsidR="00BC35C3" w:rsidRDefault="00000000">
      <w:pPr>
        <w:pStyle w:val="ListParagraph"/>
        <w:numPr>
          <w:ilvl w:val="0"/>
          <w:numId w:val="2"/>
        </w:numPr>
        <w:spacing w:before="40" w:after="40"/>
      </w:pPr>
      <w:r>
        <w:t>Parses messy supplier strings (MSC, GENSWISS, PRE008, SLATER, GARR, etc.)</w:t>
      </w:r>
    </w:p>
    <w:p w14:paraId="52290C88" w14:textId="77777777" w:rsidR="00BC35C3" w:rsidRDefault="00000000">
      <w:pPr>
        <w:pStyle w:val="ListParagraph"/>
        <w:numPr>
          <w:ilvl w:val="0"/>
          <w:numId w:val="2"/>
        </w:numPr>
        <w:spacing w:before="40" w:after="40"/>
      </w:pPr>
      <w:r>
        <w:t>Maps 18 tool types to Plex-friendly names</w:t>
      </w:r>
    </w:p>
    <w:p w14:paraId="0BD2AEED" w14:textId="77777777" w:rsidR="00BC35C3" w:rsidRDefault="00000000">
      <w:pPr>
        <w:pStyle w:val="ListParagraph"/>
        <w:numPr>
          <w:ilvl w:val="0"/>
          <w:numId w:val="2"/>
        </w:numPr>
        <w:spacing w:before="40" w:after="40"/>
      </w:pPr>
      <w:r>
        <w:t>Sets Location = Assembly No (tool crib location mirrors tool number)</w:t>
      </w:r>
    </w:p>
    <w:p w14:paraId="2C8D74B1" w14:textId="77777777" w:rsidR="00BC35C3" w:rsidRDefault="00BC35C3">
      <w:pPr>
        <w:spacing w:before="80" w:after="80"/>
      </w:pPr>
    </w:p>
    <w:p w14:paraId="49C285CA" w14:textId="77777777" w:rsidR="00BC35C3" w:rsidRDefault="00000000">
      <w:pPr>
        <w:pStyle w:val="Heading1"/>
        <w:pBdr>
          <w:bottom w:val="single" w:sz="8" w:space="4" w:color="2E75B6"/>
        </w:pBdr>
      </w:pPr>
      <w:r>
        <w:t>9. DNC / Machine Connectivity</w:t>
      </w:r>
    </w:p>
    <w:p w14:paraId="469367E8" w14:textId="77777777" w:rsidR="00BC35C3" w:rsidRDefault="00000000">
      <w:pPr>
        <w:spacing w:before="60" w:after="60"/>
      </w:pPr>
      <w:r>
        <w:lastRenderedPageBreak/>
        <w:t>Separate from Plex API — program transfer infrastructure for the shop floor.</w:t>
      </w:r>
    </w:p>
    <w:p w14:paraId="2005FABC" w14:textId="77777777" w:rsidR="00BC35C3" w:rsidRDefault="00BC35C3">
      <w:pPr>
        <w:spacing w:before="80" w:after="80"/>
      </w:pPr>
    </w:p>
    <w:p w14:paraId="2070D4C4" w14:textId="77777777" w:rsidR="00BC35C3" w:rsidRDefault="00000000">
      <w:pPr>
        <w:pStyle w:val="Heading2"/>
      </w:pPr>
      <w:r>
        <w:t>9.1  Brother Speedio 879 &amp; 880 (FTP)</w:t>
      </w:r>
    </w:p>
    <w:p w14:paraId="239F2E35" w14:textId="77777777" w:rsidR="00BC35C3" w:rsidRDefault="00000000">
      <w:pPr>
        <w:pStyle w:val="ListParagraph"/>
        <w:numPr>
          <w:ilvl w:val="0"/>
          <w:numId w:val="2"/>
        </w:numPr>
        <w:spacing w:before="40" w:after="40"/>
      </w:pPr>
      <w:r>
        <w:t>Machine 879: Target IP 192.168.25.79</w:t>
      </w:r>
    </w:p>
    <w:p w14:paraId="2CBC7A47" w14:textId="77777777" w:rsidR="00BC35C3" w:rsidRDefault="00000000">
      <w:pPr>
        <w:pStyle w:val="ListParagraph"/>
        <w:numPr>
          <w:ilvl w:val="0"/>
          <w:numId w:val="2"/>
        </w:numPr>
        <w:spacing w:before="40" w:after="40"/>
      </w:pPr>
      <w:r>
        <w:t>Machine 880: Target IP 192.168.25.80</w:t>
      </w:r>
    </w:p>
    <w:p w14:paraId="55ABB329" w14:textId="77777777" w:rsidR="00BC35C3" w:rsidRDefault="00000000">
      <w:pPr>
        <w:pStyle w:val="ListParagraph"/>
        <w:numPr>
          <w:ilvl w:val="0"/>
          <w:numId w:val="2"/>
        </w:numPr>
        <w:spacing w:before="40" w:after="40"/>
      </w:pPr>
      <w:r>
        <w:t>Protocol: Native FTP on CNC-D00 control</w:t>
      </w:r>
    </w:p>
    <w:p w14:paraId="3704FCAB" w14:textId="77777777" w:rsidR="00BC35C3" w:rsidRDefault="00000000">
      <w:pPr>
        <w:pStyle w:val="ListParagraph"/>
        <w:numPr>
          <w:ilvl w:val="0"/>
          <w:numId w:val="2"/>
        </w:numPr>
        <w:spacing w:before="40" w:after="40"/>
      </w:pPr>
      <w:r>
        <w:t>Network: 192.168.25.x subnet (confirm IPs with Courtney before assignment)</w:t>
      </w:r>
    </w:p>
    <w:p w14:paraId="555DFE9E" w14:textId="77777777" w:rsidR="00BC35C3" w:rsidRDefault="00000000">
      <w:pPr>
        <w:pStyle w:val="ListParagraph"/>
        <w:numPr>
          <w:ilvl w:val="0"/>
          <w:numId w:val="2"/>
        </w:numPr>
        <w:spacing w:before="40" w:after="40"/>
      </w:pPr>
      <w:r>
        <w:t>Setup path: SYSTEM → Parameter → Network on CNC-D00</w:t>
      </w:r>
    </w:p>
    <w:p w14:paraId="11FDCCB7" w14:textId="77777777" w:rsidR="00BC35C3" w:rsidRDefault="00000000">
      <w:pPr>
        <w:pStyle w:val="ListParagraph"/>
        <w:numPr>
          <w:ilvl w:val="0"/>
          <w:numId w:val="2"/>
        </w:numPr>
        <w:spacing w:before="40" w:after="40"/>
      </w:pPr>
      <w:r>
        <w:t>Test: ftp 192.168.25.80 from command prompt after IP assignment</w:t>
      </w:r>
    </w:p>
    <w:p w14:paraId="50A34FBD" w14:textId="77777777" w:rsidR="00BC35C3" w:rsidRDefault="00000000">
      <w:pPr>
        <w:pStyle w:val="ListParagraph"/>
        <w:numPr>
          <w:ilvl w:val="0"/>
          <w:numId w:val="2"/>
        </w:numPr>
        <w:spacing w:before="40" w:after="40"/>
      </w:pPr>
      <w:r>
        <w:t>FTP client: FileZilla (free) or Python ftplib</w:t>
      </w:r>
    </w:p>
    <w:p w14:paraId="2436D589" w14:textId="77777777" w:rsidR="00BC35C3" w:rsidRDefault="00BC35C3">
      <w:pPr>
        <w:spacing w:before="80" w:after="80"/>
      </w:pPr>
    </w:p>
    <w:p w14:paraId="66AAB45F" w14:textId="77777777" w:rsidR="00BC35C3" w:rsidRDefault="00000000">
      <w:pPr>
        <w:pStyle w:val="Heading2"/>
      </w:pPr>
      <w:r>
        <w:t>9.2  Citizen L20 / Tsugami / Star (RS-232 via Moxa)</w:t>
      </w:r>
    </w:p>
    <w:p w14:paraId="3DD684EB" w14:textId="77777777" w:rsidR="00BC35C3" w:rsidRDefault="00000000">
      <w:pPr>
        <w:pStyle w:val="ListParagraph"/>
        <w:numPr>
          <w:ilvl w:val="0"/>
          <w:numId w:val="2"/>
        </w:numPr>
        <w:spacing w:before="40" w:after="40"/>
      </w:pPr>
      <w:r>
        <w:t>Hardware: Moxa NPort 5150 (1-port) or NPort 5250 (2-port) — ~$40-60 used</w:t>
      </w:r>
    </w:p>
    <w:p w14:paraId="69B5EE21" w14:textId="77777777" w:rsidR="00BC35C3" w:rsidRDefault="00000000">
      <w:pPr>
        <w:pStyle w:val="ListParagraph"/>
        <w:numPr>
          <w:ilvl w:val="0"/>
          <w:numId w:val="2"/>
        </w:numPr>
        <w:spacing w:before="40" w:after="40"/>
      </w:pPr>
      <w:r>
        <w:t>One Moxa per machine, mounted to cabinet, wired once to RS-232 port</w:t>
      </w:r>
    </w:p>
    <w:p w14:paraId="037D6220" w14:textId="77777777" w:rsidR="00BC35C3" w:rsidRDefault="00000000">
      <w:pPr>
        <w:pStyle w:val="ListParagraph"/>
        <w:numPr>
          <w:ilvl w:val="0"/>
          <w:numId w:val="2"/>
        </w:numPr>
        <w:spacing w:before="40" w:after="40"/>
      </w:pPr>
      <w:r>
        <w:t>Moxa converts RS-232 to TCP/IP — machine then accessible over network</w:t>
      </w:r>
    </w:p>
    <w:p w14:paraId="7C2A1BF2" w14:textId="77777777" w:rsidR="00BC35C3" w:rsidRDefault="00000000">
      <w:pPr>
        <w:pStyle w:val="ListParagraph"/>
        <w:numPr>
          <w:ilvl w:val="0"/>
          <w:numId w:val="2"/>
        </w:numPr>
        <w:spacing w:before="40" w:after="40"/>
      </w:pPr>
      <w:r>
        <w:t>Confirm baud rate, stop bits, and parity from Mitsubishi/Fanuc parameter screen</w:t>
      </w:r>
    </w:p>
    <w:p w14:paraId="767F0733" w14:textId="77777777" w:rsidR="00BC35C3" w:rsidRDefault="00BC35C3">
      <w:pPr>
        <w:spacing w:before="80" w:after="80"/>
      </w:pPr>
    </w:p>
    <w:p w14:paraId="02442C23" w14:textId="77777777" w:rsidR="00BC35C3" w:rsidRDefault="00000000">
      <w:pPr>
        <w:pStyle w:val="Heading2"/>
      </w:pPr>
      <w:r>
        <w:t>9.3  Haas VMCs (Native Ethernet)</w:t>
      </w:r>
    </w:p>
    <w:p w14:paraId="0C5DF0E4" w14:textId="77777777" w:rsidR="00BC35C3" w:rsidRDefault="00000000">
      <w:pPr>
        <w:pStyle w:val="ListParagraph"/>
        <w:numPr>
          <w:ilvl w:val="0"/>
          <w:numId w:val="2"/>
        </w:numPr>
        <w:spacing w:before="40" w:after="40"/>
      </w:pPr>
      <w:r>
        <w:t>Sigma 5 machines have native ethernet — no additional hardware needed</w:t>
      </w:r>
    </w:p>
    <w:p w14:paraId="0AEF1AD3" w14:textId="77777777" w:rsidR="00BC35C3" w:rsidRDefault="00000000">
      <w:pPr>
        <w:pStyle w:val="ListParagraph"/>
        <w:numPr>
          <w:ilvl w:val="0"/>
          <w:numId w:val="2"/>
        </w:numPr>
        <w:spacing w:before="40" w:after="40"/>
      </w:pPr>
      <w:r>
        <w:t>Sigma 1 machines: check for ethernet port on control PCB</w:t>
      </w:r>
    </w:p>
    <w:p w14:paraId="11E4B968" w14:textId="77777777" w:rsidR="00BC35C3" w:rsidRDefault="00000000">
      <w:pPr>
        <w:pStyle w:val="ListParagraph"/>
        <w:numPr>
          <w:ilvl w:val="0"/>
          <w:numId w:val="2"/>
        </w:numPr>
        <w:spacing w:before="40" w:after="40"/>
      </w:pPr>
      <w:r>
        <w:t>Haas supports SMB network share natively</w:t>
      </w:r>
    </w:p>
    <w:p w14:paraId="0EA98E2C" w14:textId="77777777" w:rsidR="00BC35C3" w:rsidRDefault="00000000">
      <w:pPr>
        <w:pStyle w:val="ListParagraph"/>
        <w:numPr>
          <w:ilvl w:val="0"/>
          <w:numId w:val="2"/>
        </w:numPr>
        <w:spacing w:before="40" w:after="40"/>
      </w:pPr>
      <w:r>
        <w:t>Settings → About on control shows software version for capability confirmation</w:t>
      </w:r>
    </w:p>
    <w:p w14:paraId="19BFF432"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35C3" w14:paraId="6CBE1930" w14:textId="77777777">
        <w:tblPrEx>
          <w:tblCellMar>
            <w:top w:w="0" w:type="dxa"/>
            <w:bottom w:w="0" w:type="dxa"/>
          </w:tblCellMar>
        </w:tblPrEx>
        <w:tc>
          <w:tcPr>
            <w:tcW w:w="9360" w:type="dxa"/>
            <w:tcBorders>
              <w:top w:val="single" w:sz="8" w:space="0" w:color="2E75B6"/>
              <w:left w:val="thick" w:sz="16" w:space="0" w:color="2E75B6"/>
              <w:bottom w:val="single" w:sz="4" w:space="0" w:color="2E75B6"/>
              <w:right w:val="single" w:sz="4" w:space="0" w:color="CCCCCC"/>
            </w:tcBorders>
            <w:shd w:val="clear" w:color="auto" w:fill="D6E4F0"/>
            <w:tcMar>
              <w:top w:w="100" w:type="dxa"/>
              <w:left w:w="160" w:type="dxa"/>
              <w:bottom w:w="100" w:type="dxa"/>
              <w:right w:w="120" w:type="dxa"/>
            </w:tcMar>
          </w:tcPr>
          <w:p w14:paraId="7407DD34" w14:textId="77777777" w:rsidR="00BC35C3" w:rsidRDefault="00000000">
            <w:r>
              <w:rPr>
                <w:color w:val="1A1A1A"/>
                <w:sz w:val="19"/>
                <w:szCs w:val="19"/>
              </w:rPr>
              <w:t>Plex DCS (Document Control System) stores NC programs as master reference copies. Transfer to machines happens separately via FTP/RS-232. Plex is the source of truth; DNC moves the file to the machine at job setup time.</w:t>
            </w:r>
          </w:p>
        </w:tc>
      </w:tr>
    </w:tbl>
    <w:p w14:paraId="53D925AC" w14:textId="77777777" w:rsidR="00BC35C3" w:rsidRDefault="00BC35C3">
      <w:pPr>
        <w:spacing w:before="80" w:after="80"/>
      </w:pPr>
    </w:p>
    <w:p w14:paraId="4C870C3A" w14:textId="77777777" w:rsidR="00BC35C3" w:rsidRDefault="00000000">
      <w:pPr>
        <w:pStyle w:val="Heading1"/>
        <w:pBdr>
          <w:bottom w:val="single" w:sz="8" w:space="4" w:color="2E75B6"/>
        </w:pBdr>
      </w:pPr>
      <w:r>
        <w:t>10. Open Items &amp; Next Steps</w:t>
      </w:r>
    </w:p>
    <w:p w14:paraId="73ECF79E" w14:textId="77777777" w:rsidR="00BC35C3" w:rsidRDefault="00BC35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400"/>
        <w:gridCol w:w="2280"/>
      </w:tblGrid>
      <w:tr w:rsidR="00BC35C3" w14:paraId="73A6971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4E44D7A" w14:textId="77777777" w:rsidR="00BC35C3" w:rsidRDefault="00000000">
            <w:r>
              <w:rPr>
                <w:b/>
                <w:bCs/>
                <w:color w:val="FFFFFF"/>
                <w:sz w:val="18"/>
                <w:szCs w:val="18"/>
              </w:rPr>
              <w:t>Task</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57D1C83" w14:textId="77777777" w:rsidR="00BC35C3" w:rsidRDefault="00000000">
            <w:r>
              <w:rPr>
                <w:b/>
                <w:bCs/>
                <w:color w:val="FFFFFF"/>
                <w:sz w:val="18"/>
                <w:szCs w:val="18"/>
              </w:rPr>
              <w:t>Owner</w:t>
            </w:r>
          </w:p>
        </w:tc>
        <w:tc>
          <w:tcPr>
            <w:tcW w:w="2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BBB833D" w14:textId="77777777" w:rsidR="00BC35C3" w:rsidRDefault="00000000">
            <w:r>
              <w:rPr>
                <w:b/>
                <w:bCs/>
                <w:color w:val="FFFFFF"/>
                <w:sz w:val="18"/>
                <w:szCs w:val="18"/>
              </w:rPr>
              <w:t>Status</w:t>
            </w:r>
          </w:p>
        </w:tc>
      </w:tr>
      <w:tr w:rsidR="00BC35C3" w14:paraId="476B55D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FF6F0D" w14:textId="77777777" w:rsidR="00BC35C3" w:rsidRDefault="00000000">
            <w:r>
              <w:rPr>
                <w:rFonts w:ascii="Courier New" w:eastAsia="Courier New" w:hAnsi="Courier New" w:cs="Courier New"/>
                <w:b/>
                <w:bCs/>
                <w:color w:val="C7254E"/>
                <w:sz w:val="18"/>
                <w:szCs w:val="18"/>
              </w:rPr>
              <w:t>Define Tool Assembly Type picklist in Plex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541EF6"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34AA04" w14:textId="77777777" w:rsidR="00BC35C3" w:rsidRDefault="00000000">
            <w:r>
              <w:rPr>
                <w:b/>
                <w:bCs/>
                <w:color w:val="833C00"/>
                <w:sz w:val="18"/>
                <w:szCs w:val="18"/>
              </w:rPr>
              <w:t>⚠️ Pending</w:t>
            </w:r>
          </w:p>
        </w:tc>
      </w:tr>
      <w:tr w:rsidR="00BC35C3" w14:paraId="24DBFBF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C7D7CA" w14:textId="77777777" w:rsidR="00BC35C3" w:rsidRDefault="00000000">
            <w:r>
              <w:rPr>
                <w:rFonts w:ascii="Courier New" w:eastAsia="Courier New" w:hAnsi="Courier New" w:cs="Courier New"/>
                <w:b/>
                <w:bCs/>
                <w:color w:val="C7254E"/>
                <w:sz w:val="18"/>
                <w:szCs w:val="18"/>
              </w:rPr>
              <w:t>Test Tool Assembly CSV upload (5 rows)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CAE484F"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518D625" w14:textId="77777777" w:rsidR="00BC35C3" w:rsidRDefault="00000000">
            <w:r>
              <w:rPr>
                <w:b/>
                <w:bCs/>
                <w:color w:val="833C00"/>
                <w:sz w:val="18"/>
                <w:szCs w:val="18"/>
              </w:rPr>
              <w:t>⚠️ Pending</w:t>
            </w:r>
          </w:p>
        </w:tc>
      </w:tr>
      <w:tr w:rsidR="00BC35C3" w14:paraId="7F6567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5D36BA" w14:textId="77777777" w:rsidR="00BC35C3" w:rsidRDefault="00000000">
            <w:r>
              <w:rPr>
                <w:rFonts w:ascii="Courier New" w:eastAsia="Courier New" w:hAnsi="Courier New" w:cs="Courier New"/>
                <w:b/>
                <w:bCs/>
                <w:color w:val="C7254E"/>
                <w:sz w:val="18"/>
                <w:szCs w:val="18"/>
              </w:rPr>
              <w:t>Full 684-tool CSV upload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093FCE"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E1B18E" w14:textId="77777777" w:rsidR="00BC35C3" w:rsidRDefault="00000000">
            <w:r>
              <w:rPr>
                <w:b/>
                <w:bCs/>
                <w:color w:val="833C00"/>
                <w:sz w:val="18"/>
                <w:szCs w:val="18"/>
              </w:rPr>
              <w:t>⚠️ Blocked on picklist</w:t>
            </w:r>
          </w:p>
        </w:tc>
      </w:tr>
      <w:tr w:rsidR="00BC35C3" w14:paraId="4E0FBA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04A48C7" w14:textId="77777777" w:rsidR="00BC35C3" w:rsidRDefault="00000000">
            <w:r>
              <w:rPr>
                <w:rFonts w:ascii="Courier New" w:eastAsia="Courier New" w:hAnsi="Courier New" w:cs="Courier New"/>
                <w:b/>
                <w:bCs/>
                <w:color w:val="C7254E"/>
                <w:sz w:val="18"/>
                <w:szCs w:val="18"/>
              </w:rPr>
              <w:t>Enable Manufacturing/Inventory API subscriptions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CD6E942" w14:textId="77777777" w:rsidR="00BC35C3" w:rsidRDefault="00000000">
            <w:r>
              <w:rPr>
                <w:sz w:val="18"/>
                <w:szCs w:val="18"/>
              </w:rPr>
              <w:t>Courtney (IT)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BBF89A2" w14:textId="77777777" w:rsidR="00BC35C3" w:rsidRDefault="00000000">
            <w:r>
              <w:rPr>
                <w:b/>
                <w:bCs/>
                <w:color w:val="833C00"/>
                <w:sz w:val="18"/>
                <w:szCs w:val="18"/>
              </w:rPr>
              <w:t>⚠️ Pending</w:t>
            </w:r>
          </w:p>
        </w:tc>
      </w:tr>
      <w:tr w:rsidR="00BC35C3" w14:paraId="0AB625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799335" w14:textId="77777777" w:rsidR="00BC35C3" w:rsidRDefault="00000000">
            <w:r>
              <w:rPr>
                <w:rFonts w:ascii="Courier New" w:eastAsia="Courier New" w:hAnsi="Courier New" w:cs="Courier New"/>
                <w:b/>
                <w:bCs/>
                <w:color w:val="C7254E"/>
                <w:sz w:val="18"/>
                <w:szCs w:val="18"/>
              </w:rPr>
              <w:t>Resolve MSC supplier UUID via API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11249A" w14:textId="77777777" w:rsidR="00BC35C3" w:rsidRDefault="00000000">
            <w:r>
              <w:rPr>
                <w:sz w:val="18"/>
                <w:szCs w:val="18"/>
              </w:rPr>
              <w:t>Developer</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B62BAA" w14:textId="77777777" w:rsidR="00BC35C3" w:rsidRDefault="00000000">
            <w:r>
              <w:rPr>
                <w:b/>
                <w:bCs/>
                <w:color w:val="833C00"/>
                <w:sz w:val="18"/>
                <w:szCs w:val="18"/>
              </w:rPr>
              <w:t>⚠️ In progress</w:t>
            </w:r>
          </w:p>
        </w:tc>
      </w:tr>
      <w:tr w:rsidR="00BC35C3" w14:paraId="29A34F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8CB5164" w14:textId="77777777" w:rsidR="00BC35C3" w:rsidRDefault="00000000">
            <w:r>
              <w:rPr>
                <w:rFonts w:ascii="Courier New" w:eastAsia="Courier New" w:hAnsi="Courier New" w:cs="Courier New"/>
                <w:b/>
                <w:bCs/>
                <w:color w:val="C7254E"/>
                <w:sz w:val="18"/>
                <w:szCs w:val="18"/>
              </w:rPr>
              <w:t>Pull PO line items via purchase-order-lines endpoint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AFE2185" w14:textId="77777777" w:rsidR="00BC35C3" w:rsidRDefault="00000000">
            <w:r>
              <w:rPr>
                <w:sz w:val="18"/>
                <w:szCs w:val="18"/>
              </w:rPr>
              <w:t>Developer</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258F45D" w14:textId="77777777" w:rsidR="00BC35C3" w:rsidRDefault="00000000">
            <w:r>
              <w:rPr>
                <w:b/>
                <w:bCs/>
                <w:color w:val="833C00"/>
                <w:sz w:val="18"/>
                <w:szCs w:val="18"/>
              </w:rPr>
              <w:t>⚠️ In progress</w:t>
            </w:r>
          </w:p>
        </w:tc>
      </w:tr>
      <w:tr w:rsidR="00BC35C3" w14:paraId="544415A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395845" w14:textId="77777777" w:rsidR="00BC35C3" w:rsidRDefault="00000000">
            <w:r>
              <w:rPr>
                <w:rFonts w:ascii="Courier New" w:eastAsia="Courier New" w:hAnsi="Courier New" w:cs="Courier New"/>
                <w:b/>
                <w:bCs/>
                <w:color w:val="C7254E"/>
                <w:sz w:val="18"/>
                <w:szCs w:val="18"/>
              </w:rPr>
              <w:t>Confirm PO type filter values from unfiltered dump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FC3605" w14:textId="77777777" w:rsidR="00BC35C3" w:rsidRDefault="00000000">
            <w:r>
              <w:rPr>
                <w:sz w:val="18"/>
                <w:szCs w:val="18"/>
              </w:rPr>
              <w:t>Developer</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B12779" w14:textId="77777777" w:rsidR="00BC35C3" w:rsidRDefault="00000000">
            <w:r>
              <w:rPr>
                <w:b/>
                <w:bCs/>
                <w:color w:val="833C00"/>
                <w:sz w:val="18"/>
                <w:szCs w:val="18"/>
              </w:rPr>
              <w:t>⚠️ Pending</w:t>
            </w:r>
          </w:p>
        </w:tc>
      </w:tr>
      <w:tr w:rsidR="00BC35C3" w14:paraId="493367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2FEEF65" w14:textId="77777777" w:rsidR="00BC35C3" w:rsidRDefault="00000000">
            <w:r>
              <w:rPr>
                <w:rFonts w:ascii="Courier New" w:eastAsia="Courier New" w:hAnsi="Courier New" w:cs="Courier New"/>
                <w:b/>
                <w:bCs/>
                <w:color w:val="C7254E"/>
                <w:sz w:val="18"/>
                <w:szCs w:val="18"/>
              </w:rPr>
              <w:lastRenderedPageBreak/>
              <w:t>Assign static IPs to Brothers 879 &amp; 880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932E616" w14:textId="77777777" w:rsidR="00BC35C3" w:rsidRDefault="00000000">
            <w:r>
              <w:rPr>
                <w:sz w:val="18"/>
                <w:szCs w:val="18"/>
              </w:rPr>
              <w:t>Shane / Courtney</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0B19F26" w14:textId="77777777" w:rsidR="00BC35C3" w:rsidRDefault="00000000">
            <w:r>
              <w:rPr>
                <w:b/>
                <w:bCs/>
                <w:color w:val="833C00"/>
                <w:sz w:val="18"/>
                <w:szCs w:val="18"/>
              </w:rPr>
              <w:t>⚠️ Pending</w:t>
            </w:r>
          </w:p>
        </w:tc>
      </w:tr>
      <w:tr w:rsidR="00BC35C3" w14:paraId="5375BB0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1FD64A" w14:textId="77777777" w:rsidR="00BC35C3" w:rsidRDefault="00000000">
            <w:r>
              <w:rPr>
                <w:rFonts w:ascii="Courier New" w:eastAsia="Courier New" w:hAnsi="Courier New" w:cs="Courier New"/>
                <w:b/>
                <w:bCs/>
                <w:color w:val="C7254E"/>
                <w:sz w:val="18"/>
                <w:szCs w:val="18"/>
              </w:rPr>
              <w:t>Run ethernet cable to Brothers, configure FTP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6CAECB"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7AA0C0" w14:textId="77777777" w:rsidR="00BC35C3" w:rsidRDefault="00000000">
            <w:r>
              <w:rPr>
                <w:b/>
                <w:bCs/>
                <w:color w:val="833C00"/>
                <w:sz w:val="18"/>
                <w:szCs w:val="18"/>
              </w:rPr>
              <w:t>⚠️ Pending</w:t>
            </w:r>
          </w:p>
        </w:tc>
      </w:tr>
      <w:tr w:rsidR="00BC35C3" w14:paraId="7598287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6947D6A" w14:textId="77777777" w:rsidR="00BC35C3" w:rsidRDefault="00000000">
            <w:r>
              <w:rPr>
                <w:rFonts w:ascii="Courier New" w:eastAsia="Courier New" w:hAnsi="Courier New" w:cs="Courier New"/>
                <w:b/>
                <w:bCs/>
                <w:color w:val="C7254E"/>
                <w:sz w:val="18"/>
                <w:szCs w:val="18"/>
              </w:rPr>
              <w:t>Build Python FTP transfer script for Brothers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99C3A1A"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6DD52F" w14:textId="77777777" w:rsidR="00BC35C3" w:rsidRDefault="00000000">
            <w:r>
              <w:rPr>
                <w:b/>
                <w:bCs/>
                <w:color w:val="833C00"/>
                <w:sz w:val="18"/>
                <w:szCs w:val="18"/>
              </w:rPr>
              <w:t>⚠️ Pending</w:t>
            </w:r>
          </w:p>
        </w:tc>
      </w:tr>
      <w:tr w:rsidR="00BC35C3" w14:paraId="4962529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554681" w14:textId="77777777" w:rsidR="00BC35C3" w:rsidRDefault="00000000">
            <w:r>
              <w:rPr>
                <w:rFonts w:ascii="Courier New" w:eastAsia="Courier New" w:hAnsi="Courier New" w:cs="Courier New"/>
                <w:b/>
                <w:bCs/>
                <w:color w:val="C7254E"/>
                <w:sz w:val="18"/>
                <w:szCs w:val="18"/>
              </w:rPr>
              <w:t>Moxa NPort procurement for Citizen/Tsugami machines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7EA4A6"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7F295B" w14:textId="77777777" w:rsidR="00BC35C3" w:rsidRDefault="00000000">
            <w:r>
              <w:rPr>
                <w:b/>
                <w:bCs/>
                <w:color w:val="833C00"/>
                <w:sz w:val="18"/>
                <w:szCs w:val="18"/>
              </w:rPr>
              <w:t>⚠️ Pending</w:t>
            </w:r>
          </w:p>
        </w:tc>
      </w:tr>
      <w:tr w:rsidR="00BC35C3" w14:paraId="169E263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C08209C" w14:textId="77777777" w:rsidR="00BC35C3" w:rsidRDefault="00000000">
            <w:r>
              <w:rPr>
                <w:rFonts w:ascii="Courier New" w:eastAsia="Courier New" w:hAnsi="Courier New" w:cs="Courier New"/>
                <w:b/>
                <w:bCs/>
                <w:color w:val="C7254E"/>
                <w:sz w:val="18"/>
                <w:szCs w:val="18"/>
              </w:rPr>
              <w:t>Attach setup sheets to Part Operation level in DCS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ED7D6C4"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956EBBA" w14:textId="77777777" w:rsidR="00BC35C3" w:rsidRDefault="00000000">
            <w:r>
              <w:rPr>
                <w:b/>
                <w:bCs/>
                <w:color w:val="833C00"/>
                <w:sz w:val="18"/>
                <w:szCs w:val="18"/>
              </w:rPr>
              <w:t>⚠️ In progress — 1004467</w:t>
            </w:r>
          </w:p>
        </w:tc>
      </w:tr>
      <w:tr w:rsidR="00BC35C3" w14:paraId="13BF978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2C2E18" w14:textId="77777777" w:rsidR="00BC35C3" w:rsidRDefault="00000000">
            <w:r>
              <w:rPr>
                <w:rFonts w:ascii="Courier New" w:eastAsia="Courier New" w:hAnsi="Courier New" w:cs="Courier New"/>
                <w:b/>
                <w:bCs/>
                <w:color w:val="C7254E"/>
                <w:sz w:val="18"/>
                <w:szCs w:val="18"/>
              </w:rPr>
              <w:t>Regen API key (exposed in screenshots)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F13811"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00CCDA" w14:textId="77777777" w:rsidR="00BC35C3" w:rsidRDefault="00000000">
            <w:r>
              <w:rPr>
                <w:b/>
                <w:bCs/>
                <w:color w:val="833C00"/>
                <w:sz w:val="18"/>
                <w:szCs w:val="18"/>
              </w:rPr>
              <w:t>⚠️ Before production use</w:t>
            </w:r>
          </w:p>
        </w:tc>
      </w:tr>
      <w:tr w:rsidR="00BC35C3" w14:paraId="0D668E4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824985E" w14:textId="77777777" w:rsidR="00BC35C3" w:rsidRDefault="00000000">
            <w:r>
              <w:rPr>
                <w:rFonts w:ascii="Courier New" w:eastAsia="Courier New" w:hAnsi="Courier New" w:cs="Courier New"/>
                <w:b/>
                <w:bCs/>
                <w:color w:val="C7254E"/>
                <w:sz w:val="18"/>
                <w:szCs w:val="18"/>
              </w:rPr>
              <w:t>Post to Plex Community forum — tool management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EF619D3" w14:textId="77777777" w:rsidR="00BC35C3" w:rsidRDefault="00000000">
            <w:r>
              <w:rPr>
                <w:sz w:val="18"/>
                <w:szCs w:val="18"/>
              </w:rPr>
              <w:t>Shane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2499F06" w14:textId="77777777" w:rsidR="00BC35C3" w:rsidRDefault="00000000">
            <w:r>
              <w:rPr>
                <w:b/>
                <w:bCs/>
                <w:color w:val="833C00"/>
                <w:sz w:val="18"/>
                <w:szCs w:val="18"/>
              </w:rPr>
              <w:t>⚠️ Draft ready</w:t>
            </w:r>
          </w:p>
        </w:tc>
      </w:tr>
    </w:tbl>
    <w:p w14:paraId="326C552A" w14:textId="77777777" w:rsidR="00BC35C3" w:rsidRDefault="00BC35C3">
      <w:pPr>
        <w:spacing w:before="80" w:after="80"/>
      </w:pPr>
    </w:p>
    <w:p w14:paraId="010C0846" w14:textId="77777777" w:rsidR="00BC35C3" w:rsidRDefault="00BC35C3">
      <w:pPr>
        <w:spacing w:before="80" w:after="80"/>
      </w:pPr>
    </w:p>
    <w:p w14:paraId="45A61B01" w14:textId="77777777" w:rsidR="00BC35C3" w:rsidRDefault="00000000">
      <w:pPr>
        <w:pBdr>
          <w:top w:val="single" w:sz="6" w:space="4" w:color="2E75B6"/>
        </w:pBdr>
        <w:spacing w:before="120"/>
        <w:jc w:val="center"/>
      </w:pPr>
      <w:r>
        <w:rPr>
          <w:color w:val="595959"/>
          <w:sz w:val="16"/>
          <w:szCs w:val="16"/>
        </w:rPr>
        <w:t>Grace Engineering  |  Prime Archery / Montana Rifle Company  |  Internal Use Only</w:t>
      </w:r>
    </w:p>
    <w:sectPr w:rsidR="00BC35C3">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D9C80" w14:textId="77777777" w:rsidR="008E5CF9" w:rsidRDefault="008E5CF9">
      <w:r>
        <w:separator/>
      </w:r>
    </w:p>
  </w:endnote>
  <w:endnote w:type="continuationSeparator" w:id="0">
    <w:p w14:paraId="31B3BA82" w14:textId="77777777" w:rsidR="008E5CF9" w:rsidRDefault="008E5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7D24" w14:textId="77777777" w:rsidR="00260838" w:rsidRDefault="0026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6DED" w14:textId="233C958A" w:rsidR="00BC35C3" w:rsidRDefault="00000000">
    <w:pPr>
      <w:pBdr>
        <w:top w:val="single" w:sz="4" w:space="4" w:color="2E75B6"/>
      </w:pBdr>
    </w:pPr>
    <w:r>
      <w:rPr>
        <w:color w:val="595959"/>
        <w:sz w:val="16"/>
        <w:szCs w:val="16"/>
      </w:rPr>
      <w:t xml:space="preserve">Prepared by Shane Waid, Grace Engineering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CD5B5F">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D92A" w14:textId="77777777" w:rsidR="00260838" w:rsidRDefault="0026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7C73" w14:textId="77777777" w:rsidR="008E5CF9" w:rsidRDefault="008E5CF9">
      <w:r>
        <w:separator/>
      </w:r>
    </w:p>
  </w:footnote>
  <w:footnote w:type="continuationSeparator" w:id="0">
    <w:p w14:paraId="2FDB73AF" w14:textId="77777777" w:rsidR="008E5CF9" w:rsidRDefault="008E5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7E48" w14:textId="77777777" w:rsidR="00260838" w:rsidRDefault="00260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CD3C" w14:textId="77777777" w:rsidR="00BC35C3" w:rsidRDefault="00000000">
    <w:pPr>
      <w:pBdr>
        <w:bottom w:val="single" w:sz="6" w:space="4" w:color="2E75B6"/>
      </w:pBdr>
    </w:pPr>
    <w:r>
      <w:rPr>
        <w:color w:val="595959"/>
        <w:sz w:val="18"/>
        <w:szCs w:val="18"/>
      </w:rPr>
      <w:t>Grace Engineering  |  Plex Connect API Reference</w:t>
    </w:r>
    <w:r>
      <w:rPr>
        <w:b/>
        <w:bCs/>
        <w:color w:val="C00000"/>
        <w:sz w:val="18"/>
        <w:szCs w:val="18"/>
      </w:rPr>
      <w:t xml:space="preserve">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AF14" w14:textId="77777777" w:rsidR="00260838" w:rsidRDefault="00260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3DC4"/>
    <w:multiLevelType w:val="hybridMultilevel"/>
    <w:tmpl w:val="9FC83972"/>
    <w:lvl w:ilvl="0" w:tplc="3E049864">
      <w:start w:val="1"/>
      <w:numFmt w:val="bullet"/>
      <w:lvlText w:val="•"/>
      <w:lvlJc w:val="left"/>
      <w:pPr>
        <w:ind w:left="480" w:hanging="240"/>
      </w:pPr>
    </w:lvl>
    <w:lvl w:ilvl="1" w:tplc="E3303554">
      <w:numFmt w:val="decimal"/>
      <w:lvlText w:val=""/>
      <w:lvlJc w:val="left"/>
    </w:lvl>
    <w:lvl w:ilvl="2" w:tplc="69BCEDB4">
      <w:numFmt w:val="decimal"/>
      <w:lvlText w:val=""/>
      <w:lvlJc w:val="left"/>
    </w:lvl>
    <w:lvl w:ilvl="3" w:tplc="9CECAD86">
      <w:numFmt w:val="decimal"/>
      <w:lvlText w:val=""/>
      <w:lvlJc w:val="left"/>
    </w:lvl>
    <w:lvl w:ilvl="4" w:tplc="756C370A">
      <w:numFmt w:val="decimal"/>
      <w:lvlText w:val=""/>
      <w:lvlJc w:val="left"/>
    </w:lvl>
    <w:lvl w:ilvl="5" w:tplc="FF143D8A">
      <w:numFmt w:val="decimal"/>
      <w:lvlText w:val=""/>
      <w:lvlJc w:val="left"/>
    </w:lvl>
    <w:lvl w:ilvl="6" w:tplc="4178F8C8">
      <w:numFmt w:val="decimal"/>
      <w:lvlText w:val=""/>
      <w:lvlJc w:val="left"/>
    </w:lvl>
    <w:lvl w:ilvl="7" w:tplc="D9621ACC">
      <w:numFmt w:val="decimal"/>
      <w:lvlText w:val=""/>
      <w:lvlJc w:val="left"/>
    </w:lvl>
    <w:lvl w:ilvl="8" w:tplc="84BA3EF2">
      <w:numFmt w:val="decimal"/>
      <w:lvlText w:val=""/>
      <w:lvlJc w:val="left"/>
    </w:lvl>
  </w:abstractNum>
  <w:abstractNum w:abstractNumId="1" w15:restartNumberingAfterBreak="0">
    <w:nsid w:val="64D80FB2"/>
    <w:multiLevelType w:val="hybridMultilevel"/>
    <w:tmpl w:val="F12A70B2"/>
    <w:lvl w:ilvl="0" w:tplc="DD7EDA02">
      <w:start w:val="1"/>
      <w:numFmt w:val="bullet"/>
      <w:lvlText w:val="●"/>
      <w:lvlJc w:val="left"/>
      <w:pPr>
        <w:ind w:left="720" w:hanging="360"/>
      </w:pPr>
    </w:lvl>
    <w:lvl w:ilvl="1" w:tplc="00FC0A52">
      <w:start w:val="1"/>
      <w:numFmt w:val="bullet"/>
      <w:lvlText w:val="○"/>
      <w:lvlJc w:val="left"/>
      <w:pPr>
        <w:ind w:left="1440" w:hanging="360"/>
      </w:pPr>
    </w:lvl>
    <w:lvl w:ilvl="2" w:tplc="33FA5510">
      <w:start w:val="1"/>
      <w:numFmt w:val="bullet"/>
      <w:lvlText w:val="■"/>
      <w:lvlJc w:val="left"/>
      <w:pPr>
        <w:ind w:left="2160" w:hanging="360"/>
      </w:pPr>
    </w:lvl>
    <w:lvl w:ilvl="3" w:tplc="986253D4">
      <w:start w:val="1"/>
      <w:numFmt w:val="bullet"/>
      <w:lvlText w:val="●"/>
      <w:lvlJc w:val="left"/>
      <w:pPr>
        <w:ind w:left="2880" w:hanging="360"/>
      </w:pPr>
    </w:lvl>
    <w:lvl w:ilvl="4" w:tplc="7E54DCDE">
      <w:start w:val="1"/>
      <w:numFmt w:val="bullet"/>
      <w:lvlText w:val="○"/>
      <w:lvlJc w:val="left"/>
      <w:pPr>
        <w:ind w:left="3600" w:hanging="360"/>
      </w:pPr>
    </w:lvl>
    <w:lvl w:ilvl="5" w:tplc="C8284AE2">
      <w:start w:val="1"/>
      <w:numFmt w:val="bullet"/>
      <w:lvlText w:val="■"/>
      <w:lvlJc w:val="left"/>
      <w:pPr>
        <w:ind w:left="4320" w:hanging="360"/>
      </w:pPr>
    </w:lvl>
    <w:lvl w:ilvl="6" w:tplc="16B09E7C">
      <w:start w:val="1"/>
      <w:numFmt w:val="bullet"/>
      <w:lvlText w:val="●"/>
      <w:lvlJc w:val="left"/>
      <w:pPr>
        <w:ind w:left="5040" w:hanging="360"/>
      </w:pPr>
    </w:lvl>
    <w:lvl w:ilvl="7" w:tplc="6F9E7402">
      <w:start w:val="1"/>
      <w:numFmt w:val="bullet"/>
      <w:lvlText w:val="●"/>
      <w:lvlJc w:val="left"/>
      <w:pPr>
        <w:ind w:left="5760" w:hanging="360"/>
      </w:pPr>
    </w:lvl>
    <w:lvl w:ilvl="8" w:tplc="F70AC112">
      <w:start w:val="1"/>
      <w:numFmt w:val="bullet"/>
      <w:lvlText w:val="●"/>
      <w:lvlJc w:val="left"/>
      <w:pPr>
        <w:ind w:left="6480" w:hanging="360"/>
      </w:pPr>
    </w:lvl>
  </w:abstractNum>
  <w:num w:numId="1" w16cid:durableId="774717983">
    <w:abstractNumId w:val="1"/>
    <w:lvlOverride w:ilvl="0">
      <w:startOverride w:val="1"/>
    </w:lvlOverride>
  </w:num>
  <w:num w:numId="2" w16cid:durableId="1098065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5C3"/>
    <w:rsid w:val="00260838"/>
    <w:rsid w:val="008E5CF9"/>
    <w:rsid w:val="00BC35C3"/>
    <w:rsid w:val="00CD5B5F"/>
    <w:rsid w:val="00FF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965D"/>
  <w15:docId w15:val="{5AB8FE2C-5BA3-4EB5-AB9F-48EEE1D1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0838"/>
    <w:pPr>
      <w:tabs>
        <w:tab w:val="center" w:pos="4680"/>
        <w:tab w:val="right" w:pos="9360"/>
      </w:tabs>
    </w:pPr>
  </w:style>
  <w:style w:type="character" w:customStyle="1" w:styleId="HeaderChar">
    <w:name w:val="Header Char"/>
    <w:basedOn w:val="DefaultParagraphFont"/>
    <w:link w:val="Header"/>
    <w:uiPriority w:val="99"/>
    <w:rsid w:val="00260838"/>
  </w:style>
  <w:style w:type="paragraph" w:styleId="Footer">
    <w:name w:val="footer"/>
    <w:basedOn w:val="Normal"/>
    <w:link w:val="FooterChar"/>
    <w:uiPriority w:val="99"/>
    <w:unhideWhenUsed/>
    <w:rsid w:val="00260838"/>
    <w:pPr>
      <w:tabs>
        <w:tab w:val="center" w:pos="4680"/>
        <w:tab w:val="right" w:pos="9360"/>
      </w:tabs>
    </w:pPr>
  </w:style>
  <w:style w:type="character" w:customStyle="1" w:styleId="FooterChar">
    <w:name w:val="Footer Char"/>
    <w:basedOn w:val="DefaultParagraphFont"/>
    <w:link w:val="Footer"/>
    <w:uiPriority w:val="99"/>
    <w:rsid w:val="00260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CD0B-FEFF-4A04-8111-425BF41FE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2155</Words>
  <Characters>12284</Characters>
  <Application>Microsoft Office Word</Application>
  <DocSecurity>0</DocSecurity>
  <Lines>102</Lines>
  <Paragraphs>28</Paragraphs>
  <ScaleCrop>false</ScaleCrop>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Waid</cp:lastModifiedBy>
  <cp:revision>3</cp:revision>
  <dcterms:created xsi:type="dcterms:W3CDTF">2026-04-01T07:03:00Z</dcterms:created>
  <dcterms:modified xsi:type="dcterms:W3CDTF">2026-04-01T07:11:00Z</dcterms:modified>
</cp:coreProperties>
</file>