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/>
      </w:pPr>
      <w:r>
        <w:pict>
          <v:rect id="_x0000_s1026" o:spid="_x0000_s1026" o:spt="1" style="position:absolute;left:0pt;margin-left:51.1pt;margin-top:90.95pt;height:3pt;width:507.75pt;mso-position-horizontal-relative:page;mso-position-vertical-relative:page;z-index:251661312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mc:AlternateContent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1630045</wp:posOffset>
                </wp:positionH>
                <wp:positionV relativeFrom="page">
                  <wp:posOffset>1165225</wp:posOffset>
                </wp:positionV>
                <wp:extent cx="5463540" cy="47625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0679" y="1165859"/>
                          <a:ext cx="5463540" cy="47625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128.35pt;margin-top:91.75pt;height:3.75pt;width:430.2pt;mso-position-horizontal-relative:page;mso-position-vertical-relative:page;z-index:-251657216;mso-width-relative:page;mso-height-relative:page;" fillcolor="#0D0D0D" filled="t" stroked="f" coordsize="21600,21600" o:allowincell="f" o:gfxdata="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TnbOtoAAAAMAQAADwAAAAAAAAABACAAAAAiAAAAZHJzL2Rvd25yZXYueG1s&#10;UEsBAhQAFAAAAAgAh07iQADnAnMvAgAAbQQAAA4AAAAAAAAAAQAgAAAAKQ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</w:p>
    <w:p>
      <w:pPr>
        <w:spacing w:before="96"/>
      </w:pPr>
    </w:p>
    <w:tbl>
      <w:tblPr>
        <w:tblStyle w:val="4"/>
        <w:tblW w:w="1016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756"/>
        <w:gridCol w:w="244"/>
        <w:gridCol w:w="2630"/>
        <w:gridCol w:w="2943"/>
        <w:gridCol w:w="2777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10160" w:type="dxa"/>
            <w:gridSpan w:val="6"/>
            <w:vAlign w:val="top"/>
          </w:tcPr>
          <w:p>
            <w:pPr>
              <w:pStyle w:val="5"/>
              <w:spacing w:before="17" w:line="221" w:lineRule="auto"/>
              <w:ind w:left="3608"/>
              <w:rPr>
                <w:rFonts w:hint="default" w:ascii="Times New Roman" w:hAnsi="Times New Roman" w:eastAsia="宋体" w:cs="Times New Roman"/>
                <w:sz w:val="15"/>
                <w:szCs w:val="15"/>
                <w:lang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15"/>
                <w:szCs w:val="15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变压器</w:t>
            </w:r>
            <w:r>
              <w:rPr>
                <w:rFonts w:hint="default" w:ascii="Times New Roman" w:hAnsi="Times New Roman" w:cs="Times New Roman"/>
                <w:spacing w:val="-1"/>
                <w:sz w:val="15"/>
                <w:szCs w:val="15"/>
                <w:lang w:val="en-US" w:eastAsia="zh-CN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生产</w:t>
            </w:r>
            <w:r>
              <w:rPr>
                <w:rFonts w:hint="default" w:ascii="Times New Roman" w:hAnsi="Times New Roman" w:cs="Times New Roman"/>
                <w:spacing w:val="-1"/>
                <w:sz w:val="15"/>
                <w:szCs w:val="15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设计</w:t>
            </w:r>
            <w:r>
              <w:rPr>
                <w:rFonts w:hint="default" w:ascii="Times New Roman" w:hAnsi="Times New Roman" w:cs="Times New Roman"/>
                <w:spacing w:val="-1"/>
                <w:sz w:val="15"/>
                <w:szCs w:val="15"/>
                <w:lang w:val="en-US" w:eastAsia="zh-CN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要求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0160" w:type="dxa"/>
            <w:gridSpan w:val="6"/>
            <w:vAlign w:val="top"/>
          </w:tcPr>
          <w:p>
            <w:pPr>
              <w:pStyle w:val="5"/>
              <w:spacing w:before="116" w:line="217" w:lineRule="auto"/>
              <w:ind w:left="1828"/>
              <w:jc w:val="center"/>
              <w:rPr>
                <w:rFonts w:hint="default" w:ascii="Times New Roman" w:hAnsi="Times New Roman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CSA C 227.4 终端三相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变压器，225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kVA，24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940yn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14</w:t>
            </w:r>
            <w:r>
              <w:rPr>
                <w:rFonts w:hint="default" w:ascii="Times New Roman" w:hAnsi="Times New Roman" w:cs="Times New Roman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400</w:t>
            </w:r>
            <w:r>
              <w:rPr>
                <w:rFonts w:hint="default" w:ascii="Times New Roman" w:hAnsi="Times New Roman" w:cs="Times New Roman"/>
                <w:spacing w:val="13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hint="default" w:ascii="Times New Roman" w:hAnsi="Times New Roman" w:cs="Times New Roman"/>
                <w:spacing w:val="5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600</w:t>
            </w:r>
            <w:r>
              <w:rPr>
                <w:rFonts w:hint="default" w:ascii="Times New Roman" w:hAnsi="Times New Roman" w:cs="Times New Roman"/>
                <w:spacing w:val="4"/>
                <w:sz w:val="15"/>
                <w:szCs w:val="15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15"/>
                <w:szCs w:val="15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yn347，铝，矿物油，标准油漆，低碳钢罐和散热器。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578"/>
              <w:rPr>
                <w:sz w:val="8"/>
                <w:szCs w:val="8"/>
              </w:rPr>
            </w:pPr>
            <w:r>
              <w:rPr>
                <w:spacing w:val="13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类别</w:t>
            </w:r>
          </w:p>
          <w:p>
            <w:pPr>
              <w:spacing w:before="29" w:line="69" w:lineRule="exact"/>
              <w:ind w:firstLine="11"/>
            </w:pPr>
            <w:r>
              <w:rPr>
                <w:position w:val="-1"/>
              </w:rPr>
              <w:drawing>
                <wp:inline distT="0" distB="0" distL="0" distR="0">
                  <wp:extent cx="976630" cy="4381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83" cy="4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5" w:line="241" w:lineRule="auto"/>
              <w:ind w:left="94"/>
            </w:pPr>
            <w:r>
              <w:rPr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#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"/>
              <w:ind w:left="924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项目说明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"/>
              <w:ind w:left="999"/>
              <w:rPr>
                <w:rFonts w:hint="eastAsia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要求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4" w:line="226" w:lineRule="auto"/>
              <w:ind w:left="1292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10160" w:type="dxa"/>
            <w:gridSpan w:val="6"/>
            <w:shd w:val="clear" w:color="auto" w:fill="FFD966"/>
            <w:vAlign w:val="top"/>
          </w:tcPr>
          <w:p>
            <w:pPr>
              <w:pStyle w:val="5"/>
              <w:spacing w:before="4" w:line="93" w:lineRule="exact"/>
              <w:ind w:left="4680"/>
              <w:rPr>
                <w:sz w:val="7"/>
                <w:szCs w:val="7"/>
              </w:rPr>
            </w:pPr>
            <w:r>
              <w:rPr>
                <w:spacing w:val="8"/>
                <w:sz w:val="7"/>
                <w:szCs w:val="7"/>
                <w14:textOutline w14:w="14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主要参数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566" w:type="dxa"/>
            <w:gridSpan w:val="2"/>
            <w:vMerge w:val="restart"/>
            <w:tcBorders>
              <w:bottom w:val="nil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1" w:line="157" w:lineRule="auto"/>
              <w:ind w:right="4"/>
              <w:jc w:val="right"/>
            </w:pPr>
            <w: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8"/>
              <w:ind w:left="17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符合的适用标准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0" w:line="105" w:lineRule="exact"/>
              <w:ind w:left="2058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CSA</w:t>
            </w:r>
            <w:r>
              <w:rPr>
                <w:spacing w:val="7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C</w:t>
            </w:r>
            <w:r>
              <w:rPr>
                <w:spacing w:val="7"/>
                <w:sz w:val="8"/>
                <w:szCs w:val="8"/>
              </w:rPr>
              <w:t>227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.4</w:t>
            </w:r>
            <w:r>
              <w:rPr>
                <w:spacing w:val="7"/>
                <w:sz w:val="8"/>
                <w:szCs w:val="8"/>
              </w:rPr>
              <w:t>和C802.1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0" w:line="105" w:lineRule="exact"/>
              <w:ind w:left="925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1566" w:type="dxa"/>
            <w:gridSpan w:val="2"/>
            <w:vMerge w:val="continue"/>
            <w:tcBorders>
              <w:top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160" w:lineRule="auto"/>
              <w:ind w:left="168"/>
            </w:pPr>
            <w:r>
              <w:t>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" w:line="93" w:lineRule="exact"/>
              <w:ind w:left="21"/>
              <w:rPr>
                <w:sz w:val="7"/>
                <w:szCs w:val="7"/>
              </w:rPr>
            </w:pPr>
            <w:r>
              <w:rPr>
                <w:spacing w:val="5"/>
                <w:sz w:val="7"/>
                <w:szCs w:val="7"/>
              </w:rPr>
              <w:t>数</w:t>
            </w:r>
            <w:r>
              <w:rPr>
                <w:spacing w:val="-20"/>
                <w:sz w:val="7"/>
                <w:szCs w:val="7"/>
              </w:rPr>
              <w:t xml:space="preserve"> </w:t>
            </w:r>
            <w:r>
              <w:rPr>
                <w:spacing w:val="5"/>
                <w:sz w:val="7"/>
                <w:szCs w:val="7"/>
              </w:rPr>
              <w:t>量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157" w:lineRule="auto"/>
              <w:jc w:val="right"/>
            </w:pPr>
            <w:r>
              <w:rPr>
                <w:spacing w:val="-11"/>
              </w:rPr>
              <w:t>1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3" w:line="157" w:lineRule="auto"/>
              <w:ind w:left="1375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" w:hRule="atLeast"/>
        </w:trPr>
        <w:tc>
          <w:tcPr>
            <w:tcW w:w="810" w:type="dxa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>
            <w:pPr>
              <w:spacing w:line="27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1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2" w:lineRule="auto"/>
              <w:rPr>
                <w:rFonts w:hint="default" w:ascii="Times New Roman" w:hAnsi="Times New Roman" w:cs="Times New Roman"/>
                <w:sz w:val="21"/>
                <w:vertAlign w:val="subscript"/>
              </w:rPr>
            </w:pPr>
          </w:p>
          <w:p>
            <w:pPr>
              <w:spacing w:line="272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spacing w:line="272" w:lineRule="auto"/>
              <w:rPr>
                <w:rFonts w:hint="default" w:ascii="Times New Roman" w:hAnsi="Times New Roman" w:cs="Times New Roman"/>
                <w:sz w:val="21"/>
              </w:rPr>
            </w:pPr>
          </w:p>
          <w:p>
            <w:pPr>
              <w:pStyle w:val="5"/>
              <w:spacing w:before="32" w:line="149" w:lineRule="exact"/>
              <w:ind w:left="301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position w:val="3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主要参</w:t>
            </w:r>
          </w:p>
          <w:p>
            <w:pPr>
              <w:pStyle w:val="5"/>
              <w:spacing w:line="221" w:lineRule="auto"/>
              <w:ind w:left="15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数</w:t>
            </w:r>
          </w:p>
        </w:tc>
        <w:tc>
          <w:tcPr>
            <w:tcW w:w="756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pStyle w:val="5"/>
              <w:spacing w:before="273" w:line="149" w:lineRule="exact"/>
              <w:ind w:left="265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position w:val="3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基本参</w:t>
            </w:r>
          </w:p>
          <w:p>
            <w:pPr>
              <w:pStyle w:val="5"/>
              <w:spacing w:line="221" w:lineRule="auto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数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7" w:line="158" w:lineRule="auto"/>
              <w:ind w:left="164"/>
            </w:pPr>
            <w:r>
              <w:t>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34"/>
              <w:rPr>
                <w:sz w:val="8"/>
                <w:szCs w:val="8"/>
              </w:rPr>
            </w:pP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相</w:t>
            </w:r>
            <w:r>
              <w:rPr>
                <w:spacing w:val="7"/>
                <w:sz w:val="8"/>
                <w:szCs w:val="8"/>
              </w:rPr>
              <w:t>数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7" w:line="158" w:lineRule="auto"/>
              <w:jc w:val="right"/>
            </w:pPr>
            <w:r>
              <w:rPr>
                <w:spacing w:val="-6"/>
              </w:rPr>
              <w:t>3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7" w:line="158" w:lineRule="auto"/>
              <w:ind w:left="1362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85" w:lineRule="exact"/>
              <w:ind w:left="157"/>
            </w:pPr>
            <w:r>
              <w:rPr>
                <w:position w:val="-1"/>
              </w:rPr>
              <w:t>4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/>
              <w:ind w:left="2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频率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85" w:lineRule="exact"/>
              <w:ind w:right="10"/>
              <w:jc w:val="right"/>
            </w:pPr>
            <w:r>
              <w:rPr>
                <w:spacing w:val="-2"/>
                <w:position w:val="-1"/>
              </w:rPr>
              <w:t>60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85" w:lineRule="exact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84" w:lineRule="exact"/>
              <w:ind w:left="164"/>
            </w:pPr>
            <w:r>
              <w:rPr>
                <w:position w:val="-1"/>
              </w:rPr>
              <w:t>5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额定功率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5" w:lineRule="exact"/>
              <w:ind w:left="2773"/>
            </w:pPr>
            <w:r>
              <w:rPr>
                <w:spacing w:val="-2"/>
                <w:position w:val="-1"/>
              </w:rPr>
              <w:t>225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4" w:line="85" w:lineRule="exact"/>
              <w:ind w:left="1309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7" w:lineRule="auto"/>
              <w:ind w:left="163"/>
            </w:pPr>
            <w:r>
              <w:t>6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line="239" w:lineRule="auto"/>
              <w:ind w:left="19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绕组布置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1" w:line="184" w:lineRule="auto"/>
              <w:ind w:left="2655"/>
            </w:pPr>
            <w:r>
              <w:rPr>
                <w:spacing w:val="-1"/>
              </w:rPr>
              <w:t>YNyn0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1" w:line="184" w:lineRule="auto"/>
              <w:ind w:left="1241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84" w:lineRule="exact"/>
              <w:ind w:left="164"/>
            </w:pPr>
            <w:r>
              <w:rPr>
                <w:position w:val="-1"/>
              </w:rPr>
              <w:t>7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/>
              <w:ind w:left="3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绕组数量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jc w:val="right"/>
            </w:pPr>
            <w:r>
              <w:rPr>
                <w:spacing w:val="-5"/>
              </w:rPr>
              <w:t>2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364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8" w:lineRule="auto"/>
              <w:ind w:left="162"/>
            </w:pPr>
            <w:r>
              <w:t>8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/>
              <w:ind w:left="36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阻抗规范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112" w:lineRule="exact"/>
              <w:ind w:left="2716"/>
              <w:rPr>
                <w:sz w:val="8"/>
                <w:szCs w:val="8"/>
              </w:rPr>
            </w:pPr>
            <w:r>
              <w:rPr>
                <w:spacing w:val="8"/>
                <w:position w:val="1"/>
                <w:sz w:val="8"/>
                <w:szCs w:val="8"/>
              </w:rPr>
              <w:t>4-5%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2" w:line="112" w:lineRule="exact"/>
              <w:ind w:left="127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pStyle w:val="5"/>
              <w:spacing w:before="204" w:line="221" w:lineRule="auto"/>
              <w:ind w:left="10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高压绕组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2" w:lineRule="exact"/>
              <w:ind w:left="162"/>
            </w:pPr>
            <w:r>
              <w:rPr>
                <w:position w:val="-1"/>
              </w:rPr>
              <w:t>9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 w:line="239" w:lineRule="auto"/>
              <w:ind w:left="23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导体材料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 w:line="112" w:lineRule="exact"/>
              <w:ind w:left="2464"/>
              <w:jc w:val="right"/>
              <w:rPr>
                <w:rFonts w:hint="eastAsia" w:eastAsia="宋体"/>
                <w:sz w:val="8"/>
                <w:szCs w:val="8"/>
                <w:lang w:eastAsia="zh-CN"/>
              </w:rPr>
            </w:pPr>
            <w:r>
              <w:rPr>
                <w:rFonts w:hint="eastAsia"/>
                <w:color w:val="0000FF"/>
                <w:spacing w:val="4"/>
                <w:position w:val="1"/>
                <w:sz w:val="8"/>
                <w:szCs w:val="8"/>
                <w:lang w:val="en-US" w:eastAsia="zh-CN"/>
              </w:rPr>
              <w:t>铝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1" w:line="112" w:lineRule="exact"/>
              <w:ind w:left="115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9" w:lineRule="auto"/>
              <w:ind w:left="124"/>
            </w:pPr>
            <w:r>
              <w:rPr>
                <w:spacing w:val="-6"/>
              </w:rPr>
              <w:t>10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 w:line="106" w:lineRule="exact"/>
              <w:ind w:left="30"/>
              <w:rPr>
                <w:sz w:val="8"/>
                <w:szCs w:val="8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线</w:t>
            </w:r>
            <w:r>
              <w:rPr>
                <w:spacing w:val="19"/>
                <w:sz w:val="8"/>
                <w:szCs w:val="8"/>
              </w:rPr>
              <w:t>电压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158" w:lineRule="auto"/>
              <w:ind w:left="2620"/>
            </w:pPr>
            <w:r>
              <w:rPr>
                <w:spacing w:val="-2"/>
              </w:rPr>
              <w:t>24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940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6" w:line="158" w:lineRule="auto"/>
              <w:ind w:left="1239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124"/>
            </w:pPr>
            <w:r>
              <w:rPr>
                <w:spacing w:val="-6"/>
              </w:rPr>
              <w:t>11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" w:line="241" w:lineRule="auto"/>
              <w:ind w:left="30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中性电压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2628"/>
            </w:pPr>
            <w:r>
              <w:rPr>
                <w:spacing w:val="-3"/>
              </w:rPr>
              <w:t>14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400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1252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124"/>
            </w:pPr>
            <w:r>
              <w:rPr>
                <w:spacing w:val="-6"/>
              </w:rPr>
              <w:t>12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26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</w:rPr>
              <w:t>电压等级[V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" w:line="113" w:lineRule="exact"/>
              <w:ind w:left="2698"/>
              <w:rPr>
                <w:sz w:val="8"/>
                <w:szCs w:val="8"/>
              </w:rPr>
            </w:pPr>
            <w:r>
              <w:rPr>
                <w:spacing w:val="6"/>
                <w:w w:val="114"/>
                <w:sz w:val="8"/>
                <w:szCs w:val="8"/>
              </w:rPr>
              <w:t>27kV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3" w:line="113" w:lineRule="exact"/>
              <w:ind w:left="1279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24"/>
            </w:pPr>
            <w:r>
              <w:rPr>
                <w:spacing w:val="-6"/>
              </w:rPr>
              <w:t>13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 w:line="106" w:lineRule="exact"/>
              <w:ind w:left="28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BIL</w:t>
            </w:r>
            <w:r>
              <w:rPr>
                <w:spacing w:val="22"/>
                <w:w w:val="101"/>
                <w:sz w:val="8"/>
                <w:szCs w:val="8"/>
              </w:rPr>
              <w:t xml:space="preserve"> </w:t>
            </w:r>
            <w:r>
              <w:rPr>
                <w:spacing w:val="7"/>
                <w:sz w:val="8"/>
                <w:szCs w:val="8"/>
              </w:rPr>
              <w:t>[</w:t>
            </w:r>
            <w:r>
              <w:rPr>
                <w:sz w:val="8"/>
                <w:szCs w:val="8"/>
              </w:rPr>
              <w:t>kV</w:t>
            </w:r>
            <w:r>
              <w:rPr>
                <w:spacing w:val="7"/>
                <w:sz w:val="8"/>
                <w:szCs w:val="8"/>
              </w:rPr>
              <w:t>]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right="10"/>
              <w:jc w:val="right"/>
            </w:pPr>
            <w:r>
              <w:rPr>
                <w:spacing w:val="-4"/>
              </w:rPr>
              <w:t>125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320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pStyle w:val="5"/>
              <w:spacing w:before="210" w:line="222" w:lineRule="auto"/>
              <w:ind w:left="10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低压绕组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83" w:lineRule="exact"/>
              <w:ind w:left="124"/>
            </w:pPr>
            <w:r>
              <w:rPr>
                <w:spacing w:val="-6"/>
                <w:position w:val="-1"/>
              </w:rPr>
              <w:t>14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5" w:line="239" w:lineRule="auto"/>
              <w:ind w:left="22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二次焊接导体材料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 w:line="112" w:lineRule="exact"/>
              <w:ind w:left="2464"/>
              <w:jc w:val="right"/>
              <w:rPr>
                <w:rFonts w:hint="eastAsia" w:eastAsia="宋体"/>
                <w:sz w:val="8"/>
                <w:szCs w:val="8"/>
                <w:lang w:eastAsia="zh-CN"/>
              </w:rPr>
            </w:pPr>
            <w:r>
              <w:rPr>
                <w:rFonts w:hint="eastAsia"/>
                <w:color w:val="0000FF"/>
                <w:spacing w:val="4"/>
                <w:position w:val="1"/>
                <w:sz w:val="8"/>
                <w:szCs w:val="8"/>
                <w:lang w:val="en-US" w:eastAsia="zh-CN"/>
              </w:rPr>
              <w:t>铝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4" w:line="112" w:lineRule="exact"/>
              <w:ind w:left="115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24"/>
            </w:pPr>
            <w:r>
              <w:rPr>
                <w:spacing w:val="-6"/>
              </w:rPr>
              <w:t>15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 w:line="106" w:lineRule="exact"/>
              <w:ind w:left="30"/>
              <w:rPr>
                <w:sz w:val="8"/>
                <w:szCs w:val="8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线</w:t>
            </w:r>
            <w:r>
              <w:rPr>
                <w:spacing w:val="19"/>
                <w:sz w:val="8"/>
                <w:szCs w:val="8"/>
              </w:rPr>
              <w:t>电压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2773"/>
            </w:pPr>
            <w:r>
              <w:rPr>
                <w:spacing w:val="-2"/>
              </w:rPr>
              <w:t>600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30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24"/>
            </w:pPr>
            <w:r>
              <w:rPr>
                <w:spacing w:val="-6"/>
              </w:rPr>
              <w:t>16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 w:line="241" w:lineRule="auto"/>
              <w:ind w:left="30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中性电压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84" w:lineRule="exact"/>
              <w:ind w:left="2774"/>
            </w:pPr>
            <w:r>
              <w:rPr>
                <w:spacing w:val="-2"/>
                <w:position w:val="-1"/>
              </w:rPr>
              <w:t>347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6" w:line="84" w:lineRule="exact"/>
              <w:ind w:left="1307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84" w:lineRule="exact"/>
              <w:ind w:left="124"/>
            </w:pPr>
            <w:r>
              <w:rPr>
                <w:spacing w:val="-6"/>
                <w:position w:val="-1"/>
              </w:rPr>
              <w:t>17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/>
              <w:ind w:left="22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二次电压等级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113" w:lineRule="exact"/>
              <w:ind w:right="9"/>
              <w:jc w:val="right"/>
              <w:rPr>
                <w:sz w:val="8"/>
                <w:szCs w:val="8"/>
              </w:rPr>
            </w:pP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1.2</w:t>
            </w:r>
            <w:r>
              <w:rPr>
                <w:spacing w:val="9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kV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2" w:line="113" w:lineRule="exact"/>
              <w:ind w:left="127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8" w:lineRule="auto"/>
              <w:ind w:left="124"/>
            </w:pPr>
            <w:r>
              <w:rPr>
                <w:spacing w:val="-6"/>
              </w:rPr>
              <w:t>18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22"/>
              <w:rPr>
                <w:sz w:val="8"/>
                <w:szCs w:val="8"/>
              </w:rPr>
            </w:pPr>
            <w:r>
              <w:rPr>
                <w:spacing w:val="15"/>
                <w:sz w:val="8"/>
                <w:szCs w:val="8"/>
              </w:rPr>
              <w:t>二次</w:t>
            </w:r>
            <w:r>
              <w:rPr>
                <w:sz w:val="8"/>
                <w:szCs w:val="8"/>
              </w:rPr>
              <w:t>BIL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7" w:lineRule="auto"/>
              <w:ind w:right="10"/>
              <w:jc w:val="right"/>
            </w:pPr>
            <w:r>
              <w:rPr>
                <w:spacing w:val="-3"/>
              </w:rPr>
              <w:t>30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4" w:line="157" w:lineRule="auto"/>
              <w:ind w:left="133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hint="default" w:ascii="Times New Roman" w:hAnsi="Times New Roman" w:cs="Times New Roman"/>
                <w:sz w:val="21"/>
              </w:rPr>
            </w:pPr>
          </w:p>
        </w:tc>
        <w:tc>
          <w:tcPr>
            <w:tcW w:w="756" w:type="dxa"/>
            <w:vMerge w:val="restart"/>
            <w:tcBorders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pStyle w:val="5"/>
              <w:spacing w:before="128" w:line="227" w:lineRule="auto"/>
              <w:ind w:left="17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3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热，</w:t>
            </w:r>
          </w:p>
          <w:p>
            <w:pPr>
              <w:pStyle w:val="5"/>
              <w:spacing w:before="18" w:line="142" w:lineRule="exact"/>
              <w:ind w:left="12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1"/>
                <w:position w:val="3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冷却和</w:t>
            </w:r>
          </w:p>
          <w:p>
            <w:pPr>
              <w:pStyle w:val="5"/>
              <w:spacing w:line="221" w:lineRule="auto"/>
              <w:ind w:left="16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效率</w:t>
            </w:r>
          </w:p>
          <w:p>
            <w:pPr>
              <w:pStyle w:val="5"/>
              <w:spacing w:before="31" w:line="220" w:lineRule="auto"/>
              <w:ind w:left="47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考虑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3" w:lineRule="exact"/>
              <w:ind w:left="124"/>
            </w:pPr>
            <w:r>
              <w:rPr>
                <w:spacing w:val="-6"/>
                <w:position w:val="-1"/>
              </w:rPr>
              <w:t>19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239" w:lineRule="auto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介质液体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/>
              <w:ind w:right="10"/>
              <w:jc w:val="right"/>
              <w:rPr>
                <w:rFonts w:hint="default" w:eastAsia="宋体"/>
                <w:sz w:val="8"/>
                <w:szCs w:val="8"/>
                <w:lang w:val="en-US" w:eastAsia="zh-CN"/>
              </w:rPr>
            </w:pPr>
            <w:r>
              <w:rPr>
                <w:sz w:val="8"/>
                <w:szCs w:val="8"/>
              </w:rPr>
              <w:t>CSA</w:t>
            </w:r>
            <w:r>
              <w:rPr>
                <w:spacing w:val="10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C</w:t>
            </w:r>
            <w:r>
              <w:rPr>
                <w:spacing w:val="10"/>
                <w:sz w:val="8"/>
                <w:szCs w:val="8"/>
              </w:rPr>
              <w:t>50，B类</w:t>
            </w:r>
            <w:r>
              <w:rPr>
                <w:sz w:val="8"/>
                <w:szCs w:val="8"/>
              </w:rPr>
              <w:t>II</w:t>
            </w:r>
            <w:r>
              <w:rPr>
                <w:spacing w:val="10"/>
                <w:sz w:val="8"/>
                <w:szCs w:val="8"/>
              </w:rPr>
              <w:t>型</w:t>
            </w:r>
            <w:r>
              <w:rPr>
                <w:rFonts w:hint="eastAsia"/>
                <w:spacing w:val="10"/>
                <w:sz w:val="8"/>
                <w:szCs w:val="8"/>
                <w:lang w:val="en-US" w:eastAsia="zh-CN"/>
              </w:rPr>
              <w:t>矿物质</w:t>
            </w:r>
            <w:r>
              <w:rPr>
                <w:spacing w:val="10"/>
                <w:sz w:val="8"/>
                <w:szCs w:val="8"/>
              </w:rPr>
              <w:t>油</w:t>
            </w:r>
            <w:r>
              <w:rPr>
                <w:rFonts w:hint="eastAsia"/>
                <w:spacing w:val="10"/>
                <w:sz w:val="8"/>
                <w:szCs w:val="8"/>
                <w:lang w:eastAsia="zh-CN"/>
              </w:rPr>
              <w:t>（</w:t>
            </w:r>
            <w:r>
              <w:rPr>
                <w:rFonts w:hint="eastAsia"/>
                <w:spacing w:val="10"/>
                <w:sz w:val="8"/>
                <w:szCs w:val="8"/>
                <w:lang w:val="en-US" w:eastAsia="zh-CN"/>
              </w:rPr>
              <w:t>45号油）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1"/>
              <w:ind w:left="627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7" w:lineRule="auto"/>
              <w:ind w:left="113"/>
            </w:pPr>
            <w:r>
              <w:rPr>
                <w:spacing w:val="-3"/>
              </w:rPr>
              <w:t>20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2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冷却等级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0" w:line="186" w:lineRule="auto"/>
              <w:ind w:left="2519"/>
            </w:pPr>
            <w:r>
              <w:rPr>
                <w:spacing w:val="-1"/>
              </w:rPr>
              <w:t>油浸自冷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0" w:line="186" w:lineRule="auto"/>
              <w:ind w:left="1254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83" w:lineRule="exact"/>
              <w:ind w:left="113"/>
            </w:pPr>
            <w:r>
              <w:rPr>
                <w:spacing w:val="-3"/>
                <w:position w:val="-1"/>
              </w:rPr>
              <w:t>21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/>
              <w:ind w:left="32"/>
              <w:rPr>
                <w:rFonts w:hint="eastAsia" w:eastAsia="宋体"/>
                <w:sz w:val="8"/>
                <w:szCs w:val="8"/>
                <w:lang w:val="en-US" w:eastAsia="zh-CN"/>
              </w:rPr>
            </w:pPr>
            <w:r>
              <w:rPr>
                <w:spacing w:val="8"/>
                <w:sz w:val="8"/>
                <w:szCs w:val="8"/>
              </w:rPr>
              <w:t>效率</w:t>
            </w:r>
            <w:r>
              <w:rPr>
                <w:rFonts w:hint="eastAsia"/>
                <w:spacing w:val="8"/>
                <w:sz w:val="8"/>
                <w:szCs w:val="8"/>
                <w:lang w:val="en-US" w:eastAsia="zh-CN"/>
              </w:rPr>
              <w:t>标准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7" w:line="84" w:lineRule="exact"/>
              <w:jc w:val="right"/>
            </w:pPr>
            <w:r>
              <w:rPr>
                <w:spacing w:val="-1"/>
                <w:position w:val="-1"/>
              </w:rPr>
              <w:t>CSA C802</w:t>
            </w:r>
            <w:r>
              <w:rPr>
                <w:rFonts w:hint="eastAsia"/>
                <w:spacing w:val="-1"/>
                <w:position w:val="-1"/>
                <w:lang w:val="en-US" w:eastAsia="zh-CN"/>
              </w:rPr>
              <w:t>.</w:t>
            </w:r>
            <w:r>
              <w:rPr>
                <w:spacing w:val="-1"/>
                <w:position w:val="-1"/>
              </w:rPr>
              <w:t>1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7" w:line="84" w:lineRule="exact"/>
              <w:ind w:left="1136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0" w:line="159" w:lineRule="auto"/>
              <w:ind w:left="113"/>
            </w:pPr>
            <w:r>
              <w:rPr>
                <w:spacing w:val="-3"/>
              </w:rPr>
              <w:t>22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/>
              <w:ind w:left="3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最大平均温升（温度）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0" w:line="159" w:lineRule="auto"/>
              <w:ind w:right="10"/>
              <w:jc w:val="right"/>
            </w:pPr>
            <w:r>
              <w:rPr>
                <w:spacing w:val="-2"/>
              </w:rPr>
              <w:t>65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0" w:line="159" w:lineRule="auto"/>
              <w:ind w:left="1335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113"/>
            </w:pPr>
            <w:r>
              <w:rPr>
                <w:spacing w:val="-3"/>
              </w:rPr>
              <w:t>23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39" w:lineRule="auto"/>
              <w:ind w:left="3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最大顶部机油温度升高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right="10"/>
              <w:jc w:val="right"/>
            </w:pPr>
            <w:r>
              <w:rPr>
                <w:spacing w:val="-2"/>
              </w:rPr>
              <w:t>65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5" w:line="158" w:lineRule="auto"/>
              <w:ind w:left="1335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vMerge w:val="continue"/>
            <w:tcBorders>
              <w:top w:val="nil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6" w:type="dxa"/>
            <w:vMerge w:val="continue"/>
            <w:tcBorders>
              <w:top w:val="nil"/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82" w:lineRule="exact"/>
              <w:ind w:left="113"/>
            </w:pPr>
            <w:r>
              <w:rPr>
                <w:spacing w:val="-3"/>
                <w:position w:val="-1"/>
              </w:rPr>
              <w:t>24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2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热点温上升最高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82" w:lineRule="exact"/>
              <w:ind w:right="10"/>
              <w:jc w:val="right"/>
            </w:pPr>
            <w:r>
              <w:rPr>
                <w:spacing w:val="-2"/>
                <w:position w:val="-1"/>
              </w:rPr>
              <w:t>80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8" w:line="82" w:lineRule="exact"/>
              <w:ind w:left="1332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0160" w:type="dxa"/>
            <w:gridSpan w:val="6"/>
            <w:shd w:val="clear" w:color="auto" w:fill="FFD966"/>
            <w:vAlign w:val="top"/>
          </w:tcPr>
          <w:p>
            <w:pPr>
              <w:pStyle w:val="5"/>
              <w:spacing w:before="6" w:line="221" w:lineRule="auto"/>
              <w:ind w:left="3581"/>
              <w:rPr>
                <w:rFonts w:hint="eastAsia" w:eastAsia="宋体"/>
                <w:lang w:val="en-US" w:eastAsia="zh-CN"/>
              </w:rPr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由客户指定的</w:t>
            </w:r>
            <w:r>
              <w:rPr>
                <w:rFonts w:hint="eastAsia"/>
                <w:spacing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配件</w:t>
            </w: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，</w:t>
            </w:r>
            <w:r>
              <w:rPr>
                <w:rFonts w:hint="eastAsia"/>
                <w:spacing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其他</w:t>
            </w: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未指定</w:t>
            </w:r>
            <w:r>
              <w:rPr>
                <w:rFonts w:hint="eastAsia"/>
                <w:spacing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配件</w:t>
            </w: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，请遵循标准</w:t>
            </w:r>
            <w:r>
              <w:rPr>
                <w:rFonts w:hint="eastAsia"/>
                <w:spacing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提供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8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额外规格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85" w:lineRule="exact"/>
              <w:ind w:right="4"/>
              <w:jc w:val="right"/>
            </w:pPr>
            <w:r>
              <w:rPr>
                <w:position w:val="-1"/>
              </w:rPr>
              <w:t>1</w:t>
            </w:r>
          </w:p>
        </w:tc>
        <w:tc>
          <w:tcPr>
            <w:tcW w:w="8350" w:type="dxa"/>
            <w:gridSpan w:val="3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4" w:line="239" w:lineRule="auto"/>
              <w:ind w:left="31"/>
              <w:rPr>
                <w:b/>
                <w:bCs/>
                <w:color w:val="0000FF"/>
                <w:sz w:val="8"/>
                <w:szCs w:val="8"/>
              </w:rPr>
            </w:pPr>
            <w:r>
              <w:rPr>
                <w:b/>
                <w:bCs/>
                <w:color w:val="0000FF"/>
                <w:spacing w:val="10"/>
                <w:sz w:val="8"/>
                <w:szCs w:val="8"/>
              </w:rPr>
              <w:t>压力真空计，带氮气添加口（护罩）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"/>
              <w:ind w:left="38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额外规格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9" w:line="83" w:lineRule="exact"/>
              <w:ind w:left="168"/>
            </w:pPr>
            <w:r>
              <w:rPr>
                <w:position w:val="-1"/>
              </w:rPr>
              <w:t>2</w:t>
            </w:r>
          </w:p>
        </w:tc>
        <w:tc>
          <w:tcPr>
            <w:tcW w:w="8350" w:type="dxa"/>
            <w:gridSpan w:val="3"/>
            <w:tcBorders>
              <w:lef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  <w:spacing w:val="9"/>
                <w:sz w:val="8"/>
                <w:szCs w:val="8"/>
              </w:rPr>
              <w:t>带 2 组触点的油位计（低和低低</w:t>
            </w:r>
            <w:r>
              <w:rPr>
                <w:b/>
                <w:bCs/>
                <w:color w:val="0000FF"/>
                <w:spacing w:val="9"/>
                <w:sz w:val="8"/>
                <w:szCs w:val="8"/>
              </w:rPr>
              <w:t>）</w:t>
            </w:r>
            <w:r>
              <w:rPr>
                <w:rFonts w:ascii="Calibri" w:hAnsi="Calibri" w:eastAsia="宋体" w:cs="Calibri"/>
                <w:b/>
                <w:bCs/>
                <w:snapToGrid w:val="0"/>
                <w:color w:val="0000FF"/>
                <w:kern w:val="0"/>
                <w:sz w:val="10"/>
                <w:szCs w:val="10"/>
                <w:lang w:val="en-US" w:eastAsia="zh-CN" w:bidi="ar"/>
              </w:rPr>
              <w:t xml:space="preserve">Oil level gauge </w:t>
            </w:r>
            <w:r>
              <w:rPr>
                <w:rFonts w:hint="eastAsia" w:ascii="Calibri" w:hAnsi="Calibri" w:eastAsia="宋体" w:cs="Calibri"/>
                <w:b/>
                <w:bCs/>
                <w:snapToGrid w:val="0"/>
                <w:color w:val="0000FF"/>
                <w:kern w:val="0"/>
                <w:sz w:val="10"/>
                <w:szCs w:val="10"/>
                <w:lang w:val="en-US" w:eastAsia="zh-CN" w:bidi="ar"/>
              </w:rPr>
              <w:t>with 2</w:t>
            </w:r>
            <w:r>
              <w:rPr>
                <w:rFonts w:ascii="Calibri" w:hAnsi="Calibri" w:eastAsia="宋体" w:cs="Calibri"/>
                <w:b/>
                <w:bCs/>
                <w:snapToGrid w:val="0"/>
                <w:color w:val="0000FF"/>
                <w:kern w:val="0"/>
                <w:sz w:val="10"/>
                <w:szCs w:val="10"/>
                <w:lang w:val="en-US" w:eastAsia="zh-CN" w:bidi="ar"/>
              </w:rPr>
              <w:t>set of contacts (Low and Low low)</w:t>
            </w:r>
          </w:p>
          <w:p>
            <w:pPr>
              <w:pStyle w:val="5"/>
              <w:spacing w:before="8" w:line="241" w:lineRule="auto"/>
              <w:ind w:left="22"/>
              <w:rPr>
                <w:b/>
                <w:bCs/>
                <w:color w:val="0000FF"/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"/>
              <w:ind w:left="38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额外规格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9" w:line="83" w:lineRule="exact"/>
              <w:ind w:left="164"/>
            </w:pPr>
            <w:r>
              <w:rPr>
                <w:position w:val="-1"/>
              </w:rPr>
              <w:t>3</w:t>
            </w:r>
          </w:p>
        </w:tc>
        <w:tc>
          <w:tcPr>
            <w:tcW w:w="8350" w:type="dxa"/>
            <w:gridSpan w:val="3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7"/>
              <w:ind w:left="28"/>
              <w:rPr>
                <w:b/>
                <w:bCs/>
                <w:color w:val="0000FF"/>
                <w:sz w:val="8"/>
                <w:szCs w:val="8"/>
              </w:rPr>
            </w:pPr>
            <w:r>
              <w:rPr>
                <w:b/>
                <w:bCs/>
                <w:color w:val="0000FF"/>
                <w:sz w:val="8"/>
                <w:szCs w:val="8"/>
              </w:rPr>
              <w:t>NEMA</w:t>
            </w:r>
            <w:r>
              <w:rPr>
                <w:b/>
                <w:bCs/>
                <w:color w:val="0000FF"/>
                <w:spacing w:val="9"/>
                <w:sz w:val="8"/>
                <w:szCs w:val="8"/>
              </w:rPr>
              <w:t xml:space="preserve"> 3</w:t>
            </w:r>
            <w:r>
              <w:rPr>
                <w:b/>
                <w:bCs/>
                <w:color w:val="0000FF"/>
                <w:spacing w:val="19"/>
                <w:sz w:val="8"/>
                <w:szCs w:val="8"/>
              </w:rPr>
              <w:t xml:space="preserve"> </w:t>
            </w:r>
            <w:r>
              <w:rPr>
                <w:b/>
                <w:bCs/>
                <w:color w:val="0000FF"/>
                <w:spacing w:val="9"/>
                <w:sz w:val="8"/>
                <w:szCs w:val="8"/>
              </w:rPr>
              <w:t>R控制</w:t>
            </w:r>
            <w:r>
              <w:rPr>
                <w:rFonts w:hint="eastAsia"/>
                <w:b/>
                <w:bCs/>
                <w:color w:val="0000FF"/>
                <w:spacing w:val="9"/>
                <w:sz w:val="8"/>
                <w:szCs w:val="8"/>
                <w:lang w:val="en-US" w:eastAsia="zh-CN"/>
              </w:rPr>
              <w:t>柜</w:t>
            </w:r>
            <w:r>
              <w:rPr>
                <w:b/>
                <w:bCs/>
                <w:color w:val="0000FF"/>
                <w:spacing w:val="9"/>
                <w:sz w:val="8"/>
                <w:szCs w:val="8"/>
              </w:rPr>
              <w:t>与终端块一致</w:t>
            </w:r>
            <w:r>
              <w:rPr>
                <w:rFonts w:hint="eastAsia"/>
                <w:b/>
                <w:bCs/>
                <w:color w:val="0000FF"/>
                <w:spacing w:val="9"/>
                <w:sz w:val="8"/>
                <w:szCs w:val="8"/>
              </w:rPr>
              <w:t>NEMA 3 R control box with terminal block wired to instruments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8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额外规格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82" w:lineRule="exact"/>
              <w:ind w:left="157"/>
            </w:pPr>
            <w:r>
              <w:rPr>
                <w:position w:val="-1"/>
              </w:rPr>
              <w:t>4</w:t>
            </w:r>
          </w:p>
        </w:tc>
        <w:tc>
          <w:tcPr>
            <w:tcW w:w="8350" w:type="dxa"/>
            <w:gridSpan w:val="3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6" w:line="241" w:lineRule="auto"/>
              <w:ind w:left="17"/>
              <w:rPr>
                <w:b/>
                <w:bCs/>
                <w:color w:val="0000FF"/>
                <w:sz w:val="8"/>
                <w:szCs w:val="8"/>
              </w:rPr>
            </w:pPr>
            <w:r>
              <w:rPr>
                <w:b/>
                <w:bCs/>
                <w:color w:val="0000FF"/>
                <w:spacing w:val="8"/>
                <w:sz w:val="8"/>
                <w:szCs w:val="8"/>
              </w:rPr>
              <w:t>温度计，配备2组触点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1566" w:type="dxa"/>
            <w:gridSpan w:val="2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81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额外规格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9" w:line="81" w:lineRule="exact"/>
              <w:ind w:left="164"/>
            </w:pPr>
            <w:r>
              <w:rPr>
                <w:position w:val="-1"/>
              </w:rPr>
              <w:t>5</w:t>
            </w:r>
          </w:p>
        </w:tc>
        <w:tc>
          <w:tcPr>
            <w:tcW w:w="8350" w:type="dxa"/>
            <w:gridSpan w:val="3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19"/>
              <w:rPr>
                <w:b/>
                <w:bCs/>
                <w:color w:val="0000FF"/>
                <w:sz w:val="8"/>
                <w:szCs w:val="8"/>
              </w:rPr>
            </w:pPr>
            <w:r>
              <w:rPr>
                <w:b/>
                <w:bCs/>
                <w:color w:val="0000FF"/>
                <w:spacing w:val="11"/>
                <w:sz w:val="8"/>
                <w:szCs w:val="8"/>
              </w:rPr>
              <w:t>无隔离阀的焊接散热器（不允许压钢）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0160" w:type="dxa"/>
            <w:gridSpan w:val="6"/>
            <w:shd w:val="clear" w:color="auto" w:fill="FFD966"/>
            <w:vAlign w:val="top"/>
          </w:tcPr>
          <w:p>
            <w:pPr>
              <w:pStyle w:val="5"/>
              <w:spacing w:before="6" w:line="223" w:lineRule="auto"/>
              <w:ind w:left="4568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测试要求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7" w:line="235" w:lineRule="auto"/>
              <w:ind w:left="131"/>
              <w:rPr>
                <w:sz w:val="8"/>
                <w:szCs w:val="8"/>
              </w:rPr>
            </w:pPr>
          </w:p>
        </w:tc>
        <w:tc>
          <w:tcPr>
            <w:tcW w:w="9350" w:type="dxa"/>
            <w:gridSpan w:val="5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" w:line="239" w:lineRule="auto"/>
              <w:ind w:left="28"/>
              <w:rPr>
                <w:rFonts w:hint="default" w:eastAsia="宋体"/>
                <w:sz w:val="8"/>
                <w:szCs w:val="8"/>
                <w:lang w:val="en-US" w:eastAsia="zh-CN"/>
              </w:rPr>
            </w:pPr>
            <w:r>
              <w:rPr>
                <w:spacing w:val="9"/>
                <w:sz w:val="8"/>
                <w:szCs w:val="8"/>
              </w:rPr>
              <w:t>工厂常规测试，根据</w:t>
            </w:r>
            <w:r>
              <w:rPr>
                <w:sz w:val="8"/>
                <w:szCs w:val="8"/>
              </w:rPr>
              <w:t>IEEE</w:t>
            </w:r>
            <w:r>
              <w:rPr>
                <w:spacing w:val="9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C</w:t>
            </w:r>
            <w:r>
              <w:rPr>
                <w:spacing w:val="9"/>
                <w:sz w:val="8"/>
                <w:szCs w:val="8"/>
              </w:rPr>
              <w:t>57</w:t>
            </w: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.</w:t>
            </w:r>
            <w:r>
              <w:rPr>
                <w:spacing w:val="9"/>
                <w:sz w:val="8"/>
                <w:szCs w:val="8"/>
              </w:rPr>
              <w:t>12</w:t>
            </w: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.</w:t>
            </w:r>
            <w:r>
              <w:rPr>
                <w:spacing w:val="9"/>
                <w:sz w:val="8"/>
                <w:szCs w:val="8"/>
              </w:rPr>
              <w:t>90和</w:t>
            </w:r>
            <w:r>
              <w:rPr>
                <w:sz w:val="8"/>
                <w:szCs w:val="8"/>
              </w:rPr>
              <w:t>CSA</w:t>
            </w:r>
            <w:r>
              <w:rPr>
                <w:spacing w:val="9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C</w:t>
            </w:r>
            <w:r>
              <w:rPr>
                <w:spacing w:val="9"/>
                <w:sz w:val="8"/>
                <w:szCs w:val="8"/>
              </w:rPr>
              <w:t>22</w:t>
            </w: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7标准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0160" w:type="dxa"/>
            <w:gridSpan w:val="6"/>
            <w:shd w:val="clear" w:color="auto" w:fill="BDD7EE"/>
            <w:vAlign w:val="top"/>
          </w:tcPr>
          <w:p>
            <w:pPr>
              <w:pStyle w:val="5"/>
              <w:spacing w:before="12" w:line="219" w:lineRule="auto"/>
              <w:ind w:left="3210"/>
              <w:rPr>
                <w:sz w:val="12"/>
                <w:szCs w:val="12"/>
              </w:rPr>
            </w:pPr>
            <w:r>
              <w:rPr>
                <w:sz w:val="12"/>
                <w:szCs w:val="12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</w:t>
            </w:r>
            <w:r>
              <w:rPr>
                <w:rFonts w:hint="eastAsia"/>
                <w:sz w:val="12"/>
                <w:szCs w:val="12"/>
                <w:lang w:val="en-US" w:eastAsia="zh-CN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.</w:t>
            </w:r>
            <w:r>
              <w:rPr>
                <w:sz w:val="12"/>
                <w:szCs w:val="12"/>
                <w14:textOutline w14:w="2179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4（完整描述请参见本标准）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157" w:lineRule="auto"/>
              <w:ind w:left="263"/>
              <w:jc w:val="center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239" w:lineRule="auto"/>
              <w:rPr>
                <w:sz w:val="8"/>
                <w:szCs w:val="8"/>
              </w:rPr>
            </w:pP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106" w:lineRule="exact"/>
              <w:ind w:left="21"/>
              <w:rPr>
                <w:sz w:val="8"/>
                <w:szCs w:val="8"/>
              </w:rPr>
            </w:pPr>
            <w:r>
              <w:rPr>
                <w:spacing w:val="10"/>
                <w:sz w:val="8"/>
                <w:szCs w:val="8"/>
              </w:rPr>
              <w:t>配置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/>
              <w:ind w:left="1013"/>
              <w:rPr>
                <w:rFonts w:hint="default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终端DEAD FRONT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8"/>
              <w:ind w:left="914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  <w:p>
            <w:pPr>
              <w:pStyle w:val="5"/>
              <w:spacing w:before="17" w:line="239" w:lineRule="auto"/>
              <w:ind w:left="115"/>
              <w:jc w:val="center"/>
              <w:rPr>
                <w:sz w:val="8"/>
                <w:szCs w:val="8"/>
              </w:rPr>
            </w:pP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308"/>
            </w:pPr>
            <w:r>
              <w:rPr>
                <w:spacing w:val="4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4.1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额定功率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6" w:line="111" w:lineRule="exact"/>
              <w:ind w:left="1313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225</w:t>
            </w:r>
            <w:r>
              <w:rPr>
                <w:spacing w:val="7"/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kVA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6" w:line="111" w:lineRule="exact"/>
              <w:ind w:left="1214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6" w:line="239" w:lineRule="auto"/>
              <w:ind w:left="115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157" w:lineRule="auto"/>
              <w:ind w:left="308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4.5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158" w:lineRule="auto"/>
              <w:ind w:left="117"/>
            </w:pPr>
            <w: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/>
              <w:rPr>
                <w:sz w:val="8"/>
                <w:szCs w:val="8"/>
              </w:rPr>
            </w:pP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调压开关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6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5" w:line="191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6" w:line="239" w:lineRule="auto"/>
              <w:ind w:left="115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308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4.5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106"/>
            </w:pPr>
            <w:r>
              <w:rPr>
                <w:position w:val="-1"/>
              </w:rPr>
              <w:t>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/>
              <w:ind w:left="21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</w:rPr>
              <w:t>+/-   2</w:t>
            </w:r>
            <w:r>
              <w:rPr>
                <w:spacing w:val="29"/>
                <w:w w:val="101"/>
                <w:sz w:val="8"/>
                <w:szCs w:val="8"/>
              </w:rPr>
              <w:t xml:space="preserve"> </w:t>
            </w:r>
            <w:r>
              <w:rPr>
                <w:spacing w:val="6"/>
                <w:sz w:val="8"/>
                <w:szCs w:val="8"/>
              </w:rPr>
              <w:t>.高压侧分别为5%和+/- 5%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6" w:line="105" w:lineRule="exact"/>
              <w:ind w:left="1310"/>
              <w:rPr>
                <w:rFonts w:hint="default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±2*2.5%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2" w:line="19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7" w:line="239" w:lineRule="auto"/>
              <w:ind w:left="115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5" w:lineRule="exact"/>
              <w:ind w:left="279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4.11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9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3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最小阻抗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113" w:lineRule="exact"/>
              <w:ind w:left="1374"/>
              <w:rPr>
                <w:sz w:val="8"/>
                <w:szCs w:val="8"/>
              </w:rPr>
            </w:pPr>
            <w:r>
              <w:rPr>
                <w:spacing w:val="8"/>
                <w:position w:val="1"/>
                <w:sz w:val="8"/>
                <w:szCs w:val="8"/>
              </w:rPr>
              <w:t>4-5%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3" w:line="19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7" w:line="239" w:lineRule="auto"/>
              <w:ind w:left="115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1" w:line="159" w:lineRule="auto"/>
              <w:ind w:left="279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4.12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ind w:left="32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效率，必须遵循C802。1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3" w:line="192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5" w:line="206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85" w:lineRule="exact"/>
              <w:ind w:left="272"/>
            </w:pPr>
            <w:r>
              <w:rPr>
                <w:spacing w:val="3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5.1.1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" w:line="239" w:lineRule="auto"/>
              <w:ind w:left="2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尺寸，详见表8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2" w:line="193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4" w:line="207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85" w:lineRule="exact"/>
              <w:ind w:left="272"/>
            </w:pPr>
            <w:r>
              <w:rPr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241" w:lineRule="auto"/>
              <w:ind w:left="16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变压器箱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/>
              <w:ind w:left="937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喷漆焊接低碳钢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8"/>
              <w:ind w:left="835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7" w:line="221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71" w:lineRule="auto"/>
              <w:ind w:left="272"/>
            </w:pPr>
            <w:r>
              <w:rPr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3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spacing w:val="8"/>
                <w:sz w:val="8"/>
                <w:szCs w:val="8"/>
              </w:rPr>
              <w:t>起重准备</w:t>
            </w:r>
            <w:r>
              <w:rPr>
                <w:rFonts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Lifting provision</w:t>
            </w:r>
          </w:p>
          <w:p>
            <w:pPr>
              <w:pStyle w:val="5"/>
              <w:spacing w:before="3" w:line="241" w:lineRule="auto"/>
              <w:ind w:left="31"/>
              <w:rPr>
                <w:sz w:val="8"/>
                <w:szCs w:val="8"/>
              </w:rPr>
            </w:pP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224" w:lineRule="auto"/>
              <w:ind w:left="1310"/>
            </w:pPr>
            <w:r>
              <w:rPr>
                <w:spacing w:val="-2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4" w:line="208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6" w:line="208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157" w:lineRule="auto"/>
              <w:ind w:left="272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5.1.4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9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spacing w:val="8"/>
                <w:sz w:val="8"/>
                <w:szCs w:val="8"/>
              </w:rPr>
              <w:t>顶盖供应</w:t>
            </w:r>
            <w:r>
              <w:rPr>
                <w:rFonts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Jacking provision</w:t>
            </w:r>
          </w:p>
          <w:p>
            <w:pPr>
              <w:pStyle w:val="5"/>
              <w:spacing w:before="2" w:line="239" w:lineRule="auto"/>
              <w:ind w:left="11"/>
              <w:rPr>
                <w:sz w:val="8"/>
                <w:szCs w:val="8"/>
              </w:rPr>
            </w:pP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6" w:line="190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60" w:line="241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90" w:line="185" w:lineRule="auto"/>
              <w:ind w:left="272"/>
            </w:pPr>
            <w:r>
              <w:rPr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5.1.6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spacing w:val="8"/>
                <w:sz w:val="8"/>
                <w:szCs w:val="8"/>
              </w:rPr>
              <w:t>泄压阀、1'' 排水阀和取样阀、顶部 1'' 开口（带压滤机盖）和磁性油位指示器</w:t>
            </w:r>
            <w:r>
              <w:rPr>
                <w:spacing w:val="8"/>
                <w:sz w:val="8"/>
                <w:szCs w:val="8"/>
                <w:lang w:val="en-US" w:eastAsia="zh-CN"/>
              </w:rPr>
              <w:t>P</w:t>
            </w:r>
            <w:r>
              <w:rPr>
                <w:rFonts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 xml:space="preserve">ressure relief valve, 1' ' drain valve &amp; sampling valve, Top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 xml:space="preserve">1 '' opening with cap for filter press and magnetic oil level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indicator</w:t>
            </w:r>
          </w:p>
          <w:p>
            <w:pPr>
              <w:pStyle w:val="5"/>
              <w:spacing w:before="14" w:line="246" w:lineRule="auto"/>
              <w:ind w:left="27" w:right="91" w:firstLine="5"/>
            </w:pP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50" w:line="224" w:lineRule="auto"/>
              <w:ind w:left="1303"/>
            </w:pPr>
            <w:r>
              <w:rPr>
                <w:spacing w:val="-2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0" w:line="22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8" w:line="200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272"/>
            </w:pPr>
            <w:r>
              <w:rPr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5.1.7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27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内部元素的可访问性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/>
              <w:ind w:left="826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用螺栓固定的顶盖，无手孔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61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22" w:line="202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7" w:line="85" w:lineRule="exact"/>
              <w:ind w:left="246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5.1.12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7" w:line="85" w:lineRule="exact"/>
              <w:ind w:left="117"/>
            </w:pPr>
            <w:r>
              <w:rPr>
                <w:position w:val="-1"/>
              </w:rP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3"/>
              <w:ind w:left="34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负载中断开关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"/>
              <w:ind w:left="805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1 x</w:t>
            </w:r>
            <w:r>
              <w:rPr>
                <w:spacing w:val="14"/>
                <w:sz w:val="8"/>
                <w:szCs w:val="8"/>
              </w:rPr>
              <w:t xml:space="preserve"> </w:t>
            </w:r>
            <w:r>
              <w:rPr>
                <w:spacing w:val="7"/>
                <w:sz w:val="8"/>
                <w:szCs w:val="8"/>
              </w:rPr>
              <w:t>2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工位</w:t>
            </w:r>
            <w:r>
              <w:rPr>
                <w:spacing w:val="7"/>
                <w:sz w:val="8"/>
                <w:szCs w:val="8"/>
              </w:rPr>
              <w:t>的负载中断开关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6"/>
              <w:ind w:left="706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9" w:line="198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85" w:lineRule="exact"/>
              <w:ind w:left="246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5.1.13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106"/>
            </w:pPr>
            <w:r>
              <w:rPr>
                <w:position w:val="-1"/>
              </w:rPr>
              <w:t>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/>
              <w:ind w:left="4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电路中负载断路开关的位置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241" w:lineRule="auto"/>
              <w:ind w:left="1230"/>
              <w:rPr>
                <w:sz w:val="8"/>
                <w:szCs w:val="8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主</w:t>
            </w:r>
            <w:r>
              <w:rPr>
                <w:spacing w:val="13"/>
                <w:sz w:val="8"/>
                <w:szCs w:val="8"/>
              </w:rPr>
              <w:t>开关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8" w:line="241" w:lineRule="auto"/>
              <w:ind w:left="1135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9" w:line="199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3" w:lineRule="exact"/>
              <w:ind w:left="246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5.1.14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85" w:lineRule="exact"/>
              <w:ind w:left="104"/>
            </w:pPr>
            <w:r>
              <w:rPr>
                <w:position w:val="-1"/>
              </w:rPr>
              <w:t>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42" w:lineRule="auto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物理位置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5"/>
              <w:ind w:left="1336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高压侧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5"/>
              <w:ind w:left="1237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9" w:line="199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3" w:lineRule="exact"/>
              <w:ind w:left="246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5.1.13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5" w:line="239" w:lineRule="auto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介质液体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ASTM CSA C50 Mineral, type II class B</w:t>
            </w:r>
            <w:r>
              <w:rPr>
                <w:rFonts w:hint="eastAsia"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 xml:space="preserve"> 矿物质油45号</w:t>
            </w:r>
          </w:p>
          <w:p>
            <w:pPr>
              <w:pStyle w:val="5"/>
              <w:spacing w:before="5"/>
              <w:ind w:left="659"/>
              <w:rPr>
                <w:sz w:val="8"/>
                <w:szCs w:val="8"/>
              </w:rPr>
            </w:pP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5"/>
              <w:ind w:left="56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8" w:line="200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3" w:lineRule="exact"/>
              <w:ind w:left="272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5.2.2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 w:line="239" w:lineRule="auto"/>
              <w:ind w:left="16"/>
              <w:rPr>
                <w:sz w:val="8"/>
                <w:szCs w:val="8"/>
              </w:rPr>
            </w:pPr>
            <w:r>
              <w:rPr>
                <w:rFonts w:hint="eastAsia"/>
                <w:spacing w:val="8"/>
                <w:sz w:val="8"/>
                <w:szCs w:val="8"/>
              </w:rPr>
              <w:t>柜子的访问和锁定（</w:t>
            </w:r>
            <w:r>
              <w:rPr>
                <w:rFonts w:hint="eastAsia"/>
                <w:spacing w:val="8"/>
                <w:sz w:val="8"/>
                <w:szCs w:val="8"/>
                <w:lang w:val="en-US" w:eastAsia="zh-CN"/>
              </w:rPr>
              <w:t>五角螺栓</w:t>
            </w:r>
            <w:r>
              <w:rPr>
                <w:rFonts w:hint="eastAsia"/>
                <w:spacing w:val="8"/>
                <w:sz w:val="8"/>
                <w:szCs w:val="8"/>
              </w:rPr>
              <w:t>）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 w:line="241" w:lineRule="auto"/>
              <w:ind w:left="1046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低压门所需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" w:line="241" w:lineRule="auto"/>
              <w:ind w:left="949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8" w:line="201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84" w:lineRule="exact"/>
              <w:ind w:left="272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5.2.3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" w:line="237" w:lineRule="auto"/>
              <w:ind w:left="28"/>
              <w:rPr>
                <w:rFonts w:hint="eastAsia" w:eastAsia="宋体"/>
                <w:sz w:val="7"/>
                <w:szCs w:val="7"/>
                <w:lang w:eastAsia="zh-CN"/>
              </w:rPr>
            </w:pPr>
            <w:r>
              <w:rPr>
                <w:rFonts w:hint="eastAsia"/>
                <w:spacing w:val="4"/>
                <w:sz w:val="7"/>
                <w:szCs w:val="7"/>
                <w:lang w:val="en-US" w:eastAsia="zh-CN"/>
              </w:rPr>
              <w:t>铰链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116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3点铰链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1064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7" w:line="207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3" w:line="160" w:lineRule="auto"/>
              <w:ind w:left="272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5.2.4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" w:line="241" w:lineRule="auto"/>
              <w:ind w:left="31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可拆卸门槛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" w:line="106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4" w:line="19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86" w:line="241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9" w:line="184" w:lineRule="auto"/>
              <w:ind w:left="272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5.2.6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221" w:lineRule="auto"/>
              <w:ind w:left="42"/>
            </w:pPr>
            <w:r>
              <w:rPr>
                <w:spacing w:val="-1"/>
              </w:rPr>
              <w:t>门、柜顶：门、柜与90、110度门架接地。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72" w:line="224" w:lineRule="auto"/>
              <w:ind w:left="1310"/>
            </w:pPr>
            <w:r>
              <w:rPr>
                <w:spacing w:val="-2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3" w:line="22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7" w:line="206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85" w:lineRule="exact"/>
              <w:ind w:left="272"/>
            </w:pPr>
            <w:r>
              <w:rPr>
                <w:spacing w:val="-4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</w:t>
            </w:r>
            <w:r>
              <w:rPr>
                <w:spacing w:val="6"/>
                <w:position w:val="-1"/>
              </w:rPr>
              <w:t xml:space="preserve">  </w:t>
            </w:r>
            <w:r>
              <w:rPr>
                <w:spacing w:val="-4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1.3.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9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16"/>
              <w:rPr>
                <w:sz w:val="8"/>
                <w:szCs w:val="8"/>
              </w:rPr>
            </w:pP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插入式熔丝，后备熔丝</w:t>
            </w:r>
            <w:r>
              <w:rPr>
                <w:spacing w:val="9"/>
                <w:sz w:val="8"/>
                <w:szCs w:val="8"/>
              </w:rPr>
              <w:t>保护</w:t>
            </w:r>
            <w:r>
              <w:rPr>
                <w:rFonts w:hint="eastAsia"/>
                <w:b/>
                <w:bCs/>
                <w:color w:val="FF0000"/>
                <w:spacing w:val="-1"/>
                <w:lang w:val="en-US" w:eastAsia="zh-CN"/>
              </w:rPr>
              <w:t>（库伯COOPER 品牌)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5"/>
              <w:ind w:left="1075"/>
              <w:rPr>
                <w:rFonts w:hint="eastAsia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z w:val="8"/>
                <w:szCs w:val="8"/>
                <w:lang w:val="en-US" w:eastAsia="zh-CN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6" w:line="189" w:lineRule="auto"/>
              <w:ind w:left="1154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9" w:line="204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7" w:lineRule="auto"/>
              <w:ind w:left="272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5.3.2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/>
              <w:ind w:left="30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铭牌上注明保险丝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5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7" w:line="190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8" w:line="206" w:lineRule="auto"/>
              <w:ind w:left="101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4" w:line="158" w:lineRule="auto"/>
              <w:ind w:left="272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5.3.3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" w:line="239" w:lineRule="auto"/>
              <w:ind w:left="18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保险丝旁边需要有警告标志。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4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5" w:line="192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4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185" w:lineRule="auto"/>
              <w:ind w:left="271"/>
            </w:pPr>
            <w:r>
              <w:rPr>
                <w:spacing w:val="3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6.1.1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2" w:line="185" w:lineRule="auto"/>
              <w:ind w:left="117"/>
            </w:pPr>
            <w:r>
              <w:pict>
                <v:shape id="_x0000_s1027" o:spid="_x0000_s1027" style="position:absolute;left:0pt;margin-left:-0.55pt;margin-top:-61.75pt;height:141.25pt;width:12.4pt;z-index:-251656192;mso-width-relative:page;mso-height-relative:page;" fillcolor="#808080" filled="t" stroked="f" coordsize="247,2825" path="m0,0l247,0,247,1238,0,1238,0,0xm0,2548l247,2548,247,2824,0,2824,0,2548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spacing w:val="8"/>
                <w:sz w:val="8"/>
                <w:szCs w:val="8"/>
              </w:rPr>
              <w:t>滴水罩</w:t>
            </w:r>
            <w:r>
              <w:rPr>
                <w:rFonts w:ascii="Calibri" w:hAnsi="Calibri" w:eastAsia="宋体" w:cs="Calibri"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Temporary holders</w:t>
            </w:r>
          </w:p>
          <w:p>
            <w:pPr>
              <w:pStyle w:val="5"/>
              <w:spacing w:before="3"/>
              <w:ind w:left="21"/>
              <w:rPr>
                <w:sz w:val="8"/>
                <w:szCs w:val="8"/>
              </w:rPr>
            </w:pP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41" w:lineRule="auto"/>
              <w:ind w:left="130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所需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4" w:line="22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4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5" w:line="185" w:lineRule="auto"/>
              <w:ind w:left="271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6.1.4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184" w:lineRule="auto"/>
              <w:ind w:left="104"/>
            </w:pPr>
            <w:r>
              <w:t>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/>
              <w:ind w:left="33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高压</w:t>
            </w:r>
            <w:r>
              <w:rPr>
                <w:rFonts w:hint="eastAsia"/>
                <w:spacing w:val="9"/>
                <w:sz w:val="8"/>
                <w:szCs w:val="8"/>
                <w:lang w:val="en-US" w:eastAsia="zh-CN"/>
              </w:rPr>
              <w:t>套管和</w:t>
            </w:r>
            <w:r>
              <w:rPr>
                <w:spacing w:val="9"/>
                <w:sz w:val="8"/>
                <w:szCs w:val="8"/>
              </w:rPr>
              <w:t>数量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"/>
              <w:ind w:left="544"/>
              <w:rPr>
                <w:rFonts w:hint="eastAsia" w:eastAsia="宋体"/>
                <w:sz w:val="8"/>
                <w:szCs w:val="8"/>
                <w:lang w:val="en-US" w:eastAsia="zh-CN"/>
              </w:rPr>
            </w:pPr>
            <w:r>
              <w:rPr>
                <w:spacing w:val="7"/>
                <w:sz w:val="8"/>
                <w:szCs w:val="8"/>
              </w:rPr>
              <w:t>需要6个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高压套管</w:t>
            </w:r>
            <w:r>
              <w:rPr>
                <w:spacing w:val="7"/>
                <w:sz w:val="8"/>
                <w:szCs w:val="8"/>
              </w:rPr>
              <w:t xml:space="preserve">带衬套，28 </w:t>
            </w:r>
            <w:r>
              <w:rPr>
                <w:sz w:val="8"/>
                <w:szCs w:val="8"/>
              </w:rPr>
              <w:t>kV</w:t>
            </w:r>
            <w:r>
              <w:rPr>
                <w:spacing w:val="7"/>
                <w:sz w:val="8"/>
                <w:szCs w:val="8"/>
              </w:rPr>
              <w:t xml:space="preserve"> 200 A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 xml:space="preserve"> ，6 x Required  bushing inserts 28 kV 200A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3"/>
              <w:ind w:left="446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4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3" w:line="185" w:lineRule="auto"/>
              <w:ind w:left="271"/>
            </w:pPr>
            <w:r>
              <w:rPr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6.1.3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3" w:line="185" w:lineRule="auto"/>
              <w:ind w:left="117"/>
            </w:pPr>
            <w: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79" w:line="222" w:lineRule="auto"/>
              <w:ind w:left="30"/>
            </w:pPr>
            <w:r>
              <w:rPr>
                <w:spacing w:val="-1"/>
              </w:rPr>
              <w:t>低压连接器必须是NEMA铲型的。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82" w:line="221" w:lineRule="auto"/>
              <w:ind w:left="943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4个NEMA 8孔</w:t>
            </w:r>
            <w:r>
              <w:rPr>
                <w:rFonts w:hint="eastAsia"/>
                <w:spacing w:val="-1"/>
                <w:lang w:val="en-US" w:eastAsia="zh-CN"/>
              </w:rPr>
              <w:t>端子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"/>
              <w:ind w:left="853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3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3" w:line="184" w:lineRule="auto"/>
              <w:ind w:left="314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2" w:line="185" w:lineRule="auto"/>
              <w:ind w:left="117"/>
            </w:pPr>
            <w:r>
              <w:t>1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6" w:line="220" w:lineRule="auto"/>
              <w:ind w:left="22"/>
            </w:pPr>
            <w:r>
              <w:rPr>
                <w:rFonts w:hint="eastAsia"/>
                <w:spacing w:val="-1"/>
              </w:rPr>
              <w:t>需要将两个垂直接地板焊接到罐壁上。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8" w:line="223" w:lineRule="auto"/>
              <w:ind w:left="928"/>
              <w:rPr>
                <w:rFonts w:hint="eastAsia" w:eastAsia="宋体"/>
                <w:lang w:val="en-US" w:eastAsia="zh-CN"/>
              </w:rPr>
            </w:pPr>
            <w:r>
              <w:rPr>
                <w:spacing w:val="-1"/>
              </w:rPr>
              <w:t>不锈钢</w:t>
            </w:r>
            <w:r>
              <w:rPr>
                <w:rFonts w:hint="eastAsia"/>
                <w:spacing w:val="-1"/>
                <w:lang w:val="en-US" w:eastAsia="zh-CN"/>
              </w:rPr>
              <w:t>材质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5" w:line="221" w:lineRule="auto"/>
              <w:ind w:left="123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2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5" w:line="184" w:lineRule="auto"/>
              <w:ind w:left="314"/>
            </w:pPr>
            <w:r>
              <w:rPr>
                <w:spacing w:val="-2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35" w:line="184" w:lineRule="auto"/>
              <w:ind w:left="106"/>
            </w:pPr>
            <w:r>
              <w:t>2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86" w:line="221" w:lineRule="auto"/>
              <w:ind w:left="16"/>
            </w:pPr>
            <w:r>
              <w:rPr>
                <w:spacing w:val="-1"/>
              </w:rPr>
              <w:t>锡铜接地棒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83" w:line="221" w:lineRule="auto"/>
              <w:ind w:left="670"/>
            </w:pPr>
            <w:r>
              <w:rPr>
                <w:spacing w:val="-1"/>
              </w:rPr>
              <w:t>包括在高压和低压舱室上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572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182" w:lineRule="auto"/>
              <w:ind w:left="57"/>
              <w:jc w:val="center"/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184" w:lineRule="auto"/>
              <w:ind w:left="314"/>
            </w:pPr>
            <w:r>
              <w:rPr>
                <w:spacing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6.2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8" w:line="184" w:lineRule="auto"/>
              <w:ind w:left="104"/>
            </w:pPr>
            <w:r>
              <w:t>3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8"/>
              <w:ind w:left="15"/>
              <w:rPr>
                <w:sz w:val="8"/>
                <w:szCs w:val="8"/>
              </w:rPr>
            </w:pPr>
            <w:r>
              <w:rPr>
                <w:spacing w:val="9"/>
                <w:sz w:val="8"/>
                <w:szCs w:val="8"/>
              </w:rPr>
              <w:t>X0用合适的导线连接到接地棒上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9" w:line="22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1" w:line="241" w:lineRule="auto"/>
              <w:ind w:left="59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7" w:line="83" w:lineRule="exact"/>
              <w:ind w:left="311"/>
            </w:pPr>
            <w:r>
              <w:rPr>
                <w:spacing w:val="4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8.1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30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6"/>
              <w:ind w:left="32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外壳按照C57</w:t>
            </w:r>
            <w:r>
              <w:rPr>
                <w:rFonts w:hint="eastAsia"/>
                <w:spacing w:val="8"/>
                <w:sz w:val="8"/>
                <w:szCs w:val="8"/>
                <w:lang w:val="en-US" w:eastAsia="zh-CN"/>
              </w:rPr>
              <w:t>.</w:t>
            </w:r>
            <w:r>
              <w:rPr>
                <w:spacing w:val="8"/>
                <w:sz w:val="8"/>
                <w:szCs w:val="8"/>
              </w:rPr>
              <w:t>12.28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8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9" w:line="18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2" w:line="241" w:lineRule="auto"/>
              <w:ind w:left="59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7" w:line="80" w:lineRule="exact"/>
              <w:ind w:left="311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8.2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42" w:lineRule="auto"/>
              <w:ind w:left="20"/>
              <w:rPr>
                <w:sz w:val="8"/>
                <w:szCs w:val="8"/>
              </w:rPr>
            </w:pPr>
            <w:r>
              <w:rPr>
                <w:spacing w:val="10"/>
                <w:sz w:val="8"/>
                <w:szCs w:val="8"/>
              </w:rPr>
              <w:t>颜色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7"/>
              <w:ind w:left="216"/>
              <w:rPr>
                <w:sz w:val="8"/>
                <w:szCs w:val="8"/>
              </w:rPr>
            </w:pPr>
            <w:r>
              <w:rPr>
                <w:rFonts w:hint="eastAsia"/>
                <w:spacing w:val="7"/>
                <w:sz w:val="8"/>
                <w:szCs w:val="8"/>
              </w:rPr>
              <w:t>落地式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箱变</w:t>
            </w:r>
            <w:r>
              <w:rPr>
                <w:rFonts w:hint="eastAsia"/>
                <w:spacing w:val="7"/>
                <w:sz w:val="8"/>
                <w:szCs w:val="8"/>
              </w:rPr>
              <w:t>绿色，符合 C57</w:t>
            </w:r>
            <w:r>
              <w:rPr>
                <w:rFonts w:hint="eastAsia"/>
                <w:spacing w:val="7"/>
                <w:sz w:val="8"/>
                <w:szCs w:val="8"/>
                <w:lang w:val="en-US" w:eastAsia="zh-CN"/>
              </w:rPr>
              <w:t>.</w:t>
            </w:r>
            <w:r>
              <w:rPr>
                <w:rFonts w:hint="eastAsia"/>
                <w:spacing w:val="7"/>
                <w:sz w:val="8"/>
                <w:szCs w:val="8"/>
              </w:rPr>
              <w:t xml:space="preserve"> 12.28色，孟塞尔7GY3 .29/1.5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17"/>
              <w:ind w:left="930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12" w:line="241" w:lineRule="auto"/>
              <w:ind w:left="59"/>
              <w:jc w:val="center"/>
              <w:rPr>
                <w:sz w:val="8"/>
                <w:szCs w:val="8"/>
              </w:rPr>
            </w:pPr>
            <w:r>
              <w:rPr>
                <w:rFonts w:ascii="Calibri" w:hAnsi="Calibri" w:eastAsia="宋体" w:cs="Calibri"/>
                <w:b/>
                <w:bCs/>
                <w:snapToGrid w:val="0"/>
                <w:color w:val="000000"/>
                <w:kern w:val="0"/>
                <w:sz w:val="10"/>
                <w:szCs w:val="10"/>
                <w:lang w:val="en-US" w:eastAsia="zh-CN" w:bidi="ar"/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9" w:line="78" w:lineRule="exact"/>
              <w:ind w:left="311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8.3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808080"/>
            <w:vAlign w:val="top"/>
          </w:tcPr>
          <w:p>
            <w:pPr>
              <w:spacing w:line="127" w:lineRule="exact"/>
              <w:rPr>
                <w:rFonts w:ascii="Arial"/>
                <w:sz w:val="11"/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19"/>
              <w:rPr>
                <w:sz w:val="8"/>
                <w:szCs w:val="8"/>
              </w:rPr>
            </w:pPr>
            <w:r>
              <w:rPr>
                <w:spacing w:val="8"/>
                <w:sz w:val="8"/>
                <w:szCs w:val="8"/>
              </w:rPr>
              <w:t>焊接标准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499"/>
              <w:rPr>
                <w:rFonts w:hint="eastAsia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pacing w:val="10"/>
                <w:sz w:val="8"/>
                <w:szCs w:val="8"/>
              </w:rPr>
              <w:t>根据 CSA 要求 CWB W47 .1 和 W59</w:t>
            </w:r>
            <w:r>
              <w:rPr>
                <w:rFonts w:hint="eastAsia"/>
                <w:spacing w:val="10"/>
                <w:sz w:val="8"/>
                <w:szCs w:val="8"/>
                <w:lang w:val="en-US" w:eastAsia="zh-CN"/>
              </w:rPr>
              <w:t>要求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7"/>
              <w:ind w:left="404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3" w:line="81" w:lineRule="exact"/>
              <w:ind w:left="33"/>
              <w:jc w:val="center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3"/>
              <w:ind w:left="15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第10节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1" w:line="113" w:lineRule="exact"/>
              <w:ind w:left="101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d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1"/>
              <w:ind w:left="33"/>
              <w:rPr>
                <w:sz w:val="8"/>
                <w:szCs w:val="8"/>
              </w:rPr>
            </w:pPr>
            <w:r>
              <w:rPr>
                <w:rFonts w:hint="eastAsia"/>
                <w:spacing w:val="9"/>
                <w:sz w:val="8"/>
                <w:szCs w:val="8"/>
              </w:rPr>
              <w:t>带保护帽的负载断路套管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1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4" w:line="18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2" w:line="80" w:lineRule="exact"/>
              <w:ind w:left="33"/>
              <w:jc w:val="center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2"/>
              <w:ind w:left="15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第10节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6" w:line="77" w:lineRule="exact"/>
              <w:ind w:left="99"/>
            </w:pPr>
            <w:r>
              <w:rPr>
                <w:position w:val="1"/>
              </w:rPr>
              <w:t>g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0"/>
              <w:ind w:left="18"/>
              <w:rPr>
                <w:rFonts w:hint="default" w:eastAsia="宋体"/>
                <w:sz w:val="8"/>
                <w:szCs w:val="8"/>
                <w:lang w:val="en-US" w:eastAsia="zh-CN"/>
              </w:rPr>
            </w:pPr>
            <w:r>
              <w:rPr>
                <w:rFonts w:hint="eastAsia"/>
                <w:spacing w:val="8"/>
                <w:sz w:val="8"/>
                <w:szCs w:val="8"/>
                <w:lang w:val="en-US" w:eastAsia="zh-CN"/>
              </w:rPr>
              <w:t>调压开关在高压侧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4" w:line="106" w:lineRule="exact"/>
              <w:ind w:left="1303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3" w:line="183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3" w:line="84" w:lineRule="exact"/>
              <w:ind w:left="33"/>
              <w:jc w:val="center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5"/>
              <w:ind w:left="15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第10节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4" w:line="235" w:lineRule="auto"/>
              <w:ind w:left="103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j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21" w:lineRule="auto"/>
              <w:ind w:left="32"/>
            </w:pPr>
            <w:r>
              <w:rPr>
                <w:spacing w:val="-1"/>
              </w:rPr>
              <w:t>最高温度指示器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0" w:line="106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6" w:line="185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2" w:line="79" w:lineRule="exact"/>
              <w:ind w:left="33"/>
              <w:jc w:val="center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2"/>
              <w:ind w:left="15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第10节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10" w:lineRule="auto"/>
              <w:ind w:left="92"/>
            </w:pPr>
            <w:r>
              <w:t>m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219" w:lineRule="auto"/>
              <w:ind w:left="32"/>
            </w:pPr>
            <w:r>
              <w:rPr>
                <w:spacing w:val="-1"/>
              </w:rPr>
              <w:t>客户端指定的阻抗值最小值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2" w:line="219" w:lineRule="auto"/>
              <w:ind w:left="1375"/>
            </w:pPr>
            <w:r>
              <w:t>4-5%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20" w:line="111" w:lineRule="exact"/>
              <w:ind w:left="1278"/>
              <w:rPr>
                <w:sz w:val="8"/>
                <w:szCs w:val="8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810" w:type="dxa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52" w:line="81" w:lineRule="exact"/>
              <w:ind w:left="33"/>
              <w:jc w:val="center"/>
            </w:pPr>
            <w:r>
              <w:rPr>
                <w:spacing w:val="-1"/>
                <w:position w:val="-1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C227.4</w:t>
            </w:r>
          </w:p>
        </w:tc>
        <w:tc>
          <w:tcPr>
            <w:tcW w:w="756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5"/>
              <w:ind w:left="15"/>
              <w:rPr>
                <w:sz w:val="8"/>
                <w:szCs w:val="8"/>
              </w:rPr>
            </w:pPr>
            <w:r>
              <w:rPr>
                <w:spacing w:val="6"/>
                <w:sz w:val="8"/>
                <w:szCs w:val="8"/>
                <w14:textOutline w14:w="1616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第10节</w:t>
            </w:r>
          </w:p>
        </w:tc>
        <w:tc>
          <w:tcPr>
            <w:tcW w:w="244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15" w:lineRule="auto"/>
              <w:ind w:left="111"/>
            </w:pPr>
            <w:r>
              <w:t>s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20" w:lineRule="auto"/>
              <w:ind w:left="24"/>
            </w:pPr>
            <w:r>
              <w:rPr>
                <w:spacing w:val="-1"/>
              </w:rPr>
              <w:t>高压和低压腔室之间的</w:t>
            </w:r>
            <w:r>
              <w:rPr>
                <w:rFonts w:hint="eastAsia"/>
                <w:spacing w:val="-1"/>
                <w:lang w:val="en-US" w:eastAsia="zh-CN"/>
              </w:rPr>
              <w:t>隔断</w:t>
            </w:r>
            <w:r>
              <w:rPr>
                <w:spacing w:val="-1"/>
              </w:rPr>
              <w:t>。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0" w:line="105" w:lineRule="exact"/>
              <w:ind w:left="1310"/>
              <w:rPr>
                <w:sz w:val="8"/>
                <w:szCs w:val="8"/>
              </w:rPr>
            </w:pPr>
            <w:r>
              <w:rPr>
                <w:spacing w:val="7"/>
                <w:sz w:val="8"/>
                <w:szCs w:val="8"/>
              </w:rPr>
              <w:t>包括</w:t>
            </w: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4" w:line="18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810" w:type="dxa"/>
            <w:gridSpan w:val="3"/>
            <w:vMerge w:val="restart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15" w:lineRule="auto"/>
              <w:ind w:left="111"/>
              <w:jc w:val="both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  <w:spacing w:val="-1"/>
                <w:position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备注</w:t>
            </w: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20" w:lineRule="auto"/>
              <w:ind w:left="24"/>
              <w:rPr>
                <w:rFonts w:hint="default" w:eastAsia="宋体"/>
                <w:b/>
                <w:bCs/>
                <w:color w:val="FF0000"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pacing w:val="-1"/>
                <w:lang w:val="en-US" w:eastAsia="zh-CN"/>
              </w:rPr>
              <w:t>需要3套额外的插入式熔丝和熔丝支架（库伯COOPER 品牌)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0" w:line="105" w:lineRule="exact"/>
              <w:ind w:left="1310"/>
              <w:rPr>
                <w:spacing w:val="7"/>
                <w:sz w:val="8"/>
                <w:szCs w:val="8"/>
              </w:rPr>
            </w:pP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4" w:line="18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810" w:type="dxa"/>
            <w:gridSpan w:val="3"/>
            <w:vMerge w:val="continue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15" w:lineRule="auto"/>
              <w:ind w:left="111"/>
              <w:jc w:val="both"/>
              <w:rPr>
                <w:rFonts w:hint="eastAsia"/>
                <w:b/>
                <w:bCs/>
                <w:color w:val="FF0000"/>
                <w:spacing w:val="-1"/>
                <w:position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20" w:lineRule="auto"/>
              <w:ind w:left="24"/>
              <w:rPr>
                <w:rFonts w:hint="default"/>
                <w:b/>
                <w:bCs/>
                <w:color w:val="FF0000"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pacing w:val="-1"/>
                <w:lang w:val="en-US" w:eastAsia="zh-CN"/>
              </w:rPr>
              <w:t>需要一瓶补漆随货落地式箱变绿色，符合 C57. 12.28色，孟塞尔7GY3 .29/1.5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0" w:line="105" w:lineRule="exact"/>
              <w:ind w:left="1310"/>
              <w:rPr>
                <w:spacing w:val="7"/>
                <w:sz w:val="8"/>
                <w:szCs w:val="8"/>
              </w:rPr>
            </w:pP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4" w:line="18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810" w:type="dxa"/>
            <w:gridSpan w:val="3"/>
            <w:tcBorders>
              <w:right w:val="single" w:color="000000" w:sz="4" w:space="0"/>
            </w:tcBorders>
            <w:vAlign w:val="top"/>
          </w:tcPr>
          <w:p>
            <w:pPr>
              <w:pStyle w:val="5"/>
              <w:spacing w:before="17" w:line="215" w:lineRule="auto"/>
              <w:ind w:left="111"/>
              <w:jc w:val="both"/>
              <w:rPr>
                <w:rFonts w:hint="eastAsia"/>
                <w:b/>
                <w:bCs/>
                <w:color w:val="FF0000"/>
                <w:spacing w:val="-1"/>
                <w:position w:val="-1"/>
                <w:lang w:val="en-US" w:eastAsia="zh-CN"/>
                <w14:textOutline w14:w="1834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2630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3" w:line="220" w:lineRule="auto"/>
              <w:ind w:left="24"/>
              <w:rPr>
                <w:rFonts w:hint="default"/>
                <w:b/>
                <w:bCs/>
                <w:color w:val="FF0000"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pacing w:val="-1"/>
                <w:lang w:val="en-US" w:eastAsia="zh-CN"/>
              </w:rPr>
              <w:t>要求生产交期确认图纸后5周，生产图纸设计时间1周</w:t>
            </w:r>
          </w:p>
        </w:tc>
        <w:tc>
          <w:tcPr>
            <w:tcW w:w="2943" w:type="dxa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>
            <w:pPr>
              <w:pStyle w:val="5"/>
              <w:spacing w:before="20" w:line="105" w:lineRule="exact"/>
              <w:ind w:left="1310"/>
              <w:rPr>
                <w:spacing w:val="7"/>
                <w:sz w:val="8"/>
                <w:szCs w:val="8"/>
              </w:rPr>
            </w:pPr>
          </w:p>
        </w:tc>
        <w:tc>
          <w:tcPr>
            <w:tcW w:w="2777" w:type="dxa"/>
            <w:tcBorders>
              <w:left w:val="single" w:color="000000" w:sz="4" w:space="0"/>
            </w:tcBorders>
            <w:vAlign w:val="top"/>
          </w:tcPr>
          <w:p>
            <w:pPr>
              <w:pStyle w:val="5"/>
              <w:spacing w:before="34" w:line="184" w:lineRule="auto"/>
              <w:ind w:left="1278"/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0160" w:type="dxa"/>
            <w:gridSpan w:val="6"/>
            <w:shd w:val="clear" w:color="auto" w:fill="000000"/>
            <w:vAlign w:val="top"/>
          </w:tcPr>
          <w:p>
            <w:pPr>
              <w:pStyle w:val="5"/>
              <w:spacing w:before="10" w:line="221" w:lineRule="auto"/>
              <w:ind w:left="4592"/>
            </w:pPr>
            <w:r>
              <w:rPr>
                <w:color w:val="FFFFFF"/>
                <w:spacing w:val="-1"/>
                <w14:textOutline w14:w="1834" w14:cap="sq" w14:cmpd="sng">
                  <w14:solidFill>
                    <w14:srgbClr w14:val="FFFFFF"/>
                  </w14:solidFill>
                  <w14:prstDash w14:val="solid"/>
                  <w14:bevel/>
                </w14:textOutline>
              </w:rPr>
              <w:t>规范结束</w:t>
            </w:r>
          </w:p>
        </w:tc>
      </w:tr>
    </w:tbl>
    <w:p>
      <w:pPr>
        <w:rPr>
          <w:rFonts w:ascii="Arial"/>
          <w:sz w:val="21"/>
        </w:rPr>
      </w:pPr>
    </w:p>
    <w:sectPr>
      <w:headerReference r:id="rId5" w:type="default"/>
      <w:pgSz w:w="12240" w:h="15840"/>
      <w:pgMar w:top="400" w:right="1063" w:bottom="0" w:left="101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TdhZGE3ZWJmN2YwNzZhN2U1ZDczMGY4Y2RlZDY3ZTcifQ=="/>
  </w:docVars>
  <w:rsids>
    <w:rsidRoot w:val="00000000"/>
    <w:rsid w:val="02D7710F"/>
    <w:rsid w:val="156B4E9B"/>
    <w:rsid w:val="18D657F7"/>
    <w:rsid w:val="20227016"/>
    <w:rsid w:val="47C21AC5"/>
    <w:rsid w:val="4841336A"/>
    <w:rsid w:val="4FCC18D9"/>
    <w:rsid w:val="62A1565B"/>
    <w:rsid w:val="647A419D"/>
    <w:rsid w:val="729247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0"/>
      <w:szCs w:val="1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1167</Words>
  <Characters>1948</Characters>
  <TotalTime>3</TotalTime>
  <ScaleCrop>false</ScaleCrop>
  <LinksUpToDate>false</LinksUpToDate>
  <CharactersWithSpaces>2069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2023-07-12T15:30:00Z</dcterms:created>
  <dc:creator>jgrondines</dc:creator>
  <cp:lastModifiedBy>SamShen</cp:lastModifiedBy>
  <dcterms:modified xsi:type="dcterms:W3CDTF">2023-07-18T10:00:42Z</dcterms:modified>
  <dc:title>SVOL-0734.xlsx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2023-07-12T15:30:49Z</vt:filetime>
  </property>
  <property fmtid="{D5CDD505-2E9C-101B-9397-08002B2CF9AE}" pid="4" name="KSOProductBuildVer">
    <vt:lpwstr>2052-11.1.0.14309</vt:lpwstr>
  </property>
  <property fmtid="{D5CDD505-2E9C-101B-9397-08002B2CF9AE}" pid="5" name="ICV">
    <vt:lpwstr>F8B83734F45644E992588E725BCE1953_12</vt:lpwstr>
  </property>
</Properties>
</file>