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17820" w14:textId="77777777" w:rsidR="00964E16" w:rsidRPr="00964E16" w:rsidRDefault="00964E16" w:rsidP="00964E16">
      <w:pPr>
        <w:rPr>
          <w:rFonts w:ascii="Times New Roman" w:hAnsi="Times New Roman" w:cs="Times New Roman"/>
          <w:color w:val="000000" w:themeColor="text1"/>
        </w:rPr>
      </w:pPr>
      <w:r w:rsidRPr="00964E16">
        <w:rPr>
          <w:rFonts w:ascii="Times New Roman" w:hAnsi="Times New Roman" w:cs="Times New Roman"/>
          <w:color w:val="000000" w:themeColor="text1"/>
        </w:rPr>
        <w:t>Grace Gao</w:t>
      </w:r>
    </w:p>
    <w:p w14:paraId="602A4614" w14:textId="77777777" w:rsidR="00964E16" w:rsidRPr="00964E16" w:rsidRDefault="00964E16" w:rsidP="00964E16">
      <w:pPr>
        <w:rPr>
          <w:rFonts w:ascii="Times New Roman" w:hAnsi="Times New Roman" w:cs="Times New Roman"/>
          <w:color w:val="000000" w:themeColor="text1"/>
        </w:rPr>
      </w:pPr>
      <w:r w:rsidRPr="00964E16">
        <w:rPr>
          <w:rFonts w:ascii="Times New Roman" w:hAnsi="Times New Roman" w:cs="Times New Roman"/>
          <w:color w:val="000000" w:themeColor="text1"/>
        </w:rPr>
        <w:t>Bass Connections</w:t>
      </w:r>
    </w:p>
    <w:p w14:paraId="50CF612E" w14:textId="77777777" w:rsidR="00964E16" w:rsidRPr="00964E16" w:rsidRDefault="00964E16" w:rsidP="00964E16">
      <w:pPr>
        <w:rPr>
          <w:rFonts w:ascii="Times New Roman" w:hAnsi="Times New Roman" w:cs="Times New Roman"/>
          <w:color w:val="000000" w:themeColor="text1"/>
        </w:rPr>
      </w:pPr>
      <w:r w:rsidRPr="00964E16">
        <w:rPr>
          <w:rFonts w:ascii="Times New Roman" w:hAnsi="Times New Roman" w:cs="Times New Roman"/>
          <w:color w:val="000000" w:themeColor="text1"/>
        </w:rPr>
        <w:t>Sept 27, 2020</w:t>
      </w:r>
    </w:p>
    <w:p w14:paraId="76A70E34" w14:textId="34C4BDB1" w:rsidR="00964E16" w:rsidRDefault="00964E16" w:rsidP="00964E16">
      <w:pPr>
        <w:spacing w:before="100" w:beforeAutospacing="1" w:after="100" w:afterAutospacing="1"/>
        <w:jc w:val="center"/>
        <w:rPr>
          <w:rFonts w:ascii="Times New Roman" w:eastAsia="Times New Roman" w:hAnsi="Times New Roman" w:cs="Times New Roman"/>
          <w:color w:val="000000" w:themeColor="text1"/>
        </w:rPr>
      </w:pPr>
      <w:r w:rsidRPr="00964E16">
        <w:rPr>
          <w:rFonts w:ascii="Times New Roman" w:eastAsia="Times New Roman" w:hAnsi="Times New Roman" w:cs="Times New Roman"/>
          <w:color w:val="000000" w:themeColor="text1"/>
        </w:rPr>
        <w:t>Migration and the Eighty Year’s War</w:t>
      </w:r>
    </w:p>
    <w:p w14:paraId="7AADFD26" w14:textId="22FBCA84" w:rsidR="00964E16" w:rsidRDefault="00964E16" w:rsidP="00964E16">
      <w:pPr>
        <w:spacing w:before="100" w:beforeAutospacing="1" w:after="100" w:afterAutospacing="1"/>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Introduction</w:t>
      </w:r>
    </w:p>
    <w:p w14:paraId="3B818837" w14:textId="23AE827C" w:rsidR="002A10D7" w:rsidRDefault="00964E16" w:rsidP="00964E16">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b/>
      </w:r>
      <w:r w:rsidRPr="007269EE">
        <w:rPr>
          <w:rFonts w:ascii="Times New Roman" w:eastAsia="Times New Roman" w:hAnsi="Times New Roman" w:cs="Times New Roman"/>
          <w:color w:val="000000" w:themeColor="text1"/>
        </w:rPr>
        <w:t>The Eight Year’s War (also known as the Dutch War of Independence 1568-1648) was a revolt of the Seventeen Provinces of the Netherlands again the Spanish Crown. With a decent-sized population of Protestants, mainly the branch of Calvinism, in Netherlands</w:t>
      </w:r>
      <w:r w:rsidR="00DC2DC2">
        <w:rPr>
          <w:rFonts w:ascii="Times New Roman" w:eastAsia="Times New Roman" w:hAnsi="Times New Roman" w:cs="Times New Roman"/>
          <w:color w:val="000000" w:themeColor="text1"/>
        </w:rPr>
        <w:t xml:space="preserve"> and the Iconoclasm</w:t>
      </w:r>
      <w:r w:rsidRPr="007269EE">
        <w:rPr>
          <w:rFonts w:ascii="Times New Roman" w:eastAsia="Times New Roman" w:hAnsi="Times New Roman" w:cs="Times New Roman"/>
          <w:color w:val="000000" w:themeColor="text1"/>
        </w:rPr>
        <w:t>,</w:t>
      </w:r>
      <w:r w:rsidR="00287645">
        <w:rPr>
          <w:rFonts w:ascii="Times New Roman" w:eastAsia="Times New Roman" w:hAnsi="Times New Roman" w:cs="Times New Roman"/>
          <w:color w:val="000000" w:themeColor="text1"/>
        </w:rPr>
        <w:t xml:space="preserve"> </w:t>
      </w:r>
      <w:r w:rsidR="00DC2DC2">
        <w:rPr>
          <w:rFonts w:ascii="Times New Roman" w:eastAsia="Times New Roman" w:hAnsi="Times New Roman" w:cs="Times New Roman"/>
          <w:color w:val="000000" w:themeColor="text1"/>
        </w:rPr>
        <w:t xml:space="preserve">King Phillip II’s </w:t>
      </w:r>
      <w:r w:rsidRPr="007269EE">
        <w:rPr>
          <w:rFonts w:ascii="Times New Roman" w:eastAsia="Times New Roman" w:hAnsi="Times New Roman" w:cs="Times New Roman"/>
          <w:color w:val="000000" w:themeColor="text1"/>
        </w:rPr>
        <w:t>sent troops to violently suppress Protestants. In addition to centralized rule, different cultures, and competing trades, the Dutch began to revolt, which ultimately led to the span of the Eighty Year’s War and the eventual recognition of the Dutch Independence.</w:t>
      </w:r>
      <w:r w:rsidR="00287645">
        <w:rPr>
          <w:rFonts w:ascii="Times New Roman" w:eastAsia="Times New Roman" w:hAnsi="Times New Roman" w:cs="Times New Roman"/>
          <w:color w:val="000000" w:themeColor="text1"/>
        </w:rPr>
        <w:t xml:space="preserve"> The suppression of religion was undoubtedly the root cause for many artists to</w:t>
      </w:r>
      <w:r w:rsidR="00DC2DC2">
        <w:rPr>
          <w:rFonts w:ascii="Times New Roman" w:eastAsia="Times New Roman" w:hAnsi="Times New Roman" w:cs="Times New Roman"/>
          <w:color w:val="000000" w:themeColor="text1"/>
        </w:rPr>
        <w:t xml:space="preserve"> flee the Spanish-ruled territory</w:t>
      </w:r>
      <w:r w:rsidR="00287645">
        <w:rPr>
          <w:rFonts w:ascii="Times New Roman" w:eastAsia="Times New Roman" w:hAnsi="Times New Roman" w:cs="Times New Roman"/>
          <w:color w:val="000000" w:themeColor="text1"/>
        </w:rPr>
        <w:t xml:space="preserve">, prompting </w:t>
      </w:r>
      <w:r w:rsidR="00DC2DC2">
        <w:rPr>
          <w:rFonts w:ascii="Times New Roman" w:eastAsia="Times New Roman" w:hAnsi="Times New Roman" w:cs="Times New Roman"/>
          <w:color w:val="000000" w:themeColor="text1"/>
        </w:rPr>
        <w:t xml:space="preserve">migration </w:t>
      </w:r>
      <w:r w:rsidR="00287645">
        <w:rPr>
          <w:rFonts w:ascii="Times New Roman" w:eastAsia="Times New Roman" w:hAnsi="Times New Roman" w:cs="Times New Roman"/>
          <w:color w:val="000000" w:themeColor="text1"/>
        </w:rPr>
        <w:t>to Protestant-ruled areas. However, forced migration wasn’t the only form of migration during the war’s span.</w:t>
      </w:r>
      <w:r w:rsidR="00DC2DC2">
        <w:rPr>
          <w:rFonts w:ascii="Times New Roman" w:eastAsia="Times New Roman" w:hAnsi="Times New Roman" w:cs="Times New Roman"/>
          <w:color w:val="000000" w:themeColor="text1"/>
        </w:rPr>
        <w:t xml:space="preserve"> Economic hardship was a huge incentive for migration and caused certain flourishing cities like Antwerp to fall behind as people emigrated and </w:t>
      </w:r>
      <w:r w:rsidR="00C74883">
        <w:rPr>
          <w:rFonts w:ascii="Times New Roman" w:eastAsia="Times New Roman" w:hAnsi="Times New Roman" w:cs="Times New Roman"/>
          <w:color w:val="000000" w:themeColor="text1"/>
        </w:rPr>
        <w:t xml:space="preserve">fewer people immigrated. Another blow to Antwerp was the Fall of Antwerp in August 17, 1985, in which it was forced to surrender to the Spanish troops. However, Amsterdam was always a favorable place for artists and a flourishing art market, and many artists migrated from Antwerp to Amsterdam. </w:t>
      </w:r>
    </w:p>
    <w:p w14:paraId="66FC7A07" w14:textId="55D45A49" w:rsidR="00C74883" w:rsidRDefault="00C74883" w:rsidP="00964E16">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Thus, for my research, I will be focusing on the impact of the Eighty Year’s War on migration in these two specific cities: Antwerp and Amsterdam. I will split my research into three time periods: Spanish conquest of Netherlands prior to the war (pre-war), Eighty Year’s War and the Golden Age (post-war).</w:t>
      </w:r>
      <w:r w:rsidR="00B352F5">
        <w:rPr>
          <w:rFonts w:ascii="Times New Roman" w:eastAsia="Times New Roman" w:hAnsi="Times New Roman" w:cs="Times New Roman"/>
          <w:color w:val="000000" w:themeColor="text1"/>
        </w:rPr>
        <w:t xml:space="preserve"> Then</w:t>
      </w:r>
      <w:r>
        <w:rPr>
          <w:rFonts w:ascii="Times New Roman" w:eastAsia="Times New Roman" w:hAnsi="Times New Roman" w:cs="Times New Roman"/>
          <w:color w:val="000000" w:themeColor="text1"/>
        </w:rPr>
        <w:t xml:space="preserve">, I will web-scrape from ECARTICO’s database to collect any artists who in some point of time lived in </w:t>
      </w:r>
      <w:r w:rsidR="00B352F5">
        <w:rPr>
          <w:rFonts w:ascii="Times New Roman" w:eastAsia="Times New Roman" w:hAnsi="Times New Roman" w:cs="Times New Roman"/>
          <w:color w:val="000000" w:themeColor="text1"/>
        </w:rPr>
        <w:t xml:space="preserve">either Antwerp or Amsterdam (birth, in-between, death).  The goal is to determine when the migration occurred to or away from these two cities and which span of time they would fall into. Through this, I will able to ideally split the dataset into the three time periods and begin analyzing different trends based on certain identifying features (religion, age, skill, </w:t>
      </w:r>
      <w:proofErr w:type="spellStart"/>
      <w:r w:rsidR="00B352F5">
        <w:rPr>
          <w:rFonts w:ascii="Times New Roman" w:eastAsia="Times New Roman" w:hAnsi="Times New Roman" w:cs="Times New Roman"/>
          <w:color w:val="000000" w:themeColor="text1"/>
        </w:rPr>
        <w:t>etc</w:t>
      </w:r>
      <w:proofErr w:type="spellEnd"/>
      <w:r w:rsidR="00B352F5">
        <w:rPr>
          <w:rFonts w:ascii="Times New Roman" w:eastAsia="Times New Roman" w:hAnsi="Times New Roman" w:cs="Times New Roman"/>
          <w:color w:val="000000" w:themeColor="text1"/>
        </w:rPr>
        <w:t xml:space="preserve">). I want to see how these identities would influence their cause and pattern of migration (economic hardships, religious persecution, short-term migration, </w:t>
      </w:r>
      <w:proofErr w:type="spellStart"/>
      <w:r w:rsidR="00B352F5">
        <w:rPr>
          <w:rFonts w:ascii="Times New Roman" w:eastAsia="Times New Roman" w:hAnsi="Times New Roman" w:cs="Times New Roman"/>
          <w:color w:val="000000" w:themeColor="text1"/>
        </w:rPr>
        <w:t>etc</w:t>
      </w:r>
      <w:proofErr w:type="spellEnd"/>
      <w:r w:rsidR="00B352F5">
        <w:rPr>
          <w:rFonts w:ascii="Times New Roman" w:eastAsia="Times New Roman" w:hAnsi="Times New Roman" w:cs="Times New Roman"/>
          <w:color w:val="000000" w:themeColor="text1"/>
        </w:rPr>
        <w:t>). Finally, I hope to use statistical analysis on these datasets to create an artist migration model and visualize these trends.</w:t>
      </w:r>
    </w:p>
    <w:p w14:paraId="5AC8055D" w14:textId="77777777" w:rsidR="00964E16" w:rsidRPr="00964E16" w:rsidRDefault="00964E16" w:rsidP="00964E16">
      <w:pPr>
        <w:rPr>
          <w:rFonts w:ascii="Times New Roman" w:hAnsi="Times New Roman" w:cs="Times New Roman"/>
          <w:b/>
          <w:bCs/>
          <w:color w:val="000000" w:themeColor="text1"/>
        </w:rPr>
      </w:pPr>
      <w:r w:rsidRPr="00964E16">
        <w:rPr>
          <w:rFonts w:ascii="Times New Roman" w:hAnsi="Times New Roman" w:cs="Times New Roman"/>
          <w:b/>
          <w:bCs/>
          <w:color w:val="000000" w:themeColor="text1"/>
        </w:rPr>
        <w:t>Research Question</w:t>
      </w:r>
    </w:p>
    <w:p w14:paraId="03850160" w14:textId="49828311" w:rsidR="00D0121A" w:rsidRPr="00964E16" w:rsidRDefault="00D0121A" w:rsidP="00964E16">
      <w:pPr>
        <w:spacing w:before="100" w:beforeAutospacing="1" w:after="100" w:afterAutospacing="1"/>
        <w:ind w:firstLine="720"/>
        <w:rPr>
          <w:rFonts w:ascii="Times New Roman" w:eastAsia="Times New Roman" w:hAnsi="Times New Roman" w:cs="Times New Roman"/>
          <w:b/>
          <w:bCs/>
          <w:color w:val="000000" w:themeColor="text1"/>
        </w:rPr>
      </w:pPr>
      <w:r w:rsidRPr="007269EE">
        <w:rPr>
          <w:rFonts w:ascii="Times New Roman" w:eastAsia="Times New Roman" w:hAnsi="Times New Roman" w:cs="Times New Roman"/>
          <w:color w:val="000000" w:themeColor="text1"/>
        </w:rPr>
        <w:t>How does the background of an artist—nationality, religion, experience, age</w:t>
      </w:r>
      <w:r w:rsidR="009B7255" w:rsidRPr="007269EE">
        <w:rPr>
          <w:rFonts w:ascii="Times New Roman" w:eastAsia="Times New Roman" w:hAnsi="Times New Roman" w:cs="Times New Roman"/>
          <w:color w:val="000000" w:themeColor="text1"/>
        </w:rPr>
        <w:t xml:space="preserve">, gender </w:t>
      </w:r>
      <w:r w:rsidRPr="007269EE">
        <w:rPr>
          <w:rFonts w:ascii="Times New Roman" w:eastAsia="Times New Roman" w:hAnsi="Times New Roman" w:cs="Times New Roman"/>
          <w:color w:val="000000" w:themeColor="text1"/>
        </w:rPr>
        <w:t>and socio-economic class—influence their decision of migration? In addition, from these factors, how can we determine the lasting effects of this immigration on places they migrated to (comparing places with low migration rates such as unfamiliar countries with high migration rates countries)?</w:t>
      </w:r>
    </w:p>
    <w:p w14:paraId="1E5C4356" w14:textId="4E9898AE" w:rsidR="00D0121A" w:rsidRDefault="00D0121A" w:rsidP="00964E16">
      <w:pPr>
        <w:ind w:firstLine="720"/>
        <w:rPr>
          <w:rFonts w:ascii="Times New Roman" w:eastAsia="Times New Roman" w:hAnsi="Times New Roman" w:cs="Times New Roman"/>
          <w:color w:val="000000" w:themeColor="text1"/>
        </w:rPr>
      </w:pPr>
      <w:r w:rsidRPr="007269EE">
        <w:rPr>
          <w:rFonts w:ascii="Times New Roman" w:eastAsia="Times New Roman" w:hAnsi="Times New Roman" w:cs="Times New Roman"/>
          <w:color w:val="000000" w:themeColor="text1"/>
        </w:rPr>
        <w:lastRenderedPageBreak/>
        <w:t>How does the artist migration model differ</w:t>
      </w:r>
      <w:r w:rsidR="009B7255" w:rsidRPr="007269EE">
        <w:rPr>
          <w:rFonts w:ascii="Times New Roman" w:eastAsia="Times New Roman" w:hAnsi="Times New Roman" w:cs="Times New Roman"/>
          <w:color w:val="000000" w:themeColor="text1"/>
        </w:rPr>
        <w:t xml:space="preserve"> between Antwerp and Amsterdam? Specifically, 1556-1568 (When Spain conquered Netherlands, but before the Eight Year’s War, 1568-1648 (Eighty Year’s War), and 1648-1675 (Golden Age/Post-War).</w:t>
      </w:r>
    </w:p>
    <w:p w14:paraId="4F263635" w14:textId="77777777" w:rsidR="00B352F5" w:rsidRPr="007269EE" w:rsidRDefault="00B352F5" w:rsidP="00964E16">
      <w:pPr>
        <w:ind w:firstLine="720"/>
        <w:rPr>
          <w:rFonts w:ascii="Times New Roman" w:eastAsia="Times New Roman" w:hAnsi="Times New Roman" w:cs="Times New Roman"/>
          <w:color w:val="000000" w:themeColor="text1"/>
        </w:rPr>
      </w:pPr>
    </w:p>
    <w:p w14:paraId="72C32E1B" w14:textId="35CBFC94" w:rsidR="007269EE" w:rsidRPr="00964E16" w:rsidRDefault="00964E16" w:rsidP="00964E16">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Methodology</w:t>
      </w:r>
    </w:p>
    <w:p w14:paraId="0E1A6B15" w14:textId="5050EF79" w:rsidR="009B7255" w:rsidRPr="007269EE" w:rsidRDefault="009B7255" w:rsidP="00964E16">
      <w:pPr>
        <w:ind w:firstLine="567"/>
        <w:rPr>
          <w:rFonts w:ascii="Times New Roman" w:eastAsia="Times New Roman" w:hAnsi="Times New Roman" w:cs="Times New Roman"/>
          <w:color w:val="000000" w:themeColor="text1"/>
        </w:rPr>
      </w:pPr>
      <w:r w:rsidRPr="007269EE">
        <w:rPr>
          <w:rFonts w:ascii="Times New Roman" w:eastAsia="Times New Roman" w:hAnsi="Times New Roman" w:cs="Times New Roman"/>
          <w:color w:val="000000" w:themeColor="text1"/>
        </w:rPr>
        <w:t xml:space="preserve">For my research, I hope to train a model using the </w:t>
      </w:r>
      <w:proofErr w:type="spellStart"/>
      <w:r w:rsidRPr="007269EE">
        <w:rPr>
          <w:rFonts w:ascii="Times New Roman" w:eastAsia="Times New Roman" w:hAnsi="Times New Roman" w:cs="Times New Roman"/>
          <w:color w:val="000000" w:themeColor="text1"/>
        </w:rPr>
        <w:t>RandomForestRegressor</w:t>
      </w:r>
      <w:proofErr w:type="spellEnd"/>
      <w:r w:rsidRPr="007269EE">
        <w:rPr>
          <w:rFonts w:ascii="Times New Roman" w:eastAsia="Times New Roman" w:hAnsi="Times New Roman" w:cs="Times New Roman"/>
          <w:color w:val="000000" w:themeColor="text1"/>
        </w:rPr>
        <w:t>, a package found in Pandas</w:t>
      </w:r>
      <w:r w:rsidR="007269EE" w:rsidRPr="007269EE">
        <w:rPr>
          <w:rFonts w:ascii="Times New Roman" w:eastAsia="Times New Roman" w:hAnsi="Times New Roman" w:cs="Times New Roman"/>
          <w:color w:val="000000" w:themeColor="text1"/>
        </w:rPr>
        <w:t xml:space="preserve"> library </w:t>
      </w:r>
      <w:r w:rsidRPr="007269EE">
        <w:rPr>
          <w:rFonts w:ascii="Times New Roman" w:eastAsia="Times New Roman" w:hAnsi="Times New Roman" w:cs="Times New Roman"/>
          <w:color w:val="000000" w:themeColor="text1"/>
        </w:rPr>
        <w:t xml:space="preserve">in Python. To </w:t>
      </w:r>
      <w:r w:rsidR="007269EE" w:rsidRPr="007269EE">
        <w:rPr>
          <w:rFonts w:ascii="Times New Roman" w:eastAsia="Times New Roman" w:hAnsi="Times New Roman" w:cs="Times New Roman"/>
          <w:color w:val="000000" w:themeColor="text1"/>
        </w:rPr>
        <w:t xml:space="preserve">achieve </w:t>
      </w:r>
      <w:r w:rsidRPr="007269EE">
        <w:rPr>
          <w:rFonts w:ascii="Times New Roman" w:eastAsia="Times New Roman" w:hAnsi="Times New Roman" w:cs="Times New Roman"/>
          <w:color w:val="000000" w:themeColor="text1"/>
        </w:rPr>
        <w:t xml:space="preserve">this, I hope to extract from the </w:t>
      </w:r>
      <w:r w:rsidR="00B51E74" w:rsidRPr="007269EE">
        <w:rPr>
          <w:rFonts w:ascii="Times New Roman" w:eastAsia="Times New Roman" w:hAnsi="Times New Roman" w:cs="Times New Roman"/>
          <w:color w:val="000000" w:themeColor="text1"/>
        </w:rPr>
        <w:t xml:space="preserve">ECARTICO </w:t>
      </w:r>
      <w:r w:rsidRPr="007269EE">
        <w:rPr>
          <w:rFonts w:ascii="Times New Roman" w:eastAsia="Times New Roman" w:hAnsi="Times New Roman" w:cs="Times New Roman"/>
          <w:color w:val="000000" w:themeColor="text1"/>
        </w:rPr>
        <w:t>database using the API to get the basic overview of the artist (</w:t>
      </w:r>
      <w:proofErr w:type="spellStart"/>
      <w:r w:rsidRPr="007269EE">
        <w:rPr>
          <w:rFonts w:ascii="Times New Roman" w:eastAsia="Times New Roman" w:hAnsi="Times New Roman" w:cs="Times New Roman"/>
          <w:color w:val="000000" w:themeColor="text1"/>
        </w:rPr>
        <w:t>deathdate</w:t>
      </w:r>
      <w:proofErr w:type="spellEnd"/>
      <w:r w:rsidRPr="007269EE">
        <w:rPr>
          <w:rFonts w:ascii="Times New Roman" w:eastAsia="Times New Roman" w:hAnsi="Times New Roman" w:cs="Times New Roman"/>
          <w:color w:val="000000" w:themeColor="text1"/>
        </w:rPr>
        <w:t xml:space="preserve">, birthdate, birthplace, </w:t>
      </w:r>
      <w:proofErr w:type="spellStart"/>
      <w:r w:rsidRPr="007269EE">
        <w:rPr>
          <w:rFonts w:ascii="Times New Roman" w:eastAsia="Times New Roman" w:hAnsi="Times New Roman" w:cs="Times New Roman"/>
          <w:color w:val="000000" w:themeColor="text1"/>
        </w:rPr>
        <w:t>etc</w:t>
      </w:r>
      <w:proofErr w:type="spellEnd"/>
      <w:r w:rsidRPr="007269EE">
        <w:rPr>
          <w:rFonts w:ascii="Times New Roman" w:eastAsia="Times New Roman" w:hAnsi="Times New Roman" w:cs="Times New Roman"/>
          <w:color w:val="000000" w:themeColor="text1"/>
        </w:rPr>
        <w:t xml:space="preserve">). However, to extract the occupation, lineage, </w:t>
      </w:r>
      <w:r w:rsidR="00B51E74" w:rsidRPr="007269EE">
        <w:rPr>
          <w:rFonts w:ascii="Times New Roman" w:eastAsia="Times New Roman" w:hAnsi="Times New Roman" w:cs="Times New Roman"/>
          <w:color w:val="000000" w:themeColor="text1"/>
        </w:rPr>
        <w:t xml:space="preserve">religion, occupational address, </w:t>
      </w:r>
      <w:proofErr w:type="spellStart"/>
      <w:r w:rsidR="00B51E74" w:rsidRPr="007269EE">
        <w:rPr>
          <w:rFonts w:ascii="Times New Roman" w:eastAsia="Times New Roman" w:hAnsi="Times New Roman" w:cs="Times New Roman"/>
          <w:color w:val="000000" w:themeColor="text1"/>
        </w:rPr>
        <w:t>etc</w:t>
      </w:r>
      <w:proofErr w:type="spellEnd"/>
      <w:r w:rsidR="00B51E74" w:rsidRPr="007269EE">
        <w:rPr>
          <w:rFonts w:ascii="Times New Roman" w:eastAsia="Times New Roman" w:hAnsi="Times New Roman" w:cs="Times New Roman"/>
          <w:color w:val="000000" w:themeColor="text1"/>
        </w:rPr>
        <w:t>, I will web scrape from each individual URI using Beautiful Soup, a Python Library (although this may change to another method of web scrapping)</w:t>
      </w:r>
      <w:r w:rsidR="00B352F5">
        <w:rPr>
          <w:rFonts w:ascii="Times New Roman" w:eastAsia="Times New Roman" w:hAnsi="Times New Roman" w:cs="Times New Roman"/>
          <w:color w:val="000000" w:themeColor="text1"/>
        </w:rPr>
        <w:t>, to gather any data that includes Antwerp or Amsterdam</w:t>
      </w:r>
      <w:r w:rsidR="00B51E74" w:rsidRPr="007269EE">
        <w:rPr>
          <w:rFonts w:ascii="Times New Roman" w:eastAsia="Times New Roman" w:hAnsi="Times New Roman" w:cs="Times New Roman"/>
          <w:color w:val="000000" w:themeColor="text1"/>
        </w:rPr>
        <w:t xml:space="preserve">. From here, I will </w:t>
      </w:r>
      <w:r w:rsidR="00B352F5">
        <w:rPr>
          <w:rFonts w:ascii="Times New Roman" w:eastAsia="Times New Roman" w:hAnsi="Times New Roman" w:cs="Times New Roman"/>
          <w:color w:val="000000" w:themeColor="text1"/>
        </w:rPr>
        <w:t>split this large dataset into</w:t>
      </w:r>
      <w:r w:rsidR="00B51E74" w:rsidRPr="007269EE">
        <w:rPr>
          <w:rFonts w:ascii="Times New Roman" w:eastAsia="Times New Roman" w:hAnsi="Times New Roman" w:cs="Times New Roman"/>
          <w:color w:val="000000" w:themeColor="text1"/>
        </w:rPr>
        <w:t xml:space="preserve"> three datasets for the three </w:t>
      </w:r>
      <w:r w:rsidR="00B352F5">
        <w:rPr>
          <w:rFonts w:ascii="Times New Roman" w:eastAsia="Times New Roman" w:hAnsi="Times New Roman" w:cs="Times New Roman"/>
          <w:color w:val="000000" w:themeColor="text1"/>
        </w:rPr>
        <w:t>t</w:t>
      </w:r>
      <w:r w:rsidR="00B51E74" w:rsidRPr="007269EE">
        <w:rPr>
          <w:rFonts w:ascii="Times New Roman" w:eastAsia="Times New Roman" w:hAnsi="Times New Roman" w:cs="Times New Roman"/>
          <w:color w:val="000000" w:themeColor="text1"/>
        </w:rPr>
        <w:t>ime</w:t>
      </w:r>
      <w:r w:rsidR="00B352F5">
        <w:rPr>
          <w:rFonts w:ascii="Times New Roman" w:eastAsia="Times New Roman" w:hAnsi="Times New Roman" w:cs="Times New Roman"/>
          <w:color w:val="000000" w:themeColor="text1"/>
        </w:rPr>
        <w:t xml:space="preserve"> periods</w:t>
      </w:r>
      <w:r w:rsidR="00B51E74" w:rsidRPr="007269EE">
        <w:rPr>
          <w:rFonts w:ascii="Times New Roman" w:eastAsia="Times New Roman" w:hAnsi="Times New Roman" w:cs="Times New Roman"/>
          <w:color w:val="000000" w:themeColor="text1"/>
        </w:rPr>
        <w:t xml:space="preserve"> I will analyze. I will split each into a training and testing dataset to apply the model. </w:t>
      </w:r>
      <w:r w:rsidR="007269EE" w:rsidRPr="007269EE">
        <w:rPr>
          <w:rFonts w:ascii="Times New Roman" w:eastAsia="Times New Roman" w:hAnsi="Times New Roman" w:cs="Times New Roman"/>
          <w:color w:val="000000" w:themeColor="text1"/>
        </w:rPr>
        <w:t>Additionally</w:t>
      </w:r>
      <w:r w:rsidR="00B51E74" w:rsidRPr="007269EE">
        <w:rPr>
          <w:rFonts w:ascii="Times New Roman" w:eastAsia="Times New Roman" w:hAnsi="Times New Roman" w:cs="Times New Roman"/>
          <w:color w:val="000000" w:themeColor="text1"/>
        </w:rPr>
        <w:t xml:space="preserve">, I want to apply some sort of linear regression model, but this may </w:t>
      </w:r>
      <w:r w:rsidR="009B5A42">
        <w:rPr>
          <w:rFonts w:ascii="Times New Roman" w:eastAsia="Times New Roman" w:hAnsi="Times New Roman" w:cs="Times New Roman"/>
          <w:color w:val="000000" w:themeColor="text1"/>
        </w:rPr>
        <w:t xml:space="preserve">be the most accurate </w:t>
      </w:r>
      <w:r w:rsidR="00B51E74" w:rsidRPr="007269EE">
        <w:rPr>
          <w:rFonts w:ascii="Times New Roman" w:eastAsia="Times New Roman" w:hAnsi="Times New Roman" w:cs="Times New Roman"/>
          <w:color w:val="000000" w:themeColor="text1"/>
        </w:rPr>
        <w:t xml:space="preserve">because of the lack of numeric data. </w:t>
      </w:r>
      <w:r w:rsidR="007269EE" w:rsidRPr="007269EE">
        <w:rPr>
          <w:rFonts w:ascii="Times New Roman" w:eastAsia="Times New Roman" w:hAnsi="Times New Roman" w:cs="Times New Roman"/>
          <w:color w:val="000000" w:themeColor="text1"/>
        </w:rPr>
        <w:t xml:space="preserve">Through these statistical analyses, I hope to create some sort of an artist migration model, which could predict a person’s migration based on certain identifying features. </w:t>
      </w:r>
      <w:r w:rsidR="00B51E74" w:rsidRPr="007269EE">
        <w:rPr>
          <w:rFonts w:ascii="Times New Roman" w:eastAsia="Times New Roman" w:hAnsi="Times New Roman" w:cs="Times New Roman"/>
          <w:color w:val="000000" w:themeColor="text1"/>
        </w:rPr>
        <w:t xml:space="preserve">Finally, I want to create some sort of visualization of these migration patterns using Tableau. </w:t>
      </w:r>
    </w:p>
    <w:p w14:paraId="71961C01" w14:textId="3EB99F91" w:rsidR="00631B53" w:rsidRPr="007269EE" w:rsidRDefault="00F44A01" w:rsidP="00964E16">
      <w:pPr>
        <w:rPr>
          <w:rFonts w:ascii="Times New Roman" w:hAnsi="Times New Roman" w:cs="Times New Roman"/>
          <w:color w:val="000000" w:themeColor="text1"/>
        </w:rPr>
      </w:pPr>
    </w:p>
    <w:p w14:paraId="3F5842D4" w14:textId="77777777" w:rsidR="0067717A" w:rsidRPr="0067717A" w:rsidRDefault="0067717A" w:rsidP="00964E16">
      <w:pPr>
        <w:rPr>
          <w:rFonts w:ascii="Times New Roman" w:eastAsia="Times New Roman" w:hAnsi="Times New Roman" w:cs="Times New Roman"/>
          <w:color w:val="000000" w:themeColor="text1"/>
        </w:rPr>
      </w:pPr>
    </w:p>
    <w:p w14:paraId="528B639D" w14:textId="77777777" w:rsidR="004C78FB" w:rsidRPr="007269EE" w:rsidRDefault="004C78FB" w:rsidP="00964E16">
      <w:pPr>
        <w:rPr>
          <w:rFonts w:ascii="Times New Roman" w:eastAsia="Times New Roman" w:hAnsi="Times New Roman" w:cs="Times New Roman"/>
          <w:color w:val="000000" w:themeColor="text1"/>
        </w:rPr>
      </w:pPr>
    </w:p>
    <w:p w14:paraId="21861BF2" w14:textId="77777777" w:rsidR="002A10D7" w:rsidRDefault="002A10D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6B289CF3" w14:textId="63E34976" w:rsidR="007269EE" w:rsidRPr="007269EE" w:rsidRDefault="007269EE" w:rsidP="00964E16">
      <w:pPr>
        <w:spacing w:before="100" w:beforeAutospacing="1" w:after="100" w:afterAutospacing="1"/>
        <w:ind w:left="567" w:hanging="567"/>
        <w:jc w:val="center"/>
        <w:rPr>
          <w:rFonts w:ascii="Times New Roman" w:eastAsia="Times New Roman" w:hAnsi="Times New Roman" w:cs="Times New Roman"/>
          <w:color w:val="000000" w:themeColor="text1"/>
        </w:rPr>
      </w:pPr>
      <w:r w:rsidRPr="007269EE">
        <w:rPr>
          <w:rFonts w:ascii="Times New Roman" w:eastAsia="Times New Roman" w:hAnsi="Times New Roman" w:cs="Times New Roman"/>
          <w:color w:val="000000" w:themeColor="text1"/>
        </w:rPr>
        <w:lastRenderedPageBreak/>
        <w:t>Works Cited:</w:t>
      </w:r>
    </w:p>
    <w:p w14:paraId="09460625" w14:textId="5B47C39F" w:rsidR="0006039D" w:rsidRPr="007269EE" w:rsidRDefault="0006039D" w:rsidP="00964E16">
      <w:pPr>
        <w:spacing w:before="100" w:beforeAutospacing="1" w:after="100" w:afterAutospacing="1"/>
        <w:ind w:left="567" w:hanging="567"/>
        <w:rPr>
          <w:rFonts w:ascii="Times New Roman" w:eastAsia="Times New Roman" w:hAnsi="Times New Roman" w:cs="Times New Roman"/>
          <w:color w:val="000000" w:themeColor="text1"/>
        </w:rPr>
      </w:pPr>
      <w:r w:rsidRPr="0006039D">
        <w:rPr>
          <w:rFonts w:ascii="Times New Roman" w:eastAsia="Times New Roman" w:hAnsi="Times New Roman" w:cs="Times New Roman"/>
          <w:i/>
          <w:iCs/>
          <w:color w:val="000000" w:themeColor="text1"/>
        </w:rPr>
        <w:t>ECARTICO: Linking Cultural Industries in the Early Modern Low Countries, Ca. 1475 - Ca. 1725</w:t>
      </w:r>
      <w:r w:rsidRPr="0006039D">
        <w:rPr>
          <w:rFonts w:ascii="Times New Roman" w:eastAsia="Times New Roman" w:hAnsi="Times New Roman" w:cs="Times New Roman"/>
          <w:color w:val="000000" w:themeColor="text1"/>
        </w:rPr>
        <w:t xml:space="preserve">, www.vondel.humanities.uva.nl/ecartico/persons/. </w:t>
      </w:r>
    </w:p>
    <w:p w14:paraId="4197D9A6" w14:textId="753B9167" w:rsidR="0006039D" w:rsidRPr="0006039D" w:rsidRDefault="0006039D" w:rsidP="00964E16">
      <w:pPr>
        <w:spacing w:before="100" w:beforeAutospacing="1" w:after="100" w:afterAutospacing="1"/>
        <w:ind w:left="567" w:hanging="567"/>
        <w:rPr>
          <w:rFonts w:ascii="Times New Roman" w:eastAsia="Times New Roman" w:hAnsi="Times New Roman" w:cs="Times New Roman"/>
          <w:color w:val="000000" w:themeColor="text1"/>
        </w:rPr>
      </w:pPr>
      <w:proofErr w:type="spellStart"/>
      <w:r w:rsidRPr="0006039D">
        <w:rPr>
          <w:rFonts w:ascii="Times New Roman" w:eastAsia="Times New Roman" w:hAnsi="Times New Roman" w:cs="Times New Roman"/>
          <w:color w:val="000000" w:themeColor="text1"/>
        </w:rPr>
        <w:t>Nijboer</w:t>
      </w:r>
      <w:proofErr w:type="spellEnd"/>
      <w:r w:rsidRPr="0006039D">
        <w:rPr>
          <w:rFonts w:ascii="Times New Roman" w:eastAsia="Times New Roman" w:hAnsi="Times New Roman" w:cs="Times New Roman"/>
          <w:color w:val="000000" w:themeColor="text1"/>
        </w:rPr>
        <w:t xml:space="preserve">, Harm, et al. “The Painting Industries of Antwerp and Amsterdam, 1500−1700: A Data Perspective.” </w:t>
      </w:r>
      <w:r w:rsidRPr="0006039D">
        <w:rPr>
          <w:rFonts w:ascii="Times New Roman" w:eastAsia="Times New Roman" w:hAnsi="Times New Roman" w:cs="Times New Roman"/>
          <w:i/>
          <w:iCs/>
          <w:color w:val="000000" w:themeColor="text1"/>
        </w:rPr>
        <w:t>Arts</w:t>
      </w:r>
      <w:r w:rsidRPr="0006039D">
        <w:rPr>
          <w:rFonts w:ascii="Times New Roman" w:eastAsia="Times New Roman" w:hAnsi="Times New Roman" w:cs="Times New Roman"/>
          <w:color w:val="000000" w:themeColor="text1"/>
        </w:rPr>
        <w:t xml:space="preserve">, vol. 8, no. 3, 2019, p. 77., doi:10.3390/arts8030077. </w:t>
      </w:r>
    </w:p>
    <w:p w14:paraId="40541878" w14:textId="136F48C5" w:rsidR="0006039D" w:rsidRPr="007269EE" w:rsidRDefault="0006039D" w:rsidP="00964E16">
      <w:pPr>
        <w:spacing w:before="100" w:beforeAutospacing="1" w:after="100" w:afterAutospacing="1"/>
        <w:ind w:left="567" w:hanging="567"/>
        <w:rPr>
          <w:rFonts w:ascii="Times New Roman" w:eastAsia="Times New Roman" w:hAnsi="Times New Roman" w:cs="Times New Roman"/>
          <w:color w:val="000000" w:themeColor="text1"/>
        </w:rPr>
      </w:pPr>
      <w:r w:rsidRPr="0006039D">
        <w:rPr>
          <w:rFonts w:ascii="Times New Roman" w:eastAsia="Times New Roman" w:hAnsi="Times New Roman" w:cs="Times New Roman"/>
          <w:color w:val="000000" w:themeColor="text1"/>
        </w:rPr>
        <w:t xml:space="preserve">Riddell, Jennifer. </w:t>
      </w:r>
      <w:r w:rsidRPr="0006039D">
        <w:rPr>
          <w:rFonts w:ascii="Times New Roman" w:eastAsia="Times New Roman" w:hAnsi="Times New Roman" w:cs="Times New Roman"/>
          <w:i/>
          <w:iCs/>
          <w:color w:val="000000" w:themeColor="text1"/>
        </w:rPr>
        <w:t>Painting in the Dutch Golden Age: Classroom Guide</w:t>
      </w:r>
      <w:r w:rsidRPr="0006039D">
        <w:rPr>
          <w:rFonts w:ascii="Times New Roman" w:eastAsia="Times New Roman" w:hAnsi="Times New Roman" w:cs="Times New Roman"/>
          <w:color w:val="000000" w:themeColor="text1"/>
        </w:rPr>
        <w:t xml:space="preserve">. National Gallery of Art, 2010. </w:t>
      </w:r>
    </w:p>
    <w:p w14:paraId="2F476098" w14:textId="3628C488" w:rsidR="003B23FE" w:rsidRPr="007269EE" w:rsidRDefault="003B23FE" w:rsidP="00964E16">
      <w:pPr>
        <w:spacing w:before="100" w:beforeAutospacing="1" w:after="100" w:afterAutospacing="1"/>
        <w:ind w:left="567" w:hanging="567"/>
        <w:rPr>
          <w:rFonts w:ascii="Times New Roman" w:eastAsia="Times New Roman" w:hAnsi="Times New Roman" w:cs="Times New Roman"/>
          <w:color w:val="000000" w:themeColor="text1"/>
        </w:rPr>
      </w:pPr>
      <w:r w:rsidRPr="003B23FE">
        <w:rPr>
          <w:rFonts w:ascii="Times New Roman" w:eastAsia="Times New Roman" w:hAnsi="Times New Roman" w:cs="Times New Roman"/>
          <w:color w:val="000000" w:themeColor="text1"/>
        </w:rPr>
        <w:t xml:space="preserve">Scholten, Frits, et al. </w:t>
      </w:r>
      <w:r w:rsidRPr="003B23FE">
        <w:rPr>
          <w:rFonts w:ascii="Times New Roman" w:eastAsia="Times New Roman" w:hAnsi="Times New Roman" w:cs="Times New Roman"/>
          <w:i/>
          <w:iCs/>
          <w:color w:val="000000" w:themeColor="text1"/>
        </w:rPr>
        <w:t xml:space="preserve">Art and Migration: Netherlandish Artists on the Move, 1400-1750 = Kunst </w:t>
      </w:r>
      <w:proofErr w:type="spellStart"/>
      <w:r w:rsidRPr="003B23FE">
        <w:rPr>
          <w:rFonts w:ascii="Times New Roman" w:eastAsia="Times New Roman" w:hAnsi="Times New Roman" w:cs="Times New Roman"/>
          <w:i/>
          <w:iCs/>
          <w:color w:val="000000" w:themeColor="text1"/>
        </w:rPr>
        <w:t>En</w:t>
      </w:r>
      <w:proofErr w:type="spellEnd"/>
      <w:r w:rsidRPr="003B23FE">
        <w:rPr>
          <w:rFonts w:ascii="Times New Roman" w:eastAsia="Times New Roman" w:hAnsi="Times New Roman" w:cs="Times New Roman"/>
          <w:i/>
          <w:iCs/>
          <w:color w:val="000000" w:themeColor="text1"/>
        </w:rPr>
        <w:t xml:space="preserve"> </w:t>
      </w:r>
      <w:proofErr w:type="spellStart"/>
      <w:r w:rsidRPr="003B23FE">
        <w:rPr>
          <w:rFonts w:ascii="Times New Roman" w:eastAsia="Times New Roman" w:hAnsi="Times New Roman" w:cs="Times New Roman"/>
          <w:i/>
          <w:iCs/>
          <w:color w:val="000000" w:themeColor="text1"/>
        </w:rPr>
        <w:t>Migratie</w:t>
      </w:r>
      <w:proofErr w:type="spellEnd"/>
      <w:r w:rsidRPr="003B23FE">
        <w:rPr>
          <w:rFonts w:ascii="Times New Roman" w:eastAsia="Times New Roman" w:hAnsi="Times New Roman" w:cs="Times New Roman"/>
          <w:i/>
          <w:iCs/>
          <w:color w:val="000000" w:themeColor="text1"/>
        </w:rPr>
        <w:t xml:space="preserve">: </w:t>
      </w:r>
      <w:proofErr w:type="spellStart"/>
      <w:r w:rsidRPr="003B23FE">
        <w:rPr>
          <w:rFonts w:ascii="Times New Roman" w:eastAsia="Times New Roman" w:hAnsi="Times New Roman" w:cs="Times New Roman"/>
          <w:i/>
          <w:iCs/>
          <w:color w:val="000000" w:themeColor="text1"/>
        </w:rPr>
        <w:t>Nederlandse</w:t>
      </w:r>
      <w:proofErr w:type="spellEnd"/>
      <w:r w:rsidRPr="003B23FE">
        <w:rPr>
          <w:rFonts w:ascii="Times New Roman" w:eastAsia="Times New Roman" w:hAnsi="Times New Roman" w:cs="Times New Roman"/>
          <w:i/>
          <w:iCs/>
          <w:color w:val="000000" w:themeColor="text1"/>
        </w:rPr>
        <w:t xml:space="preserve"> </w:t>
      </w:r>
      <w:proofErr w:type="spellStart"/>
      <w:r w:rsidRPr="003B23FE">
        <w:rPr>
          <w:rFonts w:ascii="Times New Roman" w:eastAsia="Times New Roman" w:hAnsi="Times New Roman" w:cs="Times New Roman"/>
          <w:i/>
          <w:iCs/>
          <w:color w:val="000000" w:themeColor="text1"/>
        </w:rPr>
        <w:t>Kunstenaars</w:t>
      </w:r>
      <w:proofErr w:type="spellEnd"/>
      <w:r w:rsidRPr="003B23FE">
        <w:rPr>
          <w:rFonts w:ascii="Times New Roman" w:eastAsia="Times New Roman" w:hAnsi="Times New Roman" w:cs="Times New Roman"/>
          <w:i/>
          <w:iCs/>
          <w:color w:val="000000" w:themeColor="text1"/>
        </w:rPr>
        <w:t xml:space="preserve"> Op Drift, 1400-1750</w:t>
      </w:r>
      <w:r w:rsidRPr="003B23FE">
        <w:rPr>
          <w:rFonts w:ascii="Times New Roman" w:eastAsia="Times New Roman" w:hAnsi="Times New Roman" w:cs="Times New Roman"/>
          <w:color w:val="000000" w:themeColor="text1"/>
        </w:rPr>
        <w:t xml:space="preserve">. Brill, 2014. </w:t>
      </w:r>
    </w:p>
    <w:p w14:paraId="2B23B1F8" w14:textId="77777777" w:rsidR="003B23FE" w:rsidRPr="003B23FE" w:rsidRDefault="003B23FE" w:rsidP="00964E16">
      <w:pPr>
        <w:spacing w:before="100" w:beforeAutospacing="1" w:after="100" w:afterAutospacing="1"/>
        <w:ind w:left="567" w:hanging="567"/>
        <w:rPr>
          <w:rFonts w:ascii="Times New Roman" w:eastAsia="Times New Roman" w:hAnsi="Times New Roman" w:cs="Times New Roman"/>
          <w:color w:val="000000" w:themeColor="text1"/>
        </w:rPr>
      </w:pPr>
      <w:r w:rsidRPr="003B23FE">
        <w:rPr>
          <w:rFonts w:ascii="Times New Roman" w:eastAsia="Times New Roman" w:hAnsi="Times New Roman" w:cs="Times New Roman"/>
          <w:color w:val="000000" w:themeColor="text1"/>
        </w:rPr>
        <w:t xml:space="preserve">“The Migrant Artist in Early Modern Time.” </w:t>
      </w:r>
      <w:r w:rsidRPr="003B23FE">
        <w:rPr>
          <w:rFonts w:ascii="Times New Roman" w:eastAsia="Times New Roman" w:hAnsi="Times New Roman" w:cs="Times New Roman"/>
          <w:i/>
          <w:iCs/>
          <w:color w:val="000000" w:themeColor="text1"/>
        </w:rPr>
        <w:t>Artists and Migration, 1400-1850: Britain, Europe and Beyond</w:t>
      </w:r>
      <w:r w:rsidRPr="003B23FE">
        <w:rPr>
          <w:rFonts w:ascii="Times New Roman" w:eastAsia="Times New Roman" w:hAnsi="Times New Roman" w:cs="Times New Roman"/>
          <w:color w:val="000000" w:themeColor="text1"/>
        </w:rPr>
        <w:t xml:space="preserve">, by Kathrin Wagner, Cambridge Scholars Publishing, 2017, pp. 2–20. </w:t>
      </w:r>
    </w:p>
    <w:p w14:paraId="31E1B9BA" w14:textId="77777777" w:rsidR="003B23FE" w:rsidRPr="0006039D" w:rsidRDefault="003B23FE" w:rsidP="00964E16">
      <w:pPr>
        <w:spacing w:before="100" w:beforeAutospacing="1" w:after="100" w:afterAutospacing="1"/>
        <w:ind w:left="567" w:hanging="567"/>
        <w:rPr>
          <w:rFonts w:ascii="Times New Roman" w:eastAsia="Times New Roman" w:hAnsi="Times New Roman" w:cs="Times New Roman"/>
          <w:color w:val="000000" w:themeColor="text1"/>
        </w:rPr>
      </w:pPr>
    </w:p>
    <w:p w14:paraId="0E44E3E7" w14:textId="7944ADAF" w:rsidR="00964E16" w:rsidRPr="007269EE" w:rsidRDefault="00964E16" w:rsidP="00964E16">
      <w:pPr>
        <w:rPr>
          <w:color w:val="000000" w:themeColor="text1"/>
        </w:rPr>
      </w:pPr>
    </w:p>
    <w:sectPr w:rsidR="00964E16" w:rsidRPr="007269EE" w:rsidSect="00C2641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F6C18" w14:textId="77777777" w:rsidR="00F44A01" w:rsidRDefault="00F44A01" w:rsidP="00964E16">
      <w:r>
        <w:separator/>
      </w:r>
    </w:p>
  </w:endnote>
  <w:endnote w:type="continuationSeparator" w:id="0">
    <w:p w14:paraId="26218C7F" w14:textId="77777777" w:rsidR="00F44A01" w:rsidRDefault="00F44A01" w:rsidP="00964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77519" w14:textId="5D23C80C" w:rsidR="00964E16" w:rsidRDefault="00964E16">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35667D6" wp14:editId="44DA36F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1C46A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9z5pwIAALcFAAAOAAAAZHJzL2Uyb0RvYy54bWysVFFPGzEMfp+0/xDlfVxbWloqrqgCMU1i&#13;&#10;gICJ5zSX9E5K4ixJe+1+/ZzkekWANmnaPeTi2P4cf7F9cbnTimyF8w2Ykg5PBpQIw6FqzLqkP55v&#13;&#10;vswo8YGZiikwoqR74enl4vOni9bOxQhqUJVwBEGMn7e2pHUIdl4UntdCM38CVhhUSnCaBRTduqgc&#13;&#10;axFdq2I0GJwVLbjKOuDCezy9zkq6SPhSCh7upfQiEFVSvFtIq0vrKq7F4oLN147ZuuHdNdg/3EKz&#13;&#10;xmDQHuqaBUY2rnkHpRvuwIMMJxx0AVI2XKQcMJvh4E02TzWzIuWC5Hjb0+T/Hyy/2z440lQlHU9G&#13;&#10;lBim8ZEekTZm1kqQeIgUtdbP0fLJPrhO8riN+e6k0/GPmZBdonXf0yp2gXA8nJ6ejaenyD5H3flk&#13;&#10;NJsNE/HF0d06H74K0CRuSurwAolOtr31AUOi6cEkRjNw0yiV3k4Z0mLhTWbTSfLwoJoqaqNdKiNx&#13;&#10;pRzZMiyA1XqUbNRGf4cqn00G+MUcMURvnqUjEuqUwcPIQ8487cJeiRhGmUchkUTMNQfogXIMxrkw&#13;&#10;YZjvV7NK/C10AozIEhPpsTuA2BrHnA7YOYPOPrqKVP298yBH/5Nz75Eigwm9s24MuI8AFGbVRc72&#13;&#10;B5IyNZGlFVR7LDEHufe85TcNPvIt8+GBOWw2LAwcIOEeF6kAHxO6HSU1uF8fnUd77AHUUtJi85bU&#13;&#10;/9wwJyhR3wx2x/lwPI7dnoTxZDpCwb3WrF5rzEZfAZbHEEeV5Wkb7YM6bKUD/YJzZhmjoooZjrFL&#13;&#10;yoM7CFchDxWcVFwsl8kMO9yycGueLI/gkdVYxM+7F+ZsV+kBm+QODo3O5m8KPttGTwPLTQDZpG44&#13;&#10;8trxjdMh1Ww3yeL4eS0nq+O8XfwGAAD//wMAUEsDBBQABgAIAAAAIQD3MoVW3wAAAAwBAAAPAAAA&#13;&#10;ZHJzL2Rvd25yZXYueG1sTI9BT8MwDIXvSPyHyEjcWDqkotE1nSoKBziAVph29ZosrWic0mRb+fd4&#13;&#10;XOBi2Xrye+/LV5PrxdGMofOkYD5LQBhqvO7IKvh4f7pZgAgRSWPvySj4NgFWxeVFjpn2J1qbYx2t&#13;&#10;YBMKGSpoYxwyKUPTGodh5gdDrO396DDyOVqpRzyxuevlbZLcSYcdcUKLg3loTfNZH5yCqilL+/z1&#13;&#10;WNWL7dtLQLtJXtONUtdXU7XkUS5BRDPFvw84M3B/KLjYzh9IB9ErYJr4O8/aPL1nmB1vKSeDLHL5&#13;&#10;H6L4AQAA//8DAFBLAQItABQABgAIAAAAIQC2gziS/gAAAOEBAAATAAAAAAAAAAAAAAAAAAAAAABb&#13;&#10;Q29udGVudF9UeXBlc10ueG1sUEsBAi0AFAAGAAgAAAAhADj9If/WAAAAlAEAAAsAAAAAAAAAAAAA&#13;&#10;AAAALwEAAF9yZWxzLy5yZWxzUEsBAi0AFAAGAAgAAAAhAML33PmnAgAAtwUAAA4AAAAAAAAAAAAA&#13;&#10;AAAALgIAAGRycy9lMm9Eb2MueG1sUEsBAi0AFAAGAAgAAAAhAPcyhVbfAAAADAEAAA8AAAAAAAAA&#13;&#10;AAAAAAAAAQUAAGRycy9kb3ducmV2LnhtbFBLBQYAAAAABAAEAPMAAAANBgAAAAA=&#13;&#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B5799" w14:textId="77777777" w:rsidR="00F44A01" w:rsidRDefault="00F44A01" w:rsidP="00964E16">
      <w:r>
        <w:separator/>
      </w:r>
    </w:p>
  </w:footnote>
  <w:footnote w:type="continuationSeparator" w:id="0">
    <w:p w14:paraId="2EEB80EE" w14:textId="77777777" w:rsidR="00F44A01" w:rsidRDefault="00F44A01" w:rsidP="00964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0C5E53"/>
    <w:multiLevelType w:val="multilevel"/>
    <w:tmpl w:val="B242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E2"/>
    <w:rsid w:val="00007FC4"/>
    <w:rsid w:val="0006039D"/>
    <w:rsid w:val="00081AE9"/>
    <w:rsid w:val="001D310A"/>
    <w:rsid w:val="00210B33"/>
    <w:rsid w:val="00287645"/>
    <w:rsid w:val="002A10D7"/>
    <w:rsid w:val="003A363C"/>
    <w:rsid w:val="003B23FE"/>
    <w:rsid w:val="003D6CF7"/>
    <w:rsid w:val="004C78FB"/>
    <w:rsid w:val="006338F5"/>
    <w:rsid w:val="0067717A"/>
    <w:rsid w:val="006C7F49"/>
    <w:rsid w:val="007269EE"/>
    <w:rsid w:val="008D5BF2"/>
    <w:rsid w:val="00940C14"/>
    <w:rsid w:val="00964E16"/>
    <w:rsid w:val="009B5A42"/>
    <w:rsid w:val="009B7255"/>
    <w:rsid w:val="009C0CE2"/>
    <w:rsid w:val="00B352F5"/>
    <w:rsid w:val="00B51E74"/>
    <w:rsid w:val="00B57021"/>
    <w:rsid w:val="00C1523D"/>
    <w:rsid w:val="00C2641F"/>
    <w:rsid w:val="00C74883"/>
    <w:rsid w:val="00CF422B"/>
    <w:rsid w:val="00D0121A"/>
    <w:rsid w:val="00DC2DC2"/>
    <w:rsid w:val="00E23A21"/>
    <w:rsid w:val="00EF65C0"/>
    <w:rsid w:val="00F44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6BE990"/>
  <w15:chartTrackingRefBased/>
  <w15:docId w15:val="{3D472AC0-3048-C642-A4FD-5E006A41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CE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C0CE2"/>
    <w:rPr>
      <w:b/>
      <w:bCs/>
    </w:rPr>
  </w:style>
  <w:style w:type="character" w:styleId="Emphasis">
    <w:name w:val="Emphasis"/>
    <w:basedOn w:val="DefaultParagraphFont"/>
    <w:uiPriority w:val="20"/>
    <w:qFormat/>
    <w:rsid w:val="009C0CE2"/>
    <w:rPr>
      <w:i/>
      <w:iCs/>
    </w:rPr>
  </w:style>
  <w:style w:type="character" w:styleId="Hyperlink">
    <w:name w:val="Hyperlink"/>
    <w:basedOn w:val="DefaultParagraphFont"/>
    <w:uiPriority w:val="99"/>
    <w:semiHidden/>
    <w:unhideWhenUsed/>
    <w:rsid w:val="009C0CE2"/>
    <w:rPr>
      <w:color w:val="0000FF"/>
      <w:u w:val="single"/>
    </w:rPr>
  </w:style>
  <w:style w:type="paragraph" w:styleId="ListParagraph">
    <w:name w:val="List Paragraph"/>
    <w:basedOn w:val="Normal"/>
    <w:uiPriority w:val="34"/>
    <w:qFormat/>
    <w:rsid w:val="001D310A"/>
    <w:pPr>
      <w:ind w:left="720"/>
      <w:contextualSpacing/>
    </w:pPr>
  </w:style>
  <w:style w:type="paragraph" w:styleId="Header">
    <w:name w:val="header"/>
    <w:basedOn w:val="Normal"/>
    <w:link w:val="HeaderChar"/>
    <w:uiPriority w:val="99"/>
    <w:unhideWhenUsed/>
    <w:rsid w:val="00964E16"/>
    <w:pPr>
      <w:tabs>
        <w:tab w:val="center" w:pos="4680"/>
        <w:tab w:val="right" w:pos="9360"/>
      </w:tabs>
    </w:pPr>
  </w:style>
  <w:style w:type="character" w:customStyle="1" w:styleId="HeaderChar">
    <w:name w:val="Header Char"/>
    <w:basedOn w:val="DefaultParagraphFont"/>
    <w:link w:val="Header"/>
    <w:uiPriority w:val="99"/>
    <w:rsid w:val="00964E16"/>
  </w:style>
  <w:style w:type="paragraph" w:styleId="Footer">
    <w:name w:val="footer"/>
    <w:basedOn w:val="Normal"/>
    <w:link w:val="FooterChar"/>
    <w:uiPriority w:val="99"/>
    <w:unhideWhenUsed/>
    <w:rsid w:val="00964E16"/>
    <w:pPr>
      <w:tabs>
        <w:tab w:val="center" w:pos="4680"/>
        <w:tab w:val="right" w:pos="9360"/>
      </w:tabs>
    </w:pPr>
  </w:style>
  <w:style w:type="character" w:customStyle="1" w:styleId="FooterChar">
    <w:name w:val="Footer Char"/>
    <w:basedOn w:val="DefaultParagraphFont"/>
    <w:link w:val="Footer"/>
    <w:uiPriority w:val="99"/>
    <w:rsid w:val="00964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64060">
      <w:bodyDiv w:val="1"/>
      <w:marLeft w:val="0"/>
      <w:marRight w:val="0"/>
      <w:marTop w:val="0"/>
      <w:marBottom w:val="0"/>
      <w:divBdr>
        <w:top w:val="none" w:sz="0" w:space="0" w:color="auto"/>
        <w:left w:val="none" w:sz="0" w:space="0" w:color="auto"/>
        <w:bottom w:val="none" w:sz="0" w:space="0" w:color="auto"/>
        <w:right w:val="none" w:sz="0" w:space="0" w:color="auto"/>
      </w:divBdr>
    </w:div>
    <w:div w:id="223027548">
      <w:bodyDiv w:val="1"/>
      <w:marLeft w:val="0"/>
      <w:marRight w:val="0"/>
      <w:marTop w:val="0"/>
      <w:marBottom w:val="0"/>
      <w:divBdr>
        <w:top w:val="none" w:sz="0" w:space="0" w:color="auto"/>
        <w:left w:val="none" w:sz="0" w:space="0" w:color="auto"/>
        <w:bottom w:val="none" w:sz="0" w:space="0" w:color="auto"/>
        <w:right w:val="none" w:sz="0" w:space="0" w:color="auto"/>
      </w:divBdr>
    </w:div>
    <w:div w:id="325086754">
      <w:bodyDiv w:val="1"/>
      <w:marLeft w:val="0"/>
      <w:marRight w:val="0"/>
      <w:marTop w:val="0"/>
      <w:marBottom w:val="0"/>
      <w:divBdr>
        <w:top w:val="none" w:sz="0" w:space="0" w:color="auto"/>
        <w:left w:val="none" w:sz="0" w:space="0" w:color="auto"/>
        <w:bottom w:val="none" w:sz="0" w:space="0" w:color="auto"/>
        <w:right w:val="none" w:sz="0" w:space="0" w:color="auto"/>
      </w:divBdr>
    </w:div>
    <w:div w:id="490021070">
      <w:bodyDiv w:val="1"/>
      <w:marLeft w:val="0"/>
      <w:marRight w:val="0"/>
      <w:marTop w:val="0"/>
      <w:marBottom w:val="0"/>
      <w:divBdr>
        <w:top w:val="none" w:sz="0" w:space="0" w:color="auto"/>
        <w:left w:val="none" w:sz="0" w:space="0" w:color="auto"/>
        <w:bottom w:val="none" w:sz="0" w:space="0" w:color="auto"/>
        <w:right w:val="none" w:sz="0" w:space="0" w:color="auto"/>
      </w:divBdr>
    </w:div>
    <w:div w:id="600339183">
      <w:bodyDiv w:val="1"/>
      <w:marLeft w:val="0"/>
      <w:marRight w:val="0"/>
      <w:marTop w:val="0"/>
      <w:marBottom w:val="0"/>
      <w:divBdr>
        <w:top w:val="none" w:sz="0" w:space="0" w:color="auto"/>
        <w:left w:val="none" w:sz="0" w:space="0" w:color="auto"/>
        <w:bottom w:val="none" w:sz="0" w:space="0" w:color="auto"/>
        <w:right w:val="none" w:sz="0" w:space="0" w:color="auto"/>
      </w:divBdr>
    </w:div>
    <w:div w:id="1005475766">
      <w:bodyDiv w:val="1"/>
      <w:marLeft w:val="0"/>
      <w:marRight w:val="0"/>
      <w:marTop w:val="0"/>
      <w:marBottom w:val="0"/>
      <w:divBdr>
        <w:top w:val="none" w:sz="0" w:space="0" w:color="auto"/>
        <w:left w:val="none" w:sz="0" w:space="0" w:color="auto"/>
        <w:bottom w:val="none" w:sz="0" w:space="0" w:color="auto"/>
        <w:right w:val="none" w:sz="0" w:space="0" w:color="auto"/>
      </w:divBdr>
    </w:div>
    <w:div w:id="1123110986">
      <w:bodyDiv w:val="1"/>
      <w:marLeft w:val="0"/>
      <w:marRight w:val="0"/>
      <w:marTop w:val="0"/>
      <w:marBottom w:val="0"/>
      <w:divBdr>
        <w:top w:val="none" w:sz="0" w:space="0" w:color="auto"/>
        <w:left w:val="none" w:sz="0" w:space="0" w:color="auto"/>
        <w:bottom w:val="none" w:sz="0" w:space="0" w:color="auto"/>
        <w:right w:val="none" w:sz="0" w:space="0" w:color="auto"/>
      </w:divBdr>
    </w:div>
    <w:div w:id="1131556546">
      <w:bodyDiv w:val="1"/>
      <w:marLeft w:val="0"/>
      <w:marRight w:val="0"/>
      <w:marTop w:val="0"/>
      <w:marBottom w:val="0"/>
      <w:divBdr>
        <w:top w:val="none" w:sz="0" w:space="0" w:color="auto"/>
        <w:left w:val="none" w:sz="0" w:space="0" w:color="auto"/>
        <w:bottom w:val="none" w:sz="0" w:space="0" w:color="auto"/>
        <w:right w:val="none" w:sz="0" w:space="0" w:color="auto"/>
      </w:divBdr>
    </w:div>
    <w:div w:id="1299723169">
      <w:bodyDiv w:val="1"/>
      <w:marLeft w:val="0"/>
      <w:marRight w:val="0"/>
      <w:marTop w:val="0"/>
      <w:marBottom w:val="0"/>
      <w:divBdr>
        <w:top w:val="none" w:sz="0" w:space="0" w:color="auto"/>
        <w:left w:val="none" w:sz="0" w:space="0" w:color="auto"/>
        <w:bottom w:val="none" w:sz="0" w:space="0" w:color="auto"/>
        <w:right w:val="none" w:sz="0" w:space="0" w:color="auto"/>
      </w:divBdr>
    </w:div>
    <w:div w:id="1325427125">
      <w:bodyDiv w:val="1"/>
      <w:marLeft w:val="0"/>
      <w:marRight w:val="0"/>
      <w:marTop w:val="0"/>
      <w:marBottom w:val="0"/>
      <w:divBdr>
        <w:top w:val="none" w:sz="0" w:space="0" w:color="auto"/>
        <w:left w:val="none" w:sz="0" w:space="0" w:color="auto"/>
        <w:bottom w:val="none" w:sz="0" w:space="0" w:color="auto"/>
        <w:right w:val="none" w:sz="0" w:space="0" w:color="auto"/>
      </w:divBdr>
    </w:div>
    <w:div w:id="1415976209">
      <w:bodyDiv w:val="1"/>
      <w:marLeft w:val="0"/>
      <w:marRight w:val="0"/>
      <w:marTop w:val="0"/>
      <w:marBottom w:val="0"/>
      <w:divBdr>
        <w:top w:val="none" w:sz="0" w:space="0" w:color="auto"/>
        <w:left w:val="none" w:sz="0" w:space="0" w:color="auto"/>
        <w:bottom w:val="none" w:sz="0" w:space="0" w:color="auto"/>
        <w:right w:val="none" w:sz="0" w:space="0" w:color="auto"/>
      </w:divBdr>
    </w:div>
    <w:div w:id="1441952708">
      <w:bodyDiv w:val="1"/>
      <w:marLeft w:val="0"/>
      <w:marRight w:val="0"/>
      <w:marTop w:val="0"/>
      <w:marBottom w:val="0"/>
      <w:divBdr>
        <w:top w:val="none" w:sz="0" w:space="0" w:color="auto"/>
        <w:left w:val="none" w:sz="0" w:space="0" w:color="auto"/>
        <w:bottom w:val="none" w:sz="0" w:space="0" w:color="auto"/>
        <w:right w:val="none" w:sz="0" w:space="0" w:color="auto"/>
      </w:divBdr>
    </w:div>
    <w:div w:id="1650211457">
      <w:bodyDiv w:val="1"/>
      <w:marLeft w:val="0"/>
      <w:marRight w:val="0"/>
      <w:marTop w:val="0"/>
      <w:marBottom w:val="0"/>
      <w:divBdr>
        <w:top w:val="none" w:sz="0" w:space="0" w:color="auto"/>
        <w:left w:val="none" w:sz="0" w:space="0" w:color="auto"/>
        <w:bottom w:val="none" w:sz="0" w:space="0" w:color="auto"/>
        <w:right w:val="none" w:sz="0" w:space="0" w:color="auto"/>
      </w:divBdr>
    </w:div>
    <w:div w:id="1724674629">
      <w:bodyDiv w:val="1"/>
      <w:marLeft w:val="0"/>
      <w:marRight w:val="0"/>
      <w:marTop w:val="0"/>
      <w:marBottom w:val="0"/>
      <w:divBdr>
        <w:top w:val="none" w:sz="0" w:space="0" w:color="auto"/>
        <w:left w:val="none" w:sz="0" w:space="0" w:color="auto"/>
        <w:bottom w:val="none" w:sz="0" w:space="0" w:color="auto"/>
        <w:right w:val="none" w:sz="0" w:space="0" w:color="auto"/>
      </w:divBdr>
    </w:div>
    <w:div w:id="1860507584">
      <w:bodyDiv w:val="1"/>
      <w:marLeft w:val="0"/>
      <w:marRight w:val="0"/>
      <w:marTop w:val="0"/>
      <w:marBottom w:val="0"/>
      <w:divBdr>
        <w:top w:val="none" w:sz="0" w:space="0" w:color="auto"/>
        <w:left w:val="none" w:sz="0" w:space="0" w:color="auto"/>
        <w:bottom w:val="none" w:sz="0" w:space="0" w:color="auto"/>
        <w:right w:val="none" w:sz="0" w:space="0" w:color="auto"/>
      </w:divBdr>
    </w:div>
    <w:div w:id="1923643584">
      <w:bodyDiv w:val="1"/>
      <w:marLeft w:val="0"/>
      <w:marRight w:val="0"/>
      <w:marTop w:val="0"/>
      <w:marBottom w:val="0"/>
      <w:divBdr>
        <w:top w:val="none" w:sz="0" w:space="0" w:color="auto"/>
        <w:left w:val="none" w:sz="0" w:space="0" w:color="auto"/>
        <w:bottom w:val="none" w:sz="0" w:space="0" w:color="auto"/>
        <w:right w:val="none" w:sz="0" w:space="0" w:color="auto"/>
      </w:divBdr>
    </w:div>
    <w:div w:id="1928030784">
      <w:bodyDiv w:val="1"/>
      <w:marLeft w:val="0"/>
      <w:marRight w:val="0"/>
      <w:marTop w:val="0"/>
      <w:marBottom w:val="0"/>
      <w:divBdr>
        <w:top w:val="none" w:sz="0" w:space="0" w:color="auto"/>
        <w:left w:val="none" w:sz="0" w:space="0" w:color="auto"/>
        <w:bottom w:val="none" w:sz="0" w:space="0" w:color="auto"/>
        <w:right w:val="none" w:sz="0" w:space="0" w:color="auto"/>
      </w:divBdr>
    </w:div>
    <w:div w:id="210541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Gao</dc:creator>
  <cp:keywords/>
  <dc:description/>
  <cp:lastModifiedBy>Grace Gao</cp:lastModifiedBy>
  <cp:revision>3</cp:revision>
  <dcterms:created xsi:type="dcterms:W3CDTF">2020-09-28T00:22:00Z</dcterms:created>
  <dcterms:modified xsi:type="dcterms:W3CDTF">2020-10-06T20:07:00Z</dcterms:modified>
</cp:coreProperties>
</file>