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rsidR="00635ADA" w:rsidRDefault="00635ADA">
      <w:pPr>
        <w:pStyle w:val="normal0"/>
        <w:ind w:left="-540"/>
      </w:pPr>
    </w:p>
    <w:p w:rsidR="00635ADA" w:rsidRDefault="00213CA9">
      <w:pPr>
        <w:pStyle w:val="normal0"/>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rsidR="00635ADA" w:rsidRDefault="00213CA9">
      <w:pPr>
        <w:pStyle w:val="Heading1"/>
        <w:contextualSpacing w:val="0"/>
      </w:pPr>
      <w:bookmarkStart w:id="1" w:name="h.9060i0as92s3" w:colFirst="0" w:colLast="0"/>
      <w:bookmarkEnd w:id="1"/>
      <w:r>
        <w:t>Questions about Required Components</w:t>
      </w:r>
    </w:p>
    <w:p w:rsidR="00635ADA" w:rsidRDefault="00213CA9">
      <w:pPr>
        <w:pStyle w:val="Heading2"/>
        <w:contextualSpacing w:val="0"/>
      </w:pPr>
      <w:bookmarkStart w:id="2" w:name="h.hute426ah4s0" w:colFirst="0" w:colLast="0"/>
      <w:bookmarkEnd w:id="2"/>
      <w:r>
        <w:t>Permissions</w:t>
      </w:r>
    </w:p>
    <w:p w:rsidR="00635ADA" w:rsidRDefault="00213CA9">
      <w:pPr>
        <w:pStyle w:val="normal0"/>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EF320A">
            <w:pPr>
              <w:pStyle w:val="normal0"/>
              <w:widowControl w:val="0"/>
              <w:spacing w:line="240" w:lineRule="auto"/>
            </w:pPr>
            <w:r>
              <w:t xml:space="preserve">We only used two permissions. The first is the INTERNET permission, which we need to access the internet and access our Taxi and User APIs. The second permission we used is ACCESS_FINE_LOCATION, which is necessary for the geocoding segment of our app, which converts an address to a latitude and longitude. We chose to incorporate this </w:t>
            </w:r>
            <w:proofErr w:type="gramStart"/>
            <w:r>
              <w:t>permission</w:t>
            </w:r>
            <w:proofErr w:type="gramEnd"/>
            <w:r>
              <w:t xml:space="preserve"> as we wanted to increase user-friendliness and avoid requiring the user to input latitudes and longitudes.</w:t>
            </w:r>
          </w:p>
        </w:tc>
      </w:tr>
    </w:tbl>
    <w:p w:rsidR="00635ADA" w:rsidRDefault="00635ADA">
      <w:pPr>
        <w:pStyle w:val="normal0"/>
        <w:spacing w:line="240" w:lineRule="auto"/>
      </w:pPr>
    </w:p>
    <w:p w:rsidR="00635ADA" w:rsidRDefault="00213CA9">
      <w:pPr>
        <w:pStyle w:val="Heading2"/>
        <w:spacing w:line="240" w:lineRule="auto"/>
        <w:contextualSpacing w:val="0"/>
      </w:pPr>
      <w:bookmarkStart w:id="3" w:name="h.prln3e7coz9v" w:colFirst="0" w:colLast="0"/>
      <w:bookmarkEnd w:id="3"/>
      <w:r>
        <w:t>Content Provider</w:t>
      </w:r>
    </w:p>
    <w:p w:rsidR="00635ADA" w:rsidRDefault="00213CA9">
      <w:pPr>
        <w:pStyle w:val="normal0"/>
        <w:spacing w:line="240" w:lineRule="auto"/>
      </w:pPr>
      <w:r>
        <w:rPr>
          <w:b/>
          <w:color w:val="1155CC"/>
        </w:rPr>
        <w:t>What is the name of your Content Provider, and how is it backed?</w:t>
      </w:r>
      <w:r>
        <w:rPr>
          <w:b/>
          <w:color w:val="666666"/>
        </w:rPr>
        <w:t xml:space="preserve"> (For example, Sunshine’s Content Provider is named </w:t>
      </w:r>
      <w:proofErr w:type="spellStart"/>
      <w:r>
        <w:rPr>
          <w:rFonts w:ascii="Courier New" w:eastAsia="Courier New" w:hAnsi="Courier New" w:cs="Courier New"/>
          <w:b/>
          <w:color w:val="666666"/>
        </w:rPr>
        <w:t>WeatherProvider</w:t>
      </w:r>
      <w:proofErr w:type="spellEnd"/>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EF320A">
            <w:pPr>
              <w:pStyle w:val="normal0"/>
              <w:spacing w:line="240" w:lineRule="auto"/>
            </w:pPr>
            <w:r>
              <w:t xml:space="preserve">Tuber’s content provider is called </w:t>
            </w:r>
            <w:proofErr w:type="spellStart"/>
            <w:r>
              <w:t>PriceProvider</w:t>
            </w:r>
            <w:proofErr w:type="spellEnd"/>
            <w:r>
              <w:t xml:space="preserve">, and is backed by an SQLite database with one table, which is Price. </w:t>
            </w:r>
          </w:p>
        </w:tc>
      </w:tr>
    </w:tbl>
    <w:p w:rsidR="00635ADA" w:rsidRDefault="00635ADA">
      <w:pPr>
        <w:pStyle w:val="normal0"/>
        <w:spacing w:line="240" w:lineRule="auto"/>
      </w:pPr>
    </w:p>
    <w:p w:rsidR="00635ADA" w:rsidRDefault="00213CA9">
      <w:pPr>
        <w:pStyle w:val="normal0"/>
        <w:spacing w:line="240" w:lineRule="auto"/>
      </w:pPr>
      <w:r>
        <w:rPr>
          <w:b/>
          <w:color w:val="1155CC"/>
        </w:rPr>
        <w:t xml:space="preserve">What backend does it talk to? </w:t>
      </w:r>
      <w:r>
        <w:rPr>
          <w:b/>
          <w:color w:val="666666"/>
        </w:rPr>
        <w:t xml:space="preserve">(For example, Sunshine talks to the </w:t>
      </w:r>
      <w:proofErr w:type="spellStart"/>
      <w:r>
        <w:rPr>
          <w:b/>
          <w:color w:val="666666"/>
        </w:rPr>
        <w:t>OpenWeatherMap</w:t>
      </w:r>
      <w:proofErr w:type="spellEnd"/>
      <w:r>
        <w:rPr>
          <w:b/>
          <w:color w:val="666666"/>
        </w:rPr>
        <w:t xml:space="preserve">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EF320A">
            <w:pPr>
              <w:pStyle w:val="normal0"/>
              <w:spacing w:line="240" w:lineRule="auto"/>
            </w:pPr>
            <w:r>
              <w:t xml:space="preserve">Tuber talks to the </w:t>
            </w:r>
            <w:proofErr w:type="spellStart"/>
            <w:r>
              <w:t>TaxiFareFinder</w:t>
            </w:r>
            <w:proofErr w:type="spellEnd"/>
            <w:r>
              <w:t xml:space="preserve"> API as well as the </w:t>
            </w:r>
            <w:proofErr w:type="spellStart"/>
            <w:r>
              <w:t>Uber</w:t>
            </w:r>
            <w:proofErr w:type="spellEnd"/>
            <w:r>
              <w:t xml:space="preserve"> </w:t>
            </w:r>
            <w:proofErr w:type="spellStart"/>
            <w:r>
              <w:t>PriceEstimates</w:t>
            </w:r>
            <w:proofErr w:type="spellEnd"/>
            <w:r>
              <w:t xml:space="preserve"> API.</w:t>
            </w:r>
          </w:p>
        </w:tc>
      </w:tr>
    </w:tbl>
    <w:p w:rsidR="00635ADA" w:rsidRDefault="00635ADA">
      <w:pPr>
        <w:pStyle w:val="normal0"/>
        <w:spacing w:line="240" w:lineRule="auto"/>
      </w:pPr>
    </w:p>
    <w:p w:rsidR="00635ADA" w:rsidRDefault="00213CA9">
      <w:pPr>
        <w:pStyle w:val="normal0"/>
        <w:spacing w:line="240" w:lineRule="auto"/>
      </w:pPr>
      <w:r>
        <w:rPr>
          <w:b/>
          <w:color w:val="1155CC"/>
        </w:rPr>
        <w:lastRenderedPageBreak/>
        <w:t xml:space="preserve">If your app uses a </w:t>
      </w:r>
      <w:proofErr w:type="spellStart"/>
      <w:r>
        <w:rPr>
          <w:b/>
          <w:color w:val="1155CC"/>
        </w:rPr>
        <w:t>SyncAdapter</w:t>
      </w:r>
      <w:proofErr w:type="spellEnd"/>
      <w:r>
        <w:rPr>
          <w:b/>
          <w:color w:val="1155CC"/>
        </w:rPr>
        <w:t>, what is it called? What mechanism is used to actually talk over the network?</w:t>
      </w:r>
      <w:r>
        <w:rPr>
          <w:b/>
          <w:color w:val="666666"/>
        </w:rPr>
        <w:t xml:space="preserve"> (For example, Sunshine uses </w:t>
      </w:r>
      <w:proofErr w:type="spellStart"/>
      <w:r>
        <w:rPr>
          <w:rFonts w:ascii="Courier New" w:eastAsia="Courier New" w:hAnsi="Courier New" w:cs="Courier New"/>
          <w:b/>
          <w:color w:val="666666"/>
        </w:rPr>
        <w:t>HttpURLConnection</w:t>
      </w:r>
      <w:proofErr w:type="spellEnd"/>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EF320A">
            <w:pPr>
              <w:pStyle w:val="normal0"/>
              <w:spacing w:line="240" w:lineRule="auto"/>
            </w:pPr>
            <w:r>
              <w:t xml:space="preserve">We do not use a </w:t>
            </w:r>
            <w:proofErr w:type="spellStart"/>
            <w:r>
              <w:t>syncAdapter</w:t>
            </w:r>
            <w:proofErr w:type="spellEnd"/>
            <w:r>
              <w:t xml:space="preserve">. Instead, we are using </w:t>
            </w:r>
            <w:proofErr w:type="spellStart"/>
            <w:r>
              <w:t>ASyncTask</w:t>
            </w:r>
            <w:proofErr w:type="spellEnd"/>
            <w:r>
              <w:t xml:space="preserve"> to query the two APIs that we need.</w:t>
            </w:r>
          </w:p>
        </w:tc>
      </w:tr>
    </w:tbl>
    <w:p w:rsidR="00635ADA" w:rsidRDefault="00635ADA">
      <w:pPr>
        <w:pStyle w:val="normal0"/>
        <w:spacing w:line="240" w:lineRule="auto"/>
      </w:pPr>
    </w:p>
    <w:p w:rsidR="00635ADA" w:rsidRDefault="00213CA9">
      <w:pPr>
        <w:pStyle w:val="normal0"/>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EF320A">
            <w:pPr>
              <w:pStyle w:val="normal0"/>
              <w:spacing w:line="240" w:lineRule="auto"/>
            </w:pPr>
            <w:r>
              <w:t>Curser Loader and Customized Adapter.</w:t>
            </w:r>
          </w:p>
        </w:tc>
      </w:tr>
    </w:tbl>
    <w:p w:rsidR="00635ADA" w:rsidRDefault="00635ADA">
      <w:pPr>
        <w:pStyle w:val="normal0"/>
        <w:spacing w:line="240" w:lineRule="auto"/>
      </w:pPr>
    </w:p>
    <w:p w:rsidR="00635ADA" w:rsidRDefault="00213CA9">
      <w:pPr>
        <w:pStyle w:val="Heading2"/>
        <w:contextualSpacing w:val="0"/>
      </w:pPr>
      <w:bookmarkStart w:id="4" w:name="h.4siqt9s54evh" w:colFirst="0" w:colLast="0"/>
      <w:bookmarkEnd w:id="4"/>
      <w:r>
        <w:t>User/App State</w:t>
      </w:r>
    </w:p>
    <w:p w:rsidR="00635ADA" w:rsidRDefault="00213CA9">
      <w:pPr>
        <w:pStyle w:val="normal0"/>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EF320A">
            <w:pPr>
              <w:pStyle w:val="normal0"/>
              <w:spacing w:line="240" w:lineRule="auto"/>
            </w:pPr>
            <w:r>
              <w:t>We have created numerous views for our tablet, including a portrait and landscape view for android phones, and a general large/</w:t>
            </w:r>
            <w:proofErr w:type="spellStart"/>
            <w:r>
              <w:t>xlarge</w:t>
            </w:r>
            <w:proofErr w:type="spellEnd"/>
            <w:r>
              <w:t xml:space="preserve"> view for tablets. Furthermore, we have a list view in another activity. This list preserves data when rotated. The back button accurately navigates between our fragments, and we use intents to switch between activities. The app does not crash, and will prompt the user to change their input if they’ve included an invalid input. Overall, we have checked that each segment of the rubric is fulfilled in our app.</w:t>
            </w:r>
          </w:p>
        </w:tc>
      </w:tr>
    </w:tbl>
    <w:p w:rsidR="00635ADA" w:rsidRDefault="00213CA9" w:rsidP="005C147F">
      <w:pPr>
        <w:pStyle w:val="normal0"/>
      </w:pPr>
      <w:bookmarkStart w:id="5" w:name="h.7oht8ts9duyt" w:colFirst="0" w:colLast="0"/>
      <w:bookmarkEnd w:id="5"/>
      <w:r>
        <w:br w:type="page"/>
      </w:r>
      <w:bookmarkStart w:id="6" w:name="h.6cimp3nliz5u" w:colFirst="0" w:colLast="0"/>
      <w:bookmarkEnd w:id="6"/>
    </w:p>
    <w:p w:rsidR="00635ADA" w:rsidRDefault="00213CA9">
      <w:pPr>
        <w:pStyle w:val="Heading1"/>
        <w:contextualSpacing w:val="0"/>
      </w:pPr>
      <w:bookmarkStart w:id="7" w:name="h.k16i6uqtuokg" w:colFirst="0" w:colLast="0"/>
      <w:bookmarkEnd w:id="7"/>
      <w:r>
        <w:t>Questions about Optional Components</w:t>
      </w:r>
    </w:p>
    <w:p w:rsidR="00635ADA" w:rsidRDefault="00213CA9">
      <w:pPr>
        <w:pStyle w:val="Subtitle"/>
        <w:contextualSpacing w:val="0"/>
      </w:pPr>
      <w:bookmarkStart w:id="8" w:name="h.1e8ke78w721r" w:colFirst="0" w:colLast="0"/>
      <w:bookmarkEnd w:id="8"/>
      <w:r>
        <w:t>Answer the questions that are applicable to your final project</w:t>
      </w:r>
    </w:p>
    <w:p w:rsidR="00635ADA" w:rsidRDefault="00213CA9">
      <w:pPr>
        <w:pStyle w:val="Heading2"/>
        <w:contextualSpacing w:val="0"/>
      </w:pPr>
      <w:bookmarkStart w:id="9" w:name="h.q0jkv7x6g703" w:colFirst="0" w:colLast="0"/>
      <w:bookmarkEnd w:id="9"/>
      <w:r>
        <w:t>Notifications</w:t>
      </w:r>
    </w:p>
    <w:p w:rsidR="00635ADA" w:rsidRDefault="00213CA9">
      <w:pPr>
        <w:pStyle w:val="normal0"/>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EF320A">
            <w:pPr>
              <w:pStyle w:val="normal0"/>
              <w:spacing w:line="240" w:lineRule="auto"/>
            </w:pPr>
            <w:r>
              <w:t>We did not include notifications.</w:t>
            </w:r>
          </w:p>
        </w:tc>
      </w:tr>
    </w:tbl>
    <w:p w:rsidR="00635ADA" w:rsidRDefault="00213CA9">
      <w:pPr>
        <w:pStyle w:val="Heading2"/>
        <w:contextualSpacing w:val="0"/>
      </w:pPr>
      <w:bookmarkStart w:id="10" w:name="h.v5ifzeitit7v" w:colFirst="0" w:colLast="0"/>
      <w:bookmarkEnd w:id="10"/>
      <w:proofErr w:type="spellStart"/>
      <w:r>
        <w:t>ShareActionProvider</w:t>
      </w:r>
      <w:proofErr w:type="spellEnd"/>
    </w:p>
    <w:p w:rsidR="00635ADA" w:rsidRDefault="00213CA9">
      <w:pPr>
        <w:pStyle w:val="normal0"/>
      </w:pPr>
      <w:r>
        <w:rPr>
          <w:b/>
          <w:color w:val="1155CC"/>
        </w:rPr>
        <w:t xml:space="preserve">Please elaborate on how/where you implemented </w:t>
      </w:r>
      <w:proofErr w:type="spellStart"/>
      <w:r>
        <w:rPr>
          <w:b/>
          <w:color w:val="1155CC"/>
        </w:rPr>
        <w:t>ShareActionProvider</w:t>
      </w:r>
      <w:proofErr w:type="spellEnd"/>
      <w:r>
        <w:rPr>
          <w:b/>
          <w:color w:val="1155CC"/>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EF320A">
            <w:pPr>
              <w:pStyle w:val="normal0"/>
              <w:spacing w:line="240" w:lineRule="auto"/>
            </w:pPr>
            <w:r>
              <w:t xml:space="preserve">We did not use a </w:t>
            </w:r>
            <w:proofErr w:type="spellStart"/>
            <w:r>
              <w:t>ShareActionProvider</w:t>
            </w:r>
            <w:proofErr w:type="spellEnd"/>
            <w:r>
              <w:t>.</w:t>
            </w:r>
          </w:p>
        </w:tc>
      </w:tr>
    </w:tbl>
    <w:p w:rsidR="00635ADA" w:rsidRDefault="00213CA9">
      <w:pPr>
        <w:pStyle w:val="Heading2"/>
        <w:contextualSpacing w:val="0"/>
      </w:pPr>
      <w:bookmarkStart w:id="11" w:name="h.nmp7nwjziy1l" w:colFirst="0" w:colLast="0"/>
      <w:bookmarkEnd w:id="11"/>
      <w:r>
        <w:t>Broadcast Events</w:t>
      </w:r>
    </w:p>
    <w:p w:rsidR="00635ADA" w:rsidRDefault="00213CA9">
      <w:pPr>
        <w:pStyle w:val="normal0"/>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EF320A">
            <w:pPr>
              <w:pStyle w:val="normal0"/>
              <w:spacing w:line="240" w:lineRule="auto"/>
            </w:pPr>
            <w:r>
              <w:t xml:space="preserve">We did not broadcast events. </w:t>
            </w:r>
          </w:p>
        </w:tc>
      </w:tr>
    </w:tbl>
    <w:p w:rsidR="00635ADA" w:rsidRDefault="00213CA9">
      <w:pPr>
        <w:pStyle w:val="Heading2"/>
        <w:contextualSpacing w:val="0"/>
      </w:pPr>
      <w:bookmarkStart w:id="12" w:name="h.yhnfq2gp4twx" w:colFirst="0" w:colLast="0"/>
      <w:bookmarkEnd w:id="12"/>
      <w:r>
        <w:t>Custom Views</w:t>
      </w:r>
    </w:p>
    <w:p w:rsidR="00635ADA" w:rsidRDefault="00213CA9">
      <w:pPr>
        <w:pStyle w:val="normal0"/>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trPr>
          <w:trHeight w:val="1880"/>
        </w:trPr>
        <w:tc>
          <w:tcPr>
            <w:tcW w:w="9360" w:type="dxa"/>
            <w:tcMar>
              <w:top w:w="100" w:type="dxa"/>
              <w:left w:w="100" w:type="dxa"/>
              <w:bottom w:w="100" w:type="dxa"/>
              <w:right w:w="100" w:type="dxa"/>
            </w:tcMar>
          </w:tcPr>
          <w:p w:rsidR="00635ADA" w:rsidRDefault="00F7101D">
            <w:pPr>
              <w:pStyle w:val="normal0"/>
              <w:spacing w:line="240" w:lineRule="auto"/>
            </w:pPr>
            <w:r>
              <w:t xml:space="preserve">We did not use custom views. </w:t>
            </w:r>
            <w:bookmarkStart w:id="13" w:name="_GoBack"/>
            <w:bookmarkEnd w:id="13"/>
          </w:p>
        </w:tc>
      </w:tr>
    </w:tbl>
    <w:p w:rsidR="00635ADA" w:rsidRDefault="00635ADA">
      <w:pPr>
        <w:pStyle w:val="normal0"/>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compatSetting w:name="compatibilityMode" w:uri="http://schemas.microsoft.com/office/word" w:val="14"/>
  </w:compat>
  <w:rsids>
    <w:rsidRoot w:val="00635ADA"/>
    <w:rsid w:val="001115B2"/>
    <w:rsid w:val="00213CA9"/>
    <w:rsid w:val="005C147F"/>
    <w:rsid w:val="00635ADA"/>
    <w:rsid w:val="00BB0D0B"/>
    <w:rsid w:val="00DE3530"/>
    <w:rsid w:val="00EF320A"/>
    <w:rsid w:val="00F71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469</Words>
  <Characters>2679</Characters>
  <Application>Microsoft Macintosh Word</Application>
  <DocSecurity>0</DocSecurity>
  <Lines>22</Lines>
  <Paragraphs>6</Paragraphs>
  <ScaleCrop>false</ScaleCrop>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Coleman</dc:creator>
  <cp:lastModifiedBy>Natalie Coleman</cp:lastModifiedBy>
  <cp:revision>1</cp:revision>
  <dcterms:created xsi:type="dcterms:W3CDTF">2015-08-12T16:29:00Z</dcterms:created>
  <dcterms:modified xsi:type="dcterms:W3CDTF">2015-08-12T16:40:00Z</dcterms:modified>
</cp:coreProperties>
</file>