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D9E" w:rsidRDefault="00C54D9E">
      <w:r>
        <w:t>Grace Kay</w:t>
      </w:r>
    </w:p>
    <w:p w:rsidR="00C54D9E" w:rsidRDefault="00C54D9E"/>
    <w:p w:rsidR="00C54D9E" w:rsidRDefault="00C54D9E">
      <w:r w:rsidRPr="00C54D9E">
        <w:rPr>
          <w:b/>
        </w:rPr>
        <w:t>Research Question:</w:t>
      </w:r>
      <w:r>
        <w:t xml:space="preserve"> What is the relationship between the number of unsheltered homeless individuals in 2018 and the number of nonprofits in the state related to homelessness?</w:t>
      </w:r>
    </w:p>
    <w:p w:rsidR="00C54D9E" w:rsidRDefault="00C54D9E"/>
    <w:p w:rsidR="00C54D9E" w:rsidRPr="000A7336" w:rsidRDefault="00C54D9E" w:rsidP="00C54D9E">
      <w:pPr>
        <w:rPr>
          <w:rFonts w:eastAsia="Times New Roman" w:cs="Times New Roman"/>
        </w:rPr>
      </w:pPr>
      <w:r w:rsidRPr="00C54D9E">
        <w:rPr>
          <w:b/>
        </w:rPr>
        <w:t>3 Data Sources</w:t>
      </w:r>
      <w:r>
        <w:t xml:space="preserve">: </w:t>
      </w:r>
      <w:r>
        <w:t xml:space="preserve">The data come from the PIT count and HIC for each state is provided by the Department of Housing and Urban Development. The excel sheet with this data was retrieved and downloaded from </w:t>
      </w:r>
      <w:hyperlink r:id="rId5" w:history="1">
        <w:r w:rsidRPr="00B51546">
          <w:rPr>
            <w:rStyle w:val="Hyperlink"/>
          </w:rPr>
          <w:t>https://www.hudexchange.info/resource/3031/pit-and-hic-data-since-2007/</w:t>
        </w:r>
      </w:hyperlink>
      <w:r>
        <w:t>. The HIC count includes total number of beds as well as dividing the beds into categories including Emergency Shelter, Transitional Housing, Rapid Re-Housing, Safe Haven and Permanent Supportive Housing. The excel sheet of for 2007-2018 PIT count and HIC count was retrieved and downloaded from</w:t>
      </w:r>
      <w:r w:rsidRPr="00CB4C7B">
        <w:t xml:space="preserve">. </w:t>
      </w:r>
      <w:r w:rsidRPr="000A7336">
        <w:t>A</w:t>
      </w:r>
      <w:r>
        <w:t xml:space="preserve">n excel sheet </w:t>
      </w:r>
      <w:r w:rsidRPr="000A7336">
        <w:t xml:space="preserve">with the number of nonprofits by state that have a mission to address homelessness was compiled using data from </w:t>
      </w:r>
      <w:r w:rsidRPr="000A7336">
        <w:rPr>
          <w:rFonts w:eastAsia="Times New Roman" w:cs="Times New Roman"/>
        </w:rPr>
        <w:fldChar w:fldCharType="begin"/>
      </w:r>
      <w:r w:rsidRPr="000A7336">
        <w:rPr>
          <w:rFonts w:eastAsia="Times New Roman" w:cs="Times New Roman"/>
        </w:rPr>
        <w:instrText xml:space="preserve"> HYPERLINK "https://www.guidestar.org/search" \t "_blank" </w:instrText>
      </w:r>
      <w:r w:rsidRPr="000A7336">
        <w:rPr>
          <w:rFonts w:eastAsia="Times New Roman" w:cs="Times New Roman"/>
        </w:rPr>
      </w:r>
      <w:r w:rsidRPr="000A7336">
        <w:rPr>
          <w:rFonts w:eastAsia="Times New Roman" w:cs="Times New Roman"/>
        </w:rPr>
        <w:fldChar w:fldCharType="separate"/>
      </w:r>
      <w:r w:rsidRPr="000A7336">
        <w:rPr>
          <w:rFonts w:eastAsia="Times New Roman" w:cs="Times New Roman"/>
          <w:color w:val="0000FF"/>
          <w:u w:val="single"/>
        </w:rPr>
        <w:t>https://www.guidestar.org/search</w:t>
      </w:r>
      <w:r w:rsidRPr="000A7336">
        <w:rPr>
          <w:rFonts w:eastAsia="Times New Roman" w:cs="Times New Roman"/>
        </w:rPr>
        <w:fldChar w:fldCharType="end"/>
      </w:r>
      <w:r>
        <w:rPr>
          <w:rFonts w:eastAsia="Times New Roman" w:cs="Times New Roman"/>
        </w:rPr>
        <w:t>.</w:t>
      </w:r>
    </w:p>
    <w:p w:rsidR="00C54D9E" w:rsidRDefault="00C54D9E">
      <w:bookmarkStart w:id="0" w:name="_GoBack"/>
      <w:bookmarkEnd w:id="0"/>
    </w:p>
    <w:sectPr w:rsidR="00C54D9E" w:rsidSect="00755C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D9E"/>
    <w:rsid w:val="00755CD6"/>
    <w:rsid w:val="00C54D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9B96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D9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D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hudexchange.info/resource/3031/pit-and-hic-data-since-2007/"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159</Words>
  <Characters>909</Characters>
  <Application>Microsoft Macintosh Word</Application>
  <DocSecurity>0</DocSecurity>
  <Lines>7</Lines>
  <Paragraphs>2</Paragraphs>
  <ScaleCrop>false</ScaleCrop>
  <Company/>
  <LinksUpToDate>false</LinksUpToDate>
  <CharactersWithSpaces>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Kay</dc:creator>
  <cp:keywords/>
  <dc:description/>
  <cp:lastModifiedBy>Grace Kay</cp:lastModifiedBy>
  <cp:revision>1</cp:revision>
  <dcterms:created xsi:type="dcterms:W3CDTF">2019-04-05T21:55:00Z</dcterms:created>
  <dcterms:modified xsi:type="dcterms:W3CDTF">2019-04-05T21:58:00Z</dcterms:modified>
</cp:coreProperties>
</file>