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1A3" w:rsidRPr="00F851A3" w:rsidRDefault="00F851A3" w:rsidP="00F851A3">
      <w:pPr>
        <w:tabs>
          <w:tab w:val="center" w:pos="1710"/>
        </w:tabs>
        <w:spacing w:after="0" w:line="240" w:lineRule="auto"/>
        <w:rPr>
          <w:rFonts w:ascii="Times New Roman" w:eastAsia="Times New Roman" w:hAnsi="Times New Roman" w:cs="Times New Roman"/>
          <w:sz w:val="24"/>
          <w:szCs w:val="24"/>
          <w:lang w:eastAsia="en-US"/>
        </w:rPr>
      </w:pPr>
      <w:r w:rsidRPr="00F851A3">
        <w:rPr>
          <w:rFonts w:ascii="Times New Roman" w:eastAsia="Times New Roman" w:hAnsi="Times New Roman" w:cs="Times New Roman"/>
          <w:sz w:val="24"/>
          <w:szCs w:val="24"/>
          <w:lang w:eastAsia="en-US"/>
        </w:rPr>
        <w:tab/>
        <w:t>BỘ GIÁO DỤC VÀ ĐÀO TẠO</w:t>
      </w:r>
    </w:p>
    <w:p w:rsidR="00F851A3" w:rsidRPr="00F851A3" w:rsidRDefault="00F851A3" w:rsidP="00F851A3">
      <w:pPr>
        <w:tabs>
          <w:tab w:val="center" w:pos="1710"/>
        </w:tabs>
        <w:spacing w:after="0" w:line="240" w:lineRule="auto"/>
        <w:rPr>
          <w:rFonts w:ascii="Times New Roman" w:eastAsia="Times New Roman" w:hAnsi="Times New Roman" w:cs="Times New Roman"/>
          <w:b/>
          <w:sz w:val="24"/>
          <w:szCs w:val="24"/>
          <w:lang w:eastAsia="en-US"/>
        </w:rPr>
      </w:pPr>
      <w:r w:rsidRPr="00F851A3">
        <w:rPr>
          <w:rFonts w:ascii="Times New Roman" w:eastAsia="Times New Roman" w:hAnsi="Times New Roman" w:cs="Times New Roman"/>
          <w:b/>
          <w:sz w:val="24"/>
          <w:szCs w:val="24"/>
          <w:lang w:eastAsia="en-US"/>
        </w:rPr>
        <w:tab/>
        <w:t>TRƯỜNG ĐẠI HỌC CẦN THƠ</w:t>
      </w:r>
    </w:p>
    <w:p w:rsidR="00F851A3" w:rsidRPr="00F851A3" w:rsidRDefault="00F851A3" w:rsidP="00F851A3">
      <w:pPr>
        <w:tabs>
          <w:tab w:val="center" w:pos="1890"/>
        </w:tabs>
        <w:spacing w:after="0" w:line="240" w:lineRule="auto"/>
        <w:rPr>
          <w:rFonts w:ascii="Times New Roman" w:eastAsia="Times New Roman" w:hAnsi="Times New Roman" w:cs="Times New Roman"/>
          <w:b/>
          <w:sz w:val="28"/>
          <w:szCs w:val="28"/>
          <w:lang w:eastAsia="en-US"/>
        </w:rPr>
      </w:pPr>
      <w:r w:rsidRPr="00F851A3">
        <w:rPr>
          <w:rFonts w:ascii="Times New Roman" w:eastAsia="Times New Roman" w:hAnsi="Times New Roman" w:cs="Times New Roman"/>
          <w:b/>
          <w:noProof/>
          <w:sz w:val="20"/>
          <w:szCs w:val="28"/>
          <w:lang w:eastAsia="en-US"/>
        </w:rPr>
        <mc:AlternateContent>
          <mc:Choice Requires="wps">
            <w:drawing>
              <wp:anchor distT="0" distB="0" distL="114300" distR="114300" simplePos="0" relativeHeight="251659264" behindDoc="0" locked="0" layoutInCell="1" allowOverlap="1">
                <wp:simplePos x="0" y="0"/>
                <wp:positionH relativeFrom="column">
                  <wp:posOffset>526415</wp:posOffset>
                </wp:positionH>
                <wp:positionV relativeFrom="paragraph">
                  <wp:posOffset>33655</wp:posOffset>
                </wp:positionV>
                <wp:extent cx="1154430" cy="0"/>
                <wp:effectExtent l="13970" t="5715" r="1270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28F7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5pt,2.65pt" to="132.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"/>
            </w:pict>
          </mc:Fallback>
        </mc:AlternateContent>
      </w:r>
      <w:r w:rsidRPr="00F851A3">
        <w:rPr>
          <w:rFonts w:ascii="Times New Roman" w:eastAsia="Times New Roman" w:hAnsi="Times New Roman" w:cs="Times New Roman"/>
          <w:b/>
          <w:sz w:val="28"/>
          <w:szCs w:val="28"/>
          <w:lang w:eastAsia="en-US"/>
        </w:rPr>
        <w:tab/>
      </w:r>
    </w:p>
    <w:p w:rsidR="00F851A3" w:rsidRPr="00F851A3" w:rsidRDefault="00F851A3" w:rsidP="00F851A3">
      <w:pPr>
        <w:spacing w:after="0" w:line="240" w:lineRule="auto"/>
        <w:jc w:val="center"/>
        <w:rPr>
          <w:rFonts w:ascii="Times New Roman" w:eastAsia="Times New Roman" w:hAnsi="Times New Roman" w:cs="Times New Roman"/>
          <w:b/>
          <w:sz w:val="28"/>
          <w:szCs w:val="28"/>
          <w:lang w:eastAsia="en-US"/>
        </w:rPr>
      </w:pPr>
      <w:r w:rsidRPr="00F851A3">
        <w:rPr>
          <w:rFonts w:ascii="Times New Roman" w:eastAsia="Times New Roman" w:hAnsi="Times New Roman" w:cs="Times New Roman"/>
          <w:b/>
          <w:sz w:val="28"/>
          <w:szCs w:val="28"/>
          <w:lang w:eastAsia="en-US"/>
        </w:rPr>
        <w:t>THÔNG TIN KẾT QUẢ NGHIÊN CỨU CỦA ĐỀ TÀI</w:t>
      </w:r>
    </w:p>
    <w:p w:rsidR="00F851A3" w:rsidRPr="00F851A3" w:rsidRDefault="00F851A3" w:rsidP="00F851A3">
      <w:pPr>
        <w:spacing w:before="80" w:after="80" w:line="240" w:lineRule="auto"/>
        <w:rPr>
          <w:rFonts w:ascii="Times New Roman" w:eastAsia="Times New Roman" w:hAnsi="Times New Roman" w:cs="Times New Roman"/>
          <w:b/>
          <w:bCs/>
          <w:sz w:val="24"/>
          <w:szCs w:val="24"/>
          <w:lang w:eastAsia="en-US"/>
        </w:rPr>
      </w:pPr>
      <w:r w:rsidRPr="00F851A3">
        <w:rPr>
          <w:rFonts w:ascii="Times New Roman" w:eastAsia="Times New Roman" w:hAnsi="Times New Roman" w:cs="Times New Roman"/>
          <w:b/>
          <w:bCs/>
          <w:sz w:val="24"/>
          <w:szCs w:val="24"/>
          <w:lang w:eastAsia="en-US"/>
        </w:rPr>
        <w:t>1. Thông tin chung:</w:t>
      </w:r>
    </w:p>
    <w:p w:rsidR="00F851A3" w:rsidRPr="00F851A3" w:rsidRDefault="00F851A3" w:rsidP="001A5C4B">
      <w:pPr>
        <w:spacing w:before="80" w:after="80" w:line="240" w:lineRule="auto"/>
        <w:rPr>
          <w:rFonts w:ascii="Times New Roman" w:eastAsia="Times New Roman" w:hAnsi="Times New Roman" w:cs="Times New Roman"/>
          <w:b/>
          <w:bCs/>
          <w:sz w:val="24"/>
          <w:szCs w:val="26"/>
          <w:lang w:eastAsia="en-US"/>
        </w:rPr>
      </w:pPr>
      <w:r w:rsidRPr="00F851A3">
        <w:rPr>
          <w:rFonts w:ascii="Times New Roman" w:eastAsia="Times New Roman" w:hAnsi="Times New Roman" w:cs="Times New Roman"/>
          <w:b/>
          <w:bCs/>
          <w:sz w:val="24"/>
          <w:szCs w:val="26"/>
          <w:lang w:eastAsia="en-US"/>
        </w:rPr>
        <w:t xml:space="preserve">- </w:t>
      </w:r>
      <w:r w:rsidRPr="00F851A3">
        <w:rPr>
          <w:rFonts w:ascii="Times New Roman" w:eastAsia="Times New Roman" w:hAnsi="Times New Roman" w:cs="Times New Roman"/>
          <w:sz w:val="24"/>
          <w:szCs w:val="26"/>
          <w:lang w:eastAsia="en-US"/>
        </w:rPr>
        <w:t xml:space="preserve">Tên đề tài: </w:t>
      </w:r>
      <w:r w:rsidR="001A5C4B" w:rsidRPr="001A5C4B">
        <w:rPr>
          <w:rFonts w:ascii="Times New Roman" w:eastAsia="Times New Roman" w:hAnsi="Times New Roman" w:cs="Times New Roman"/>
          <w:b/>
          <w:bCs/>
          <w:sz w:val="24"/>
          <w:szCs w:val="26"/>
          <w:lang w:eastAsia="en-US"/>
        </w:rPr>
        <w:t>Hệ thống quản lí và kiểm tra trạng thái của tài xế khi lưu thông</w:t>
      </w:r>
    </w:p>
    <w:p w:rsidR="00F851A3" w:rsidRPr="00F851A3" w:rsidRDefault="00F851A3" w:rsidP="00F851A3">
      <w:pPr>
        <w:spacing w:before="80" w:after="80" w:line="240" w:lineRule="auto"/>
        <w:rPr>
          <w:rFonts w:ascii="Times New Roman" w:eastAsia="Times New Roman" w:hAnsi="Times New Roman" w:cs="Times New Roman"/>
          <w:b/>
          <w:bCs/>
          <w:sz w:val="24"/>
          <w:szCs w:val="24"/>
          <w:lang w:eastAsia="en-US"/>
        </w:rPr>
      </w:pPr>
      <w:r w:rsidRPr="00F851A3">
        <w:rPr>
          <w:rFonts w:ascii="Times New Roman" w:eastAsia="Times New Roman" w:hAnsi="Times New Roman" w:cs="Times New Roman"/>
          <w:sz w:val="24"/>
          <w:szCs w:val="24"/>
          <w:lang w:eastAsia="en-US"/>
        </w:rPr>
        <w:t xml:space="preserve">- Sinh viên thực hiện: </w:t>
      </w:r>
      <w:r w:rsidR="001A5C4B" w:rsidRPr="00456BBA">
        <w:rPr>
          <w:rFonts w:ascii="Times New Roman" w:eastAsia="Times New Roman" w:hAnsi="Times New Roman" w:cs="Times New Roman"/>
          <w:b/>
          <w:bCs/>
          <w:sz w:val="24"/>
          <w:szCs w:val="24"/>
          <w:lang w:eastAsia="en-US"/>
        </w:rPr>
        <w:t>Nguyễn Bảo Ngọc</w:t>
      </w:r>
    </w:p>
    <w:p w:rsidR="00F851A3" w:rsidRPr="00F851A3" w:rsidRDefault="00F851A3" w:rsidP="00F851A3">
      <w:pPr>
        <w:spacing w:before="80" w:after="80" w:line="240" w:lineRule="auto"/>
        <w:rPr>
          <w:rFonts w:ascii="Times New Roman" w:eastAsia="Times New Roman" w:hAnsi="Times New Roman" w:cs="Times New Roman"/>
          <w:b/>
          <w:bCs/>
          <w:sz w:val="24"/>
          <w:szCs w:val="24"/>
          <w:lang w:eastAsia="en-US"/>
        </w:rPr>
      </w:pPr>
      <w:r w:rsidRPr="00F851A3">
        <w:rPr>
          <w:rFonts w:ascii="Times New Roman" w:eastAsia="Times New Roman" w:hAnsi="Times New Roman" w:cs="Times New Roman"/>
          <w:sz w:val="24"/>
          <w:szCs w:val="24"/>
          <w:lang w:eastAsia="en-US"/>
        </w:rPr>
        <w:t xml:space="preserve">- Lớp: </w:t>
      </w:r>
      <w:r w:rsidRPr="00F851A3">
        <w:rPr>
          <w:rFonts w:ascii="Times New Roman" w:eastAsia="Times New Roman" w:hAnsi="Times New Roman" w:cs="Times New Roman"/>
          <w:sz w:val="24"/>
          <w:szCs w:val="24"/>
          <w:lang w:eastAsia="en-US"/>
        </w:rPr>
        <w:tab/>
      </w:r>
      <w:r w:rsidR="001A5C4B" w:rsidRPr="00456BBA">
        <w:rPr>
          <w:rFonts w:ascii="Times New Roman" w:eastAsia="Times New Roman" w:hAnsi="Times New Roman" w:cs="Times New Roman"/>
          <w:b/>
          <w:bCs/>
          <w:sz w:val="24"/>
          <w:szCs w:val="24"/>
          <w:lang w:eastAsia="en-US"/>
        </w:rPr>
        <w:t>DI16V7F1</w:t>
      </w:r>
      <w:r w:rsidRPr="00F851A3">
        <w:rPr>
          <w:rFonts w:ascii="Times New Roman" w:eastAsia="Times New Roman" w:hAnsi="Times New Roman" w:cs="Times New Roman"/>
          <w:sz w:val="24"/>
          <w:szCs w:val="24"/>
          <w:lang w:eastAsia="en-US"/>
        </w:rPr>
        <w:tab/>
        <w:t>Khoa:</w:t>
      </w:r>
      <w:r w:rsidR="001A5C4B">
        <w:rPr>
          <w:rFonts w:ascii="Times New Roman" w:eastAsia="Times New Roman" w:hAnsi="Times New Roman" w:cs="Times New Roman"/>
          <w:sz w:val="24"/>
          <w:szCs w:val="24"/>
          <w:lang w:eastAsia="en-US"/>
        </w:rPr>
        <w:t xml:space="preserve"> </w:t>
      </w:r>
      <w:r w:rsidR="001A5C4B" w:rsidRPr="00456BBA">
        <w:rPr>
          <w:rFonts w:ascii="Times New Roman" w:eastAsia="Times New Roman" w:hAnsi="Times New Roman" w:cs="Times New Roman"/>
          <w:b/>
          <w:bCs/>
          <w:sz w:val="24"/>
          <w:szCs w:val="24"/>
          <w:lang w:eastAsia="en-US"/>
        </w:rPr>
        <w:t>CNTT&amp;TT</w:t>
      </w:r>
      <w:r w:rsidRPr="00F851A3">
        <w:rPr>
          <w:rFonts w:ascii="Times New Roman" w:eastAsia="Times New Roman" w:hAnsi="Times New Roman" w:cs="Times New Roman"/>
          <w:sz w:val="24"/>
          <w:szCs w:val="24"/>
          <w:lang w:eastAsia="en-US"/>
        </w:rPr>
        <w:tab/>
      </w:r>
      <w:r w:rsidRPr="00F851A3">
        <w:rPr>
          <w:rFonts w:ascii="Times New Roman" w:eastAsia="Times New Roman" w:hAnsi="Times New Roman" w:cs="Times New Roman"/>
          <w:sz w:val="24"/>
          <w:szCs w:val="24"/>
          <w:lang w:eastAsia="en-US"/>
        </w:rPr>
        <w:tab/>
      </w:r>
      <w:r w:rsidRPr="00F851A3">
        <w:rPr>
          <w:rFonts w:ascii="Times New Roman" w:eastAsia="Times New Roman" w:hAnsi="Times New Roman" w:cs="Times New Roman"/>
          <w:sz w:val="24"/>
          <w:szCs w:val="24"/>
          <w:lang w:eastAsia="en-US"/>
        </w:rPr>
        <w:tab/>
        <w:t xml:space="preserve">Năm thứ: </w:t>
      </w:r>
      <w:r w:rsidR="001A5C4B" w:rsidRPr="00456BBA">
        <w:rPr>
          <w:rFonts w:ascii="Times New Roman" w:eastAsia="Times New Roman" w:hAnsi="Times New Roman" w:cs="Times New Roman"/>
          <w:b/>
          <w:bCs/>
          <w:sz w:val="24"/>
          <w:szCs w:val="24"/>
          <w:lang w:eastAsia="en-US"/>
        </w:rPr>
        <w:t>4</w:t>
      </w:r>
      <w:r w:rsidRPr="00F851A3">
        <w:rPr>
          <w:rFonts w:ascii="Times New Roman" w:eastAsia="Times New Roman" w:hAnsi="Times New Roman" w:cs="Times New Roman"/>
          <w:sz w:val="24"/>
          <w:szCs w:val="24"/>
          <w:lang w:eastAsia="en-US"/>
        </w:rPr>
        <w:t xml:space="preserve">     </w:t>
      </w:r>
      <w:r w:rsidRPr="00F851A3">
        <w:rPr>
          <w:rFonts w:ascii="Times New Roman" w:eastAsia="Times New Roman" w:hAnsi="Times New Roman" w:cs="Times New Roman"/>
          <w:sz w:val="24"/>
          <w:szCs w:val="24"/>
          <w:lang w:eastAsia="en-US"/>
        </w:rPr>
        <w:tab/>
        <w:t>Số năm đào tạo:</w:t>
      </w:r>
      <w:r w:rsidR="001A5C4B">
        <w:rPr>
          <w:rFonts w:ascii="Times New Roman" w:eastAsia="Times New Roman" w:hAnsi="Times New Roman" w:cs="Times New Roman"/>
          <w:sz w:val="24"/>
          <w:szCs w:val="24"/>
          <w:lang w:eastAsia="en-US"/>
        </w:rPr>
        <w:t xml:space="preserve"> </w:t>
      </w:r>
      <w:r w:rsidR="001A5C4B" w:rsidRPr="00456BBA">
        <w:rPr>
          <w:rFonts w:ascii="Times New Roman" w:eastAsia="Times New Roman" w:hAnsi="Times New Roman" w:cs="Times New Roman"/>
          <w:b/>
          <w:bCs/>
          <w:sz w:val="24"/>
          <w:szCs w:val="24"/>
          <w:lang w:eastAsia="en-US"/>
        </w:rPr>
        <w:t>4.5</w:t>
      </w:r>
    </w:p>
    <w:p w:rsidR="00F851A3" w:rsidRPr="00F851A3" w:rsidRDefault="00F851A3" w:rsidP="00F851A3">
      <w:pPr>
        <w:spacing w:before="80" w:after="80" w:line="240" w:lineRule="auto"/>
        <w:rPr>
          <w:rFonts w:ascii="Times New Roman" w:eastAsia="Times New Roman" w:hAnsi="Times New Roman" w:cs="Times New Roman"/>
          <w:b/>
          <w:bCs/>
          <w:sz w:val="24"/>
          <w:szCs w:val="24"/>
          <w:lang w:eastAsia="en-US"/>
        </w:rPr>
      </w:pPr>
      <w:r w:rsidRPr="00F851A3">
        <w:rPr>
          <w:rFonts w:ascii="Times New Roman" w:eastAsia="Times New Roman" w:hAnsi="Times New Roman" w:cs="Times New Roman"/>
          <w:sz w:val="24"/>
          <w:szCs w:val="24"/>
          <w:lang w:eastAsia="en-US"/>
        </w:rPr>
        <w:t>- Người hướng dẫn:</w:t>
      </w:r>
      <w:r w:rsidR="001A5C4B">
        <w:rPr>
          <w:rFonts w:ascii="Times New Roman" w:eastAsia="Times New Roman" w:hAnsi="Times New Roman" w:cs="Times New Roman"/>
          <w:sz w:val="24"/>
          <w:szCs w:val="24"/>
          <w:lang w:eastAsia="en-US"/>
        </w:rPr>
        <w:t xml:space="preserve"> </w:t>
      </w:r>
      <w:r w:rsidR="001A5C4B" w:rsidRPr="00456BBA">
        <w:rPr>
          <w:rFonts w:ascii="Times New Roman" w:eastAsia="Times New Roman" w:hAnsi="Times New Roman" w:cs="Times New Roman"/>
          <w:b/>
          <w:bCs/>
          <w:sz w:val="24"/>
          <w:szCs w:val="24"/>
          <w:lang w:eastAsia="en-US"/>
        </w:rPr>
        <w:t>TS. Trương Minh Thái</w:t>
      </w:r>
    </w:p>
    <w:p w:rsidR="00F851A3" w:rsidRPr="00F851A3" w:rsidRDefault="00F851A3" w:rsidP="00F851A3">
      <w:pPr>
        <w:spacing w:before="80" w:after="80" w:line="240" w:lineRule="auto"/>
        <w:rPr>
          <w:rFonts w:ascii="Times New Roman" w:eastAsia="Times New Roman" w:hAnsi="Times New Roman" w:cs="Times New Roman"/>
          <w:b/>
          <w:bCs/>
          <w:sz w:val="24"/>
          <w:szCs w:val="24"/>
          <w:lang w:eastAsia="en-US"/>
        </w:rPr>
      </w:pPr>
      <w:r w:rsidRPr="00F851A3">
        <w:rPr>
          <w:rFonts w:ascii="Times New Roman" w:eastAsia="Times New Roman" w:hAnsi="Times New Roman" w:cs="Times New Roman"/>
          <w:b/>
          <w:bCs/>
          <w:sz w:val="24"/>
          <w:szCs w:val="24"/>
          <w:lang w:eastAsia="en-US"/>
        </w:rPr>
        <w:t>2. Mục tiêu đề tài:</w:t>
      </w:r>
    </w:p>
    <w:p w:rsidR="00DF14BE" w:rsidRPr="00DF14BE" w:rsidRDefault="00DF14BE" w:rsidP="00DF14BE">
      <w:pPr>
        <w:spacing w:after="0" w:line="240" w:lineRule="auto"/>
        <w:rPr>
          <w:rFonts w:ascii="Times New Roman" w:eastAsia="Times New Roman" w:hAnsi="Times New Roman" w:cs="Times New Roman"/>
          <w:sz w:val="24"/>
          <w:szCs w:val="24"/>
          <w:lang w:eastAsia="en-US"/>
        </w:rPr>
      </w:pPr>
      <w:r w:rsidRPr="00DF14BE">
        <w:rPr>
          <w:rFonts w:ascii="Times New Roman" w:eastAsia="Times New Roman" w:hAnsi="Times New Roman" w:cs="Times New Roman"/>
          <w:sz w:val="24"/>
          <w:szCs w:val="24"/>
          <w:lang w:eastAsia="en-US"/>
        </w:rPr>
        <w:t xml:space="preserve">Mục tiêu lâu dài của nghiên cứu nhắm đến việc quản lí bằng camera thông qua việc nhận diện các cử chỉ bất thường khi tài xế không tỉnh táo ở trạng thái buồn ngủ hoặc dưới tác dụng của rượu bia, ma túy. </w:t>
      </w:r>
    </w:p>
    <w:p w:rsidR="00DF14BE" w:rsidRPr="00DF14BE" w:rsidRDefault="00DF14BE" w:rsidP="00DF14BE">
      <w:pPr>
        <w:spacing w:after="0" w:line="240" w:lineRule="auto"/>
        <w:rPr>
          <w:rFonts w:ascii="Times New Roman" w:eastAsia="Times New Roman" w:hAnsi="Times New Roman" w:cs="Times New Roman"/>
          <w:sz w:val="24"/>
          <w:szCs w:val="24"/>
          <w:lang w:eastAsia="en-US"/>
        </w:rPr>
      </w:pPr>
      <w:r w:rsidRPr="00DF14BE">
        <w:rPr>
          <w:rFonts w:ascii="Times New Roman" w:eastAsia="Times New Roman" w:hAnsi="Times New Roman" w:cs="Times New Roman"/>
          <w:sz w:val="24"/>
          <w:szCs w:val="24"/>
          <w:lang w:eastAsia="en-US"/>
        </w:rPr>
        <w:t xml:space="preserve">Trong phạm vi đề tài lần này, nhóm chỉ hạn chế ở việc kiểm tra nồng độ cồn thông qua thiết bị cảm biến vật lí nhằm xây dựng hệ thống quản lý người lái xe cho phép thực hiện các chức năng: </w:t>
      </w:r>
    </w:p>
    <w:p w:rsidR="00DF14BE" w:rsidRPr="00DF14BE" w:rsidRDefault="00DF14BE" w:rsidP="00DF14BE">
      <w:pPr>
        <w:spacing w:after="0" w:line="240" w:lineRule="auto"/>
        <w:rPr>
          <w:rFonts w:ascii="Times New Roman" w:eastAsia="Times New Roman" w:hAnsi="Times New Roman" w:cs="Times New Roman"/>
          <w:sz w:val="24"/>
          <w:szCs w:val="24"/>
          <w:lang w:eastAsia="en-US"/>
        </w:rPr>
      </w:pPr>
      <w:r w:rsidRPr="00DF14BE">
        <w:rPr>
          <w:rFonts w:ascii="Times New Roman" w:eastAsia="Times New Roman" w:hAnsi="Times New Roman" w:cs="Times New Roman"/>
          <w:sz w:val="24"/>
          <w:szCs w:val="24"/>
          <w:lang w:eastAsia="en-US"/>
        </w:rPr>
        <w:t>-</w:t>
      </w:r>
      <w:r w:rsidRPr="00DF14BE">
        <w:rPr>
          <w:rFonts w:ascii="Times New Roman" w:eastAsia="Times New Roman" w:hAnsi="Times New Roman" w:cs="Times New Roman"/>
          <w:sz w:val="24"/>
          <w:szCs w:val="24"/>
          <w:lang w:eastAsia="en-US"/>
        </w:rPr>
        <w:tab/>
        <w:t xml:space="preserve">Quản lí thông tin tài xế: lưu trữ thông tin và nhận dạng tài xế </w:t>
      </w:r>
    </w:p>
    <w:p w:rsidR="00DF14BE" w:rsidRPr="00DF14BE" w:rsidRDefault="00DF14BE" w:rsidP="00DF14BE">
      <w:pPr>
        <w:spacing w:after="0" w:line="240" w:lineRule="auto"/>
        <w:rPr>
          <w:rFonts w:ascii="Times New Roman" w:eastAsia="Times New Roman" w:hAnsi="Times New Roman" w:cs="Times New Roman"/>
          <w:sz w:val="24"/>
          <w:szCs w:val="24"/>
          <w:lang w:eastAsia="en-US"/>
        </w:rPr>
      </w:pPr>
      <w:r w:rsidRPr="00DF14BE">
        <w:rPr>
          <w:rFonts w:ascii="Times New Roman" w:eastAsia="Times New Roman" w:hAnsi="Times New Roman" w:cs="Times New Roman"/>
          <w:sz w:val="24"/>
          <w:szCs w:val="24"/>
          <w:lang w:eastAsia="en-US"/>
        </w:rPr>
        <w:t>-</w:t>
      </w:r>
      <w:r w:rsidRPr="00DF14BE">
        <w:rPr>
          <w:rFonts w:ascii="Times New Roman" w:eastAsia="Times New Roman" w:hAnsi="Times New Roman" w:cs="Times New Roman"/>
          <w:sz w:val="24"/>
          <w:szCs w:val="24"/>
          <w:lang w:eastAsia="en-US"/>
        </w:rPr>
        <w:tab/>
        <w:t xml:space="preserve">Quản lí trạng thái tài xế khi trong việc lái xe: </w:t>
      </w:r>
    </w:p>
    <w:p w:rsidR="00DF14BE" w:rsidRPr="00DF14BE" w:rsidRDefault="00DF14BE" w:rsidP="00DF14BE">
      <w:pPr>
        <w:spacing w:after="0" w:line="240" w:lineRule="auto"/>
        <w:ind w:left="1170" w:hanging="360"/>
        <w:rPr>
          <w:rFonts w:ascii="Times New Roman" w:eastAsia="Times New Roman" w:hAnsi="Times New Roman" w:cs="Times New Roman"/>
          <w:sz w:val="24"/>
          <w:szCs w:val="24"/>
          <w:lang w:eastAsia="en-US"/>
        </w:rPr>
      </w:pPr>
      <w:r w:rsidRPr="00DF14BE">
        <w:rPr>
          <w:rFonts w:ascii="Times New Roman" w:eastAsia="Times New Roman" w:hAnsi="Times New Roman" w:cs="Times New Roman"/>
          <w:sz w:val="24"/>
          <w:szCs w:val="24"/>
          <w:lang w:eastAsia="en-US"/>
        </w:rPr>
        <w:t>•</w:t>
      </w:r>
      <w:r w:rsidRPr="00DF14BE">
        <w:rPr>
          <w:rFonts w:ascii="Times New Roman" w:eastAsia="Times New Roman" w:hAnsi="Times New Roman" w:cs="Times New Roman"/>
          <w:sz w:val="24"/>
          <w:szCs w:val="24"/>
          <w:lang w:eastAsia="en-US"/>
        </w:rPr>
        <w:tab/>
        <w:t xml:space="preserve">Trước khi khởi động xe: nếu vượt quá mức độ cồn cho phép sẽ vô hiệu hóa khởi động xe </w:t>
      </w:r>
    </w:p>
    <w:p w:rsidR="00DF14BE" w:rsidRPr="00DF14BE" w:rsidRDefault="00DF14BE" w:rsidP="00DF14BE">
      <w:pPr>
        <w:spacing w:after="0" w:line="240" w:lineRule="auto"/>
        <w:ind w:left="1170" w:hanging="360"/>
        <w:rPr>
          <w:rFonts w:ascii="Times New Roman" w:eastAsia="Times New Roman" w:hAnsi="Times New Roman" w:cs="Times New Roman"/>
          <w:sz w:val="24"/>
          <w:szCs w:val="24"/>
          <w:lang w:eastAsia="en-US"/>
        </w:rPr>
      </w:pPr>
      <w:r w:rsidRPr="00DF14BE">
        <w:rPr>
          <w:rFonts w:ascii="Times New Roman" w:eastAsia="Times New Roman" w:hAnsi="Times New Roman" w:cs="Times New Roman"/>
          <w:sz w:val="24"/>
          <w:szCs w:val="24"/>
          <w:lang w:eastAsia="en-US"/>
        </w:rPr>
        <w:t>•</w:t>
      </w:r>
      <w:r w:rsidRPr="00DF14BE">
        <w:rPr>
          <w:rFonts w:ascii="Times New Roman" w:eastAsia="Times New Roman" w:hAnsi="Times New Roman" w:cs="Times New Roman"/>
          <w:sz w:val="24"/>
          <w:szCs w:val="24"/>
          <w:lang w:eastAsia="en-US"/>
        </w:rPr>
        <w:tab/>
        <w:t xml:space="preserve">Trong quá trình chạy xe: tự động kiểm tra theo thời gian, nếu vượt quá mức độ cồn cho phép sẽ thực hiện gửi thông báo cho công ty quản lý để có biện pháp xử lí tùy vào chiến lược mỗi công ty, đồng thời phát tín hiệu (còi báo động) trên xe báo cho các phương tiện giao thông xung quanh để đề phòng và né tránh. </w:t>
      </w:r>
    </w:p>
    <w:p w:rsidR="00F851A3" w:rsidRPr="00F851A3" w:rsidRDefault="00DF14BE" w:rsidP="00F851A3">
      <w:pPr>
        <w:spacing w:after="0" w:line="240" w:lineRule="auto"/>
        <w:rPr>
          <w:rFonts w:ascii="Times New Roman" w:eastAsia="Times New Roman" w:hAnsi="Times New Roman" w:cs="Times New Roman"/>
          <w:sz w:val="24"/>
          <w:szCs w:val="24"/>
          <w:lang w:eastAsia="en-US"/>
        </w:rPr>
      </w:pPr>
      <w:r w:rsidRPr="00DF14BE">
        <w:rPr>
          <w:rFonts w:ascii="Times New Roman" w:eastAsia="Times New Roman" w:hAnsi="Times New Roman" w:cs="Times New Roman"/>
          <w:sz w:val="24"/>
          <w:szCs w:val="24"/>
          <w:lang w:eastAsia="en-US"/>
        </w:rPr>
        <w:t>-</w:t>
      </w:r>
      <w:r w:rsidRPr="00DF14BE">
        <w:rPr>
          <w:rFonts w:ascii="Times New Roman" w:eastAsia="Times New Roman" w:hAnsi="Times New Roman" w:cs="Times New Roman"/>
          <w:sz w:val="24"/>
          <w:szCs w:val="24"/>
          <w:lang w:eastAsia="en-US"/>
        </w:rPr>
        <w:tab/>
        <w:t>Quản lí hành trình: định vị vị trí xe thông qua bản đồ.</w:t>
      </w:r>
    </w:p>
    <w:p w:rsidR="00F851A3" w:rsidRDefault="00F851A3" w:rsidP="00F851A3">
      <w:pPr>
        <w:spacing w:after="0" w:line="240" w:lineRule="auto"/>
        <w:rPr>
          <w:rFonts w:ascii="Times New Roman" w:eastAsia="Times New Roman" w:hAnsi="Times New Roman" w:cs="Times New Roman"/>
          <w:b/>
          <w:bCs/>
          <w:sz w:val="24"/>
          <w:szCs w:val="24"/>
          <w:lang w:eastAsia="en-US"/>
        </w:rPr>
      </w:pPr>
      <w:r w:rsidRPr="00F851A3">
        <w:rPr>
          <w:rFonts w:ascii="Times New Roman" w:eastAsia="Times New Roman" w:hAnsi="Times New Roman" w:cs="Times New Roman"/>
          <w:b/>
          <w:bCs/>
          <w:sz w:val="24"/>
          <w:szCs w:val="24"/>
          <w:lang w:eastAsia="en-US"/>
        </w:rPr>
        <w:t>3. Tính mới và sáng tạo:</w:t>
      </w:r>
    </w:p>
    <w:p w:rsidR="00FB2B53" w:rsidRDefault="00FB2B53" w:rsidP="00F673D5">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P</w:t>
      </w:r>
      <w:r w:rsidR="00A77156" w:rsidRPr="00A77156">
        <w:rPr>
          <w:rFonts w:ascii="Times New Roman" w:eastAsia="Times New Roman" w:hAnsi="Times New Roman" w:cs="Times New Roman"/>
          <w:sz w:val="24"/>
          <w:szCs w:val="24"/>
          <w:lang w:eastAsia="en-US"/>
        </w:rPr>
        <w:t>hát triển hệ thống nhắm đến các công ty vận tải, xác định cụ thể đối tượng người dùng có khả năng tài chính để đầu tư và có nhu cầu sử dụng cao, tăng tính khả thi của việc triển khai,</w:t>
      </w:r>
    </w:p>
    <w:p w:rsidR="00FB2B53" w:rsidRDefault="00FB2B53" w:rsidP="00F673D5">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T</w:t>
      </w:r>
      <w:r w:rsidR="00A77156" w:rsidRPr="00A77156">
        <w:rPr>
          <w:rFonts w:ascii="Times New Roman" w:eastAsia="Times New Roman" w:hAnsi="Times New Roman" w:cs="Times New Roman"/>
          <w:sz w:val="24"/>
          <w:szCs w:val="24"/>
          <w:lang w:eastAsia="en-US"/>
        </w:rPr>
        <w:t>ính năng tự động kiểm tra liên tục kể cả sau khi đã khởi động xe</w:t>
      </w:r>
      <w:r>
        <w:rPr>
          <w:rFonts w:ascii="Times New Roman" w:eastAsia="Times New Roman" w:hAnsi="Times New Roman" w:cs="Times New Roman"/>
          <w:sz w:val="24"/>
          <w:szCs w:val="24"/>
          <w:lang w:eastAsia="en-US"/>
        </w:rPr>
        <w:t xml:space="preserve">. </w:t>
      </w:r>
      <w:r w:rsidR="00025EF0">
        <w:rPr>
          <w:rFonts w:ascii="Times New Roman" w:eastAsia="Times New Roman" w:hAnsi="Times New Roman" w:cs="Times New Roman"/>
          <w:sz w:val="24"/>
          <w:szCs w:val="24"/>
          <w:lang w:eastAsia="en-US"/>
        </w:rPr>
        <w:t>N</w:t>
      </w:r>
      <w:r w:rsidR="00ED5F9F" w:rsidRPr="00ED5F9F">
        <w:rPr>
          <w:rFonts w:ascii="Times New Roman" w:eastAsia="Times New Roman" w:hAnsi="Times New Roman" w:cs="Times New Roman"/>
          <w:sz w:val="24"/>
          <w:szCs w:val="24"/>
          <w:lang w:eastAsia="en-US"/>
        </w:rPr>
        <w:t>ếu</w:t>
      </w:r>
      <w:r w:rsidR="00025EF0">
        <w:rPr>
          <w:rFonts w:ascii="Times New Roman" w:eastAsia="Times New Roman" w:hAnsi="Times New Roman" w:cs="Times New Roman"/>
          <w:sz w:val="24"/>
          <w:szCs w:val="24"/>
          <w:lang w:eastAsia="en-US"/>
        </w:rPr>
        <w:t xml:space="preserve"> hệ thống</w:t>
      </w:r>
      <w:r w:rsidR="00ED5F9F" w:rsidRPr="00ED5F9F">
        <w:rPr>
          <w:rFonts w:ascii="Times New Roman" w:eastAsia="Times New Roman" w:hAnsi="Times New Roman" w:cs="Times New Roman"/>
          <w:sz w:val="24"/>
          <w:szCs w:val="24"/>
          <w:lang w:eastAsia="en-US"/>
        </w:rPr>
        <w:t xml:space="preserve"> phát hiện tình trạng say xỉn khi trong quá trình lưu thông sẽ gửi thông báo về cho công ty quản lý theo dõi và đưa ra các biện pháp xử lý, đồng thời cũng vang lên tiếng chuông báo động cho những người tham gia giao thông gần đó để họ có thể phòng bị, tránh né kịp thời cũng như can thiệp, báo cáo cho lực lượng chức năng xử lý tình huống, đem lại hiệu quả giảm thiểu số lượng thương vong của những người vô can trên đường phố. </w:t>
      </w:r>
    </w:p>
    <w:p w:rsidR="00F851A3" w:rsidRDefault="00FB2B53" w:rsidP="00F673D5">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G</w:t>
      </w:r>
      <w:r w:rsidR="00ED5F9F" w:rsidRPr="00ED5F9F">
        <w:rPr>
          <w:rFonts w:ascii="Times New Roman" w:eastAsia="Times New Roman" w:hAnsi="Times New Roman" w:cs="Times New Roman"/>
          <w:sz w:val="24"/>
          <w:szCs w:val="24"/>
          <w:lang w:eastAsia="en-US"/>
        </w:rPr>
        <w:t xml:space="preserve">ia tăng </w:t>
      </w:r>
      <w:r>
        <w:rPr>
          <w:rFonts w:ascii="Times New Roman" w:eastAsia="Times New Roman" w:hAnsi="Times New Roman" w:cs="Times New Roman"/>
          <w:sz w:val="24"/>
          <w:szCs w:val="24"/>
          <w:lang w:eastAsia="en-US"/>
        </w:rPr>
        <w:t>sự</w:t>
      </w:r>
      <w:r w:rsidR="00ED5F9F" w:rsidRPr="00ED5F9F">
        <w:rPr>
          <w:rFonts w:ascii="Times New Roman" w:eastAsia="Times New Roman" w:hAnsi="Times New Roman" w:cs="Times New Roman"/>
          <w:sz w:val="24"/>
          <w:szCs w:val="24"/>
          <w:lang w:eastAsia="en-US"/>
        </w:rPr>
        <w:t xml:space="preserve"> tham gia của nhiều thành phần bao gồm: tài xế, người thân của tài xế, chủ xe hay công ty, xí nghiệp quản lý... thay vì dồn hết trách nhiệm kiểm tra vào lực lượng chức năng, qua đó gián tiếp nâng cao ý thức của những người liên quan.</w:t>
      </w:r>
    </w:p>
    <w:p w:rsidR="00F851A3" w:rsidRPr="00F851A3" w:rsidRDefault="00FB2B53" w:rsidP="00F851A3">
      <w:pPr>
        <w:spacing w:after="0" w:line="240" w:lineRule="auto"/>
        <w:rPr>
          <w:rFonts w:ascii="Times New Roman" w:eastAsia="Times New Roman" w:hAnsi="Times New Roman" w:cs="Times New Roman"/>
          <w:b/>
          <w:bCs/>
          <w:sz w:val="24"/>
          <w:szCs w:val="24"/>
          <w:lang w:eastAsia="en-US"/>
        </w:rPr>
      </w:pPr>
      <w:r>
        <w:rPr>
          <w:rFonts w:ascii="Times New Roman" w:eastAsia="Times New Roman" w:hAnsi="Times New Roman" w:cs="Times New Roman"/>
          <w:sz w:val="24"/>
          <w:szCs w:val="24"/>
          <w:lang w:eastAsia="en-US"/>
        </w:rPr>
        <w:t xml:space="preserve"> - </w:t>
      </w:r>
      <w:r w:rsidR="001E0B89">
        <w:rPr>
          <w:rFonts w:ascii="Times New Roman" w:eastAsia="Times New Roman" w:hAnsi="Times New Roman" w:cs="Times New Roman"/>
          <w:sz w:val="24"/>
          <w:szCs w:val="24"/>
          <w:lang w:eastAsia="en-US"/>
        </w:rPr>
        <w:t>Sử dụng công nghệ mới</w:t>
      </w:r>
      <w:r>
        <w:rPr>
          <w:rFonts w:ascii="Times New Roman" w:eastAsia="Times New Roman" w:hAnsi="Times New Roman" w:cs="Times New Roman"/>
          <w:sz w:val="24"/>
          <w:szCs w:val="24"/>
          <w:lang w:eastAsia="en-US"/>
        </w:rPr>
        <w:t xml:space="preserve"> trong quá trình phát triển hệ thống như</w:t>
      </w:r>
      <w:r w:rsidR="001E0B89">
        <w:rPr>
          <w:rFonts w:ascii="Times New Roman" w:eastAsia="Times New Roman" w:hAnsi="Times New Roman" w:cs="Times New Roman"/>
          <w:sz w:val="24"/>
          <w:szCs w:val="24"/>
          <w:lang w:eastAsia="en-US"/>
        </w:rPr>
        <w:t xml:space="preserve"> flutter, firebase</w:t>
      </w:r>
    </w:p>
    <w:p w:rsidR="00F851A3" w:rsidRPr="00F851A3" w:rsidRDefault="00F851A3" w:rsidP="00F851A3">
      <w:pPr>
        <w:spacing w:after="0" w:line="240" w:lineRule="auto"/>
        <w:rPr>
          <w:rFonts w:ascii="Times New Roman" w:eastAsia="Times New Roman" w:hAnsi="Times New Roman" w:cs="Times New Roman"/>
          <w:b/>
          <w:bCs/>
          <w:sz w:val="24"/>
          <w:szCs w:val="24"/>
          <w:lang w:eastAsia="en-US"/>
        </w:rPr>
      </w:pPr>
      <w:r w:rsidRPr="00F851A3">
        <w:rPr>
          <w:rFonts w:ascii="Times New Roman" w:eastAsia="Times New Roman" w:hAnsi="Times New Roman" w:cs="Times New Roman"/>
          <w:b/>
          <w:bCs/>
          <w:sz w:val="24"/>
          <w:szCs w:val="24"/>
          <w:lang w:eastAsia="en-US"/>
        </w:rPr>
        <w:t>4. Kết quả nghiên cứu:</w:t>
      </w:r>
    </w:p>
    <w:p w:rsidR="00225AFC" w:rsidRPr="00225AFC" w:rsidRDefault="00D926E9" w:rsidP="00225AFC">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w:t>
      </w:r>
      <w:r w:rsidR="00225AFC" w:rsidRPr="00225AFC">
        <w:rPr>
          <w:rFonts w:ascii="Times New Roman" w:eastAsia="Times New Roman" w:hAnsi="Times New Roman" w:cs="Times New Roman"/>
          <w:sz w:val="24"/>
          <w:szCs w:val="24"/>
          <w:lang w:eastAsia="en-US"/>
        </w:rPr>
        <w:t xml:space="preserve">Xây dựng thành công hệ thống </w:t>
      </w:r>
      <w:r w:rsidR="00225AFC">
        <w:rPr>
          <w:rFonts w:ascii="Times New Roman" w:eastAsia="Times New Roman" w:hAnsi="Times New Roman" w:cs="Times New Roman"/>
          <w:sz w:val="24"/>
          <w:szCs w:val="24"/>
          <w:lang w:eastAsia="en-US"/>
        </w:rPr>
        <w:t>kiểm tra nồng độ của tài xế trên mô hình thí nghiệm</w:t>
      </w:r>
      <w:r w:rsidR="00225AFC" w:rsidRPr="00225AFC">
        <w:rPr>
          <w:rFonts w:ascii="Times New Roman" w:eastAsia="Times New Roman" w:hAnsi="Times New Roman" w:cs="Times New Roman"/>
          <w:sz w:val="24"/>
          <w:szCs w:val="24"/>
          <w:lang w:eastAsia="en-US"/>
        </w:rPr>
        <w:t>.</w:t>
      </w:r>
    </w:p>
    <w:p w:rsidR="00F851A3" w:rsidRPr="00F851A3" w:rsidRDefault="00D926E9" w:rsidP="00F851A3">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w:t>
      </w:r>
      <w:r w:rsidR="00225AFC" w:rsidRPr="00225AFC">
        <w:rPr>
          <w:rFonts w:ascii="Times New Roman" w:eastAsia="Times New Roman" w:hAnsi="Times New Roman" w:cs="Times New Roman"/>
          <w:sz w:val="24"/>
          <w:szCs w:val="24"/>
          <w:lang w:eastAsia="en-US"/>
        </w:rPr>
        <w:t xml:space="preserve">Xây dựng được </w:t>
      </w:r>
      <w:r w:rsidR="00225AFC">
        <w:rPr>
          <w:rFonts w:ascii="Times New Roman" w:eastAsia="Times New Roman" w:hAnsi="Times New Roman" w:cs="Times New Roman"/>
          <w:sz w:val="24"/>
          <w:szCs w:val="24"/>
          <w:lang w:eastAsia="en-US"/>
        </w:rPr>
        <w:t>ứng dụng quản lý gồm các chức năng chính quản lý tài xế, quản lý hành trình</w:t>
      </w:r>
    </w:p>
    <w:p w:rsidR="00F851A3" w:rsidRPr="00F851A3" w:rsidRDefault="00F851A3" w:rsidP="00F851A3">
      <w:pPr>
        <w:spacing w:after="0" w:line="240" w:lineRule="auto"/>
        <w:jc w:val="both"/>
        <w:rPr>
          <w:rFonts w:ascii="Times New Roman" w:eastAsia="Times New Roman" w:hAnsi="Times New Roman" w:cs="Times New Roman"/>
          <w:b/>
          <w:bCs/>
          <w:sz w:val="24"/>
          <w:szCs w:val="24"/>
          <w:lang w:eastAsia="en-US"/>
        </w:rPr>
      </w:pPr>
      <w:r w:rsidRPr="00F851A3">
        <w:rPr>
          <w:rFonts w:ascii="Times New Roman" w:eastAsia="Times New Roman" w:hAnsi="Times New Roman" w:cs="Times New Roman"/>
          <w:b/>
          <w:bCs/>
          <w:sz w:val="24"/>
          <w:szCs w:val="26"/>
          <w:lang w:eastAsia="en-US"/>
        </w:rPr>
        <w:t xml:space="preserve">5. </w:t>
      </w:r>
      <w:r w:rsidRPr="00F851A3">
        <w:rPr>
          <w:rFonts w:ascii="Times New Roman" w:eastAsia="Times New Roman" w:hAnsi="Times New Roman" w:cs="Times New Roman"/>
          <w:b/>
          <w:sz w:val="24"/>
          <w:szCs w:val="26"/>
          <w:lang w:eastAsia="en-US"/>
        </w:rPr>
        <w:t>Đóng góp về mặt kinh tế - xã hội,</w:t>
      </w:r>
      <w:r w:rsidRPr="00F851A3">
        <w:rPr>
          <w:rFonts w:ascii="Times New Roman" w:eastAsia="Times New Roman" w:hAnsi="Times New Roman" w:cs="Times New Roman"/>
          <w:sz w:val="24"/>
          <w:szCs w:val="26"/>
          <w:lang w:eastAsia="en-US"/>
        </w:rPr>
        <w:t xml:space="preserve"> </w:t>
      </w:r>
      <w:r w:rsidRPr="00F851A3">
        <w:rPr>
          <w:rFonts w:ascii="Times New Roman" w:eastAsia="Times New Roman" w:hAnsi="Times New Roman" w:cs="Times New Roman"/>
          <w:b/>
          <w:sz w:val="24"/>
          <w:szCs w:val="26"/>
          <w:lang w:eastAsia="en-US"/>
        </w:rPr>
        <w:t>giáo dục và đào tạo, an ninh, quốc phòng</w:t>
      </w:r>
      <w:r w:rsidRPr="00F851A3">
        <w:rPr>
          <w:rFonts w:ascii="Times New Roman" w:eastAsia="Times New Roman" w:hAnsi="Times New Roman" w:cs="Times New Roman"/>
          <w:b/>
          <w:sz w:val="28"/>
          <w:szCs w:val="28"/>
          <w:lang w:eastAsia="en-US"/>
        </w:rPr>
        <w:t xml:space="preserve"> </w:t>
      </w:r>
      <w:r w:rsidRPr="00F851A3">
        <w:rPr>
          <w:rFonts w:ascii="Times New Roman" w:eastAsia="Times New Roman" w:hAnsi="Times New Roman" w:cs="Times New Roman"/>
          <w:b/>
          <w:bCs/>
          <w:sz w:val="24"/>
          <w:szCs w:val="24"/>
          <w:lang w:eastAsia="en-US"/>
        </w:rPr>
        <w:t xml:space="preserve">và khả năng áp dụng của đề tài: </w:t>
      </w:r>
    </w:p>
    <w:p w:rsidR="00922FFA" w:rsidRPr="00922FFA" w:rsidRDefault="00922FFA" w:rsidP="00922FFA">
      <w:pPr>
        <w:spacing w:after="0" w:line="240" w:lineRule="auto"/>
        <w:rPr>
          <w:rFonts w:ascii="Times New Roman" w:eastAsia="Times New Roman" w:hAnsi="Times New Roman" w:cs="Times New Roman"/>
          <w:b/>
          <w:sz w:val="24"/>
          <w:szCs w:val="24"/>
          <w:lang w:eastAsia="en-US"/>
        </w:rPr>
      </w:pPr>
      <w:r w:rsidRPr="00922FFA">
        <w:rPr>
          <w:rFonts w:ascii="Times New Roman" w:eastAsia="Times New Roman" w:hAnsi="Times New Roman" w:cs="Times New Roman"/>
          <w:b/>
          <w:sz w:val="24"/>
          <w:szCs w:val="24"/>
          <w:lang w:eastAsia="en-US"/>
        </w:rPr>
        <w:t xml:space="preserve">Đối với lĩnh vực giáo dục và đào tạo </w:t>
      </w:r>
    </w:p>
    <w:p w:rsidR="00922FFA" w:rsidRPr="00922FFA" w:rsidRDefault="00922FFA" w:rsidP="00922FFA">
      <w:pPr>
        <w:spacing w:after="0" w:line="240" w:lineRule="auto"/>
        <w:rPr>
          <w:rFonts w:ascii="Times New Roman" w:eastAsia="Times New Roman" w:hAnsi="Times New Roman" w:cs="Times New Roman"/>
          <w:bCs/>
          <w:sz w:val="24"/>
          <w:szCs w:val="24"/>
          <w:lang w:eastAsia="en-US"/>
        </w:rPr>
      </w:pPr>
      <w:r w:rsidRPr="00922FFA">
        <w:rPr>
          <w:rFonts w:ascii="Times New Roman" w:eastAsia="Times New Roman" w:hAnsi="Times New Roman" w:cs="Times New Roman"/>
          <w:bCs/>
          <w:sz w:val="24"/>
          <w:szCs w:val="24"/>
          <w:lang w:eastAsia="en-US"/>
        </w:rPr>
        <w:t xml:space="preserve">- Thúc đẩy phát triển kỹ năng mềm như tinh thần làm việc nhóm, trình bày ý kiến cá nhân và tìm hiểu kiến thức sâu rộng về chuyên ngành đặc biệt lĩnh vực IoT. </w:t>
      </w:r>
    </w:p>
    <w:p w:rsidR="00922FFA" w:rsidRPr="00922FFA" w:rsidRDefault="00922FFA" w:rsidP="00922FFA">
      <w:pPr>
        <w:spacing w:after="0" w:line="240" w:lineRule="auto"/>
        <w:rPr>
          <w:rFonts w:ascii="Times New Roman" w:eastAsia="Times New Roman" w:hAnsi="Times New Roman" w:cs="Times New Roman"/>
          <w:b/>
          <w:sz w:val="24"/>
          <w:szCs w:val="24"/>
          <w:lang w:eastAsia="en-US"/>
        </w:rPr>
      </w:pPr>
      <w:r w:rsidRPr="00922FFA">
        <w:rPr>
          <w:rFonts w:ascii="Times New Roman" w:eastAsia="Times New Roman" w:hAnsi="Times New Roman" w:cs="Times New Roman"/>
          <w:b/>
          <w:sz w:val="24"/>
          <w:szCs w:val="24"/>
          <w:lang w:eastAsia="en-US"/>
        </w:rPr>
        <w:t xml:space="preserve">Đối với lĩnh vực khoa học và công nghệ có liên quan </w:t>
      </w:r>
    </w:p>
    <w:p w:rsidR="00922FFA" w:rsidRPr="00922FFA" w:rsidRDefault="00922FFA" w:rsidP="00922FFA">
      <w:pPr>
        <w:spacing w:after="0" w:line="240" w:lineRule="auto"/>
        <w:rPr>
          <w:rFonts w:ascii="Times New Roman" w:eastAsia="Times New Roman" w:hAnsi="Times New Roman" w:cs="Times New Roman"/>
          <w:bCs/>
          <w:sz w:val="24"/>
          <w:szCs w:val="24"/>
          <w:lang w:eastAsia="en-US"/>
        </w:rPr>
      </w:pPr>
      <w:r w:rsidRPr="00922FFA">
        <w:rPr>
          <w:rFonts w:ascii="Times New Roman" w:eastAsia="Times New Roman" w:hAnsi="Times New Roman" w:cs="Times New Roman"/>
          <w:bCs/>
          <w:sz w:val="24"/>
          <w:szCs w:val="24"/>
          <w:lang w:eastAsia="en-US"/>
        </w:rPr>
        <w:t xml:space="preserve">- Tăng cường giải quyết vấn đề đặt ra trong thực tiễn, đẩy mạnh tiếp cận công nghiệp 4.0. </w:t>
      </w:r>
    </w:p>
    <w:p w:rsidR="00922FFA" w:rsidRPr="00922FFA" w:rsidRDefault="00922FFA" w:rsidP="00922FFA">
      <w:pPr>
        <w:spacing w:after="0" w:line="240" w:lineRule="auto"/>
        <w:rPr>
          <w:rFonts w:ascii="Times New Roman" w:eastAsia="Times New Roman" w:hAnsi="Times New Roman" w:cs="Times New Roman"/>
          <w:bCs/>
          <w:sz w:val="24"/>
          <w:szCs w:val="24"/>
          <w:lang w:eastAsia="en-US"/>
        </w:rPr>
      </w:pPr>
      <w:r w:rsidRPr="00922FFA">
        <w:rPr>
          <w:rFonts w:ascii="Times New Roman" w:eastAsia="Times New Roman" w:hAnsi="Times New Roman" w:cs="Times New Roman"/>
          <w:bCs/>
          <w:sz w:val="24"/>
          <w:szCs w:val="24"/>
          <w:lang w:eastAsia="en-US"/>
        </w:rPr>
        <w:t xml:space="preserve">- Phát triển ứng dụng có tiềm năng sử dụng rộng rãi trên di động. </w:t>
      </w:r>
    </w:p>
    <w:p w:rsidR="00922FFA" w:rsidRPr="00922FFA" w:rsidRDefault="00922FFA" w:rsidP="00922FFA">
      <w:pPr>
        <w:spacing w:after="0" w:line="240" w:lineRule="auto"/>
        <w:rPr>
          <w:rFonts w:ascii="Times New Roman" w:eastAsia="Times New Roman" w:hAnsi="Times New Roman" w:cs="Times New Roman"/>
          <w:b/>
          <w:sz w:val="24"/>
          <w:szCs w:val="24"/>
          <w:lang w:eastAsia="en-US"/>
        </w:rPr>
      </w:pPr>
      <w:r w:rsidRPr="00922FFA">
        <w:rPr>
          <w:rFonts w:ascii="Times New Roman" w:eastAsia="Times New Roman" w:hAnsi="Times New Roman" w:cs="Times New Roman"/>
          <w:b/>
          <w:sz w:val="24"/>
          <w:szCs w:val="24"/>
          <w:lang w:eastAsia="en-US"/>
        </w:rPr>
        <w:t xml:space="preserve">Đối với phát triển kinh tế-xã hội </w:t>
      </w:r>
    </w:p>
    <w:p w:rsidR="00922FFA" w:rsidRPr="00922FFA" w:rsidRDefault="00922FFA" w:rsidP="00922FFA">
      <w:pPr>
        <w:spacing w:after="0" w:line="240" w:lineRule="auto"/>
        <w:rPr>
          <w:rFonts w:ascii="Times New Roman" w:eastAsia="Times New Roman" w:hAnsi="Times New Roman" w:cs="Times New Roman"/>
          <w:bCs/>
          <w:sz w:val="24"/>
          <w:szCs w:val="24"/>
          <w:lang w:eastAsia="en-US"/>
        </w:rPr>
      </w:pPr>
      <w:r w:rsidRPr="00922FFA">
        <w:rPr>
          <w:rFonts w:ascii="Times New Roman" w:eastAsia="Times New Roman" w:hAnsi="Times New Roman" w:cs="Times New Roman"/>
          <w:bCs/>
          <w:sz w:val="24"/>
          <w:szCs w:val="24"/>
          <w:lang w:eastAsia="en-US"/>
        </w:rPr>
        <w:t xml:space="preserve">- Tăng cường tính chủ động trong việc tham gia giao thông an toàn. </w:t>
      </w:r>
    </w:p>
    <w:p w:rsidR="00922FFA" w:rsidRPr="00922FFA" w:rsidRDefault="00922FFA" w:rsidP="00922FFA">
      <w:pPr>
        <w:spacing w:after="0" w:line="240" w:lineRule="auto"/>
        <w:rPr>
          <w:rFonts w:ascii="Times New Roman" w:eastAsia="Times New Roman" w:hAnsi="Times New Roman" w:cs="Times New Roman"/>
          <w:bCs/>
          <w:sz w:val="24"/>
          <w:szCs w:val="24"/>
          <w:lang w:eastAsia="en-US"/>
        </w:rPr>
      </w:pPr>
      <w:r w:rsidRPr="00922FFA">
        <w:rPr>
          <w:rFonts w:ascii="Times New Roman" w:eastAsia="Times New Roman" w:hAnsi="Times New Roman" w:cs="Times New Roman"/>
          <w:bCs/>
          <w:sz w:val="24"/>
          <w:szCs w:val="24"/>
          <w:lang w:eastAsia="en-US"/>
        </w:rPr>
        <w:lastRenderedPageBreak/>
        <w:t xml:space="preserve">- Góp phần ngăn ngừa, hạn chế tai nạn giao thông do rượu bia gây ra, giảm thiểu thiệt hại về con người và vật chất. </w:t>
      </w:r>
    </w:p>
    <w:p w:rsidR="00922FFA" w:rsidRPr="00922FFA" w:rsidRDefault="00922FFA" w:rsidP="00922FFA">
      <w:pPr>
        <w:spacing w:after="0" w:line="240" w:lineRule="auto"/>
        <w:rPr>
          <w:rFonts w:ascii="Times New Roman" w:eastAsia="Times New Roman" w:hAnsi="Times New Roman" w:cs="Times New Roman"/>
          <w:b/>
          <w:sz w:val="24"/>
          <w:szCs w:val="24"/>
          <w:lang w:eastAsia="en-US"/>
        </w:rPr>
      </w:pPr>
      <w:r w:rsidRPr="00922FFA">
        <w:rPr>
          <w:rFonts w:ascii="Times New Roman" w:eastAsia="Times New Roman" w:hAnsi="Times New Roman" w:cs="Times New Roman"/>
          <w:b/>
          <w:sz w:val="24"/>
          <w:szCs w:val="24"/>
          <w:lang w:eastAsia="en-US"/>
        </w:rPr>
        <w:t xml:space="preserve">Đối với tổ chức chủ trì và các cơ sở ứng dụng kết quả nghiên cứu </w:t>
      </w:r>
    </w:p>
    <w:p w:rsidR="00F851A3" w:rsidRPr="00F851A3" w:rsidRDefault="00922FFA" w:rsidP="00922FFA">
      <w:pPr>
        <w:spacing w:after="0" w:line="240" w:lineRule="auto"/>
        <w:rPr>
          <w:rFonts w:ascii="Times New Roman" w:eastAsia="Times New Roman" w:hAnsi="Times New Roman" w:cs="Times New Roman"/>
          <w:bCs/>
          <w:sz w:val="24"/>
          <w:szCs w:val="24"/>
          <w:lang w:eastAsia="en-US"/>
        </w:rPr>
      </w:pPr>
      <w:r w:rsidRPr="00922FFA">
        <w:rPr>
          <w:rFonts w:ascii="Times New Roman" w:eastAsia="Times New Roman" w:hAnsi="Times New Roman" w:cs="Times New Roman"/>
          <w:bCs/>
          <w:sz w:val="24"/>
          <w:szCs w:val="24"/>
          <w:lang w:eastAsia="en-US"/>
        </w:rPr>
        <w:t>- Kiểm soát được tình hình lịch trình xe lưu thông trong, khắc phục sự cố nhanh chóng định vị được vị trí của xe, quản lý rủi ro và giảm thiệt hại về người và của.</w:t>
      </w:r>
    </w:p>
    <w:p w:rsidR="00F851A3" w:rsidRPr="00F851A3" w:rsidRDefault="00F851A3" w:rsidP="00F851A3">
      <w:pPr>
        <w:spacing w:after="0" w:line="240" w:lineRule="auto"/>
        <w:rPr>
          <w:rFonts w:ascii="Times New Roman" w:eastAsia="Times New Roman" w:hAnsi="Times New Roman" w:cs="Times New Roman"/>
          <w:b/>
          <w:sz w:val="24"/>
          <w:szCs w:val="24"/>
          <w:lang w:eastAsia="en-US"/>
        </w:rPr>
      </w:pPr>
    </w:p>
    <w:p w:rsidR="00F851A3" w:rsidRDefault="00F851A3" w:rsidP="00F851A3">
      <w:pPr>
        <w:spacing w:after="0" w:line="240" w:lineRule="auto"/>
        <w:jc w:val="both"/>
        <w:rPr>
          <w:rFonts w:ascii="Times New Roman" w:eastAsia="Times New Roman" w:hAnsi="Times New Roman" w:cs="Times New Roman"/>
          <w:b/>
          <w:sz w:val="24"/>
          <w:szCs w:val="26"/>
          <w:lang w:eastAsia="en-US"/>
        </w:rPr>
      </w:pPr>
      <w:r w:rsidRPr="00F851A3">
        <w:rPr>
          <w:rFonts w:ascii="Times New Roman" w:eastAsia="Times New Roman" w:hAnsi="Times New Roman" w:cs="Times New Roman"/>
          <w:b/>
          <w:sz w:val="24"/>
          <w:szCs w:val="24"/>
          <w:lang w:eastAsia="en-US"/>
        </w:rPr>
        <w:t>6.</w:t>
      </w:r>
      <w:r w:rsidRPr="00F851A3">
        <w:rPr>
          <w:rFonts w:ascii="Times New Roman" w:eastAsia="Times New Roman" w:hAnsi="Times New Roman" w:cs="Times New Roman"/>
          <w:sz w:val="24"/>
          <w:szCs w:val="24"/>
          <w:lang w:eastAsia="en-US"/>
        </w:rPr>
        <w:t xml:space="preserve"> </w:t>
      </w:r>
      <w:r w:rsidRPr="00F851A3">
        <w:rPr>
          <w:rFonts w:ascii="Times New Roman" w:eastAsia="Times New Roman" w:hAnsi="Times New Roman" w:cs="Times New Roman"/>
          <w:b/>
          <w:sz w:val="24"/>
          <w:szCs w:val="26"/>
          <w:lang w:eastAsia="en-US"/>
        </w:rPr>
        <w:t xml:space="preserve">Công bố khoa học của sinh viên từ kết quả nghiên cứu của đề tài, hoặc nhận xét, đánh giá của cơ sở đã áp dụng các kết quả nghiên cứu </w:t>
      </w:r>
      <w:r w:rsidRPr="00F851A3">
        <w:rPr>
          <w:rFonts w:ascii="Times New Roman" w:eastAsia="Times New Roman" w:hAnsi="Times New Roman" w:cs="Times New Roman"/>
          <w:b/>
          <w:i/>
          <w:sz w:val="24"/>
          <w:szCs w:val="26"/>
          <w:lang w:eastAsia="en-US"/>
        </w:rPr>
        <w:t>(nếu có)</w:t>
      </w:r>
      <w:r w:rsidRPr="00F851A3">
        <w:rPr>
          <w:rFonts w:ascii="Times New Roman" w:eastAsia="Times New Roman" w:hAnsi="Times New Roman" w:cs="Times New Roman"/>
          <w:b/>
          <w:sz w:val="24"/>
          <w:szCs w:val="26"/>
          <w:lang w:eastAsia="en-US"/>
        </w:rPr>
        <w:t xml:space="preserve">: </w:t>
      </w:r>
    </w:p>
    <w:p w:rsidR="00F851A3" w:rsidRPr="00F851A3" w:rsidRDefault="00362BDE" w:rsidP="00F851A3">
      <w:pPr>
        <w:spacing w:after="0" w:line="240" w:lineRule="auto"/>
        <w:jc w:val="both"/>
        <w:rPr>
          <w:rFonts w:ascii="Times New Roman" w:eastAsia="Times New Roman" w:hAnsi="Times New Roman" w:cs="Times New Roman"/>
          <w:bCs/>
          <w:sz w:val="24"/>
          <w:szCs w:val="26"/>
          <w:lang w:eastAsia="en-US"/>
        </w:rPr>
      </w:pPr>
      <w:r w:rsidRPr="00362BDE">
        <w:rPr>
          <w:rFonts w:ascii="Times New Roman" w:eastAsia="Times New Roman" w:hAnsi="Times New Roman" w:cs="Times New Roman"/>
          <w:bCs/>
          <w:sz w:val="24"/>
          <w:szCs w:val="26"/>
          <w:lang w:eastAsia="en-US"/>
        </w:rPr>
        <w:t>Không</w:t>
      </w:r>
    </w:p>
    <w:tbl>
      <w:tblPr>
        <w:tblW w:w="0" w:type="auto"/>
        <w:tblLook w:val="0000" w:firstRow="0" w:lastRow="0" w:firstColumn="0" w:lastColumn="0" w:noHBand="0" w:noVBand="0"/>
      </w:tblPr>
      <w:tblGrid>
        <w:gridCol w:w="4785"/>
        <w:gridCol w:w="4786"/>
      </w:tblGrid>
      <w:tr w:rsidR="00F851A3" w:rsidRPr="00F851A3" w:rsidTr="00391EA8">
        <w:tblPrEx>
          <w:tblCellMar>
            <w:top w:w="0" w:type="dxa"/>
            <w:bottom w:w="0" w:type="dxa"/>
          </w:tblCellMar>
        </w:tblPrEx>
        <w:tc>
          <w:tcPr>
            <w:tcW w:w="4785" w:type="dxa"/>
          </w:tcPr>
          <w:p w:rsidR="00F851A3" w:rsidRPr="00F851A3" w:rsidRDefault="00F851A3" w:rsidP="00F851A3">
            <w:pPr>
              <w:spacing w:after="0" w:line="240" w:lineRule="auto"/>
              <w:rPr>
                <w:rFonts w:ascii="Times New Roman" w:eastAsia="Times New Roman" w:hAnsi="Times New Roman" w:cs="Times New Roman"/>
                <w:b/>
                <w:iCs/>
                <w:sz w:val="24"/>
                <w:szCs w:val="24"/>
                <w:lang w:eastAsia="en-US"/>
              </w:rPr>
            </w:pPr>
            <w:r w:rsidRPr="00F851A3">
              <w:rPr>
                <w:rFonts w:ascii="Times New Roman" w:eastAsia="Times New Roman" w:hAnsi="Times New Roman" w:cs="Times New Roman"/>
                <w:sz w:val="24"/>
                <w:szCs w:val="24"/>
                <w:lang w:eastAsia="en-US"/>
              </w:rPr>
              <w:t xml:space="preserve">                                                                                         </w:t>
            </w:r>
            <w:r w:rsidRPr="00F851A3">
              <w:rPr>
                <w:rFonts w:ascii="Times New Roman" w:eastAsia="Times New Roman" w:hAnsi="Times New Roman" w:cs="Times New Roman"/>
                <w:i/>
                <w:sz w:val="24"/>
                <w:szCs w:val="26"/>
                <w:lang w:eastAsia="en-US"/>
              </w:rPr>
              <w:tab/>
            </w:r>
          </w:p>
        </w:tc>
        <w:tc>
          <w:tcPr>
            <w:tcW w:w="4786" w:type="dxa"/>
          </w:tcPr>
          <w:p w:rsidR="00F851A3" w:rsidRPr="00F851A3" w:rsidRDefault="00F851A3" w:rsidP="00F851A3">
            <w:pPr>
              <w:spacing w:after="0" w:line="240" w:lineRule="auto"/>
              <w:jc w:val="center"/>
              <w:rPr>
                <w:rFonts w:ascii="Times New Roman" w:eastAsia="Times New Roman" w:hAnsi="Times New Roman" w:cs="Times New Roman"/>
                <w:b/>
                <w:sz w:val="24"/>
                <w:szCs w:val="24"/>
                <w:lang w:eastAsia="en-US"/>
              </w:rPr>
            </w:pPr>
            <w:r w:rsidRPr="00F851A3">
              <w:rPr>
                <w:rFonts w:ascii="Times New Roman" w:eastAsia="Times New Roman" w:hAnsi="Times New Roman" w:cs="Times New Roman"/>
                <w:sz w:val="24"/>
                <w:szCs w:val="24"/>
                <w:lang w:eastAsia="en-US"/>
              </w:rPr>
              <w:t xml:space="preserve">Ngày        tháng        năm  </w:t>
            </w:r>
          </w:p>
          <w:p w:rsidR="00F851A3" w:rsidRPr="00F851A3" w:rsidRDefault="00F851A3" w:rsidP="00F851A3">
            <w:pPr>
              <w:spacing w:after="0" w:line="240" w:lineRule="auto"/>
              <w:jc w:val="center"/>
              <w:rPr>
                <w:rFonts w:ascii="Times New Roman" w:eastAsia="Times New Roman" w:hAnsi="Times New Roman" w:cs="Times New Roman"/>
                <w:b/>
                <w:sz w:val="24"/>
                <w:szCs w:val="24"/>
                <w:lang w:eastAsia="en-US"/>
              </w:rPr>
            </w:pPr>
            <w:r w:rsidRPr="00F851A3">
              <w:rPr>
                <w:rFonts w:ascii="Times New Roman" w:eastAsia="Times New Roman" w:hAnsi="Times New Roman" w:cs="Times New Roman"/>
                <w:b/>
                <w:sz w:val="24"/>
                <w:szCs w:val="24"/>
                <w:lang w:eastAsia="en-US"/>
              </w:rPr>
              <w:t>Sinh viên chịu trách nhiệm chính</w:t>
            </w:r>
          </w:p>
          <w:p w:rsidR="00F851A3" w:rsidRPr="00F851A3" w:rsidRDefault="00F851A3" w:rsidP="00F851A3">
            <w:pPr>
              <w:spacing w:after="0" w:line="240" w:lineRule="auto"/>
              <w:jc w:val="center"/>
              <w:rPr>
                <w:rFonts w:ascii="Times New Roman" w:eastAsia="Times New Roman" w:hAnsi="Times New Roman" w:cs="Times New Roman"/>
                <w:b/>
                <w:sz w:val="24"/>
                <w:szCs w:val="24"/>
                <w:lang w:eastAsia="en-US"/>
              </w:rPr>
            </w:pPr>
            <w:r w:rsidRPr="00F851A3">
              <w:rPr>
                <w:rFonts w:ascii="Times New Roman" w:eastAsia="Times New Roman" w:hAnsi="Times New Roman" w:cs="Times New Roman"/>
                <w:b/>
                <w:sz w:val="24"/>
                <w:szCs w:val="24"/>
                <w:lang w:eastAsia="en-US"/>
              </w:rPr>
              <w:t>thực hiện đề tài</w:t>
            </w:r>
          </w:p>
          <w:p w:rsidR="00F851A3" w:rsidRPr="00F851A3" w:rsidRDefault="00F851A3" w:rsidP="00F851A3">
            <w:pPr>
              <w:spacing w:after="0" w:line="240" w:lineRule="auto"/>
              <w:jc w:val="center"/>
              <w:rPr>
                <w:rFonts w:ascii="Times New Roman" w:eastAsia="Times New Roman" w:hAnsi="Times New Roman" w:cs="Times New Roman"/>
                <w:b/>
                <w:bCs/>
                <w:i/>
                <w:iCs/>
                <w:sz w:val="24"/>
                <w:szCs w:val="24"/>
                <w:lang w:eastAsia="en-US"/>
              </w:rPr>
            </w:pPr>
            <w:r w:rsidRPr="00F851A3">
              <w:rPr>
                <w:rFonts w:ascii="Times New Roman" w:eastAsia="Times New Roman" w:hAnsi="Times New Roman" w:cs="Times New Roman"/>
                <w:i/>
                <w:iCs/>
                <w:sz w:val="24"/>
                <w:szCs w:val="24"/>
                <w:lang w:eastAsia="en-US"/>
              </w:rPr>
              <w:t>(ký, họ và tên)</w:t>
            </w:r>
          </w:p>
        </w:tc>
      </w:tr>
    </w:tbl>
    <w:p w:rsidR="00F851A3" w:rsidRPr="00F851A3" w:rsidRDefault="00F851A3" w:rsidP="00F851A3">
      <w:pPr>
        <w:spacing w:after="0" w:line="240" w:lineRule="auto"/>
        <w:rPr>
          <w:rFonts w:ascii="Times New Roman" w:eastAsia="Times New Roman" w:hAnsi="Times New Roman" w:cs="Times New Roman"/>
          <w:sz w:val="24"/>
          <w:szCs w:val="24"/>
          <w:lang w:eastAsia="en-US"/>
        </w:rPr>
      </w:pPr>
    </w:p>
    <w:p w:rsidR="00F851A3" w:rsidRPr="00F851A3" w:rsidRDefault="00F851A3" w:rsidP="00F851A3">
      <w:pPr>
        <w:spacing w:after="0" w:line="240" w:lineRule="auto"/>
        <w:rPr>
          <w:rFonts w:ascii="Times New Roman" w:eastAsia="Times New Roman" w:hAnsi="Times New Roman" w:cs="Times New Roman"/>
          <w:sz w:val="24"/>
          <w:szCs w:val="24"/>
          <w:lang w:eastAsia="en-US"/>
        </w:rPr>
      </w:pPr>
    </w:p>
    <w:p w:rsidR="00F851A3" w:rsidRPr="00F851A3" w:rsidRDefault="00F851A3" w:rsidP="00F851A3">
      <w:pPr>
        <w:spacing w:after="0" w:line="240" w:lineRule="auto"/>
        <w:rPr>
          <w:rFonts w:ascii="Times New Roman" w:eastAsia="Times New Roman" w:hAnsi="Times New Roman" w:cs="Times New Roman"/>
          <w:sz w:val="24"/>
          <w:szCs w:val="24"/>
          <w:lang w:eastAsia="en-US"/>
        </w:rPr>
      </w:pPr>
    </w:p>
    <w:p w:rsidR="00E15195" w:rsidRPr="00F851A3" w:rsidRDefault="00F851A3" w:rsidP="00E15195">
      <w:pPr>
        <w:spacing w:after="0" w:line="240" w:lineRule="auto"/>
        <w:jc w:val="both"/>
        <w:rPr>
          <w:rFonts w:ascii="Times New Roman" w:eastAsia="Times New Roman" w:hAnsi="Times New Roman" w:cs="Times New Roman"/>
          <w:i/>
          <w:sz w:val="24"/>
          <w:szCs w:val="26"/>
          <w:lang w:eastAsia="en-US"/>
        </w:rPr>
      </w:pPr>
      <w:r w:rsidRPr="00F851A3">
        <w:rPr>
          <w:rFonts w:ascii="Times New Roman" w:eastAsia="Times New Roman" w:hAnsi="Times New Roman" w:cs="Times New Roman"/>
          <w:b/>
          <w:sz w:val="24"/>
          <w:szCs w:val="26"/>
          <w:lang w:eastAsia="en-US"/>
        </w:rPr>
        <w:t xml:space="preserve">Nhận xét của người hướng dẫn về những đóng góp khoa học của sinh viên thực hiện đề tài </w:t>
      </w:r>
      <w:r w:rsidRPr="00F851A3">
        <w:rPr>
          <w:rFonts w:ascii="Times New Roman" w:eastAsia="Times New Roman" w:hAnsi="Times New Roman" w:cs="Times New Roman"/>
          <w:i/>
          <w:sz w:val="24"/>
          <w:szCs w:val="26"/>
          <w:lang w:eastAsia="en-US"/>
        </w:rPr>
        <w:t>(phần này do người hướng dẫn ghi):</w:t>
      </w:r>
      <w:bookmarkStart w:id="0" w:name="_GoBack"/>
      <w:bookmarkEnd w:id="0"/>
    </w:p>
    <w:p w:rsidR="00F851A3" w:rsidRPr="00F851A3" w:rsidRDefault="00F851A3" w:rsidP="00F851A3">
      <w:pPr>
        <w:spacing w:after="0" w:line="240" w:lineRule="auto"/>
        <w:rPr>
          <w:rFonts w:ascii="Times New Roman" w:eastAsia="Times New Roman" w:hAnsi="Times New Roman" w:cs="Times New Roman"/>
          <w:sz w:val="24"/>
          <w:szCs w:val="24"/>
          <w:lang w:eastAsia="en-US"/>
        </w:rPr>
      </w:pPr>
    </w:p>
    <w:p w:rsidR="00F851A3" w:rsidRPr="00F851A3" w:rsidRDefault="00F851A3" w:rsidP="00F851A3">
      <w:pPr>
        <w:spacing w:after="0" w:line="240" w:lineRule="auto"/>
        <w:rPr>
          <w:rFonts w:ascii="Times New Roman" w:eastAsia="Times New Roman" w:hAnsi="Times New Roman" w:cs="Times New Roman"/>
          <w:sz w:val="24"/>
          <w:szCs w:val="24"/>
          <w:lang w:eastAsia="en-US"/>
        </w:rPr>
      </w:pPr>
    </w:p>
    <w:p w:rsidR="00F851A3" w:rsidRPr="00F851A3" w:rsidRDefault="00F851A3" w:rsidP="00F851A3">
      <w:pPr>
        <w:spacing w:after="0" w:line="240" w:lineRule="auto"/>
        <w:rPr>
          <w:rFonts w:ascii="Times New Roman" w:eastAsia="Times New Roman" w:hAnsi="Times New Roman" w:cs="Times New Roman"/>
          <w:sz w:val="24"/>
          <w:szCs w:val="24"/>
          <w:lang w:eastAsia="en-US"/>
        </w:rPr>
      </w:pPr>
    </w:p>
    <w:tbl>
      <w:tblPr>
        <w:tblW w:w="9565" w:type="dxa"/>
        <w:tblLook w:val="0000" w:firstRow="0" w:lastRow="0" w:firstColumn="0" w:lastColumn="0" w:noHBand="0" w:noVBand="0"/>
      </w:tblPr>
      <w:tblGrid>
        <w:gridCol w:w="4782"/>
        <w:gridCol w:w="4783"/>
      </w:tblGrid>
      <w:tr w:rsidR="00F851A3" w:rsidRPr="00F851A3" w:rsidTr="00391EA8">
        <w:tblPrEx>
          <w:tblCellMar>
            <w:top w:w="0" w:type="dxa"/>
            <w:bottom w:w="0" w:type="dxa"/>
          </w:tblCellMar>
        </w:tblPrEx>
        <w:tc>
          <w:tcPr>
            <w:tcW w:w="4782" w:type="dxa"/>
          </w:tcPr>
          <w:p w:rsidR="00F851A3" w:rsidRPr="00F851A3" w:rsidRDefault="00F851A3" w:rsidP="00F851A3">
            <w:pPr>
              <w:spacing w:after="0" w:line="240" w:lineRule="auto"/>
              <w:jc w:val="center"/>
              <w:rPr>
                <w:rFonts w:ascii="Times New Roman" w:eastAsia="Times New Roman" w:hAnsi="Times New Roman" w:cs="Times New Roman"/>
                <w:b/>
                <w:iCs/>
                <w:sz w:val="24"/>
                <w:szCs w:val="24"/>
                <w:lang w:eastAsia="en-US"/>
              </w:rPr>
            </w:pPr>
          </w:p>
          <w:p w:rsidR="00F851A3" w:rsidRPr="00F851A3" w:rsidRDefault="00F851A3" w:rsidP="00F851A3">
            <w:pPr>
              <w:spacing w:after="0" w:line="240" w:lineRule="auto"/>
              <w:jc w:val="center"/>
              <w:rPr>
                <w:rFonts w:ascii="Times New Roman" w:eastAsia="Times New Roman" w:hAnsi="Times New Roman" w:cs="Times New Roman"/>
                <w:b/>
                <w:iCs/>
                <w:sz w:val="24"/>
                <w:szCs w:val="24"/>
                <w:lang w:eastAsia="en-US"/>
              </w:rPr>
            </w:pPr>
            <w:r w:rsidRPr="00F851A3">
              <w:rPr>
                <w:rFonts w:ascii="Times New Roman" w:eastAsia="Times New Roman" w:hAnsi="Times New Roman" w:cs="Times New Roman"/>
                <w:b/>
                <w:iCs/>
                <w:sz w:val="24"/>
                <w:szCs w:val="24"/>
                <w:lang w:eastAsia="en-US"/>
              </w:rPr>
              <w:t>Xác nhận của Trường Đại học Cần Thơ</w:t>
            </w:r>
          </w:p>
          <w:p w:rsidR="00F851A3" w:rsidRPr="00F851A3" w:rsidRDefault="00F851A3" w:rsidP="00F851A3">
            <w:pPr>
              <w:spacing w:after="0" w:line="240" w:lineRule="auto"/>
              <w:jc w:val="center"/>
              <w:rPr>
                <w:rFonts w:ascii="Times New Roman" w:eastAsia="Times New Roman" w:hAnsi="Times New Roman" w:cs="Times New Roman"/>
                <w:i/>
                <w:iCs/>
                <w:sz w:val="24"/>
                <w:szCs w:val="24"/>
                <w:lang w:eastAsia="en-US"/>
              </w:rPr>
            </w:pPr>
            <w:r w:rsidRPr="00F851A3">
              <w:rPr>
                <w:rFonts w:ascii="Times New Roman" w:eastAsia="Times New Roman" w:hAnsi="Times New Roman" w:cs="Times New Roman"/>
                <w:i/>
                <w:sz w:val="24"/>
                <w:szCs w:val="26"/>
                <w:lang w:eastAsia="en-US"/>
              </w:rPr>
              <w:t>(ký tên và đóng dấu)</w:t>
            </w:r>
          </w:p>
        </w:tc>
        <w:tc>
          <w:tcPr>
            <w:tcW w:w="4783" w:type="dxa"/>
          </w:tcPr>
          <w:p w:rsidR="00F851A3" w:rsidRPr="00F851A3" w:rsidRDefault="00F851A3" w:rsidP="00F851A3">
            <w:pPr>
              <w:spacing w:after="0" w:line="240" w:lineRule="auto"/>
              <w:jc w:val="center"/>
              <w:rPr>
                <w:rFonts w:ascii="Times New Roman" w:eastAsia="Times New Roman" w:hAnsi="Times New Roman" w:cs="Times New Roman"/>
                <w:b/>
                <w:sz w:val="24"/>
                <w:szCs w:val="24"/>
                <w:lang w:eastAsia="en-US"/>
              </w:rPr>
            </w:pPr>
            <w:r w:rsidRPr="00F851A3">
              <w:rPr>
                <w:rFonts w:ascii="Times New Roman" w:eastAsia="Times New Roman" w:hAnsi="Times New Roman" w:cs="Times New Roman"/>
                <w:sz w:val="24"/>
                <w:szCs w:val="24"/>
                <w:lang w:eastAsia="en-US"/>
              </w:rPr>
              <w:t>Ngày        tháng        năm</w:t>
            </w:r>
          </w:p>
          <w:p w:rsidR="00F851A3" w:rsidRPr="00F851A3" w:rsidRDefault="00F851A3" w:rsidP="00F851A3">
            <w:pPr>
              <w:spacing w:after="0" w:line="240" w:lineRule="auto"/>
              <w:jc w:val="center"/>
              <w:rPr>
                <w:rFonts w:ascii="Times New Roman" w:eastAsia="Times New Roman" w:hAnsi="Times New Roman" w:cs="Times New Roman"/>
                <w:b/>
                <w:bCs/>
                <w:sz w:val="24"/>
                <w:szCs w:val="24"/>
                <w:lang w:eastAsia="en-US"/>
              </w:rPr>
            </w:pPr>
            <w:r w:rsidRPr="00F851A3">
              <w:rPr>
                <w:rFonts w:ascii="Times New Roman" w:eastAsia="Times New Roman" w:hAnsi="Times New Roman" w:cs="Times New Roman"/>
                <w:b/>
                <w:sz w:val="24"/>
                <w:szCs w:val="24"/>
                <w:lang w:eastAsia="en-US"/>
              </w:rPr>
              <w:t>Người hướng dẫn</w:t>
            </w:r>
          </w:p>
          <w:p w:rsidR="00F851A3" w:rsidRPr="00F851A3" w:rsidRDefault="00F851A3" w:rsidP="00F851A3">
            <w:pPr>
              <w:spacing w:after="0" w:line="240" w:lineRule="auto"/>
              <w:jc w:val="center"/>
              <w:rPr>
                <w:rFonts w:ascii="Times New Roman" w:eastAsia="Times New Roman" w:hAnsi="Times New Roman" w:cs="Times New Roman"/>
                <w:i/>
                <w:iCs/>
                <w:sz w:val="24"/>
                <w:szCs w:val="24"/>
                <w:lang w:eastAsia="en-US"/>
              </w:rPr>
            </w:pPr>
            <w:r w:rsidRPr="00F851A3">
              <w:rPr>
                <w:rFonts w:ascii="Times New Roman" w:eastAsia="Times New Roman" w:hAnsi="Times New Roman" w:cs="Times New Roman"/>
                <w:i/>
                <w:iCs/>
                <w:sz w:val="24"/>
                <w:szCs w:val="24"/>
                <w:lang w:eastAsia="en-US"/>
              </w:rPr>
              <w:t>(ký, họ và tên)</w:t>
            </w:r>
          </w:p>
        </w:tc>
      </w:tr>
    </w:tbl>
    <w:p w:rsidR="00F851A3" w:rsidRPr="00F851A3" w:rsidRDefault="00F851A3" w:rsidP="00F851A3">
      <w:pPr>
        <w:spacing w:after="0" w:line="240" w:lineRule="auto"/>
        <w:rPr>
          <w:rFonts w:ascii="Times New Roman" w:eastAsia="Times New Roman" w:hAnsi="Times New Roman" w:cs="Times New Roman"/>
          <w:b/>
          <w:sz w:val="24"/>
          <w:szCs w:val="24"/>
          <w:lang w:eastAsia="en-US"/>
        </w:rPr>
      </w:pPr>
    </w:p>
    <w:p w:rsidR="002F266A" w:rsidRDefault="002F266A"/>
    <w:sectPr w:rsidR="002F266A" w:rsidSect="00F851A3">
      <w:pgSz w:w="11906" w:h="16838" w:code="9"/>
      <w:pgMar w:top="1134" w:right="1134" w:bottom="1134" w:left="99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A3"/>
    <w:rsid w:val="000128C2"/>
    <w:rsid w:val="00025EF0"/>
    <w:rsid w:val="00091D15"/>
    <w:rsid w:val="001A5C4B"/>
    <w:rsid w:val="001E0B89"/>
    <w:rsid w:val="00225AFC"/>
    <w:rsid w:val="002F266A"/>
    <w:rsid w:val="00362BDE"/>
    <w:rsid w:val="00456BBA"/>
    <w:rsid w:val="0047786E"/>
    <w:rsid w:val="00922FFA"/>
    <w:rsid w:val="00A77156"/>
    <w:rsid w:val="00AE212F"/>
    <w:rsid w:val="00D926E9"/>
    <w:rsid w:val="00DF14BE"/>
    <w:rsid w:val="00E15195"/>
    <w:rsid w:val="00E2415F"/>
    <w:rsid w:val="00E675DB"/>
    <w:rsid w:val="00ED5F9F"/>
    <w:rsid w:val="00F673D5"/>
    <w:rsid w:val="00F851A3"/>
    <w:rsid w:val="00FB2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277B"/>
  <w15:chartTrackingRefBased/>
  <w15:docId w15:val="{7C128C8A-C5C2-4917-854E-AA041B24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2019-12-02T04:59:00Z</dcterms:created>
  <dcterms:modified xsi:type="dcterms:W3CDTF">2019-12-02T05:32:00Z</dcterms:modified>
</cp:coreProperties>
</file>