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Gerente de Projetos de Software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Sólida experiência em gerenciamento de projetos de desenvolvimento de software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Scrum e Kanban, definição de OKRs e acompanhamento de KPIs, facilitação de times e gestão de projetos ágeis;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utilizando metodologias ágeis (Scrum, Kanban) e tradicionais (PMBOK), com foco em redução de custos e melhoria de processos;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