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Agile Coach / P&amp;D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CURSOS</w:t>
        <w:tab/>
        <w:t>Certificações: PMP, SAFe, CSM, CSPO</w:t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1137A7">
        <w:rPr>
          <w:b/>
          <w:bCs/>
          <w:lang w:val="en-US"/>
        </w:rPr>
      </w:r>
      <w:proofErr w:type="gramStart"/>
      <w:r w:rsidR="00916769" w:rsidRPr="001137A7">
        <w:rPr>
          <w:b/>
          <w:bCs/>
          <w:lang w:val="en-US"/>
        </w:rPr>
      </w:r>
      <w:r w:rsidR="00916769" w:rsidRPr="001137A7">
        <w:rPr>
          <w:lang w:val="en-US"/>
        </w:rPr>
      </w:r>
      <w:proofErr w:type="gram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>
        <w:rPr>
          <w:lang w:val="en-US"/>
        </w:rPr>
      </w:r>
      <w:proofErr w:type="spellStart"/>
      <w:r w:rsidR="00916769">
        <w:rPr>
          <w:lang w:val="en-US"/>
        </w:rPr>
      </w:r>
      <w:proofErr w:type="spellEnd"/>
      <w:r w:rsidR="00916769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B62E06">
        <w:rPr>
          <w:b/>
          <w:bCs/>
          <w:lang w:val="en-US"/>
        </w:rPr>
      </w:r>
      <w:r w:rsidR="00B62E06" w:rsidRPr="00B62E06">
        <w:rPr>
          <w:b/>
          <w:bCs/>
          <w:lang w:val="en-US"/>
        </w:rPr>
      </w:r>
      <w:r w:rsidR="00B62E06">
        <w:rPr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b/>
          <w:lang w:val="en-US"/>
        </w:rPr>
      </w:r>
      <w:proofErr w:type="spellEnd"/>
      <w:r w:rsidR="00916769" w:rsidRPr="001137A7">
        <w:rPr>
          <w:b/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b/>
          <w:lang w:val="en-US"/>
        </w:rPr>
      </w:r>
      <w:proofErr w:type="spellEnd"/>
      <w:r w:rsidR="00916769" w:rsidRPr="001137A7">
        <w:rPr>
          <w:b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Agile Coach com +4 anos de experiência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 facilitando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 facilitando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