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1"/>
        <w:gridCol w:w="2164"/>
        <w:gridCol w:w="2139"/>
        <w:gridCol w:w="2225"/>
        <w:gridCol w:w="2371"/>
      </w:tblGrid>
      <w:tr>
        <w:trPr>
          <w:trHeight w:val="360" w:hRule="auto"/>
          <w:tblHeader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1. Effect of GDP on Medal Count (1960-2016)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log(Total Medals)</w:t>
            </w:r>
          </w:p>
        </w:tc>
        <w:tc>
          <w:tcPr>
            <w:tcBorders>
              <w:bottom w:val="single" w:sz="3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log(Gold Medals)</w:t>
            </w:r>
          </w:p>
        </w:tc>
        <w:tc>
          <w:tcPr>
            <w:tcBorders>
              <w:bottom w:val="single" w:sz="3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log(Silver Medals)</w:t>
            </w:r>
          </w:p>
        </w:tc>
        <w:tc>
          <w:tcPr>
            <w:tcBorders>
              <w:bottom w:val="single" w:sz="3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log(Bronze Medals)</w:t>
            </w:r>
          </w:p>
        </w:tc>
      </w:tr>
      <w:tr>
        <w:trPr>
          <w:trHeight w:val="6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0.00025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0.00022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0.00021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0.00019 ***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(0.00002)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(0.00001)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(0.00001)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(0.00001)   </w:t>
            </w:r>
          </w:p>
        </w:tc>
      </w:tr>
      <w:tr>
        <w:trPr>
          <w:trHeight w:val="6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   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   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   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          </w:t>
            </w:r>
          </w:p>
        </w:tc>
      </w:tr>
      <w:tr>
        <w:trPr>
          <w:trHeight w:val="625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0.17355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0.21342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0.19614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0.17182    </w:t>
            </w:r>
          </w:p>
        </w:tc>
      </w:tr>
      <w:tr>
        <w:trPr>
          <w:trHeight w:val="668" w:hRule="auto"/>
        </w:trPr>
        <w:tc>
          <w:tcPr>
            <w:gridSpan w:val="5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 p &lt; 0.001; ** p &lt; 0.01; * p &lt; 0.05.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2164"/>
        <w:gridCol w:w="2139"/>
        <w:gridCol w:w="2225"/>
        <w:gridCol w:w="2371"/>
      </w:tblGrid>
      <w:tr>
        <w:trPr>
          <w:trHeight w:val="360" w:hRule="auto"/>
          <w:tblHeader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2. Effect of Population on Medal Count (1960-2016)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log(Total Medals)</w:t>
            </w:r>
          </w:p>
        </w:tc>
        <w:tc>
          <w:tcPr>
            <w:tcBorders>
              <w:bottom w:val="single" w:sz="3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log(Gold Medals)</w:t>
            </w:r>
          </w:p>
        </w:tc>
        <w:tc>
          <w:tcPr>
            <w:tcBorders>
              <w:bottom w:val="single" w:sz="3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log(Silver Medals)</w:t>
            </w:r>
          </w:p>
        </w:tc>
        <w:tc>
          <w:tcPr>
            <w:tcBorders>
              <w:bottom w:val="single" w:sz="3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log(Bronze Medals)</w:t>
            </w:r>
          </w:p>
        </w:tc>
      </w:tr>
      <w:tr>
        <w:trPr>
          <w:trHeight w:val="6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 ***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(0.00000)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(0.00000)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(0.00000)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(0.00000)   </w:t>
            </w:r>
          </w:p>
        </w:tc>
      </w:tr>
      <w:tr>
        <w:trPr>
          <w:trHeight w:val="6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1133   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1133   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1133   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1133          </w:t>
            </w:r>
          </w:p>
        </w:tc>
      </w:tr>
      <w:tr>
        <w:trPr>
          <w:trHeight w:val="625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0.03561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0.04696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0.04569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0.03850    </w:t>
            </w:r>
          </w:p>
        </w:tc>
      </w:tr>
      <w:tr>
        <w:trPr>
          <w:trHeight w:val="668" w:hRule="auto"/>
        </w:trPr>
        <w:tc>
          <w:tcPr>
            <w:gridSpan w:val="5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 p &lt; 0.001; ** p &lt; 0.01; * p &lt; 0.05.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2026-03-09T12:38:47Z</dcterms:modified>
  <cp:category/>
</cp:coreProperties>
</file>