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4F7EF" w14:textId="77777777" w:rsidR="00CD4D68" w:rsidRDefault="00000000">
      <w:pPr>
        <w:jc w:val="center"/>
        <w:rPr>
          <w:lang w:eastAsia="zh-CN"/>
        </w:rPr>
      </w:pPr>
      <w:r>
        <w:rPr>
          <w:b/>
          <w:sz w:val="44"/>
          <w:lang w:eastAsia="zh-CN"/>
        </w:rPr>
        <w:t>SRM 供应商管理系统 底座功能契约文档</w:t>
      </w:r>
    </w:p>
    <w:p w14:paraId="3DD85B2C" w14:textId="77777777" w:rsidR="00CD4D68" w:rsidRDefault="00000000">
      <w:pPr>
        <w:jc w:val="center"/>
        <w:rPr>
          <w:lang w:eastAsia="zh-CN"/>
        </w:rPr>
      </w:pPr>
      <w:r>
        <w:rPr>
          <w:color w:val="555555"/>
          <w:sz w:val="26"/>
          <w:lang w:eastAsia="zh-CN"/>
        </w:rPr>
        <w:t>（登录 / 权限拦截 / 统一异常处理 / 审计与日志 · v1）</w:t>
      </w:r>
    </w:p>
    <w:p w14:paraId="0930ECD5" w14:textId="77777777" w:rsidR="00CD4D68" w:rsidRDefault="00000000">
      <w:pPr>
        <w:pStyle w:val="1"/>
      </w:pPr>
      <w:proofErr w:type="spellStart"/>
      <w:r>
        <w:rPr>
          <w:rFonts w:ascii="微软雅黑" w:eastAsia="微软雅黑" w:hAnsi="微软雅黑"/>
        </w:rPr>
        <w:t>模块</w:t>
      </w:r>
      <w:proofErr w:type="spellEnd"/>
      <w:r>
        <w:rPr>
          <w:rFonts w:ascii="微软雅黑" w:eastAsia="微软雅黑" w:hAnsi="微软雅黑"/>
        </w:rPr>
        <w:t xml:space="preserve"> 1：登录</w:t>
      </w:r>
    </w:p>
    <w:p w14:paraId="0288003A" w14:textId="77777777" w:rsidR="00CD4D68" w:rsidRDefault="00000000">
      <w:pPr>
        <w:pStyle w:val="21"/>
      </w:pPr>
      <w:r>
        <w:rPr>
          <w:rFonts w:ascii="微软雅黑" w:eastAsia="微软雅黑" w:hAnsi="微软雅黑"/>
        </w:rPr>
        <w:t xml:space="preserve">1.1 </w:t>
      </w:r>
      <w:proofErr w:type="spellStart"/>
      <w:r>
        <w:rPr>
          <w:rFonts w:ascii="微软雅黑" w:eastAsia="微软雅黑" w:hAnsi="微软雅黑"/>
        </w:rPr>
        <w:t>对外接口</w:t>
      </w:r>
      <w:proofErr w:type="spellEnd"/>
    </w:p>
    <w:p w14:paraId="367D691E" w14:textId="77777777" w:rsidR="00CD4D68" w:rsidRDefault="00000000">
      <w:pPr>
        <w:pStyle w:val="31"/>
      </w:pPr>
      <w:r>
        <w:rPr>
          <w:rFonts w:ascii="微软雅黑" w:eastAsia="微软雅黑" w:hAnsi="微软雅黑"/>
        </w:rPr>
        <w:t>POST /api/v1/auth/login</w:t>
      </w:r>
    </w:p>
    <w:p w14:paraId="043678A6" w14:textId="77777777" w:rsidR="00CD4D68" w:rsidRDefault="00000000">
      <w:r>
        <w:t>唯一无需携带 token 的接口。</w:t>
      </w:r>
    </w:p>
    <w:p w14:paraId="38BF2D21" w14:textId="77777777" w:rsidR="00CD4D68" w:rsidRDefault="00000000">
      <w:r>
        <w:rPr>
          <w:b/>
        </w:rPr>
        <w:t>Request：</w:t>
      </w:r>
    </w:p>
    <w:p w14:paraId="19332701" w14:textId="77777777" w:rsidR="00CD4D68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{ "username": "staff01", "password": "••••••" }</w:t>
      </w:r>
    </w:p>
    <w:p w14:paraId="5A6C06F0" w14:textId="77777777" w:rsidR="00CD4D68" w:rsidRDefault="00000000">
      <w:r>
        <w:rPr>
          <w:b/>
        </w:rPr>
        <w:t>Response data：</w:t>
      </w:r>
    </w:p>
    <w:p w14:paraId="7D52FA27" w14:textId="77777777" w:rsidR="00CD4D68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{</w:t>
      </w:r>
      <w:r>
        <w:br/>
      </w:r>
      <w:r>
        <w:rPr>
          <w:rFonts w:ascii="Consolas" w:eastAsia="Consolas" w:hAnsi="Consolas"/>
          <w:sz w:val="19"/>
        </w:rPr>
        <w:t xml:space="preserve">  "token": "eyJhbGciOi...",</w:t>
      </w:r>
      <w:r>
        <w:br/>
      </w:r>
      <w:r>
        <w:rPr>
          <w:rFonts w:ascii="Consolas" w:eastAsia="Consolas" w:hAnsi="Consolas"/>
          <w:sz w:val="19"/>
        </w:rPr>
        <w:t xml:space="preserve">  "user_id": 2,</w:t>
      </w:r>
      <w:r>
        <w:br/>
      </w:r>
      <w:r>
        <w:rPr>
          <w:rFonts w:ascii="Consolas" w:eastAsia="Consolas" w:hAnsi="Consolas"/>
          <w:sz w:val="19"/>
        </w:rPr>
        <w:t xml:space="preserve">  "username": "staff01",</w:t>
      </w:r>
      <w:r>
        <w:br/>
      </w:r>
      <w:r>
        <w:rPr>
          <w:rFonts w:ascii="Consolas" w:eastAsia="Consolas" w:hAnsi="Consolas"/>
          <w:sz w:val="19"/>
        </w:rPr>
        <w:t xml:space="preserve">  "real_name": "张三",</w:t>
      </w:r>
      <w:r>
        <w:br/>
      </w:r>
      <w:r>
        <w:rPr>
          <w:rFonts w:ascii="Consolas" w:eastAsia="Consolas" w:hAnsi="Consolas"/>
          <w:sz w:val="19"/>
        </w:rPr>
        <w:t xml:space="preserve">  "role": "STAFF"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7353A99E" w14:textId="77777777" w:rsidR="00CD4D68" w:rsidRDefault="00000000">
      <w:r>
        <w:rPr>
          <w:b/>
        </w:rPr>
        <w:t>TypeScript 类型定义：</w:t>
      </w:r>
    </w:p>
    <w:p w14:paraId="6B9F118D" w14:textId="77777777" w:rsidR="00CD4D68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interface LoginRequest { username: string; password: string; }</w:t>
      </w:r>
      <w:r>
        <w:br/>
      </w:r>
      <w:r>
        <w:rPr>
          <w:rFonts w:ascii="Consolas" w:eastAsia="Consolas" w:hAnsi="Consolas"/>
          <w:sz w:val="19"/>
        </w:rPr>
        <w:t>interface LoginResponse {</w:t>
      </w:r>
      <w:r>
        <w:br/>
      </w:r>
      <w:r>
        <w:rPr>
          <w:rFonts w:ascii="Consolas" w:eastAsia="Consolas" w:hAnsi="Consolas"/>
          <w:sz w:val="19"/>
        </w:rPr>
        <w:t xml:space="preserve">  token: string;</w:t>
      </w:r>
      <w:r>
        <w:br/>
      </w:r>
      <w:r>
        <w:rPr>
          <w:rFonts w:ascii="Consolas" w:eastAsia="Consolas" w:hAnsi="Consolas"/>
          <w:sz w:val="19"/>
        </w:rPr>
        <w:t xml:space="preserve">  user_id: number;</w:t>
      </w:r>
      <w:r>
        <w:br/>
      </w:r>
      <w:r>
        <w:rPr>
          <w:rFonts w:ascii="Consolas" w:eastAsia="Consolas" w:hAnsi="Consolas"/>
          <w:sz w:val="19"/>
        </w:rPr>
        <w:t xml:space="preserve">  username: string;</w:t>
      </w:r>
      <w:r>
        <w:br/>
      </w:r>
      <w:r>
        <w:rPr>
          <w:rFonts w:ascii="Consolas" w:eastAsia="Consolas" w:hAnsi="Consolas"/>
          <w:sz w:val="19"/>
        </w:rPr>
        <w:t xml:space="preserve">  real_name: string;</w:t>
      </w:r>
      <w:r>
        <w:br/>
      </w:r>
      <w:r>
        <w:rPr>
          <w:rFonts w:ascii="Consolas" w:eastAsia="Consolas" w:hAnsi="Consolas"/>
          <w:sz w:val="19"/>
        </w:rPr>
        <w:t xml:space="preserve">  role: 'ADMIN' | 'STAFF' | 'AUDITOR';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50713181" w14:textId="77777777" w:rsidR="00CD4D68" w:rsidRDefault="00000000">
      <w:pPr>
        <w:rPr>
          <w:b/>
          <w:lang w:eastAsia="zh-CN"/>
        </w:rPr>
      </w:pPr>
      <w:r>
        <w:rPr>
          <w:b/>
        </w:rPr>
        <w:t xml:space="preserve">MVP 演示账号（启动时按需播种，仅当 users </w:t>
      </w:r>
      <w:proofErr w:type="spellStart"/>
      <w:r>
        <w:rPr>
          <w:b/>
        </w:rPr>
        <w:t>表为空，受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srm.seed</w:t>
      </w:r>
      <w:proofErr w:type="spellEnd"/>
      <w:proofErr w:type="gramEnd"/>
      <w:r>
        <w:rPr>
          <w:b/>
        </w:rPr>
        <w:t xml:space="preserve">-demo-users </w:t>
      </w:r>
      <w:proofErr w:type="spellStart"/>
      <w:r>
        <w:rPr>
          <w:b/>
        </w:rPr>
        <w:t>配置开关控制</w:t>
      </w:r>
      <w:proofErr w:type="spellEnd"/>
      <w:r>
        <w:rPr>
          <w:b/>
        </w:rPr>
        <w:t>）：</w:t>
      </w:r>
    </w:p>
    <w:p w14:paraId="473CE713" w14:textId="77777777" w:rsidR="00FF0800" w:rsidRDefault="00FF0800">
      <w:pPr>
        <w:rPr>
          <w:rFonts w:hint="eastAsia"/>
          <w:lang w:eastAsia="zh-CN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CD4D68" w14:paraId="244AC475" w14:textId="77777777" w:rsidTr="00CD4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4EF44" w14:textId="77777777" w:rsidR="00CD4D68" w:rsidRDefault="00000000">
            <w:proofErr w:type="spellStart"/>
            <w:r>
              <w:rPr>
                <w:sz w:val="19"/>
              </w:rPr>
              <w:lastRenderedPageBreak/>
              <w:t>账号</w:t>
            </w:r>
            <w:proofErr w:type="spellEnd"/>
          </w:p>
        </w:tc>
        <w:tc>
          <w:tcPr>
            <w:tcW w:w="2880" w:type="dxa"/>
          </w:tcPr>
          <w:p w14:paraId="03DBCF89" w14:textId="77777777" w:rsidR="00CD4D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密码</w:t>
            </w:r>
          </w:p>
        </w:tc>
        <w:tc>
          <w:tcPr>
            <w:tcW w:w="2880" w:type="dxa"/>
          </w:tcPr>
          <w:p w14:paraId="22B5675B" w14:textId="77777777" w:rsidR="00CD4D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角色</w:t>
            </w:r>
          </w:p>
        </w:tc>
      </w:tr>
      <w:tr w:rsidR="00CD4D68" w14:paraId="255B3DF0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5F9165" w14:textId="77777777" w:rsidR="00CD4D68" w:rsidRDefault="00000000">
            <w:r>
              <w:rPr>
                <w:sz w:val="19"/>
              </w:rPr>
              <w:t>admin</w:t>
            </w:r>
          </w:p>
        </w:tc>
        <w:tc>
          <w:tcPr>
            <w:tcW w:w="2880" w:type="dxa"/>
          </w:tcPr>
          <w:p w14:paraId="6459C82D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Admin@123</w:t>
            </w:r>
          </w:p>
        </w:tc>
        <w:tc>
          <w:tcPr>
            <w:tcW w:w="2880" w:type="dxa"/>
          </w:tcPr>
          <w:p w14:paraId="6361432F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ADMIN</w:t>
            </w:r>
          </w:p>
        </w:tc>
      </w:tr>
      <w:tr w:rsidR="00CD4D68" w14:paraId="6A2215C6" w14:textId="77777777" w:rsidTr="00CD4D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63EE30" w14:textId="77777777" w:rsidR="00CD4D68" w:rsidRDefault="00000000">
            <w:r>
              <w:rPr>
                <w:sz w:val="19"/>
              </w:rPr>
              <w:t>staff01</w:t>
            </w:r>
          </w:p>
        </w:tc>
        <w:tc>
          <w:tcPr>
            <w:tcW w:w="2880" w:type="dxa"/>
          </w:tcPr>
          <w:p w14:paraId="6CB584A5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Staff@123</w:t>
            </w:r>
          </w:p>
        </w:tc>
        <w:tc>
          <w:tcPr>
            <w:tcW w:w="2880" w:type="dxa"/>
          </w:tcPr>
          <w:p w14:paraId="0AAEACA6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STAFF</w:t>
            </w:r>
          </w:p>
        </w:tc>
      </w:tr>
      <w:tr w:rsidR="00CD4D68" w14:paraId="29BFF680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AA32FC" w14:textId="77777777" w:rsidR="00CD4D68" w:rsidRDefault="00000000">
            <w:r>
              <w:rPr>
                <w:sz w:val="19"/>
              </w:rPr>
              <w:t>auditor01</w:t>
            </w:r>
          </w:p>
        </w:tc>
        <w:tc>
          <w:tcPr>
            <w:tcW w:w="2880" w:type="dxa"/>
          </w:tcPr>
          <w:p w14:paraId="7472B028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Auditor@123</w:t>
            </w:r>
          </w:p>
        </w:tc>
        <w:tc>
          <w:tcPr>
            <w:tcW w:w="2880" w:type="dxa"/>
          </w:tcPr>
          <w:p w14:paraId="6EDCDABA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AUDITOR</w:t>
            </w:r>
          </w:p>
        </w:tc>
      </w:tr>
    </w:tbl>
    <w:p w14:paraId="446059C0" w14:textId="77777777" w:rsidR="00CD4D68" w:rsidRDefault="00CD4D68"/>
    <w:p w14:paraId="3F5FFF01" w14:textId="77777777" w:rsidR="00CD4D6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1.2 内部实现：JWT 鉴权组件</w:t>
      </w:r>
    </w:p>
    <w:p w14:paraId="60C6A48D" w14:textId="77777777" w:rsidR="00CD4D68" w:rsidRDefault="00000000">
      <w:proofErr w:type="spellStart"/>
      <w:r>
        <w:t>登录成功后由</w:t>
      </w:r>
      <w:proofErr w:type="spellEnd"/>
      <w:r>
        <w:t xml:space="preserve"> </w:t>
      </w:r>
      <w:proofErr w:type="spellStart"/>
      <w:r>
        <w:t>JwtTokenProvider</w:t>
      </w:r>
      <w:proofErr w:type="spellEnd"/>
      <w:r>
        <w:t xml:space="preserve"> </w:t>
      </w:r>
      <w:proofErr w:type="spellStart"/>
      <w:r>
        <w:t>签发</w:t>
      </w:r>
      <w:proofErr w:type="spellEnd"/>
      <w:r>
        <w:t xml:space="preserve"> </w:t>
      </w:r>
      <w:proofErr w:type="spellStart"/>
      <w:r>
        <w:t>token；后续请求携带</w:t>
      </w:r>
      <w:proofErr w:type="spellEnd"/>
      <w:r>
        <w:t xml:space="preserve"> Authorization: Bearer &lt;token&gt;，由 JwtAuthenticationFilter 在进入 Controller 前完成校验并写入 SecurityContext。</w:t>
      </w:r>
    </w:p>
    <w:p w14:paraId="3FA3913C" w14:textId="77777777" w:rsidR="00CD4D68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@Component</w:t>
      </w:r>
      <w:r>
        <w:br/>
      </w:r>
      <w:r>
        <w:rPr>
          <w:rFonts w:ascii="Consolas" w:eastAsia="Consolas" w:hAnsi="Consolas"/>
          <w:sz w:val="19"/>
        </w:rPr>
        <w:t>class JwtTokenProvider {</w:t>
      </w:r>
      <w:r>
        <w:br/>
      </w:r>
      <w:r>
        <w:rPr>
          <w:rFonts w:ascii="Consolas" w:eastAsia="Consolas" w:hAnsi="Consolas"/>
          <w:sz w:val="19"/>
        </w:rPr>
        <w:t xml:space="preserve">    String generateToken(UserPrincipal principal);</w:t>
      </w:r>
      <w:r>
        <w:br/>
      </w:r>
      <w:r>
        <w:rPr>
          <w:rFonts w:ascii="Consolas" w:eastAsia="Consolas" w:hAnsi="Consolas"/>
          <w:sz w:val="19"/>
        </w:rPr>
        <w:t xml:space="preserve">    boolean validateToken(String token);       // 过期/签名不合法均返回 false，不抛异常</w:t>
      </w:r>
      <w:r>
        <w:br/>
      </w:r>
      <w:r>
        <w:rPr>
          <w:rFonts w:ascii="Consolas" w:eastAsia="Consolas" w:hAnsi="Consolas"/>
          <w:sz w:val="19"/>
        </w:rPr>
        <w:t xml:space="preserve">    String getUsername(String token);</w:t>
      </w:r>
      <w:r>
        <w:br/>
      </w:r>
      <w:r>
        <w:rPr>
          <w:rFonts w:ascii="Consolas" w:eastAsia="Consolas" w:hAnsi="Consolas"/>
          <w:sz w:val="19"/>
        </w:rPr>
        <w:t xml:space="preserve">    Role getRole(String token);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br/>
      </w:r>
      <w:r>
        <w:rPr>
          <w:rFonts w:ascii="Consolas" w:eastAsia="Consolas" w:hAnsi="Consolas"/>
          <w:sz w:val="19"/>
        </w:rPr>
        <w:t>class JwtAuthenticationFilter extends OncePerRequestFilter {</w:t>
      </w:r>
      <w:r>
        <w:br/>
      </w:r>
      <w:r>
        <w:rPr>
          <w:rFonts w:ascii="Consolas" w:eastAsia="Consolas" w:hAnsi="Consolas"/>
          <w:sz w:val="19"/>
        </w:rPr>
        <w:t xml:space="preserve">    // 从 Authorization: Bearer &lt;token&gt; 取 token，校验通过则塞入 SecurityContext；</w:t>
      </w:r>
      <w:r>
        <w:br/>
      </w:r>
      <w:r>
        <w:rPr>
          <w:rFonts w:ascii="Consolas" w:eastAsia="Consolas" w:hAnsi="Consolas"/>
          <w:sz w:val="19"/>
        </w:rPr>
        <w:t xml:space="preserve">    // 校验失败不抛异常，直接放行给后续的 RestAuthenticationEntryPoint 统一处理为 40101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br/>
      </w:r>
      <w:r>
        <w:rPr>
          <w:rFonts w:ascii="Consolas" w:eastAsia="Consolas" w:hAnsi="Consolas"/>
          <w:sz w:val="19"/>
        </w:rPr>
        <w:t>@Component</w:t>
      </w:r>
      <w:r>
        <w:br/>
      </w:r>
      <w:r>
        <w:rPr>
          <w:rFonts w:ascii="Consolas" w:eastAsia="Consolas" w:hAnsi="Consolas"/>
          <w:sz w:val="19"/>
        </w:rPr>
        <w:t>class CustomUserDetailsService implements UserDetailsService {</w:t>
      </w:r>
      <w:r>
        <w:br/>
      </w:r>
      <w:r>
        <w:rPr>
          <w:rFonts w:ascii="Consolas" w:eastAsia="Consolas" w:hAnsi="Consolas"/>
          <w:sz w:val="19"/>
        </w:rPr>
        <w:t xml:space="preserve">    UserDetails loadUserByUsername(String username); // 找不到/enabled=false 均抛 UsernameNotFoundException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br/>
      </w:r>
      <w:r>
        <w:rPr>
          <w:rFonts w:ascii="Consolas" w:eastAsia="Consolas" w:hAnsi="Consolas"/>
          <w:sz w:val="19"/>
        </w:rPr>
        <w:t>class UserPrincipal implements UserDetails {</w:t>
      </w:r>
      <w:r>
        <w:br/>
      </w:r>
      <w:r>
        <w:rPr>
          <w:rFonts w:ascii="Consolas" w:eastAsia="Consolas" w:hAnsi="Consolas"/>
          <w:sz w:val="19"/>
        </w:rPr>
        <w:t xml:space="preserve">    Long getId();</w:t>
      </w:r>
      <w:r>
        <w:br/>
      </w:r>
      <w:r>
        <w:rPr>
          <w:rFonts w:ascii="Consolas" w:eastAsia="Consolas" w:hAnsi="Consolas"/>
          <w:sz w:val="19"/>
        </w:rPr>
        <w:t xml:space="preserve">    Role getRole();</w:t>
      </w:r>
      <w:r>
        <w:br/>
      </w:r>
      <w:r>
        <w:rPr>
          <w:rFonts w:ascii="Consolas" w:eastAsia="Consolas" w:hAnsi="Consolas"/>
          <w:sz w:val="19"/>
        </w:rPr>
        <w:t xml:space="preserve">    // 其余为 UserDetails 标准方法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18C8AF45" w14:textId="109EE2EB" w:rsidR="00CD4D68" w:rsidRDefault="00000000">
      <w:pPr>
        <w:rPr>
          <w:rFonts w:hint="eastAsia"/>
          <w:lang w:eastAsia="zh-CN"/>
        </w:rPr>
      </w:pPr>
      <w:proofErr w:type="spellStart"/>
      <w:r>
        <w:rPr>
          <w:i/>
          <w:color w:val="666666"/>
          <w:sz w:val="19"/>
        </w:rPr>
        <w:t>JwtAuthenticationFilter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校验失败时不抛异常、只放行</w:t>
      </w:r>
      <w:proofErr w:type="spellEnd"/>
      <w:r>
        <w:rPr>
          <w:i/>
          <w:color w:val="666666"/>
          <w:sz w:val="19"/>
        </w:rPr>
        <w:t>——</w:t>
      </w:r>
      <w:proofErr w:type="spellStart"/>
      <w:r>
        <w:rPr>
          <w:i/>
          <w:color w:val="666666"/>
          <w:sz w:val="19"/>
        </w:rPr>
        <w:t>真正的"未登录</w:t>
      </w:r>
      <w:proofErr w:type="spellEnd"/>
      <w:r>
        <w:rPr>
          <w:i/>
          <w:color w:val="666666"/>
          <w:sz w:val="19"/>
        </w:rPr>
        <w:t xml:space="preserve">/token失效"响应统一交给模块3的 </w:t>
      </w:r>
      <w:proofErr w:type="spellStart"/>
      <w:r>
        <w:rPr>
          <w:i/>
          <w:color w:val="666666"/>
          <w:sz w:val="19"/>
        </w:rPr>
        <w:t>RestAuthenticationEntryPoint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处理，避免鉴权逻辑和异常响应</w:t>
      </w:r>
      <w:proofErr w:type="spellEnd"/>
      <w:r w:rsidR="00BB3902">
        <w:rPr>
          <w:rFonts w:hint="eastAsia"/>
          <w:i/>
          <w:color w:val="666666"/>
          <w:sz w:val="19"/>
          <w:lang w:eastAsia="zh-CN"/>
        </w:rPr>
        <w:t xml:space="preserve"> </w:t>
      </w:r>
    </w:p>
    <w:p w14:paraId="65F89CCB" w14:textId="77777777" w:rsidR="00CD4D6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模块 2：权限拦截（RBAC）</w:t>
      </w:r>
    </w:p>
    <w:p w14:paraId="6705F74A" w14:textId="223DBFC5" w:rsidR="00CD4D68" w:rsidRDefault="00000000">
      <w:pPr>
        <w:pStyle w:val="21"/>
      </w:pPr>
      <w:r>
        <w:rPr>
          <w:rFonts w:ascii="微软雅黑" w:eastAsia="微软雅黑" w:hAnsi="微软雅黑"/>
        </w:rPr>
        <w:t xml:space="preserve">2.1 </w:t>
      </w:r>
      <w:proofErr w:type="spellStart"/>
      <w:r>
        <w:rPr>
          <w:rFonts w:ascii="微软雅黑" w:eastAsia="微软雅黑" w:hAnsi="微软雅黑"/>
        </w:rPr>
        <w:t>前后端必须双重校验</w:t>
      </w:r>
      <w:proofErr w:type="spellEnd"/>
    </w:p>
    <w:p w14:paraId="6AECB370" w14:textId="77777777" w:rsidR="00CD4D68" w:rsidRDefault="00000000">
      <w:pPr>
        <w:rPr>
          <w:lang w:eastAsia="zh-CN"/>
        </w:rPr>
      </w:pPr>
      <w:r>
        <w:rPr>
          <w:lang w:eastAsia="zh-CN"/>
        </w:rPr>
        <w:t>三大角色：ADMIN（系统管理员）、STAFF（业务员）、AUDITOR（审核员）。ADMIN 原则上不参与供应商业务数据的新增/修改/审批，管理权限与业务权限严格分离。</w:t>
      </w:r>
    </w:p>
    <w:p w14:paraId="1ECA90F1" w14:textId="77777777" w:rsidR="00CD4D68" w:rsidRDefault="00000000">
      <w:pPr>
        <w:pStyle w:val="21"/>
      </w:pPr>
      <w:r>
        <w:rPr>
          <w:rFonts w:ascii="微软雅黑" w:eastAsia="微软雅黑" w:hAnsi="微软雅黑"/>
        </w:rPr>
        <w:t xml:space="preserve">2.2 RBAC </w:t>
      </w:r>
      <w:proofErr w:type="spellStart"/>
      <w:r>
        <w:rPr>
          <w:rFonts w:ascii="微软雅黑" w:eastAsia="微软雅黑" w:hAnsi="微软雅黑"/>
        </w:rPr>
        <w:t>权限矩阵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70"/>
        <w:gridCol w:w="2873"/>
        <w:gridCol w:w="2877"/>
      </w:tblGrid>
      <w:tr w:rsidR="00CD4D68" w14:paraId="178D4498" w14:textId="77777777" w:rsidTr="00CD4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2742F8" w14:textId="77777777" w:rsidR="00CD4D68" w:rsidRDefault="00000000">
            <w:r>
              <w:rPr>
                <w:sz w:val="19"/>
              </w:rPr>
              <w:t>业务操作</w:t>
            </w:r>
          </w:p>
        </w:tc>
        <w:tc>
          <w:tcPr>
            <w:tcW w:w="2880" w:type="dxa"/>
          </w:tcPr>
          <w:p w14:paraId="694100A1" w14:textId="77777777" w:rsidR="00CD4D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允许角色</w:t>
            </w:r>
          </w:p>
        </w:tc>
        <w:tc>
          <w:tcPr>
            <w:tcW w:w="2880" w:type="dxa"/>
          </w:tcPr>
          <w:p w14:paraId="7DC206D6" w14:textId="77777777" w:rsidR="00CD4D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限制条件</w:t>
            </w:r>
          </w:p>
        </w:tc>
      </w:tr>
      <w:tr w:rsidR="00CD4D68" w14:paraId="74E05A59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D30A5" w14:textId="77777777" w:rsidR="00CD4D68" w:rsidRDefault="00000000">
            <w:r>
              <w:rPr>
                <w:sz w:val="19"/>
              </w:rPr>
              <w:t>供应商信息新增/编辑</w:t>
            </w:r>
          </w:p>
        </w:tc>
        <w:tc>
          <w:tcPr>
            <w:tcW w:w="2880" w:type="dxa"/>
          </w:tcPr>
          <w:p w14:paraId="408FF0F9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STAFF</w:t>
            </w:r>
          </w:p>
        </w:tc>
        <w:tc>
          <w:tcPr>
            <w:tcW w:w="2880" w:type="dxa"/>
          </w:tcPr>
          <w:p w14:paraId="6D1C61C9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仅限【草稿】/【退回】状态；【待审核】及以后状态后端强制拒绝写操作</w:t>
            </w:r>
          </w:p>
        </w:tc>
      </w:tr>
      <w:tr w:rsidR="00CD4D68" w14:paraId="14CBE9E7" w14:textId="77777777" w:rsidTr="00CD4D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F6EB9C" w14:textId="77777777" w:rsidR="00CD4D68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资质审核（通过/驳回）</w:t>
            </w:r>
          </w:p>
        </w:tc>
        <w:tc>
          <w:tcPr>
            <w:tcW w:w="2880" w:type="dxa"/>
          </w:tcPr>
          <w:p w14:paraId="64B9B36F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AUDITOR</w:t>
            </w:r>
          </w:p>
        </w:tc>
        <w:tc>
          <w:tcPr>
            <w:tcW w:w="2880" w:type="dxa"/>
          </w:tcPr>
          <w:p w14:paraId="43259B84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CD4D68" w14:paraId="4DCB0B5A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D8F950" w14:textId="77777777" w:rsidR="00CD4D68" w:rsidRDefault="00000000">
            <w:r>
              <w:rPr>
                <w:sz w:val="19"/>
              </w:rPr>
              <w:t>绩效复核</w:t>
            </w:r>
          </w:p>
        </w:tc>
        <w:tc>
          <w:tcPr>
            <w:tcW w:w="2880" w:type="dxa"/>
          </w:tcPr>
          <w:p w14:paraId="37E16D52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AUDITOR</w:t>
            </w:r>
          </w:p>
        </w:tc>
        <w:tc>
          <w:tcPr>
            <w:tcW w:w="2880" w:type="dxa"/>
          </w:tcPr>
          <w:p w14:paraId="5E2BB4FC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CD4D68" w14:paraId="680F3519" w14:textId="77777777" w:rsidTr="00CD4D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7F5371" w14:textId="77777777" w:rsidR="00CD4D68" w:rsidRDefault="00000000">
            <w:r>
              <w:rPr>
                <w:sz w:val="19"/>
              </w:rPr>
              <w:t>停用/淘汰最终决策</w:t>
            </w:r>
          </w:p>
        </w:tc>
        <w:tc>
          <w:tcPr>
            <w:tcW w:w="2880" w:type="dxa"/>
          </w:tcPr>
          <w:p w14:paraId="0CB0BE11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AUDITOR</w:t>
            </w:r>
          </w:p>
        </w:tc>
        <w:tc>
          <w:tcPr>
            <w:tcW w:w="2880" w:type="dxa"/>
          </w:tcPr>
          <w:p w14:paraId="73784580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CD4D68" w14:paraId="7FA7DA09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74F067" w14:textId="77777777" w:rsidR="00CD4D68" w:rsidRDefault="00000000">
            <w:r>
              <w:rPr>
                <w:sz w:val="19"/>
              </w:rPr>
              <w:t>停用/恢复/淘汰申请</w:t>
            </w:r>
          </w:p>
        </w:tc>
        <w:tc>
          <w:tcPr>
            <w:tcW w:w="2880" w:type="dxa"/>
          </w:tcPr>
          <w:p w14:paraId="63375D9B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STAFF 提出，AUDITOR 决策</w:t>
            </w:r>
          </w:p>
        </w:tc>
        <w:tc>
          <w:tcPr>
            <w:tcW w:w="2880" w:type="dxa"/>
          </w:tcPr>
          <w:p w14:paraId="5E0EFA5E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两步流程（LifecycleRequest）</w:t>
            </w:r>
          </w:p>
        </w:tc>
      </w:tr>
      <w:tr w:rsidR="00CD4D68" w14:paraId="0B6AF097" w14:textId="77777777" w:rsidTr="00CD4D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648F11" w14:textId="77777777" w:rsidR="00CD4D68" w:rsidRDefault="00000000">
            <w:r>
              <w:rPr>
                <w:sz w:val="19"/>
              </w:rPr>
              <w:t>用户/角色管理</w:t>
            </w:r>
          </w:p>
        </w:tc>
        <w:tc>
          <w:tcPr>
            <w:tcW w:w="2880" w:type="dxa"/>
          </w:tcPr>
          <w:p w14:paraId="5DD16C7F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ADMIN</w:t>
            </w:r>
          </w:p>
        </w:tc>
        <w:tc>
          <w:tcPr>
            <w:tcW w:w="2880" w:type="dxa"/>
          </w:tcPr>
          <w:p w14:paraId="463C1E80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CD4D68" w14:paraId="5DBF21CB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9C8D66" w14:textId="77777777" w:rsidR="00CD4D68" w:rsidRDefault="00000000">
            <w:r>
              <w:rPr>
                <w:sz w:val="19"/>
              </w:rPr>
              <w:t>删除供应商草稿</w:t>
            </w:r>
          </w:p>
        </w:tc>
        <w:tc>
          <w:tcPr>
            <w:tcW w:w="2880" w:type="dxa"/>
          </w:tcPr>
          <w:p w14:paraId="30E952E7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STAFF（本人）</w:t>
            </w:r>
          </w:p>
        </w:tc>
        <w:tc>
          <w:tcPr>
            <w:tcW w:w="2880" w:type="dxa"/>
          </w:tcPr>
          <w:p w14:paraId="021E4163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仅限本人草稿/待提交状态；正式流程记录禁止物理删除，只能逻辑删除</w:t>
            </w:r>
          </w:p>
        </w:tc>
      </w:tr>
    </w:tbl>
    <w:p w14:paraId="088056BF" w14:textId="77777777" w:rsidR="00CD4D68" w:rsidRDefault="00CD4D68">
      <w:pPr>
        <w:rPr>
          <w:lang w:eastAsia="zh-CN"/>
        </w:rPr>
      </w:pPr>
    </w:p>
    <w:p w14:paraId="3E8C9A61" w14:textId="77777777" w:rsidR="00CD4D68" w:rsidRDefault="00000000">
      <w:pPr>
        <w:pStyle w:val="21"/>
      </w:pPr>
      <w:r>
        <w:rPr>
          <w:rFonts w:ascii="微软雅黑" w:eastAsia="微软雅黑" w:hAnsi="微软雅黑"/>
        </w:rPr>
        <w:t xml:space="preserve">2.3 Controller </w:t>
      </w:r>
      <w:proofErr w:type="spellStart"/>
      <w:r>
        <w:rPr>
          <w:rFonts w:ascii="微软雅黑" w:eastAsia="微软雅黑" w:hAnsi="微软雅黑"/>
        </w:rPr>
        <w:t>层实现方式</w:t>
      </w:r>
      <w:proofErr w:type="spellEnd"/>
    </w:p>
    <w:p w14:paraId="330B4F89" w14:textId="77777777" w:rsidR="00CD4D68" w:rsidRDefault="00000000">
      <w:r>
        <w:rPr>
          <w:b/>
        </w:rPr>
        <w:t>角色校验用 @PreAuthorize("hasRole(...)") 声明，示例：</w:t>
      </w:r>
    </w:p>
    <w:p w14:paraId="53F6FB82" w14:textId="77777777" w:rsidR="00CD4D68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@PreAuthorize("hasRole('STAFF')")</w:t>
      </w:r>
      <w:r>
        <w:br/>
      </w:r>
      <w:r>
        <w:rPr>
          <w:rFonts w:ascii="Consolas" w:eastAsia="Consolas" w:hAnsi="Consolas"/>
          <w:sz w:val="19"/>
        </w:rPr>
        <w:t>ApiResponse&lt;SupplierResponse&gt; createSupplier(...);</w:t>
      </w:r>
      <w:r>
        <w:br/>
      </w:r>
      <w:r>
        <w:br/>
      </w:r>
      <w:r>
        <w:rPr>
          <w:rFonts w:ascii="Consolas" w:eastAsia="Consolas" w:hAnsi="Consolas"/>
          <w:sz w:val="19"/>
        </w:rPr>
        <w:t>@PreAuthorize("hasRole('AUDITOR')")</w:t>
      </w:r>
      <w:r>
        <w:br/>
      </w:r>
      <w:r>
        <w:rPr>
          <w:rFonts w:ascii="Consolas" w:eastAsia="Consolas" w:hAnsi="Consolas"/>
          <w:sz w:val="19"/>
        </w:rPr>
        <w:t>ApiResponse&lt;SupplierResponse&gt; auditSupplier(...);</w:t>
      </w:r>
      <w:r>
        <w:br/>
      </w:r>
      <w:r>
        <w:br/>
      </w:r>
      <w:r>
        <w:rPr>
          <w:rFonts w:ascii="Consolas" w:eastAsia="Consolas" w:hAnsi="Consolas"/>
          <w:sz w:val="19"/>
        </w:rPr>
        <w:t>@PreAuthorize("hasRole('ADMIN')")</w:t>
      </w:r>
      <w:r>
        <w:br/>
      </w:r>
      <w:r>
        <w:rPr>
          <w:rFonts w:ascii="Consolas" w:eastAsia="Consolas" w:hAnsi="Consolas"/>
          <w:sz w:val="19"/>
        </w:rPr>
        <w:t>ApiResponse&lt;UserResponse&gt; createUser(...);</w:t>
      </w:r>
    </w:p>
    <w:p w14:paraId="451B81AB" w14:textId="35F29C1E" w:rsidR="00CD4D68" w:rsidRDefault="00000000">
      <w:pPr>
        <w:rPr>
          <w:lang w:eastAsia="zh-CN"/>
        </w:rPr>
      </w:pPr>
      <w:r>
        <w:rPr>
          <w:i/>
          <w:color w:val="666666"/>
          <w:sz w:val="19"/>
        </w:rPr>
        <w:t xml:space="preserve">所有方法返回 </w:t>
      </w:r>
      <w:proofErr w:type="spellStart"/>
      <w:r>
        <w:rPr>
          <w:i/>
          <w:color w:val="666666"/>
          <w:sz w:val="19"/>
        </w:rPr>
        <w:t>ApiResponse</w:t>
      </w:r>
      <w:proofErr w:type="spellEnd"/>
      <w:r>
        <w:rPr>
          <w:i/>
          <w:color w:val="666666"/>
          <w:sz w:val="19"/>
        </w:rPr>
        <w:t>&lt;T&gt;；</w:t>
      </w:r>
      <w:proofErr w:type="spellStart"/>
      <w:r>
        <w:rPr>
          <w:i/>
          <w:color w:val="666666"/>
          <w:sz w:val="19"/>
        </w:rPr>
        <w:t>分页接口返回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ApiResponse</w:t>
      </w:r>
      <w:proofErr w:type="spellEnd"/>
      <w:r>
        <w:rPr>
          <w:i/>
          <w:color w:val="666666"/>
          <w:sz w:val="19"/>
        </w:rPr>
        <w:t>&lt;</w:t>
      </w:r>
      <w:proofErr w:type="spellStart"/>
      <w:r>
        <w:rPr>
          <w:i/>
          <w:color w:val="666666"/>
          <w:sz w:val="19"/>
        </w:rPr>
        <w:t>PageResult</w:t>
      </w:r>
      <w:proofErr w:type="spellEnd"/>
      <w:r>
        <w:rPr>
          <w:i/>
          <w:color w:val="666666"/>
          <w:sz w:val="19"/>
        </w:rPr>
        <w:t>&lt;T&gt;&gt;。</w:t>
      </w:r>
      <w:r>
        <w:rPr>
          <w:i/>
          <w:color w:val="666666"/>
          <w:sz w:val="19"/>
          <w:lang w:eastAsia="zh-CN"/>
        </w:rPr>
        <w:t>@</w:t>
      </w:r>
      <w:proofErr w:type="spellStart"/>
      <w:r>
        <w:rPr>
          <w:i/>
          <w:color w:val="666666"/>
          <w:sz w:val="19"/>
          <w:lang w:eastAsia="zh-CN"/>
        </w:rPr>
        <w:t>PreAuthorize</w:t>
      </w:r>
      <w:proofErr w:type="spellEnd"/>
      <w:r>
        <w:rPr>
          <w:i/>
          <w:color w:val="666666"/>
          <w:sz w:val="19"/>
          <w:lang w:eastAsia="zh-CN"/>
        </w:rPr>
        <w:t xml:space="preserve"> 只做角色粗粒度拦截，"本人"/"仅限某状态"这类细粒度必须在 Service 层二次校验。</w:t>
      </w:r>
    </w:p>
    <w:p w14:paraId="4B4A55FC" w14:textId="77777777" w:rsidR="00CD4D68" w:rsidRDefault="00000000">
      <w:pPr>
        <w:pStyle w:val="21"/>
      </w:pPr>
      <w:r>
        <w:rPr>
          <w:rFonts w:ascii="微软雅黑" w:eastAsia="微软雅黑" w:hAnsi="微软雅黑"/>
        </w:rPr>
        <w:lastRenderedPageBreak/>
        <w:t xml:space="preserve">2.4 </w:t>
      </w:r>
      <w:proofErr w:type="spellStart"/>
      <w:r>
        <w:rPr>
          <w:rFonts w:ascii="微软雅黑" w:eastAsia="微软雅黑" w:hAnsi="微软雅黑"/>
        </w:rPr>
        <w:t>拦截失败的响应</w:t>
      </w:r>
      <w:proofErr w:type="spellEnd"/>
    </w:p>
    <w:p w14:paraId="7DD18EB8" w14:textId="77777777" w:rsidR="00CD4D68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@Component</w:t>
      </w:r>
      <w:r>
        <w:br/>
      </w:r>
      <w:r>
        <w:rPr>
          <w:rFonts w:ascii="Consolas" w:eastAsia="Consolas" w:hAnsi="Consolas"/>
          <w:sz w:val="19"/>
        </w:rPr>
        <w:t>class RestAccessDeniedHandler implements AccessDeniedHandler {</w:t>
      </w:r>
      <w:r>
        <w:br/>
      </w:r>
      <w:r>
        <w:rPr>
          <w:rFonts w:ascii="Consolas" w:eastAsia="Consolas" w:hAnsi="Consolas"/>
          <w:sz w:val="19"/>
        </w:rPr>
        <w:t xml:space="preserve">    // 角色不匹配 → 返回 ApiResponse.error(40301, "无权限")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6C730BC4" w14:textId="60009A66" w:rsidR="00CD4D68" w:rsidRDefault="00000000">
      <w:pPr>
        <w:rPr>
          <w:rFonts w:hint="eastAsia"/>
          <w:lang w:eastAsia="zh-CN"/>
        </w:rPr>
      </w:pPr>
      <w:r>
        <w:rPr>
          <w:lang w:eastAsia="zh-CN"/>
        </w:rPr>
        <w:t>40301 的完整语义与其他错误码见模块 3「统一异常处理」。</w:t>
      </w:r>
    </w:p>
    <w:p w14:paraId="149757D1" w14:textId="77777777" w:rsidR="00CD4D68" w:rsidRDefault="00000000">
      <w:pPr>
        <w:pStyle w:val="1"/>
      </w:pPr>
      <w:proofErr w:type="spellStart"/>
      <w:r>
        <w:rPr>
          <w:rFonts w:ascii="微软雅黑" w:eastAsia="微软雅黑" w:hAnsi="微软雅黑"/>
        </w:rPr>
        <w:t>模块</w:t>
      </w:r>
      <w:proofErr w:type="spellEnd"/>
      <w:r>
        <w:rPr>
          <w:rFonts w:ascii="微软雅黑" w:eastAsia="微软雅黑" w:hAnsi="微软雅黑"/>
        </w:rPr>
        <w:t xml:space="preserve"> 3：统一异常处理</w:t>
      </w:r>
    </w:p>
    <w:p w14:paraId="0D1098EA" w14:textId="77777777" w:rsidR="00CD4D68" w:rsidRDefault="00000000">
      <w:r>
        <w:t>对应 docs/api-spec.md 第 8 节（错误码表）与 docs/backend-interface-design.md 第 9 节（Common 组件接口）。</w:t>
      </w:r>
    </w:p>
    <w:p w14:paraId="50C6EE06" w14:textId="77777777" w:rsidR="00CD4D68" w:rsidRDefault="00000000">
      <w:pPr>
        <w:pStyle w:val="21"/>
      </w:pPr>
      <w:r>
        <w:rPr>
          <w:rFonts w:ascii="微软雅黑" w:eastAsia="微软雅黑" w:hAnsi="微软雅黑"/>
        </w:rPr>
        <w:t>3.1 统一响应体</w:t>
      </w:r>
    </w:p>
    <w:p w14:paraId="7AA62BAD" w14:textId="77777777" w:rsidR="00CD4D68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interface ApiResponse&lt;T&gt; {</w:t>
      </w:r>
      <w:r>
        <w:br/>
      </w:r>
      <w:r>
        <w:rPr>
          <w:rFonts w:ascii="Consolas" w:eastAsia="Consolas" w:hAnsi="Consolas"/>
          <w:sz w:val="19"/>
        </w:rPr>
        <w:t xml:space="preserve">  code: number;        // 0 = 成功；非 0 见下方错误码表</w:t>
      </w:r>
      <w:r>
        <w:br/>
      </w:r>
      <w:r>
        <w:rPr>
          <w:rFonts w:ascii="Consolas" w:eastAsia="Consolas" w:hAnsi="Consolas"/>
          <w:sz w:val="19"/>
        </w:rPr>
        <w:t xml:space="preserve">  message: string;</w:t>
      </w:r>
      <w:r>
        <w:br/>
      </w:r>
      <w:r>
        <w:rPr>
          <w:rFonts w:ascii="Consolas" w:eastAsia="Consolas" w:hAnsi="Consolas"/>
          <w:sz w:val="19"/>
        </w:rPr>
        <w:t xml:space="preserve">  data: T | null;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53E68156" w14:textId="77777777" w:rsidR="00CD4D68" w:rsidRDefault="00000000">
      <w:r>
        <w:rPr>
          <w:b/>
        </w:rPr>
        <w:t>分页响应统一为 PageResult&lt;T&gt;：</w:t>
      </w:r>
    </w:p>
    <w:p w14:paraId="4CFC92E3" w14:textId="77777777" w:rsidR="00CD4D68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interface PageResult&lt;T&gt; {</w:t>
      </w:r>
      <w:r>
        <w:br/>
      </w:r>
      <w:r>
        <w:rPr>
          <w:rFonts w:ascii="Consolas" w:eastAsia="Consolas" w:hAnsi="Consolas"/>
          <w:sz w:val="19"/>
        </w:rPr>
        <w:t xml:space="preserve">  list: T[];</w:t>
      </w:r>
      <w:r>
        <w:br/>
      </w:r>
      <w:r>
        <w:rPr>
          <w:rFonts w:ascii="Consolas" w:eastAsia="Consolas" w:hAnsi="Consolas"/>
          <w:sz w:val="19"/>
        </w:rPr>
        <w:t xml:space="preserve">  total: number;</w:t>
      </w:r>
      <w:r>
        <w:br/>
      </w:r>
      <w:r>
        <w:rPr>
          <w:rFonts w:ascii="Consolas" w:eastAsia="Consolas" w:hAnsi="Consolas"/>
          <w:sz w:val="19"/>
        </w:rPr>
        <w:t xml:space="preserve">  page: number;</w:t>
      </w:r>
      <w:r>
        <w:br/>
      </w:r>
      <w:r>
        <w:rPr>
          <w:rFonts w:ascii="Consolas" w:eastAsia="Consolas" w:hAnsi="Consolas"/>
          <w:sz w:val="19"/>
        </w:rPr>
        <w:t xml:space="preserve">  page_size: number;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109BF5B8" w14:textId="77777777" w:rsidR="00CD4D68" w:rsidRDefault="00000000">
      <w:pPr>
        <w:pStyle w:val="21"/>
      </w:pPr>
      <w:r>
        <w:rPr>
          <w:rFonts w:ascii="微软雅黑" w:eastAsia="微软雅黑" w:hAnsi="微软雅黑"/>
        </w:rPr>
        <w:t>3.2 错误码表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CD4D68" w14:paraId="655BC96B" w14:textId="77777777" w:rsidTr="00CD4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2E52DC" w14:textId="77777777" w:rsidR="00CD4D68" w:rsidRDefault="00000000">
            <w:r>
              <w:rPr>
                <w:sz w:val="19"/>
              </w:rPr>
              <w:t>code</w:t>
            </w:r>
          </w:p>
        </w:tc>
        <w:tc>
          <w:tcPr>
            <w:tcW w:w="4320" w:type="dxa"/>
          </w:tcPr>
          <w:p w14:paraId="6E2D928B" w14:textId="77777777" w:rsidR="00CD4D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含义</w:t>
            </w:r>
          </w:p>
        </w:tc>
      </w:tr>
      <w:tr w:rsidR="00CD4D68" w14:paraId="4E1ADD67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4AEF82" w14:textId="77777777" w:rsidR="00CD4D68" w:rsidRDefault="00000000">
            <w:r>
              <w:rPr>
                <w:sz w:val="19"/>
              </w:rPr>
              <w:t>0</w:t>
            </w:r>
          </w:p>
        </w:tc>
        <w:tc>
          <w:tcPr>
            <w:tcW w:w="4320" w:type="dxa"/>
          </w:tcPr>
          <w:p w14:paraId="0ED2F558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成功</w:t>
            </w:r>
          </w:p>
        </w:tc>
      </w:tr>
      <w:tr w:rsidR="00CD4D68" w14:paraId="4B1D4ED7" w14:textId="77777777" w:rsidTr="00CD4D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AC873D" w14:textId="77777777" w:rsidR="00CD4D68" w:rsidRDefault="00000000">
            <w:r>
              <w:rPr>
                <w:sz w:val="19"/>
              </w:rPr>
              <w:t>40001</w:t>
            </w:r>
          </w:p>
        </w:tc>
        <w:tc>
          <w:tcPr>
            <w:tcW w:w="4320" w:type="dxa"/>
          </w:tcPr>
          <w:p w14:paraId="30CD32A9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参数校验失败（含必填缺失、格式错误、事实数据非法）</w:t>
            </w:r>
          </w:p>
        </w:tc>
      </w:tr>
      <w:tr w:rsidR="00CD4D68" w14:paraId="7EF7B90F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6678F4" w14:textId="77777777" w:rsidR="00CD4D68" w:rsidRDefault="00000000">
            <w:r>
              <w:rPr>
                <w:sz w:val="19"/>
              </w:rPr>
              <w:t>40101</w:t>
            </w:r>
          </w:p>
        </w:tc>
        <w:tc>
          <w:tcPr>
            <w:tcW w:w="4320" w:type="dxa"/>
          </w:tcPr>
          <w:p w14:paraId="7C3B033A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未登录 / token 失效</w:t>
            </w:r>
          </w:p>
        </w:tc>
      </w:tr>
      <w:tr w:rsidR="00CD4D68" w14:paraId="21AC1BAE" w14:textId="77777777" w:rsidTr="00CD4D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83715C" w14:textId="77777777" w:rsidR="00CD4D68" w:rsidRDefault="00000000">
            <w:r>
              <w:rPr>
                <w:sz w:val="19"/>
              </w:rPr>
              <w:t>40301</w:t>
            </w:r>
          </w:p>
        </w:tc>
        <w:tc>
          <w:tcPr>
            <w:tcW w:w="4320" w:type="dxa"/>
          </w:tcPr>
          <w:p w14:paraId="4DA0821B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无权限（角色不匹配）</w:t>
            </w:r>
          </w:p>
        </w:tc>
      </w:tr>
      <w:tr w:rsidR="00CD4D68" w14:paraId="0E5E385F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AEA74B" w14:textId="77777777" w:rsidR="00CD4D68" w:rsidRDefault="00000000">
            <w:r>
              <w:rPr>
                <w:sz w:val="19"/>
              </w:rPr>
              <w:t>40302</w:t>
            </w:r>
          </w:p>
        </w:tc>
        <w:tc>
          <w:tcPr>
            <w:tcW w:w="4320" w:type="dxa"/>
          </w:tcPr>
          <w:p w14:paraId="6154D437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当前状态不允许该操作（如非草稿态编辑、非本人操作）</w:t>
            </w:r>
          </w:p>
        </w:tc>
      </w:tr>
      <w:tr w:rsidR="00CD4D68" w14:paraId="526933F4" w14:textId="77777777" w:rsidTr="00CD4D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A547B0" w14:textId="77777777" w:rsidR="00CD4D68" w:rsidRDefault="00000000">
            <w:r>
              <w:rPr>
                <w:sz w:val="19"/>
              </w:rPr>
              <w:t>40401</w:t>
            </w:r>
          </w:p>
        </w:tc>
        <w:tc>
          <w:tcPr>
            <w:tcW w:w="4320" w:type="dxa"/>
          </w:tcPr>
          <w:p w14:paraId="12BC071A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资源不存在</w:t>
            </w:r>
          </w:p>
        </w:tc>
      </w:tr>
      <w:tr w:rsidR="00CD4D68" w14:paraId="039A5A9B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FB0ABB" w14:textId="77777777" w:rsidR="00CD4D68" w:rsidRDefault="00000000">
            <w:r>
              <w:rPr>
                <w:sz w:val="19"/>
              </w:rPr>
              <w:t>40901</w:t>
            </w:r>
          </w:p>
        </w:tc>
        <w:tc>
          <w:tcPr>
            <w:tcW w:w="4320" w:type="dxa"/>
          </w:tcPr>
          <w:p w14:paraId="41D781C6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并发冲突（乐观锁版本不匹配）</w:t>
            </w:r>
          </w:p>
        </w:tc>
      </w:tr>
      <w:tr w:rsidR="00CD4D68" w14:paraId="423BEB59" w14:textId="77777777" w:rsidTr="00CD4D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929F55" w14:textId="77777777" w:rsidR="00CD4D68" w:rsidRDefault="00000000">
            <w:r>
              <w:rPr>
                <w:sz w:val="19"/>
              </w:rPr>
              <w:lastRenderedPageBreak/>
              <w:t>40902</w:t>
            </w:r>
          </w:p>
        </w:tc>
        <w:tc>
          <w:tcPr>
            <w:tcW w:w="4320" w:type="dxa"/>
          </w:tcPr>
          <w:p w14:paraId="3AF77478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业务冲突（重复的在途申请/评价单）</w:t>
            </w:r>
          </w:p>
        </w:tc>
      </w:tr>
      <w:tr w:rsidR="00CD4D68" w14:paraId="5AA9ECA6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C08150" w14:textId="77777777" w:rsidR="00CD4D68" w:rsidRDefault="00000000">
            <w:r>
              <w:rPr>
                <w:sz w:val="19"/>
              </w:rPr>
              <w:t>50001</w:t>
            </w:r>
          </w:p>
        </w:tc>
        <w:tc>
          <w:tcPr>
            <w:tcW w:w="4320" w:type="dxa"/>
          </w:tcPr>
          <w:p w14:paraId="672D9494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服务器内部错误</w:t>
            </w:r>
          </w:p>
        </w:tc>
      </w:tr>
    </w:tbl>
    <w:p w14:paraId="43E871F3" w14:textId="77777777" w:rsidR="00CD4D68" w:rsidRDefault="00CD4D68"/>
    <w:p w14:paraId="4768425B" w14:textId="77777777" w:rsidR="00CD4D68" w:rsidRDefault="00000000">
      <w:pPr>
        <w:pStyle w:val="21"/>
      </w:pPr>
      <w:r>
        <w:rPr>
          <w:rFonts w:ascii="微软雅黑" w:eastAsia="微软雅黑" w:hAnsi="微软雅黑"/>
        </w:rPr>
        <w:t>3.3 内部实现：Common 组件接口</w:t>
      </w:r>
    </w:p>
    <w:p w14:paraId="05C6770D" w14:textId="77777777" w:rsidR="00CD4D68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public class ApiResponse&lt;T&gt; {</w:t>
      </w:r>
      <w:r>
        <w:br/>
      </w:r>
      <w:r>
        <w:rPr>
          <w:rFonts w:ascii="Consolas" w:eastAsia="Consolas" w:hAnsi="Consolas"/>
          <w:sz w:val="19"/>
        </w:rPr>
        <w:t xml:space="preserve">    int code; String message; T data;</w:t>
      </w:r>
      <w:r>
        <w:br/>
      </w:r>
      <w:r>
        <w:rPr>
          <w:rFonts w:ascii="Consolas" w:eastAsia="Consolas" w:hAnsi="Consolas"/>
          <w:sz w:val="19"/>
        </w:rPr>
        <w:t xml:space="preserve">    static &lt;T&gt; ApiResponse&lt;T&gt; success(T data);</w:t>
      </w:r>
      <w:r>
        <w:br/>
      </w:r>
      <w:r>
        <w:rPr>
          <w:rFonts w:ascii="Consolas" w:eastAsia="Consolas" w:hAnsi="Consolas"/>
          <w:sz w:val="19"/>
        </w:rPr>
        <w:t xml:space="preserve">    static &lt;T&gt; ApiResponse&lt;T&gt; error(ErrorCode code, String message);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br/>
      </w:r>
      <w:r>
        <w:rPr>
          <w:rFonts w:ascii="Consolas" w:eastAsia="Consolas" w:hAnsi="Consolas"/>
          <w:sz w:val="19"/>
        </w:rPr>
        <w:t>public class PageResult&lt;T&gt; {</w:t>
      </w:r>
      <w:r>
        <w:br/>
      </w:r>
      <w:r>
        <w:rPr>
          <w:rFonts w:ascii="Consolas" w:eastAsia="Consolas" w:hAnsi="Consolas"/>
          <w:sz w:val="19"/>
        </w:rPr>
        <w:t xml:space="preserve">    List&lt;T&gt; list; long total; int page; int pageSize;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br/>
      </w:r>
      <w:r>
        <w:rPr>
          <w:rFonts w:ascii="Consolas" w:eastAsia="Consolas" w:hAnsi="Consolas"/>
          <w:sz w:val="19"/>
        </w:rPr>
        <w:t>public class BusinessException extends RuntimeException {</w:t>
      </w:r>
      <w:r>
        <w:br/>
      </w:r>
      <w:r>
        <w:rPr>
          <w:rFonts w:ascii="Consolas" w:eastAsia="Consolas" w:hAnsi="Consolas"/>
          <w:sz w:val="19"/>
        </w:rPr>
        <w:t xml:space="preserve">    BusinessException(ErrorCode code, String message);</w:t>
      </w:r>
      <w:r>
        <w:br/>
      </w:r>
      <w:r>
        <w:rPr>
          <w:rFonts w:ascii="Consolas" w:eastAsia="Consolas" w:hAnsi="Consolas"/>
          <w:sz w:val="19"/>
        </w:rPr>
        <w:t xml:space="preserve">    ErrorCode getCode();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br/>
      </w:r>
      <w:r>
        <w:rPr>
          <w:rFonts w:ascii="Consolas" w:eastAsia="Consolas" w:hAnsi="Consolas"/>
          <w:sz w:val="19"/>
        </w:rPr>
        <w:t>public enum ErrorCode {</w:t>
      </w:r>
      <w:r>
        <w:br/>
      </w:r>
      <w:r>
        <w:rPr>
          <w:rFonts w:ascii="Consolas" w:eastAsia="Consolas" w:hAnsi="Consolas"/>
          <w:sz w:val="19"/>
        </w:rPr>
        <w:t xml:space="preserve">    SUCCESS(0), VALIDATION_FAILED(40001), UNAUTHORIZED(40101), FORBIDDEN(40301),</w:t>
      </w:r>
      <w:r>
        <w:br/>
      </w:r>
      <w:r>
        <w:rPr>
          <w:rFonts w:ascii="Consolas" w:eastAsia="Consolas" w:hAnsi="Consolas"/>
          <w:sz w:val="19"/>
        </w:rPr>
        <w:t xml:space="preserve">    STATUS_NOT_ALLOWED(40302), NOT_FOUND(40401), OPTIMISTIC_LOCK_CONFLICT(40901),</w:t>
      </w:r>
      <w:r>
        <w:br/>
      </w:r>
      <w:r>
        <w:rPr>
          <w:rFonts w:ascii="Consolas" w:eastAsia="Consolas" w:hAnsi="Consolas"/>
          <w:sz w:val="19"/>
        </w:rPr>
        <w:t xml:space="preserve">    DUPLICATE_IN_PROGRESS(40902), INTERNAL_ERROR(50001);</w:t>
      </w:r>
      <w:r>
        <w:br/>
      </w:r>
      <w:r>
        <w:rPr>
          <w:rFonts w:ascii="Consolas" w:eastAsia="Consolas" w:hAnsi="Consolas"/>
          <w:sz w:val="19"/>
        </w:rPr>
        <w:t xml:space="preserve">    final int value;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29D1E6F8" w14:textId="77777777" w:rsidR="00CD4D68" w:rsidRDefault="00000000">
      <w:pPr>
        <w:pStyle w:val="21"/>
      </w:pPr>
      <w:r>
        <w:rPr>
          <w:rFonts w:ascii="微软雅黑" w:eastAsia="微软雅黑" w:hAnsi="微软雅黑"/>
        </w:rPr>
        <w:t>3.4 全局异常处理器</w:t>
      </w:r>
    </w:p>
    <w:p w14:paraId="7496893D" w14:textId="77777777" w:rsidR="00CD4D68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@RestControllerAdvice</w:t>
      </w:r>
      <w:r>
        <w:br/>
      </w:r>
      <w:r>
        <w:rPr>
          <w:rFonts w:ascii="Consolas" w:eastAsia="Consolas" w:hAnsi="Consolas"/>
          <w:sz w:val="19"/>
        </w:rPr>
        <w:t>class GlobalExceptionHandler {</w:t>
      </w:r>
      <w:r>
        <w:br/>
      </w:r>
      <w:r>
        <w:rPr>
          <w:rFonts w:ascii="Consolas" w:eastAsia="Consolas" w:hAnsi="Consolas"/>
          <w:sz w:val="19"/>
        </w:rPr>
        <w:t xml:space="preserve">    @ExceptionHandler(BusinessException.class)</w:t>
      </w:r>
      <w:r>
        <w:br/>
      </w:r>
      <w:r>
        <w:rPr>
          <w:rFonts w:ascii="Consolas" w:eastAsia="Consolas" w:hAnsi="Consolas"/>
          <w:sz w:val="19"/>
        </w:rPr>
        <w:t xml:space="preserve">    ApiResponse&lt;Void&gt; handleBusiness(BusinessException ex);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@ExceptionHandler(MethodArgumentNotValidException.class)</w:t>
      </w:r>
      <w:r>
        <w:br/>
      </w:r>
      <w:r>
        <w:rPr>
          <w:rFonts w:ascii="Consolas" w:eastAsia="Consolas" w:hAnsi="Consolas"/>
          <w:sz w:val="19"/>
        </w:rPr>
        <w:t xml:space="preserve">    ApiResponse&lt;Void&gt; handleValidation(MethodArgumentNotValidException ex); // → 40001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@ExceptionHandler(OptimisticLockingFailureException.class)</w:t>
      </w:r>
      <w:r>
        <w:br/>
      </w:r>
      <w:r>
        <w:rPr>
          <w:rFonts w:ascii="Consolas" w:eastAsia="Consolas" w:hAnsi="Consolas"/>
          <w:sz w:val="19"/>
        </w:rPr>
        <w:t xml:space="preserve">    ApiResponse&lt;Void&gt; handleOptimisticLock(OptimisticLockingFailureException ex); // → 40901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@ExceptionHandler(Exception.class)</w:t>
      </w:r>
      <w:r>
        <w:br/>
      </w:r>
      <w:r>
        <w:rPr>
          <w:rFonts w:ascii="Consolas" w:eastAsia="Consolas" w:hAnsi="Consolas"/>
          <w:sz w:val="19"/>
        </w:rPr>
        <w:lastRenderedPageBreak/>
        <w:t xml:space="preserve">    ApiResponse&lt;Void&gt; handleUnknown(Exception ex); // → 50001，同时记 ERROR 日志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br/>
      </w:r>
      <w:r>
        <w:rPr>
          <w:rFonts w:ascii="Consolas" w:eastAsia="Consolas" w:hAnsi="Consolas"/>
          <w:sz w:val="19"/>
        </w:rPr>
        <w:t>@Component</w:t>
      </w:r>
      <w:r>
        <w:br/>
      </w:r>
      <w:r>
        <w:rPr>
          <w:rFonts w:ascii="Consolas" w:eastAsia="Consolas" w:hAnsi="Consolas"/>
          <w:sz w:val="19"/>
        </w:rPr>
        <w:t>class RestAuthenticationEntryPoint implements AuthenticationEntryPoint {</w:t>
      </w:r>
      <w:r>
        <w:br/>
      </w:r>
      <w:r>
        <w:rPr>
          <w:rFonts w:ascii="Consolas" w:eastAsia="Consolas" w:hAnsi="Consolas"/>
          <w:sz w:val="19"/>
        </w:rPr>
        <w:t xml:space="preserve">    // 未登录/token 失效 → 返回 ApiResponse.error(40101, "未登录或登录已过期")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1E339936" w14:textId="233465BE" w:rsidR="00CD4D68" w:rsidRDefault="00000000">
      <w:pPr>
        <w:rPr>
          <w:rFonts w:hint="eastAsia"/>
          <w:lang w:eastAsia="zh-CN"/>
        </w:rPr>
      </w:pPr>
      <w:r>
        <w:rPr>
          <w:i/>
          <w:color w:val="666666"/>
          <w:sz w:val="19"/>
        </w:rPr>
        <w:t xml:space="preserve">40101/40301 由 Security 层的 RestAuthenticationEntryPoint / RestAccessDeniedHandler 处理（见模块 1、2），不经过 </w:t>
      </w:r>
      <w:proofErr w:type="spellStart"/>
      <w:r>
        <w:rPr>
          <w:i/>
          <w:color w:val="666666"/>
          <w:sz w:val="19"/>
        </w:rPr>
        <w:t>GlobalExceptionHandler；其余业务异常统一走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GlobalExceptionHandler，保证响应体格式唯一</w:t>
      </w:r>
      <w:proofErr w:type="spellEnd"/>
      <w:r>
        <w:rPr>
          <w:i/>
          <w:color w:val="666666"/>
          <w:sz w:val="19"/>
        </w:rPr>
        <w:t>。</w:t>
      </w:r>
    </w:p>
    <w:p w14:paraId="3C8975BF" w14:textId="77777777" w:rsidR="00CD4D68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模块 4：审计与日志</w:t>
      </w:r>
    </w:p>
    <w:p w14:paraId="7108421E" w14:textId="77777777" w:rsidR="00CD4D68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对外接口</w:t>
      </w:r>
    </w:p>
    <w:p w14:paraId="64DD66AB" w14:textId="77777777" w:rsidR="00CD4D68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 xml:space="preserve">interface </w:t>
      </w:r>
      <w:proofErr w:type="spellStart"/>
      <w:r>
        <w:rPr>
          <w:rFonts w:ascii="Consolas" w:eastAsia="Consolas" w:hAnsi="Consolas"/>
          <w:sz w:val="19"/>
        </w:rPr>
        <w:t>AuditLogResponse</w:t>
      </w:r>
      <w:proofErr w:type="spellEnd"/>
      <w:r>
        <w:rPr>
          <w:rFonts w:ascii="Consolas" w:eastAsia="Consolas" w:hAnsi="Consolas"/>
          <w:sz w:val="19"/>
        </w:rPr>
        <w:t xml:space="preserve"> {</w:t>
      </w:r>
      <w:r>
        <w:br/>
      </w:r>
      <w:r>
        <w:rPr>
          <w:rFonts w:ascii="Consolas" w:eastAsia="Consolas" w:hAnsi="Consolas"/>
          <w:sz w:val="19"/>
        </w:rPr>
        <w:t xml:space="preserve">  id: number;</w:t>
      </w:r>
      <w:r>
        <w:br/>
      </w:r>
      <w:r>
        <w:rPr>
          <w:rFonts w:ascii="Consolas" w:eastAsia="Consolas" w:hAnsi="Consolas"/>
          <w:sz w:val="19"/>
        </w:rPr>
        <w:t xml:space="preserve">  entity_type: 'SUPPLIER' | 'PERFORMANCE_EVALUATION' | 'PERFORMANCE_EVALUATION_DRAFT' | 'LIFECYCLE_REQUEST';</w:t>
      </w:r>
      <w:r>
        <w:br/>
      </w:r>
      <w:r>
        <w:rPr>
          <w:rFonts w:ascii="Consolas" w:eastAsia="Consolas" w:hAnsi="Consolas"/>
          <w:sz w:val="19"/>
        </w:rPr>
        <w:t xml:space="preserve">  entity_id: number;</w:t>
      </w:r>
      <w:r>
        <w:br/>
      </w:r>
      <w:r>
        <w:rPr>
          <w:rFonts w:ascii="Consolas" w:eastAsia="Consolas" w:hAnsi="Consolas"/>
          <w:sz w:val="19"/>
        </w:rPr>
        <w:t xml:space="preserve">  operator_id: number;</w:t>
      </w:r>
      <w:r>
        <w:br/>
      </w:r>
      <w:r>
        <w:rPr>
          <w:rFonts w:ascii="Consolas" w:eastAsia="Consolas" w:hAnsi="Consolas"/>
          <w:sz w:val="19"/>
        </w:rPr>
        <w:t xml:space="preserve">  operator_name: string;</w:t>
      </w:r>
      <w:r>
        <w:br/>
      </w:r>
      <w:r>
        <w:rPr>
          <w:rFonts w:ascii="Consolas" w:eastAsia="Consolas" w:hAnsi="Consolas"/>
          <w:sz w:val="19"/>
        </w:rPr>
        <w:t xml:space="preserve">  operator_role: Role;</w:t>
      </w:r>
      <w:r>
        <w:br/>
      </w:r>
      <w:r>
        <w:rPr>
          <w:rFonts w:ascii="Consolas" w:eastAsia="Consolas" w:hAnsi="Consolas"/>
          <w:sz w:val="19"/>
        </w:rPr>
        <w:t xml:space="preserve">  action: string;</w:t>
      </w:r>
      <w:r>
        <w:br/>
      </w:r>
      <w:r>
        <w:rPr>
          <w:rFonts w:ascii="Consolas" w:eastAsia="Consolas" w:hAnsi="Consolas"/>
          <w:sz w:val="19"/>
        </w:rPr>
        <w:t xml:space="preserve">  old_</w:t>
      </w:r>
      <w:proofErr w:type="gramStart"/>
      <w:r>
        <w:rPr>
          <w:rFonts w:ascii="Consolas" w:eastAsia="Consolas" w:hAnsi="Consolas"/>
          <w:sz w:val="19"/>
        </w:rPr>
        <w:t>status?:</w:t>
      </w:r>
      <w:proofErr w:type="gramEnd"/>
      <w:r>
        <w:rPr>
          <w:rFonts w:ascii="Consolas" w:eastAsia="Consolas" w:hAnsi="Consolas"/>
          <w:sz w:val="19"/>
        </w:rPr>
        <w:t xml:space="preserve"> string;</w:t>
      </w:r>
      <w:r>
        <w:br/>
      </w:r>
      <w:r>
        <w:rPr>
          <w:rFonts w:ascii="Consolas" w:eastAsia="Consolas" w:hAnsi="Consolas"/>
          <w:sz w:val="19"/>
        </w:rPr>
        <w:t xml:space="preserve">  new_</w:t>
      </w:r>
      <w:proofErr w:type="gramStart"/>
      <w:r>
        <w:rPr>
          <w:rFonts w:ascii="Consolas" w:eastAsia="Consolas" w:hAnsi="Consolas"/>
          <w:sz w:val="19"/>
        </w:rPr>
        <w:t>status?:</w:t>
      </w:r>
      <w:proofErr w:type="gramEnd"/>
      <w:r>
        <w:rPr>
          <w:rFonts w:ascii="Consolas" w:eastAsia="Consolas" w:hAnsi="Consolas"/>
          <w:sz w:val="19"/>
        </w:rPr>
        <w:t xml:space="preserve"> string;</w:t>
      </w:r>
      <w:r>
        <w:br/>
      </w:r>
      <w:r>
        <w:rPr>
          <w:rFonts w:ascii="Consolas" w:eastAsia="Consolas" w:hAnsi="Consolas"/>
          <w:sz w:val="19"/>
        </w:rPr>
        <w:t xml:space="preserve">  result: 'SUCCESS' | 'REJECTED';</w:t>
      </w:r>
      <w:r>
        <w:br/>
      </w:r>
      <w:r>
        <w:rPr>
          <w:rFonts w:ascii="Consolas" w:eastAsia="Consolas" w:hAnsi="Consolas"/>
          <w:sz w:val="19"/>
        </w:rPr>
        <w:t xml:space="preserve">  </w:t>
      </w:r>
      <w:proofErr w:type="gramStart"/>
      <w:r>
        <w:rPr>
          <w:rFonts w:ascii="Consolas" w:eastAsia="Consolas" w:hAnsi="Consolas"/>
          <w:sz w:val="19"/>
        </w:rPr>
        <w:t>comment?:</w:t>
      </w:r>
      <w:proofErr w:type="gramEnd"/>
      <w:r>
        <w:rPr>
          <w:rFonts w:ascii="Consolas" w:eastAsia="Consolas" w:hAnsi="Consolas"/>
          <w:sz w:val="19"/>
        </w:rPr>
        <w:t xml:space="preserve"> string;</w:t>
      </w:r>
      <w:r>
        <w:br/>
      </w:r>
      <w:r>
        <w:rPr>
          <w:rFonts w:ascii="Consolas" w:eastAsia="Consolas" w:hAnsi="Consolas"/>
          <w:sz w:val="19"/>
        </w:rPr>
        <w:t xml:space="preserve">  created_at: string;</w:t>
      </w:r>
      <w:r>
        <w:br/>
      </w:r>
      <w:r>
        <w:rPr>
          <w:rFonts w:ascii="Consolas" w:eastAsia="Consolas" w:hAnsi="Consolas"/>
          <w:sz w:val="19"/>
        </w:rPr>
        <w:t>}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308"/>
        <w:gridCol w:w="1447"/>
        <w:gridCol w:w="1284"/>
        <w:gridCol w:w="4581"/>
      </w:tblGrid>
      <w:tr w:rsidR="00CD4D68" w14:paraId="30DF766B" w14:textId="77777777" w:rsidTr="00CD4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B89766" w14:textId="77777777" w:rsidR="00CD4D68" w:rsidRDefault="00000000">
            <w:r>
              <w:rPr>
                <w:sz w:val="19"/>
              </w:rPr>
              <w:t>方法</w:t>
            </w:r>
          </w:p>
        </w:tc>
        <w:tc>
          <w:tcPr>
            <w:tcW w:w="2160" w:type="dxa"/>
          </w:tcPr>
          <w:p w14:paraId="7094DF65" w14:textId="77777777" w:rsidR="00CD4D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路径</w:t>
            </w:r>
          </w:p>
        </w:tc>
        <w:tc>
          <w:tcPr>
            <w:tcW w:w="2160" w:type="dxa"/>
          </w:tcPr>
          <w:p w14:paraId="1A4B2080" w14:textId="77777777" w:rsidR="00CD4D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角色</w:t>
            </w:r>
          </w:p>
        </w:tc>
        <w:tc>
          <w:tcPr>
            <w:tcW w:w="2160" w:type="dxa"/>
          </w:tcPr>
          <w:p w14:paraId="4F2A9D40" w14:textId="77777777" w:rsidR="00CD4D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说明</w:t>
            </w:r>
          </w:p>
        </w:tc>
      </w:tr>
      <w:tr w:rsidR="00CD4D68" w14:paraId="30F811E2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CEBC5E" w14:textId="77777777" w:rsidR="00CD4D68" w:rsidRDefault="00000000">
            <w:r>
              <w:rPr>
                <w:sz w:val="19"/>
              </w:rPr>
              <w:t>GET</w:t>
            </w:r>
          </w:p>
        </w:tc>
        <w:tc>
          <w:tcPr>
            <w:tcW w:w="2160" w:type="dxa"/>
          </w:tcPr>
          <w:p w14:paraId="211D1F4B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/audit-logs</w:t>
            </w:r>
          </w:p>
        </w:tc>
        <w:tc>
          <w:tcPr>
            <w:tcW w:w="2160" w:type="dxa"/>
          </w:tcPr>
          <w:p w14:paraId="75463C1C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ALL</w:t>
            </w:r>
          </w:p>
        </w:tc>
        <w:tc>
          <w:tcPr>
            <w:tcW w:w="2160" w:type="dxa"/>
          </w:tcPr>
          <w:p w14:paraId="227D0366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query: entity_type=&amp;entity_id=&amp;page=&amp;page_size=；前端按"业务范围内"过滤展示，后端不做行级隔离</w:t>
            </w:r>
          </w:p>
        </w:tc>
      </w:tr>
    </w:tbl>
    <w:p w14:paraId="37D2DCED" w14:textId="77777777" w:rsidR="00CD4D68" w:rsidRDefault="00CD4D68"/>
    <w:p w14:paraId="2F723110" w14:textId="77777777" w:rsidR="00CD4D68" w:rsidRDefault="00000000">
      <w:pPr>
        <w:pStyle w:val="21"/>
      </w:pPr>
      <w:r>
        <w:rPr>
          <w:rFonts w:ascii="微软雅黑" w:eastAsia="微软雅黑" w:hAnsi="微软雅黑"/>
        </w:rPr>
        <w:t>4.2 action 完整枚举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13"/>
        <w:gridCol w:w="4307"/>
      </w:tblGrid>
      <w:tr w:rsidR="00CD4D68" w14:paraId="770429F7" w14:textId="77777777" w:rsidTr="00CD4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D0F8CC" w14:textId="77777777" w:rsidR="00CD4D68" w:rsidRDefault="00000000">
            <w:r>
              <w:rPr>
                <w:sz w:val="19"/>
              </w:rPr>
              <w:t>action</w:t>
            </w:r>
          </w:p>
        </w:tc>
        <w:tc>
          <w:tcPr>
            <w:tcW w:w="4320" w:type="dxa"/>
          </w:tcPr>
          <w:p w14:paraId="4DE5769C" w14:textId="77777777" w:rsidR="00CD4D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含义</w:t>
            </w:r>
          </w:p>
        </w:tc>
      </w:tr>
      <w:tr w:rsidR="00CD4D68" w14:paraId="34D8ED5A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CAED20" w14:textId="77777777" w:rsidR="00CD4D68" w:rsidRDefault="00000000">
            <w:r>
              <w:rPr>
                <w:sz w:val="19"/>
              </w:rPr>
              <w:t>SUBMIT</w:t>
            </w:r>
          </w:p>
        </w:tc>
        <w:tc>
          <w:tcPr>
            <w:tcW w:w="4320" w:type="dxa"/>
          </w:tcPr>
          <w:p w14:paraId="04F7E355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供应商 / 绩效评价草稿提交审核</w:t>
            </w:r>
          </w:p>
        </w:tc>
      </w:tr>
      <w:tr w:rsidR="00CD4D68" w14:paraId="4F02E899" w14:textId="77777777" w:rsidTr="00CD4D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165563" w14:textId="77777777" w:rsidR="00CD4D68" w:rsidRDefault="00000000">
            <w:r>
              <w:rPr>
                <w:sz w:val="19"/>
              </w:rPr>
              <w:t>AUDIT_APPROVE</w:t>
            </w:r>
          </w:p>
        </w:tc>
        <w:tc>
          <w:tcPr>
            <w:tcW w:w="4320" w:type="dxa"/>
          </w:tcPr>
          <w:p w14:paraId="50D67993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供应商资质审核通过</w:t>
            </w:r>
          </w:p>
        </w:tc>
      </w:tr>
      <w:tr w:rsidR="00CD4D68" w14:paraId="25D3E5C3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A225FA" w14:textId="77777777" w:rsidR="00CD4D68" w:rsidRDefault="00000000">
            <w:r>
              <w:rPr>
                <w:sz w:val="19"/>
              </w:rPr>
              <w:lastRenderedPageBreak/>
              <w:t>AUDIT_REJECT</w:t>
            </w:r>
          </w:p>
        </w:tc>
        <w:tc>
          <w:tcPr>
            <w:tcW w:w="4320" w:type="dxa"/>
          </w:tcPr>
          <w:p w14:paraId="1097ACFB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供应商资质审核驳回</w:t>
            </w:r>
          </w:p>
        </w:tc>
      </w:tr>
      <w:tr w:rsidR="00CD4D68" w14:paraId="775C36D3" w14:textId="77777777" w:rsidTr="00CD4D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2235BE" w14:textId="77777777" w:rsidR="00CD4D68" w:rsidRDefault="00000000">
            <w:r>
              <w:rPr>
                <w:sz w:val="19"/>
              </w:rPr>
              <w:t>REVIEW_APPROVE</w:t>
            </w:r>
          </w:p>
        </w:tc>
        <w:tc>
          <w:tcPr>
            <w:tcW w:w="4320" w:type="dxa"/>
          </w:tcPr>
          <w:p w14:paraId="347493F0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绩效评价复核通过</w:t>
            </w:r>
          </w:p>
        </w:tc>
      </w:tr>
      <w:tr w:rsidR="00CD4D68" w14:paraId="03BFC87F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B03849" w14:textId="77777777" w:rsidR="00CD4D68" w:rsidRDefault="00000000">
            <w:r>
              <w:rPr>
                <w:sz w:val="19"/>
              </w:rPr>
              <w:t>REVIEW_REJECT</w:t>
            </w:r>
          </w:p>
        </w:tc>
        <w:tc>
          <w:tcPr>
            <w:tcW w:w="4320" w:type="dxa"/>
          </w:tcPr>
          <w:p w14:paraId="2E6C171F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绩效评价复核驳回</w:t>
            </w:r>
          </w:p>
        </w:tc>
      </w:tr>
      <w:tr w:rsidR="00CD4D68" w14:paraId="3FB12E75" w14:textId="77777777" w:rsidTr="00CD4D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7B6782" w14:textId="77777777" w:rsidR="00CD4D68" w:rsidRDefault="00000000">
            <w:r>
              <w:rPr>
                <w:sz w:val="19"/>
              </w:rPr>
              <w:t>DECISION_APPROVE</w:t>
            </w:r>
          </w:p>
        </w:tc>
        <w:tc>
          <w:tcPr>
            <w:tcW w:w="4320" w:type="dxa"/>
          </w:tcPr>
          <w:p w14:paraId="6C3EC8FB" w14:textId="77777777" w:rsidR="00CD4D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生命周期申请（停用/恢复/淘汰）决策通过</w:t>
            </w:r>
          </w:p>
        </w:tc>
      </w:tr>
      <w:tr w:rsidR="00CD4D68" w14:paraId="64807A60" w14:textId="77777777" w:rsidTr="00CD4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50204A" w14:textId="77777777" w:rsidR="00CD4D68" w:rsidRDefault="00000000">
            <w:r>
              <w:rPr>
                <w:sz w:val="19"/>
              </w:rPr>
              <w:t>DECISION_REJECT</w:t>
            </w:r>
          </w:p>
        </w:tc>
        <w:tc>
          <w:tcPr>
            <w:tcW w:w="4320" w:type="dxa"/>
          </w:tcPr>
          <w:p w14:paraId="1BF36BEF" w14:textId="77777777" w:rsidR="00CD4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生命周期申请（停用/恢复/淘汰）决策驳回</w:t>
            </w:r>
          </w:p>
        </w:tc>
      </w:tr>
    </w:tbl>
    <w:p w14:paraId="2FE3AAD0" w14:textId="77777777" w:rsidR="00CD4D68" w:rsidRDefault="00CD4D68">
      <w:pPr>
        <w:rPr>
          <w:lang w:eastAsia="zh-CN"/>
        </w:rPr>
      </w:pPr>
    </w:p>
    <w:p w14:paraId="4C1CC3A8" w14:textId="77777777" w:rsidR="00CD4D68" w:rsidRDefault="00000000">
      <w:proofErr w:type="spellStart"/>
      <w:r>
        <w:rPr>
          <w:i/>
          <w:color w:val="666666"/>
          <w:sz w:val="19"/>
        </w:rPr>
        <w:t>entity_type</w:t>
      </w:r>
      <w:proofErr w:type="spellEnd"/>
      <w:r>
        <w:rPr>
          <w:i/>
          <w:color w:val="666666"/>
          <w:sz w:val="19"/>
        </w:rPr>
        <w:t xml:space="preserve"> = LIFECYCLE_REQUEST </w:t>
      </w:r>
      <w:proofErr w:type="spellStart"/>
      <w:r>
        <w:rPr>
          <w:i/>
          <w:color w:val="666666"/>
          <w:sz w:val="19"/>
        </w:rPr>
        <w:t>时，DECISION_APPROVE</w:t>
      </w:r>
      <w:proofErr w:type="spellEnd"/>
      <w:r>
        <w:rPr>
          <w:i/>
          <w:color w:val="666666"/>
          <w:sz w:val="19"/>
        </w:rPr>
        <w:t>/DECISION_REJECT 统一表示停用/恢复/淘汰三种申请类型的决策，具体申请类型看关联的 lifecycle_</w:t>
      </w:r>
      <w:proofErr w:type="gramStart"/>
      <w:r>
        <w:rPr>
          <w:i/>
          <w:color w:val="666666"/>
          <w:sz w:val="19"/>
        </w:rPr>
        <w:t>request.type</w:t>
      </w:r>
      <w:proofErr w:type="gramEnd"/>
      <w:r>
        <w:rPr>
          <w:i/>
          <w:color w:val="666666"/>
          <w:sz w:val="19"/>
        </w:rPr>
        <w:t>，不再按类型拆分 action 值。</w:t>
      </w:r>
    </w:p>
    <w:p w14:paraId="068AD28F" w14:textId="77777777" w:rsidR="00CD4D68" w:rsidRDefault="00000000">
      <w:pPr>
        <w:pStyle w:val="21"/>
      </w:pPr>
      <w:r>
        <w:rPr>
          <w:rFonts w:ascii="微软雅黑" w:eastAsia="微软雅黑" w:hAnsi="微软雅黑"/>
        </w:rPr>
        <w:t>4.3 内部实现：AuditLogService</w:t>
      </w:r>
    </w:p>
    <w:p w14:paraId="16BC7937" w14:textId="77777777" w:rsidR="00CD4D68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public interface AuditLogService {</w:t>
      </w:r>
      <w:r>
        <w:br/>
      </w:r>
      <w:r>
        <w:rPr>
          <w:rFonts w:ascii="Consolas" w:eastAsia="Consolas" w:hAnsi="Consolas"/>
          <w:sz w:val="19"/>
        </w:rPr>
        <w:t xml:space="preserve">    void record(EntityType entityType, Long entityId, UserPrincipal operator,</w:t>
      </w:r>
      <w:r>
        <w:br/>
      </w:r>
      <w:r>
        <w:rPr>
          <w:rFonts w:ascii="Consolas" w:eastAsia="Consolas" w:hAnsi="Consolas"/>
          <w:sz w:val="19"/>
        </w:rPr>
        <w:t xml:space="preserve">                String action, SupplierStatus oldStatus, SupplierStatus newStatus,</w:t>
      </w:r>
      <w:r>
        <w:br/>
      </w:r>
      <w:r>
        <w:rPr>
          <w:rFonts w:ascii="Consolas" w:eastAsia="Consolas" w:hAnsi="Consolas"/>
          <w:sz w:val="19"/>
        </w:rPr>
        <w:t xml:space="preserve">                AuditResult result, String comment);</w:t>
      </w:r>
      <w:r>
        <w:br/>
      </w:r>
      <w:r>
        <w:rPr>
          <w:rFonts w:ascii="Consolas" w:eastAsia="Consolas" w:hAnsi="Consolas"/>
          <w:sz w:val="19"/>
        </w:rPr>
        <w:t xml:space="preserve">    PageResult&lt;AuditLogResponse&gt; list(String entityType, Long entityId, int page, int pageSize);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5782EE79" w14:textId="77777777" w:rsidR="00CD4D68" w:rsidRDefault="00000000">
      <w:r>
        <w:rPr>
          <w:i/>
          <w:color w:val="666666"/>
          <w:sz w:val="19"/>
        </w:rPr>
        <w:t>record(...) 内部的 Mapper 写入失败不得向上抛出、中断主业务事务——记日志失败只应打 ERROR 日志，不应导致审核/提交等主操作跟着回滚失败（已有测试 AuditLogServiceImplTest#recordNeverPropagatesMapperFailures 覆盖这一约束）。</w:t>
      </w:r>
    </w:p>
    <w:p w14:paraId="55037A56" w14:textId="77777777" w:rsidR="00CD4D68" w:rsidRDefault="00000000">
      <w:pPr>
        <w:pStyle w:val="21"/>
      </w:pPr>
      <w:r>
        <w:rPr>
          <w:rFonts w:ascii="微软雅黑" w:eastAsia="微软雅黑" w:hAnsi="微软雅黑"/>
        </w:rPr>
        <w:t>4.4 必须写审计日志的场景</w:t>
      </w:r>
    </w:p>
    <w:p w14:paraId="0179220B" w14:textId="77777777" w:rsidR="00CD4D68" w:rsidRDefault="00000000">
      <w:r>
        <w:t>• 供应商审核决策（POST /suppliers/{id}/audit，APPROVE/REJECT）</w:t>
      </w:r>
    </w:p>
    <w:p w14:paraId="1F1BA995" w14:textId="77777777" w:rsidR="00CD4D68" w:rsidRDefault="00000000">
      <w:r>
        <w:t>• 生命周期申请决策（POST /lifecycle-requests/{id}/decision，APPROVE/REJECT）</w:t>
      </w:r>
    </w:p>
    <w:p w14:paraId="03458BB5" w14:textId="77777777" w:rsidR="00CD4D68" w:rsidRDefault="00000000">
      <w:r>
        <w:t>• 绩效评价复核（POST /performance/evaluations/{id}/review，APPROVE/REJECT）</w:t>
      </w:r>
    </w:p>
    <w:p w14:paraId="1E0D3DD0" w14:textId="77777777" w:rsidR="00CD4D68" w:rsidRDefault="00000000">
      <w:r>
        <w:t>• 并发冲突（40901）或业务冲突（40902）导致操作失败时，也应写入一条 result=REJECTED 的记录，不能静默失败不留痕</w:t>
      </w:r>
    </w:p>
    <w:p w14:paraId="7D092658" w14:textId="35B53E8F" w:rsidR="00CD4D68" w:rsidRDefault="00CD4D68"/>
    <w:sectPr w:rsidR="00CD4D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278339">
    <w:abstractNumId w:val="8"/>
  </w:num>
  <w:num w:numId="2" w16cid:durableId="1775707022">
    <w:abstractNumId w:val="6"/>
  </w:num>
  <w:num w:numId="3" w16cid:durableId="954948225">
    <w:abstractNumId w:val="5"/>
  </w:num>
  <w:num w:numId="4" w16cid:durableId="864825421">
    <w:abstractNumId w:val="4"/>
  </w:num>
  <w:num w:numId="5" w16cid:durableId="1821657842">
    <w:abstractNumId w:val="7"/>
  </w:num>
  <w:num w:numId="6" w16cid:durableId="1231623098">
    <w:abstractNumId w:val="3"/>
  </w:num>
  <w:num w:numId="7" w16cid:durableId="1289704386">
    <w:abstractNumId w:val="2"/>
  </w:num>
  <w:num w:numId="8" w16cid:durableId="1268805300">
    <w:abstractNumId w:val="1"/>
  </w:num>
  <w:num w:numId="9" w16cid:durableId="18943493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170A"/>
    <w:rsid w:val="00AA1D8D"/>
    <w:rsid w:val="00B47730"/>
    <w:rsid w:val="00BB3902"/>
    <w:rsid w:val="00C130D3"/>
    <w:rsid w:val="00CB0664"/>
    <w:rsid w:val="00CD4D68"/>
    <w:rsid w:val="00E44F74"/>
    <w:rsid w:val="00E7603F"/>
    <w:rsid w:val="00FC693F"/>
    <w:rsid w:val="00FF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B37AA"/>
  <w14:defaultImageDpi w14:val="300"/>
  <w15:docId w15:val="{B307AFD2-AED4-1547-B89B-88B6F10FE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Yang</cp:lastModifiedBy>
  <cp:revision>4</cp:revision>
  <cp:lastPrinted>2026-09-30T05:27:00Z</cp:lastPrinted>
  <dcterms:created xsi:type="dcterms:W3CDTF">2026-09-30T05:27:00Z</dcterms:created>
  <dcterms:modified xsi:type="dcterms:W3CDTF">2026-09-30T06:55:00Z</dcterms:modified>
  <cp:category/>
</cp:coreProperties>
</file>