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5CCF" w14:textId="77777777" w:rsidR="00575B9F" w:rsidRPr="005F354B" w:rsidRDefault="00575B9F" w:rsidP="00575B9F">
      <w:pPr>
        <w:pStyle w:val="Title"/>
      </w:pPr>
      <w:r w:rsidRPr="005F354B">
        <w:t>Testing</w:t>
      </w:r>
    </w:p>
    <w:p w14:paraId="5593298B" w14:textId="20BB6D03" w:rsidR="00575B9F" w:rsidRPr="009555ED" w:rsidRDefault="00575B9F" w:rsidP="00575B9F">
      <w:pPr>
        <w:pStyle w:val="Heading3"/>
        <w:numPr>
          <w:ilvl w:val="0"/>
          <w:numId w:val="1"/>
        </w:numPr>
        <w:ind w:left="493" w:hanging="493"/>
      </w:pPr>
      <w:r>
        <w:t>Register values can be changed and displayed</w:t>
      </w:r>
    </w:p>
    <w:p w14:paraId="09ADAA1E" w14:textId="420DFAE7" w:rsidR="00575B9F" w:rsidRDefault="00575B9F" w:rsidP="00575B9F">
      <w:r w:rsidRPr="009555ED">
        <w:rPr>
          <w:b/>
          <w:bCs/>
        </w:rPr>
        <w:t>Purpose:</w:t>
      </w:r>
      <w:r>
        <w:t xml:space="preserve"> Checks for </w:t>
      </w:r>
      <w:r>
        <w:t>successful modification of a specified register’s value</w:t>
      </w:r>
      <w:r w:rsidR="00CA224B">
        <w:t>.</w:t>
      </w:r>
    </w:p>
    <w:p w14:paraId="6663F499" w14:textId="19CA0386" w:rsidR="00575B9F" w:rsidRDefault="00575B9F" w:rsidP="00575B9F">
      <w:r w:rsidRPr="009555ED">
        <w:rPr>
          <w:b/>
          <w:bCs/>
        </w:rPr>
        <w:t>Configuration:</w:t>
      </w:r>
      <w:r>
        <w:t xml:space="preserve"> </w:t>
      </w:r>
      <w:r>
        <w:t xml:space="preserve">The register values are initially displayed, all with initialized value of 0x0000. </w:t>
      </w:r>
      <w:r w:rsidR="00CA224B">
        <w:t>Next,</w:t>
      </w:r>
      <w:r>
        <w:t xml:space="preserve"> R0’s value is modified to 0xFFFF. The register values are then displayed again.</w:t>
      </w:r>
    </w:p>
    <w:p w14:paraId="23AB7829" w14:textId="3482CB07" w:rsidR="00575B9F" w:rsidRDefault="00575B9F" w:rsidP="00575B9F">
      <w:r w:rsidRPr="009555ED">
        <w:rPr>
          <w:b/>
          <w:bCs/>
        </w:rPr>
        <w:t>Expected Results:</w:t>
      </w:r>
      <w:r>
        <w:t xml:space="preserve"> The first </w:t>
      </w:r>
      <w:r w:rsidR="00CA224B">
        <w:t>register values should all be the initialized value of 0x0000. The second displayed values should reflect the change in R0.</w:t>
      </w:r>
    </w:p>
    <w:p w14:paraId="042D89ED" w14:textId="77777777" w:rsidR="00575B9F" w:rsidRPr="009555ED" w:rsidRDefault="00575B9F" w:rsidP="00575B9F">
      <w:r w:rsidRPr="009555ED">
        <w:rPr>
          <w:b/>
          <w:bCs/>
        </w:rPr>
        <w:t xml:space="preserve">Actual results: </w:t>
      </w:r>
      <w:r>
        <w:t>The instructions print as expected.</w:t>
      </w:r>
    </w:p>
    <w:p w14:paraId="19B90CFB" w14:textId="4CC0DAB6" w:rsidR="00575B9F" w:rsidRDefault="00575B9F" w:rsidP="00575B9F">
      <w:r w:rsidRPr="00575B9F">
        <w:rPr>
          <w:noProof/>
        </w:rPr>
        <w:drawing>
          <wp:inline distT="0" distB="0" distL="0" distR="0" wp14:anchorId="51A604AA" wp14:editId="2140CCF8">
            <wp:extent cx="4822887" cy="5004435"/>
            <wp:effectExtent l="0" t="0" r="0" b="5715"/>
            <wp:docPr id="17719773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773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717" cy="501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796A" w14:textId="77777777" w:rsidR="00CA224B" w:rsidRDefault="00CA224B">
      <w:pPr>
        <w:spacing w:before="160" w:after="80" w:line="254" w:lineRule="auto"/>
        <w:ind w:left="431" w:hanging="431"/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6B33B13A" w14:textId="6E1CE8B6" w:rsidR="00575B9F" w:rsidRDefault="00575B9F" w:rsidP="00575B9F">
      <w:pPr>
        <w:pStyle w:val="Heading3"/>
        <w:numPr>
          <w:ilvl w:val="0"/>
          <w:numId w:val="1"/>
        </w:numPr>
        <w:ind w:left="493" w:hanging="493"/>
      </w:pPr>
      <w:r>
        <w:lastRenderedPageBreak/>
        <w:t>Value at specified instruction memory can be changed</w:t>
      </w:r>
    </w:p>
    <w:p w14:paraId="3922F92E" w14:textId="0EFC3ABD" w:rsidR="00575B9F" w:rsidRDefault="00575B9F" w:rsidP="00575B9F">
      <w:r w:rsidRPr="005B3E32">
        <w:rPr>
          <w:b/>
          <w:bCs/>
        </w:rPr>
        <w:t>Purpose:</w:t>
      </w:r>
      <w:r>
        <w:t xml:space="preserve"> Checks for successful </w:t>
      </w:r>
      <w:r w:rsidR="00CA224B">
        <w:t xml:space="preserve">modification to instruction </w:t>
      </w:r>
      <w:r w:rsidR="00CA224B">
        <w:t xml:space="preserve">memory </w:t>
      </w:r>
      <w:r w:rsidR="00CA224B">
        <w:t>value at specified address.</w:t>
      </w:r>
    </w:p>
    <w:p w14:paraId="51909F24" w14:textId="33CC0CE7" w:rsidR="00575B9F" w:rsidRDefault="00575B9F" w:rsidP="00575B9F">
      <w:r w:rsidRPr="005B3E32">
        <w:rPr>
          <w:b/>
          <w:bCs/>
        </w:rPr>
        <w:t>Configuration:</w:t>
      </w:r>
      <w:r>
        <w:t xml:space="preserve"> </w:t>
      </w:r>
      <w:r w:rsidR="00CA224B">
        <w:t xml:space="preserve">Display initial instruction </w:t>
      </w:r>
      <w:r w:rsidR="00CA224B">
        <w:t xml:space="preserve">memory </w:t>
      </w:r>
      <w:r w:rsidR="00CA224B">
        <w:t xml:space="preserve">values. Next, modify an instruction </w:t>
      </w:r>
      <w:r w:rsidR="00CA224B">
        <w:t xml:space="preserve">memory </w:t>
      </w:r>
      <w:r w:rsidR="00CA224B">
        <w:t xml:space="preserve">value within the displayed range. Then, display the same instruction </w:t>
      </w:r>
      <w:r w:rsidR="00CA224B">
        <w:t xml:space="preserve">memory </w:t>
      </w:r>
      <w:r w:rsidR="00CA224B">
        <w:t>values.</w:t>
      </w:r>
    </w:p>
    <w:p w14:paraId="3435FF12" w14:textId="533D9CC8" w:rsidR="00575B9F" w:rsidRDefault="00575B9F" w:rsidP="00575B9F">
      <w:r w:rsidRPr="005B3E32">
        <w:rPr>
          <w:b/>
          <w:bCs/>
        </w:rPr>
        <w:t>Expected Results:</w:t>
      </w:r>
      <w:r>
        <w:t xml:space="preserve"> </w:t>
      </w:r>
      <w:r w:rsidR="00CA224B">
        <w:t xml:space="preserve">The second instruction </w:t>
      </w:r>
      <w:r w:rsidR="00CA224B">
        <w:t xml:space="preserve">memory </w:t>
      </w:r>
      <w:r w:rsidR="00CA224B">
        <w:t>display should show the changes.</w:t>
      </w:r>
    </w:p>
    <w:p w14:paraId="204373E4" w14:textId="3F72ADFB" w:rsidR="00590AAE" w:rsidRDefault="00575B9F" w:rsidP="00575B9F">
      <w:r w:rsidRPr="005B3E32">
        <w:rPr>
          <w:b/>
          <w:bCs/>
        </w:rPr>
        <w:t xml:space="preserve">Actual results: </w:t>
      </w:r>
      <w:r>
        <w:t>The instruction</w:t>
      </w:r>
      <w:r w:rsidR="00CA224B">
        <w:t xml:space="preserve"> values</w:t>
      </w:r>
      <w:r>
        <w:t xml:space="preserve"> print as expected</w:t>
      </w:r>
      <w:r w:rsidR="00CA224B">
        <w:t>.</w:t>
      </w:r>
    </w:p>
    <w:p w14:paraId="1B8F9993" w14:textId="0842923E" w:rsidR="00590AAE" w:rsidRPr="00590AAE" w:rsidRDefault="00590AAE" w:rsidP="00575B9F">
      <w:r>
        <w:rPr>
          <w:b/>
          <w:bCs/>
        </w:rPr>
        <w:t xml:space="preserve">Pass/Fail: </w:t>
      </w:r>
      <w:r>
        <w:t>PASS</w:t>
      </w:r>
    </w:p>
    <w:p w14:paraId="5A87D58A" w14:textId="604BE6A7" w:rsidR="00575B9F" w:rsidRPr="001D1653" w:rsidRDefault="00CA224B" w:rsidP="00575B9F">
      <w:r w:rsidRPr="00CA224B">
        <w:drawing>
          <wp:inline distT="0" distB="0" distL="0" distR="0" wp14:anchorId="5ADC8DAE" wp14:editId="12F39626">
            <wp:extent cx="5790863" cy="3924300"/>
            <wp:effectExtent l="0" t="0" r="635" b="0"/>
            <wp:docPr id="3464658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6581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880" cy="39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8F95" w14:textId="77777777" w:rsidR="00590AAE" w:rsidRDefault="00590AAE">
      <w:pPr>
        <w:spacing w:before="160" w:after="80" w:line="254" w:lineRule="auto"/>
        <w:ind w:left="431" w:hanging="431"/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2817F57D" w14:textId="79AF1FB0" w:rsidR="00575B9F" w:rsidRDefault="00575B9F" w:rsidP="00575B9F">
      <w:pPr>
        <w:pStyle w:val="Heading3"/>
        <w:numPr>
          <w:ilvl w:val="0"/>
          <w:numId w:val="1"/>
        </w:numPr>
        <w:ind w:left="493" w:hanging="493"/>
      </w:pPr>
      <w:r>
        <w:lastRenderedPageBreak/>
        <w:t>Value at specified memory address can be changed</w:t>
      </w:r>
    </w:p>
    <w:p w14:paraId="3F09D882" w14:textId="20E44647" w:rsidR="00CA224B" w:rsidRDefault="00575B9F" w:rsidP="00CA224B">
      <w:r w:rsidRPr="009555ED">
        <w:rPr>
          <w:b/>
          <w:bCs/>
        </w:rPr>
        <w:t>Purpose:</w:t>
      </w:r>
      <w:r>
        <w:t xml:space="preserve"> </w:t>
      </w:r>
      <w:r w:rsidR="00CA224B">
        <w:t xml:space="preserve">Checks for successful modification to data </w:t>
      </w:r>
      <w:r w:rsidR="00CA224B">
        <w:t>memory value</w:t>
      </w:r>
      <w:r w:rsidR="00CA224B">
        <w:t xml:space="preserve"> at specified address.</w:t>
      </w:r>
    </w:p>
    <w:p w14:paraId="0CEDB63F" w14:textId="7426A8B9" w:rsidR="00CA224B" w:rsidRDefault="00CA224B" w:rsidP="00CA224B">
      <w:r w:rsidRPr="005B3E32">
        <w:rPr>
          <w:b/>
          <w:bCs/>
        </w:rPr>
        <w:t>Configuration:</w:t>
      </w:r>
      <w:r>
        <w:t xml:space="preserve"> Display initial data memory values. Next, modify a </w:t>
      </w:r>
      <w:r>
        <w:t>data</w:t>
      </w:r>
      <w:r>
        <w:t xml:space="preserve"> memory value within the displayed range. Then, display the same </w:t>
      </w:r>
      <w:r>
        <w:t>data</w:t>
      </w:r>
      <w:r>
        <w:t xml:space="preserve"> memory values.</w:t>
      </w:r>
    </w:p>
    <w:p w14:paraId="16754D14" w14:textId="177244FD" w:rsidR="00CA224B" w:rsidRDefault="00CA224B" w:rsidP="00CA224B">
      <w:r w:rsidRPr="005B3E32">
        <w:rPr>
          <w:b/>
          <w:bCs/>
        </w:rPr>
        <w:t>Expected Results:</w:t>
      </w:r>
      <w:r>
        <w:t xml:space="preserve"> The second data memory display should show the changes.</w:t>
      </w:r>
    </w:p>
    <w:p w14:paraId="44E10447" w14:textId="77777777" w:rsidR="00590AAE" w:rsidRDefault="00CA224B" w:rsidP="00CA224B">
      <w:r w:rsidRPr="005B3E32">
        <w:rPr>
          <w:b/>
          <w:bCs/>
        </w:rPr>
        <w:t xml:space="preserve">Actual results: </w:t>
      </w:r>
      <w:r>
        <w:t xml:space="preserve">The </w:t>
      </w:r>
      <w:r>
        <w:t>data</w:t>
      </w:r>
      <w:r>
        <w:t xml:space="preserve"> </w:t>
      </w:r>
      <w:r>
        <w:t xml:space="preserve">values </w:t>
      </w:r>
      <w:r>
        <w:t>print as expected.</w:t>
      </w:r>
    </w:p>
    <w:p w14:paraId="291220E8" w14:textId="77777777" w:rsidR="00590AAE" w:rsidRDefault="00590AAE" w:rsidP="00CA224B">
      <w:r>
        <w:rPr>
          <w:b/>
          <w:bCs/>
        </w:rPr>
        <w:t xml:space="preserve">Pass/Fail: </w:t>
      </w:r>
      <w:r>
        <w:t>PASS</w:t>
      </w:r>
    </w:p>
    <w:p w14:paraId="2D1AC8F7" w14:textId="049A288B" w:rsidR="00CA224B" w:rsidRPr="005B3E32" w:rsidRDefault="00CA224B" w:rsidP="00CA224B">
      <w:r>
        <w:br/>
      </w:r>
      <w:r w:rsidRPr="00CA224B">
        <w:drawing>
          <wp:inline distT="0" distB="0" distL="0" distR="0" wp14:anchorId="0F143024" wp14:editId="201DB533">
            <wp:extent cx="5194300" cy="3490614"/>
            <wp:effectExtent l="0" t="0" r="6350" b="0"/>
            <wp:docPr id="95259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92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163" cy="34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725B" w14:textId="61D47568" w:rsidR="00575B9F" w:rsidRDefault="00575B9F" w:rsidP="00575B9F">
      <w:r>
        <w:br/>
      </w:r>
    </w:p>
    <w:p w14:paraId="5984EEFD" w14:textId="77777777" w:rsidR="00575B9F" w:rsidRDefault="00575B9F" w:rsidP="00575B9F">
      <w:r>
        <w:br w:type="page"/>
      </w:r>
    </w:p>
    <w:p w14:paraId="5BD14942" w14:textId="2FB1A2A4" w:rsidR="00575B9F" w:rsidRDefault="00590AAE" w:rsidP="00575B9F">
      <w:pPr>
        <w:pStyle w:val="Heading3"/>
        <w:numPr>
          <w:ilvl w:val="0"/>
          <w:numId w:val="1"/>
        </w:numPr>
        <w:ind w:left="493" w:hanging="493"/>
      </w:pPr>
      <w:r>
        <w:lastRenderedPageBreak/>
        <w:t>Pipeline</w:t>
      </w:r>
      <w:r w:rsidR="00575B9F">
        <w:t xml:space="preserve"> stops at specified breakpoint</w:t>
      </w:r>
    </w:p>
    <w:p w14:paraId="06F451A8" w14:textId="16C3F48B" w:rsidR="00575B9F" w:rsidRDefault="00575B9F" w:rsidP="00575B9F">
      <w:r w:rsidRPr="00A94FDE">
        <w:rPr>
          <w:b/>
          <w:bCs/>
        </w:rPr>
        <w:t>Purpose:</w:t>
      </w:r>
      <w:r>
        <w:t xml:space="preserve"> Checks for </w:t>
      </w:r>
      <w:r w:rsidR="00590AAE">
        <w:t>pipeline stops at specified breakpoint.</w:t>
      </w:r>
    </w:p>
    <w:p w14:paraId="5A563652" w14:textId="2DCD6CD6" w:rsidR="00575B9F" w:rsidRDefault="00575B9F" w:rsidP="00575B9F">
      <w:r w:rsidRPr="00A94FDE">
        <w:rPr>
          <w:b/>
          <w:bCs/>
        </w:rPr>
        <w:t>Configuration:</w:t>
      </w:r>
      <w:r>
        <w:t xml:space="preserve"> </w:t>
      </w:r>
      <w:r w:rsidR="00590AAE">
        <w:t>Set a breakpoint within the instruction memory range of a .</w:t>
      </w:r>
      <w:proofErr w:type="spellStart"/>
      <w:r w:rsidR="00590AAE">
        <w:t>xme</w:t>
      </w:r>
      <w:proofErr w:type="spellEnd"/>
      <w:r w:rsidR="00590AAE">
        <w:t xml:space="preserve"> file and run the pipeline.</w:t>
      </w:r>
    </w:p>
    <w:p w14:paraId="386ED9D5" w14:textId="00BE11F8" w:rsidR="00575B9F" w:rsidRDefault="00575B9F" w:rsidP="00575B9F">
      <w:r w:rsidRPr="00A94FDE">
        <w:rPr>
          <w:b/>
          <w:bCs/>
        </w:rPr>
        <w:t>Expected Results:</w:t>
      </w:r>
      <w:r>
        <w:t xml:space="preserve"> </w:t>
      </w:r>
      <w:r w:rsidR="00590AAE">
        <w:t>The pipeline will stop at the specified breakpoint.</w:t>
      </w:r>
    </w:p>
    <w:p w14:paraId="0FA78564" w14:textId="1E2FE87A" w:rsidR="00575B9F" w:rsidRDefault="00575B9F" w:rsidP="00575B9F">
      <w:r w:rsidRPr="00A94FDE">
        <w:rPr>
          <w:b/>
          <w:bCs/>
        </w:rPr>
        <w:t xml:space="preserve">Actual results: </w:t>
      </w:r>
      <w:r>
        <w:t xml:space="preserve">The </w:t>
      </w:r>
      <w:r w:rsidR="00590AAE">
        <w:t>pipeline stops as expected.</w:t>
      </w:r>
    </w:p>
    <w:p w14:paraId="0CBE67AC" w14:textId="4ADBAAF8" w:rsidR="00590AAE" w:rsidRPr="00590AAE" w:rsidRDefault="00590AAE" w:rsidP="00575B9F">
      <w:r>
        <w:rPr>
          <w:b/>
          <w:bCs/>
        </w:rPr>
        <w:t xml:space="preserve">Pass/Fail: </w:t>
      </w:r>
      <w:r>
        <w:t>PASS</w:t>
      </w:r>
    </w:p>
    <w:p w14:paraId="2051023B" w14:textId="17B2FC72" w:rsidR="00634F56" w:rsidRDefault="00590AAE" w:rsidP="00575B9F">
      <w:r w:rsidRPr="00590AAE">
        <w:drawing>
          <wp:inline distT="0" distB="0" distL="0" distR="0" wp14:anchorId="488B569D" wp14:editId="79C9A68C">
            <wp:extent cx="3337348" cy="5015107"/>
            <wp:effectExtent l="0" t="0" r="0" b="0"/>
            <wp:docPr id="5929255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2557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011" cy="501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F56" w:rsidSect="00575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00FC5" w14:textId="77777777" w:rsidR="005031A6" w:rsidRDefault="005031A6" w:rsidP="00590AAE">
      <w:pPr>
        <w:spacing w:after="0" w:line="240" w:lineRule="auto"/>
      </w:pPr>
      <w:r>
        <w:separator/>
      </w:r>
    </w:p>
  </w:endnote>
  <w:endnote w:type="continuationSeparator" w:id="0">
    <w:p w14:paraId="083825C4" w14:textId="77777777" w:rsidR="005031A6" w:rsidRDefault="005031A6" w:rsidP="0059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C1A9A" w14:textId="77777777" w:rsidR="005031A6" w:rsidRDefault="005031A6" w:rsidP="00590AAE">
      <w:pPr>
        <w:spacing w:after="0" w:line="240" w:lineRule="auto"/>
      </w:pPr>
      <w:r>
        <w:separator/>
      </w:r>
    </w:p>
  </w:footnote>
  <w:footnote w:type="continuationSeparator" w:id="0">
    <w:p w14:paraId="7F48F465" w14:textId="77777777" w:rsidR="005031A6" w:rsidRDefault="005031A6" w:rsidP="0059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F321E"/>
    <w:multiLevelType w:val="hybridMultilevel"/>
    <w:tmpl w:val="A1A4891C"/>
    <w:lvl w:ilvl="0" w:tplc="63B8FB7E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74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9F"/>
    <w:rsid w:val="00007917"/>
    <w:rsid w:val="002111F7"/>
    <w:rsid w:val="005031A6"/>
    <w:rsid w:val="00575B9F"/>
    <w:rsid w:val="00590AAE"/>
    <w:rsid w:val="00634F56"/>
    <w:rsid w:val="006D35D9"/>
    <w:rsid w:val="00873267"/>
    <w:rsid w:val="00CA224B"/>
    <w:rsid w:val="00D2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BBED"/>
  <w15:chartTrackingRefBased/>
  <w15:docId w15:val="{8085B07E-0326-41FF-AE20-1F9B3649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before="160" w:after="80" w:line="254" w:lineRule="auto"/>
        <w:ind w:left="431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9F"/>
    <w:pPr>
      <w:spacing w:before="0" w:after="160" w:line="259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5B9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9F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B9F"/>
    <w:pPr>
      <w:keepNext/>
      <w:keepLines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5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9F"/>
    <w:pPr>
      <w:numPr>
        <w:ilvl w:val="1"/>
      </w:numPr>
      <w:ind w:left="431" w:hanging="43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9F"/>
    <w:pPr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AAE"/>
  </w:style>
  <w:style w:type="paragraph" w:styleId="Footer">
    <w:name w:val="footer"/>
    <w:basedOn w:val="Normal"/>
    <w:link w:val="FooterChar"/>
    <w:uiPriority w:val="99"/>
    <w:unhideWhenUsed/>
    <w:rsid w:val="0059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1</cp:revision>
  <dcterms:created xsi:type="dcterms:W3CDTF">2024-06-06T15:23:00Z</dcterms:created>
  <dcterms:modified xsi:type="dcterms:W3CDTF">2024-06-06T15:50:00Z</dcterms:modified>
</cp:coreProperties>
</file>