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Ttulo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[BUG-7] </w:t>
            </w:r>
            <w:hyperlink r:id="rId5" w:history="1">
              <w:r>
                <w:rPr>
                  <w:rStyle w:val="Hyperlink"/>
                  <w:rFonts w:eastAsia="Times New Roman"/>
                </w:rPr>
                <w:t>Botão Limpar Busca - tela visualização de pacientes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19/jan/25  Atualizado(a): 29/jan/25  Resolvido: 29/jan/25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BUGS_HOSP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"https://graciane.atlassian.net/images/icons/attach/image.gif"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01930" cy="201930"/>
                  <wp:effectExtent l="0" t="0" r="1270" b="1270"/>
                  <wp:docPr id="1" name="Imagem 1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BUG-7.png    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B5815">
            <w:pPr>
              <w:pStyle w:val="NormalWeb"/>
            </w:pPr>
            <w:r>
              <w:t>Após aplicar um filtro, ao clicar no botão Limpar Busca, ao invés de exibir a lista de todos pacientes, nenhum paciente é exibido e não é limpo o campo de busca.</w:t>
            </w:r>
          </w:p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20"/>
        <w:gridCol w:w="69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 por</w:t>
            </w:r>
            <w:r>
              <w:rPr>
                <w:rFonts w:eastAsia="Times New Roman"/>
              </w:rPr>
              <w:t xml:space="preserve"> </w:t>
            </w:r>
            <w:hyperlink r:id="rId10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29/jan/25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>Corrigida a funcionalidade do botão “Limpar busca”.</w:t>
            </w:r>
          </w:p>
        </w:tc>
      </w:tr>
    </w:tbl>
    <w:p w:rsidR="00000000" w:rsidRDefault="00FB5815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31" alt="" style="width:421.4pt;height:6.25pt;mso-width-percent:0;mso-height-percent:0;mso-width-percent:0;mso-height-percent:0" o:hralign="center" o:hrstd="t" o:hr="t" fillcolor="#a0a0a0" stroked="f"/>
        </w:pict>
      </w:r>
    </w:p>
    <w:p w:rsidR="00000000" w:rsidRDefault="00FB581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[BUG-6] </w:t>
            </w:r>
            <w:hyperlink r:id="rId11" w:history="1">
              <w:r>
                <w:rPr>
                  <w:rStyle w:val="Hyperlink"/>
                  <w:rFonts w:eastAsia="Times New Roman"/>
                </w:rPr>
                <w:t xml:space="preserve">Validação de campos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19/jan/25  Atualizado(a): 29/jan/25  Resolvido: 29/jan/25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>BUGS_HOSP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"https://graciane.atlassian.net/images/icons/attach/image.gif"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01930" cy="201930"/>
                  <wp:effectExtent l="0" t="0" r="1270" b="1270"/>
                  <wp:docPr id="3" name="Imagem 3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BUG-6.png </w:t>
            </w:r>
            <w:r>
              <w:rPr>
                <w:rFonts w:eastAsia="Times New Roman"/>
              </w:rPr>
              <w:t xml:space="preserve">   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B5815">
            <w:pPr>
              <w:pStyle w:val="NormalWeb"/>
            </w:pPr>
            <w:r>
              <w:t>Os campos não seguem a definição dos RF e das regras de negócio:</w:t>
            </w:r>
          </w:p>
          <w:p w:rsidR="00000000" w:rsidRDefault="00FB58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campo Nome deve aceitar 200 caracteres; não está aceitando nomes com 200 caracteres.</w:t>
            </w:r>
          </w:p>
          <w:p w:rsidR="00000000" w:rsidRDefault="00FB58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campo CPF deve receber exatamente 11 caracteres e não podem ser cadastrados mais de um paciente com o mesmo CPF. Está sendo aceito o cadastro tanto de menos quanto de mais caracteres no campo CPF e também está sendo possível mais de um cadastro atribuindo </w:t>
            </w:r>
            <w:r>
              <w:rPr>
                <w:rFonts w:eastAsia="Times New Roman"/>
              </w:rPr>
              <w:t>o mesmo CPF.</w:t>
            </w:r>
          </w:p>
          <w:p w:rsidR="00000000" w:rsidRDefault="00FB58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campo Telefone deve aceitar no máximo 15 caracteres e seguir o formato (xx)xxxx-xxxx; está aceitando qualquer formato e mais de 15 caracteres.</w:t>
            </w:r>
          </w:p>
          <w:p w:rsidR="00000000" w:rsidRDefault="00FB581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campo E-mail deve ser um endereço válido, não está sendo validado.</w:t>
            </w:r>
          </w:p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20"/>
        <w:gridCol w:w="69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</w:t>
            </w:r>
            <w:r>
              <w:rPr>
                <w:rFonts w:eastAsia="Times New Roman"/>
              </w:rPr>
              <w:t xml:space="preserve"> por</w:t>
            </w:r>
            <w:r>
              <w:rPr>
                <w:rFonts w:eastAsia="Times New Roman"/>
              </w:rPr>
              <w:t xml:space="preserve"> </w:t>
            </w:r>
            <w:hyperlink r:id="rId15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28/jan/25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>Incluídas no código java verificações dos tamanhos e formatos dos campos preenchidos.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 por</w:t>
            </w:r>
            <w:r>
              <w:rPr>
                <w:rFonts w:eastAsia="Times New Roman"/>
              </w:rPr>
              <w:t xml:space="preserve"> </w:t>
            </w:r>
            <w:hyperlink r:id="rId16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28/jan/25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 xml:space="preserve">Ajustes no script de criação do banco de dados para adequar os campos Nome, CPF, </w:t>
            </w:r>
            <w:r>
              <w:t xml:space="preserve">Endereço e Telefone: </w:t>
            </w:r>
            <w:r>
              <w:br/>
              <w:t>– Ajustes de campos da tabela paciente</w:t>
            </w:r>
            <w:r>
              <w:br/>
            </w:r>
            <w:r>
              <w:lastRenderedPageBreak/>
              <w:t>ALTER TABLE paciente</w:t>
            </w:r>
            <w:r>
              <w:br/>
              <w:t>MODIFY column NOME varchar(55),</w:t>
            </w:r>
            <w:r>
              <w:br/>
              <w:t>MODIFY column ENDERECO varchar(200),</w:t>
            </w:r>
            <w:r>
              <w:br/>
              <w:t>MODIFY column CPF varchar(14) UNIQUE,</w:t>
            </w:r>
            <w:r>
              <w:br/>
              <w:t>MODIFY column TELEFONE varchar(15);</w:t>
            </w:r>
          </w:p>
        </w:tc>
      </w:tr>
    </w:tbl>
    <w:p w:rsidR="00000000" w:rsidRDefault="00FB5815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pict>
          <v:rect id="_x0000_i1030" alt="" style="width:421.4pt;height:6.25pt;mso-width-percent:0;mso-height-percent:0;mso-width-percent:0;mso-height-percent:0" o:hralign="center" o:hrstd="t" o:hr="t" fillcolor="#a0a0a0" stroked="f"/>
        </w:pict>
      </w:r>
    </w:p>
    <w:p w:rsidR="00000000" w:rsidRDefault="00FB581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[BUG-5] </w:t>
            </w:r>
            <w:hyperlink r:id="rId17" w:history="1">
              <w:r>
                <w:rPr>
                  <w:rStyle w:val="Hyperlink"/>
                  <w:rFonts w:eastAsia="Times New Roman"/>
                </w:rPr>
                <w:t>Cadastro - campos obrigatórios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ado: 19/jan/25  Atualizado(a): 28/jan/25  Resolvido: 28/jan/25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eastAsia="Times New Roman"/>
                </w:rPr>
                <w:t>BUGS_HOSP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Desconheci</w:t>
            </w:r>
            <w:r>
              <w:rPr>
                <w:rFonts w:eastAsia="Times New Roman"/>
              </w:rPr>
              <w:t xml:space="preserve">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"https://graciane.atlassian.net/images/icons/attach/image.gif"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01930" cy="201930"/>
                  <wp:effectExtent l="0" t="0" r="1270" b="1270"/>
                  <wp:docPr id="5" name="Imagem 5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BUG-5.png    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B5815">
            <w:pPr>
              <w:pStyle w:val="NormalWeb"/>
            </w:pPr>
            <w:r>
              <w:t>O cadastro está sendo salvo mesmo sem o preenchimento dos campos obrigatórios. É necessário implementar/ corrigir a validação dos campos para impedir que os campos obrigatórios fiquem em branco.</w:t>
            </w:r>
          </w:p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20"/>
        <w:gridCol w:w="69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 por</w:t>
            </w:r>
            <w:r>
              <w:rPr>
                <w:rFonts w:eastAsia="Times New Roman"/>
              </w:rPr>
              <w:t xml:space="preserve"> </w:t>
            </w:r>
            <w:hyperlink r:id="rId21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28/jan/25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>Inserida a verificação do preenchimento dos campos obrigatórios. Caso haja campos em branco, é exibida uma mensagem in</w:t>
            </w:r>
            <w:r>
              <w:t>formando ao usuário quais os campos obrigatórios. Ajustado o método cadastrar para que os campos sejam limpos apenas no caso de cadastro realizado com sucesso.</w:t>
            </w:r>
          </w:p>
        </w:tc>
      </w:tr>
    </w:tbl>
    <w:p w:rsidR="00000000" w:rsidRDefault="00FB5815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29" alt="" style="width:421.4pt;height:6.25pt;mso-width-percent:0;mso-height-percent:0;mso-width-percent:0;mso-height-percent:0" o:hralign="center" o:hrstd="t" o:hr="t" fillcolor="#a0a0a0" stroked="f"/>
        </w:pict>
      </w:r>
    </w:p>
    <w:p w:rsidR="00000000" w:rsidRDefault="00FB581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[BUG-4] </w:t>
            </w:r>
            <w:hyperlink r:id="rId22" w:history="1">
              <w:r>
                <w:rPr>
                  <w:rStyle w:val="Hyperlink"/>
                  <w:rFonts w:eastAsia="Times New Roman"/>
                </w:rPr>
                <w:t>Corrigir texto da mensagem - seleção de convênio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Criado: 19/jan/25  Atualizado(a): 29/jan/25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Resolvido: 29/jan/25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BUGS_HOSP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"https://graciane.atlassian.net/images/icons/attach/image.gif"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01930" cy="201930"/>
                  <wp:effectExtent l="0" t="0" r="1270" b="1270"/>
                  <wp:docPr id="7" name="Imagem 7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BUG-4.png    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B5815">
            <w:pPr>
              <w:pStyle w:val="NormalWeb"/>
            </w:pPr>
            <w:r>
              <w:t>Na tela de cadastro de paciente, ao não selecionar um convênio para ser vinculado ao paciente, é exibida a mensagem “Selecione um produto”. O correto seria “Selecione um convênio”.</w:t>
            </w:r>
          </w:p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20"/>
        <w:gridCol w:w="69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 por</w:t>
            </w:r>
            <w:r>
              <w:rPr>
                <w:rFonts w:eastAsia="Times New Roman"/>
              </w:rPr>
              <w:t xml:space="preserve"> </w:t>
            </w:r>
            <w:hyperlink r:id="rId26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29/jan/25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>Alterada a frase.</w:t>
            </w:r>
          </w:p>
        </w:tc>
      </w:tr>
    </w:tbl>
    <w:p w:rsidR="00000000" w:rsidRDefault="00FB5815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28" alt="" style="width:421.4pt;height:6.25pt;mso-width-percent:0;mso-height-percent:0;mso-width-percent:0;mso-height-percent:0" o:hralign="center" o:hrstd="t" o:hr="t" fillcolor="#a0a0a0" stroked="f"/>
        </w:pict>
      </w:r>
    </w:p>
    <w:p w:rsidR="00000000" w:rsidRDefault="00FB581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[BUG-3] </w:t>
            </w:r>
            <w:hyperlink r:id="rId27" w:history="1">
              <w:r>
                <w:rPr>
                  <w:rStyle w:val="Hyperlink"/>
                  <w:rFonts w:eastAsia="Times New Roman"/>
                </w:rPr>
                <w:t>Botã</w:t>
              </w:r>
              <w:r>
                <w:rPr>
                  <w:rStyle w:val="Hyperlink"/>
                  <w:rFonts w:eastAsia="Times New Roman"/>
                </w:rPr>
                <w:t>o limpar - tela cadastro paciente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19/jan/25  Atualizado(a): 28/jan/25  Resolvido: 28/jan/25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BUGS_HOSP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B5815">
            <w:pPr>
              <w:pStyle w:val="NormalWeb"/>
            </w:pPr>
            <w:r>
              <w:t>O botão limpar não faz nenhuma ação, os campos permanecem preenchidos após acioná-lo.</w:t>
            </w:r>
          </w:p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20"/>
        <w:gridCol w:w="69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 por</w:t>
            </w:r>
            <w:r>
              <w:rPr>
                <w:rFonts w:eastAsia="Times New Roman"/>
              </w:rPr>
              <w:t xml:space="preserve"> </w:t>
            </w:r>
            <w:hyperlink r:id="rId31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28/jan/25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 xml:space="preserve">Incluído código para que todos os campos fiquem em branco e o combo box na opção </w:t>
            </w:r>
            <w:r>
              <w:t>“Selecione” ao clicar no botão “Limpar”.</w:t>
            </w:r>
          </w:p>
        </w:tc>
      </w:tr>
    </w:tbl>
    <w:p w:rsidR="00000000" w:rsidRDefault="00FB5815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27" alt="" style="width:421.4pt;height:6.25pt;mso-width-percent:0;mso-height-percent:0;mso-width-percent:0;mso-height-percent:0" o:hralign="center" o:hrstd="t" o:hr="t" fillcolor="#a0a0a0" stroked="f"/>
        </w:pict>
      </w:r>
    </w:p>
    <w:p w:rsidR="00000000" w:rsidRDefault="00FB581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[BUG-2] </w:t>
            </w:r>
            <w:hyperlink r:id="rId32" w:history="1">
              <w:r>
                <w:rPr>
                  <w:rStyle w:val="Hyperlink"/>
                  <w:rFonts w:eastAsia="Times New Roman"/>
                </w:rPr>
                <w:t>Lista de convênios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Criado: 19/jan/25  Atualizado(a): 19/jan/25  Resolvido: 19/jan/25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eastAsia="Times New Roman"/>
                </w:rPr>
                <w:t>BUGS_HOSP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Links de itens: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8"/>
              <w:gridCol w:w="760"/>
              <w:gridCol w:w="3647"/>
              <w:gridCol w:w="106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hyperlink r:id="rId36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BUG-1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Erro de conexão com o banco de dados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Concluído </w:t>
                  </w:r>
                </w:p>
              </w:tc>
            </w:tr>
          </w:tbl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B5815">
            <w:pPr>
              <w:pStyle w:val="NormalWeb"/>
            </w:pPr>
            <w:r>
              <w:t>Não são carregados os convênios cadastrados, impossibilitando o cadastro de um novo paciente.</w:t>
            </w:r>
          </w:p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20"/>
        <w:gridCol w:w="69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 por</w:t>
            </w:r>
            <w:r>
              <w:rPr>
                <w:rFonts w:eastAsia="Times New Roman"/>
              </w:rPr>
              <w:t xml:space="preserve"> </w:t>
            </w:r>
            <w:hyperlink r:id="rId37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19/jan/25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 xml:space="preserve">Com a correção do </w:t>
            </w:r>
            <w:hyperlink r:id="rId38" w:tooltip="smart-link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ttps://graciane.atlassian.net/browse/BUG-1</w:t>
              </w:r>
            </w:hyperlink>
            <w:r>
              <w:t xml:space="preserve">, o </w:t>
            </w:r>
            <w:hyperlink r:id="rId39" w:tooltip="smart-link" w:history="1">
              <w:r>
                <w:rPr>
                  <w:rStyle w:val="Hyperlink"/>
                </w:rPr>
                <w:t>https://graciane.atlassian.net/browse/BUG-2</w:t>
              </w:r>
            </w:hyperlink>
            <w:r>
              <w:t xml:space="preserve"> foi automaticamente resolvido.</w:t>
            </w:r>
          </w:p>
        </w:tc>
      </w:tr>
    </w:tbl>
    <w:p w:rsidR="00000000" w:rsidRDefault="00FB5815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26" alt="" style="width:421.4pt;height:6.25pt;mso-width-percent:0;mso-height-percent:0;mso-width-percent:0;mso-height-percent:0" o:hralign="center" o:hrstd="t" o:hr="t" fillcolor="#a0a0a0" stroked="f"/>
        </w:pict>
      </w:r>
    </w:p>
    <w:p w:rsidR="00000000" w:rsidRDefault="00FB581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[BUG-1] </w:t>
            </w:r>
            <w:hyperlink r:id="rId40" w:history="1">
              <w:r>
                <w:rPr>
                  <w:rStyle w:val="Hyperlink"/>
                  <w:rFonts w:eastAsia="Times New Roman"/>
                </w:rPr>
                <w:t>Erro de conexão com o banco de dados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Criado: 19/jan/25  Atuali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zado(a): 19/jan/25  Resolvido: 19/jan/25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Concluído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>BUGS_HOSP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corrigidas: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Bug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Relator: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Itens concluídos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Categorias: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Nenhum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de trabalho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Desconheci</w:t>
            </w:r>
            <w:r>
              <w:rPr>
                <w:rFonts w:eastAsia="Times New Roman"/>
              </w:rPr>
              <w:t xml:space="preserve">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gasto: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Estimativa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Desconhecido </w:t>
            </w: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instrText>INCLUDEPICTURE  \d "https://graciane.atlassian.net/images/icons/attach/image.gif" \* MERGEFORMATINET</w:instrText>
            </w:r>
            <w:r>
              <w:rPr>
                <w:rFonts w:eastAsia="Times New Roman"/>
              </w:rPr>
              <w:instrText xml:space="preserve">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01930" cy="201930"/>
                  <wp:effectExtent l="0" t="0" r="1270" b="1270"/>
                  <wp:docPr id="11" name="Imagem 11" descr="Arquiv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rquiv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BUG-1.png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Links de itens: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4"/>
              <w:gridCol w:w="1188"/>
              <w:gridCol w:w="2881"/>
              <w:gridCol w:w="1642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hyperlink r:id="rId44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BUG</w:t>
                    </w:r>
                    <w:r>
                      <w:rPr>
                        <w:rStyle w:val="Hyperlink"/>
                        <w:rFonts w:eastAsia="Times New Roman"/>
                        <w:strike/>
                      </w:rPr>
                      <w:t>-2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Lista de convênios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B581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Concluído </w:t>
                  </w:r>
                </w:p>
              </w:tc>
            </w:tr>
          </w:tbl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B5815">
            <w:pPr>
              <w:pStyle w:val="NormalWeb"/>
            </w:pPr>
            <w:r>
              <w:t xml:space="preserve">Ao clicar em Cadastro → Paciente é exibida mensagem de erro relacionada ao banco de dados. </w:t>
            </w:r>
          </w:p>
          <w:p w:rsidR="00000000" w:rsidRDefault="00FB5815">
            <w:pPr>
              <w:pStyle w:val="NormalWeb"/>
            </w:pPr>
            <w:r>
              <w:t>A mesma falha ocorre também ao acessar Busca → Paciente.</w:t>
            </w:r>
          </w:p>
          <w:p w:rsidR="00000000" w:rsidRDefault="00FB5815">
            <w:pPr>
              <w:rPr>
                <w:rFonts w:eastAsia="Times New Roman"/>
              </w:rPr>
            </w:pPr>
          </w:p>
        </w:tc>
      </w:tr>
    </w:tbl>
    <w:p w:rsidR="00000000" w:rsidRDefault="00FB581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20"/>
        <w:gridCol w:w="6984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B581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Comentários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B5815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Comentado por</w:t>
            </w:r>
            <w:r>
              <w:rPr>
                <w:rFonts w:eastAsia="Times New Roman"/>
              </w:rPr>
              <w:t xml:space="preserve"> </w:t>
            </w:r>
            <w:hyperlink r:id="rId45" w:history="1">
              <w:r>
                <w:rPr>
                  <w:rStyle w:val="Hyperlink"/>
                  <w:rFonts w:eastAsia="Times New Roman"/>
                </w:rPr>
                <w:t xml:space="preserve">Graciane da Silva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19/jan/25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B5815">
            <w:pPr>
              <w:pStyle w:val="NormalWeb"/>
            </w:pPr>
            <w:r>
              <w:t>Corrigida a configuração de senha para conexão do banco de dados.</w:t>
            </w:r>
          </w:p>
        </w:tc>
      </w:tr>
    </w:tbl>
    <w:p w:rsidR="00000000" w:rsidRDefault="00FB5815">
      <w:pPr>
        <w:rPr>
          <w:rFonts w:eastAsia="Times New Roman"/>
        </w:rPr>
      </w:pPr>
      <w:r>
        <w:rPr>
          <w:rFonts w:eastAsia="Times New Roman"/>
          <w:noProof/>
        </w:rPr>
        <w:pict>
          <v:rect id="_x0000_i1025" alt="" style="width:421.4pt;height:6.25pt;mso-width-percent:0;mso-height-percent:0;mso-width-percent:0;mso-height-percent:0" o:hralign="center" o:hrstd="t" o:hr="t" fillcolor="#a0a0a0" stroked="f"/>
        </w:pict>
      </w:r>
    </w:p>
    <w:p w:rsidR="00FB5815" w:rsidRDefault="00FB581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>Gerado em Wed Jan 29 00:23:31 GMT 2025 por Graciane da Silva usando JIRA 1001.0.0-SNAPSHOT#100277-rev</w:t>
      </w:r>
      <w:r>
        <w:rPr>
          <w:rFonts w:eastAsia="Times New Roman"/>
        </w:rPr>
        <w:t xml:space="preserve">:8dbaf525edf0e064d4436481f5a2ba7b6475bc61. </w:t>
      </w:r>
    </w:p>
    <w:sectPr w:rsidR="00FB5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F6DF8"/>
    <w:multiLevelType w:val="multilevel"/>
    <w:tmpl w:val="05D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5C"/>
    <w:rsid w:val="008C1E5C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ECE48-1B44-1B41-91E8-F97CE9B8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aciane.atlassian.net/secure/ViewProfile.jspa?accountId=712020%3A1b74ddec-ccf3-4a0a-9fbe-d419cec32c7d" TargetMode="External"/><Relationship Id="rId18" Type="http://schemas.openxmlformats.org/officeDocument/2006/relationships/hyperlink" Target="https://graciane.atlassian.net/secure/BrowseProject.jspa?id=10002" TargetMode="External"/><Relationship Id="rId26" Type="http://schemas.openxmlformats.org/officeDocument/2006/relationships/hyperlink" Target="https://graciane.atlassian.net/secure/ViewProfile.jspa?accountId=712020%3A1b74ddec-ccf3-4a0a-9fbe-d419cec32c7d" TargetMode="External"/><Relationship Id="rId39" Type="http://schemas.openxmlformats.org/officeDocument/2006/relationships/hyperlink" Target="https://graciane.atlassian.net/browse/BUG-2" TargetMode="External"/><Relationship Id="rId21" Type="http://schemas.openxmlformats.org/officeDocument/2006/relationships/hyperlink" Target="https://graciane.atlassian.net/secure/ViewProfile.jspa?accountId=712020%3A1b74ddec-ccf3-4a0a-9fbe-d419cec32c7d" TargetMode="External"/><Relationship Id="rId34" Type="http://schemas.openxmlformats.org/officeDocument/2006/relationships/hyperlink" Target="https://graciane.atlassian.net/secure/ViewProfile.jspa?accountId=712020%3A1b74ddec-ccf3-4a0a-9fbe-d419cec32c7d" TargetMode="External"/><Relationship Id="rId42" Type="http://schemas.openxmlformats.org/officeDocument/2006/relationships/hyperlink" Target="https://graciane.atlassian.net/secure/ViewProfile.jspa?accountId=712020%3A1b74ddec-ccf3-4a0a-9fbe-d419cec32c7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raciane.atlassian.net/secure/ViewProfile.jspa?accountId=712020%3A1b74ddec-ccf3-4a0a-9fbe-d419cec32c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aciane.atlassian.net/secure/ViewProfile.jspa?accountId=712020%3A1b74ddec-ccf3-4a0a-9fbe-d419cec32c7d" TargetMode="External"/><Relationship Id="rId29" Type="http://schemas.openxmlformats.org/officeDocument/2006/relationships/hyperlink" Target="https://graciane.atlassian.net/secure/ViewProfile.jspa?accountId=712020%3A1b74ddec-ccf3-4a0a-9fbe-d419cec32c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raciane.atlassian.net/secure/BrowseProject.jspa?id=10002" TargetMode="External"/><Relationship Id="rId11" Type="http://schemas.openxmlformats.org/officeDocument/2006/relationships/hyperlink" Target="https://graciane.atlassian.net/browse/BUG-6" TargetMode="External"/><Relationship Id="rId24" Type="http://schemas.openxmlformats.org/officeDocument/2006/relationships/hyperlink" Target="https://graciane.atlassian.net/secure/ViewProfile.jspa?accountId=712020%3A1b74ddec-ccf3-4a0a-9fbe-d419cec32c7d" TargetMode="External"/><Relationship Id="rId32" Type="http://schemas.openxmlformats.org/officeDocument/2006/relationships/hyperlink" Target="https://graciane.atlassian.net/browse/BUG-2" TargetMode="External"/><Relationship Id="rId37" Type="http://schemas.openxmlformats.org/officeDocument/2006/relationships/hyperlink" Target="https://graciane.atlassian.net/secure/ViewProfile.jspa?accountId=712020%3A1b74ddec-ccf3-4a0a-9fbe-d419cec32c7d" TargetMode="External"/><Relationship Id="rId40" Type="http://schemas.openxmlformats.org/officeDocument/2006/relationships/hyperlink" Target="https://graciane.atlassian.net/browse/BUG-1" TargetMode="External"/><Relationship Id="rId45" Type="http://schemas.openxmlformats.org/officeDocument/2006/relationships/hyperlink" Target="https://graciane.atlassian.net/secure/ViewProfile.jspa?accountId=712020%3A1b74ddec-ccf3-4a0a-9fbe-d419cec32c7d" TargetMode="External"/><Relationship Id="rId5" Type="http://schemas.openxmlformats.org/officeDocument/2006/relationships/hyperlink" Target="https://graciane.atlassian.net/browse/BUG-7" TargetMode="External"/><Relationship Id="rId15" Type="http://schemas.openxmlformats.org/officeDocument/2006/relationships/hyperlink" Target="https://graciane.atlassian.net/secure/ViewProfile.jspa?accountId=712020%3A1b74ddec-ccf3-4a0a-9fbe-d419cec32c7d" TargetMode="External"/><Relationship Id="rId23" Type="http://schemas.openxmlformats.org/officeDocument/2006/relationships/hyperlink" Target="https://graciane.atlassian.net/secure/BrowseProject.jspa?id=10002" TargetMode="External"/><Relationship Id="rId28" Type="http://schemas.openxmlformats.org/officeDocument/2006/relationships/hyperlink" Target="https://graciane.atlassian.net/secure/BrowseProject.jspa?id=10002" TargetMode="External"/><Relationship Id="rId36" Type="http://schemas.openxmlformats.org/officeDocument/2006/relationships/hyperlink" Target="https://graciane.atlassian.net/browse/BUG-1" TargetMode="External"/><Relationship Id="rId10" Type="http://schemas.openxmlformats.org/officeDocument/2006/relationships/hyperlink" Target="https://graciane.atlassian.net/secure/ViewProfile.jspa?accountId=712020%3A1b74ddec-ccf3-4a0a-9fbe-d419cec32c7d" TargetMode="External"/><Relationship Id="rId19" Type="http://schemas.openxmlformats.org/officeDocument/2006/relationships/hyperlink" Target="https://graciane.atlassian.net/secure/ViewProfile.jspa?accountId=712020%3A1b74ddec-ccf3-4a0a-9fbe-d419cec32c7d" TargetMode="External"/><Relationship Id="rId31" Type="http://schemas.openxmlformats.org/officeDocument/2006/relationships/hyperlink" Target="https://graciane.atlassian.net/secure/ViewProfile.jspa?accountId=712020%3A1b74ddec-ccf3-4a0a-9fbe-d419cec32c7d" TargetMode="External"/><Relationship Id="rId44" Type="http://schemas.openxmlformats.org/officeDocument/2006/relationships/hyperlink" Target="https://graciane.atlassian.net/browse/BUG-2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graciane.atlassian.net/images/icons/attach/image.gif" TargetMode="External"/><Relationship Id="rId14" Type="http://schemas.openxmlformats.org/officeDocument/2006/relationships/hyperlink" Target="https://graciane.atlassian.net/secure/ViewProfile.jspa?accountId=712020%3A1b74ddec-ccf3-4a0a-9fbe-d419cec32c7d" TargetMode="External"/><Relationship Id="rId22" Type="http://schemas.openxmlformats.org/officeDocument/2006/relationships/hyperlink" Target="https://graciane.atlassian.net/browse/BUG-4" TargetMode="External"/><Relationship Id="rId27" Type="http://schemas.openxmlformats.org/officeDocument/2006/relationships/hyperlink" Target="https://graciane.atlassian.net/browse/BUG-3" TargetMode="External"/><Relationship Id="rId30" Type="http://schemas.openxmlformats.org/officeDocument/2006/relationships/hyperlink" Target="https://graciane.atlassian.net/secure/ViewProfile.jspa?accountId=712020%3A1b74ddec-ccf3-4a0a-9fbe-d419cec32c7d" TargetMode="External"/><Relationship Id="rId35" Type="http://schemas.openxmlformats.org/officeDocument/2006/relationships/hyperlink" Target="https://graciane.atlassian.net/secure/ViewProfile.jspa?accountId=712020%3A1b74ddec-ccf3-4a0a-9fbe-d419cec32c7d" TargetMode="External"/><Relationship Id="rId43" Type="http://schemas.openxmlformats.org/officeDocument/2006/relationships/hyperlink" Target="https://graciane.atlassian.net/secure/ViewProfile.jspa?accountId=712020%3A1b74ddec-ccf3-4a0a-9fbe-d419cec32c7d" TargetMode="External"/><Relationship Id="rId8" Type="http://schemas.openxmlformats.org/officeDocument/2006/relationships/hyperlink" Target="https://graciane.atlassian.net/secure/ViewProfile.jspa?accountId=712020%3A1b74ddec-ccf3-4a0a-9fbe-d419cec32c7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raciane.atlassian.net/secure/BrowseProject.jspa?id=10002" TargetMode="External"/><Relationship Id="rId17" Type="http://schemas.openxmlformats.org/officeDocument/2006/relationships/hyperlink" Target="https://graciane.atlassian.net/browse/BUG-5" TargetMode="External"/><Relationship Id="rId25" Type="http://schemas.openxmlformats.org/officeDocument/2006/relationships/hyperlink" Target="https://graciane.atlassian.net/secure/ViewProfile.jspa?accountId=712020%3A1b74ddec-ccf3-4a0a-9fbe-d419cec32c7d" TargetMode="External"/><Relationship Id="rId33" Type="http://schemas.openxmlformats.org/officeDocument/2006/relationships/hyperlink" Target="https://graciane.atlassian.net/secure/BrowseProject.jspa?id=10002" TargetMode="External"/><Relationship Id="rId38" Type="http://schemas.openxmlformats.org/officeDocument/2006/relationships/hyperlink" Target="https://graciane.atlassian.net/browse/BUG-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raciane.atlassian.net/secure/ViewProfile.jspa?accountId=712020%3A1b74ddec-ccf3-4a0a-9fbe-d419cec32c7d" TargetMode="External"/><Relationship Id="rId41" Type="http://schemas.openxmlformats.org/officeDocument/2006/relationships/hyperlink" Target="https://graciane.atlassian.net/secure/BrowseProject.jspa?id=100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1847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Microsoft Office User</dc:creator>
  <cp:keywords/>
  <dc:description/>
  <cp:lastModifiedBy>Microsoft Office User</cp:lastModifiedBy>
  <cp:revision>2</cp:revision>
  <dcterms:created xsi:type="dcterms:W3CDTF">2025-01-29T00:25:00Z</dcterms:created>
  <dcterms:modified xsi:type="dcterms:W3CDTF">2025-01-29T00:25:00Z</dcterms:modified>
</cp:coreProperties>
</file>