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0260D" w14:textId="1E39990F" w:rsidR="00886097" w:rsidRDefault="00825B23" w:rsidP="00886097">
      <w:pPr>
        <w:spacing w:after="0" w:line="360" w:lineRule="auto"/>
        <w:jc w:val="center"/>
        <w:outlineLvl w:val="0"/>
        <w:rPr>
          <w:rFonts w:ascii="Times New Roman" w:eastAsia="Times New Roman" w:hAnsi="Times New Roman" w:cs="Times New Roman"/>
          <w:b/>
          <w:bCs/>
          <w:color w:val="000000"/>
          <w:kern w:val="36"/>
          <w:sz w:val="28"/>
          <w:szCs w:val="28"/>
          <w14:ligatures w14:val="none"/>
        </w:rPr>
      </w:pPr>
      <w:r w:rsidRPr="00825B23">
        <w:rPr>
          <w:rFonts w:ascii="Times New Roman" w:eastAsia="Times New Roman" w:hAnsi="Times New Roman" w:cs="Times New Roman"/>
          <w:b/>
          <w:bCs/>
          <w:color w:val="000000"/>
          <w:kern w:val="36"/>
          <w:sz w:val="28"/>
          <w:szCs w:val="28"/>
          <w14:ligatures w14:val="none"/>
        </w:rPr>
        <w:t>Predicting Flight Delay Severity for Flights Departing from Harrisburg International Airport (MDT) Using Machine Learning</w:t>
      </w:r>
    </w:p>
    <w:p w14:paraId="6836B405" w14:textId="170AECD4" w:rsidR="00E25F49" w:rsidRPr="00825B23" w:rsidRDefault="00886097" w:rsidP="00E25F49">
      <w:pPr>
        <w:spacing w:after="0" w:line="360" w:lineRule="auto"/>
        <w:jc w:val="center"/>
        <w:outlineLvl w:val="0"/>
        <w:rPr>
          <w:rFonts w:ascii="Times New Roman" w:eastAsia="Times New Roman" w:hAnsi="Times New Roman" w:cs="Times New Roman"/>
          <w:color w:val="000000"/>
          <w:kern w:val="36"/>
          <w14:ligatures w14:val="none"/>
        </w:rPr>
      </w:pPr>
      <w:r w:rsidRPr="00886097">
        <w:rPr>
          <w:rFonts w:ascii="Times New Roman" w:eastAsia="Times New Roman" w:hAnsi="Times New Roman" w:cs="Times New Roman"/>
          <w:color w:val="000000"/>
          <w:kern w:val="36"/>
          <w14:ligatures w14:val="none"/>
        </w:rPr>
        <w:t>Gracie Nguyen, Nam Nguyen, Leah Ho</w:t>
      </w:r>
    </w:p>
    <w:p w14:paraId="5EA5E879" w14:textId="77777777" w:rsidR="009608DD" w:rsidRDefault="009608DD" w:rsidP="009608DD">
      <w:pPr>
        <w:pStyle w:val="Heading1"/>
        <w:spacing w:before="0" w:after="0" w:line="360" w:lineRule="auto"/>
        <w:rPr>
          <w:color w:val="000000"/>
        </w:rPr>
      </w:pPr>
      <w:r>
        <w:rPr>
          <w:color w:val="000000"/>
        </w:rPr>
        <w:t>1. Problem Description and Goals</w:t>
      </w:r>
    </w:p>
    <w:p w14:paraId="1DD4509C" w14:textId="77777777" w:rsidR="009608DD" w:rsidRDefault="009608DD" w:rsidP="009608DD">
      <w:pPr>
        <w:pStyle w:val="NormalWeb"/>
        <w:spacing w:before="0" w:beforeAutospacing="0" w:after="0" w:afterAutospacing="0" w:line="360" w:lineRule="auto"/>
        <w:rPr>
          <w:color w:val="000000"/>
        </w:rPr>
      </w:pPr>
      <w:r>
        <w:rPr>
          <w:color w:val="000000"/>
        </w:rPr>
        <w:t>Flight delays are one of the most significant operational challenges in the airline industry. Delays affect passenger satisfaction, airport congestion, airline scheduling, aircraft utilization, crew management, and overall transportation efficiency. Predicting delays accurately can help airlines and airports improve scheduling decisions, resource allocation, and operational planning.</w:t>
      </w:r>
    </w:p>
    <w:p w14:paraId="752544AA" w14:textId="77777777" w:rsidR="009608DD" w:rsidRDefault="009608DD" w:rsidP="009608DD">
      <w:pPr>
        <w:pStyle w:val="NormalWeb"/>
        <w:spacing w:before="0" w:beforeAutospacing="0" w:after="0" w:afterAutospacing="0" w:line="360" w:lineRule="auto"/>
        <w:rPr>
          <w:color w:val="000000"/>
        </w:rPr>
      </w:pPr>
      <w:r>
        <w:rPr>
          <w:color w:val="000000"/>
        </w:rPr>
        <w:t>This project focuses specifically on flights departing from Harrisburg International Airport (MDT). Using historical flight performance data from the Bureau of Transportation Statistics On-Time Performance dataset, this project predicts flight delay severity as a multiclass classification problem.</w:t>
      </w:r>
    </w:p>
    <w:p w14:paraId="31C81F5A" w14:textId="77777777" w:rsidR="009608DD" w:rsidRDefault="009608DD" w:rsidP="009608DD">
      <w:pPr>
        <w:pStyle w:val="NormalWeb"/>
        <w:spacing w:before="0" w:beforeAutospacing="0" w:after="0" w:afterAutospacing="0" w:line="360" w:lineRule="auto"/>
        <w:rPr>
          <w:color w:val="000000"/>
        </w:rPr>
      </w:pPr>
      <w:r>
        <w:rPr>
          <w:color w:val="000000"/>
        </w:rPr>
        <w:t>Flights were classified into four categories:</w:t>
      </w:r>
    </w:p>
    <w:p w14:paraId="65678141" w14:textId="77777777" w:rsidR="009608DD" w:rsidRDefault="009608DD" w:rsidP="009608DD">
      <w:pPr>
        <w:pStyle w:val="NormalWeb"/>
        <w:numPr>
          <w:ilvl w:val="0"/>
          <w:numId w:val="22"/>
        </w:numPr>
        <w:spacing w:before="0" w:beforeAutospacing="0" w:after="0" w:afterAutospacing="0" w:line="360" w:lineRule="auto"/>
        <w:rPr>
          <w:color w:val="000000"/>
        </w:rPr>
      </w:pPr>
      <w:r>
        <w:rPr>
          <w:color w:val="000000"/>
        </w:rPr>
        <w:t>On-time</w:t>
      </w:r>
    </w:p>
    <w:p w14:paraId="4ED69858" w14:textId="77777777" w:rsidR="009608DD" w:rsidRDefault="009608DD" w:rsidP="009608DD">
      <w:pPr>
        <w:pStyle w:val="NormalWeb"/>
        <w:numPr>
          <w:ilvl w:val="0"/>
          <w:numId w:val="22"/>
        </w:numPr>
        <w:spacing w:before="0" w:beforeAutospacing="0" w:after="0" w:afterAutospacing="0" w:line="360" w:lineRule="auto"/>
        <w:rPr>
          <w:color w:val="000000"/>
        </w:rPr>
      </w:pPr>
      <w:r>
        <w:rPr>
          <w:color w:val="000000"/>
        </w:rPr>
        <w:t>Minor Delay</w:t>
      </w:r>
    </w:p>
    <w:p w14:paraId="199F39DE" w14:textId="77777777" w:rsidR="009608DD" w:rsidRDefault="009608DD" w:rsidP="009608DD">
      <w:pPr>
        <w:pStyle w:val="NormalWeb"/>
        <w:numPr>
          <w:ilvl w:val="0"/>
          <w:numId w:val="22"/>
        </w:numPr>
        <w:spacing w:before="0" w:beforeAutospacing="0" w:after="0" w:afterAutospacing="0" w:line="360" w:lineRule="auto"/>
        <w:rPr>
          <w:color w:val="000000"/>
        </w:rPr>
      </w:pPr>
      <w:r>
        <w:rPr>
          <w:color w:val="000000"/>
        </w:rPr>
        <w:t>Moderate Delay</w:t>
      </w:r>
    </w:p>
    <w:p w14:paraId="0C7BC195" w14:textId="77777777" w:rsidR="009608DD" w:rsidRDefault="009608DD" w:rsidP="009608DD">
      <w:pPr>
        <w:pStyle w:val="NormalWeb"/>
        <w:numPr>
          <w:ilvl w:val="0"/>
          <w:numId w:val="22"/>
        </w:numPr>
        <w:spacing w:before="0" w:beforeAutospacing="0" w:after="0" w:afterAutospacing="0" w:line="360" w:lineRule="auto"/>
        <w:rPr>
          <w:color w:val="000000"/>
        </w:rPr>
      </w:pPr>
      <w:r>
        <w:rPr>
          <w:color w:val="000000"/>
        </w:rPr>
        <w:t>Severe Delay</w:t>
      </w:r>
    </w:p>
    <w:p w14:paraId="02BE32FF" w14:textId="77777777" w:rsidR="009608DD" w:rsidRDefault="009608DD" w:rsidP="009608DD">
      <w:pPr>
        <w:pStyle w:val="NormalWeb"/>
        <w:spacing w:before="0" w:beforeAutospacing="0" w:after="0" w:afterAutospacing="0" w:line="360" w:lineRule="auto"/>
        <w:rPr>
          <w:color w:val="000000"/>
        </w:rPr>
      </w:pPr>
      <w:r>
        <w:rPr>
          <w:color w:val="000000"/>
        </w:rPr>
        <w:t>The main goal was to evaluate how well different machine learning algorithms could predict delay severity for flights departing from MDT.</w:t>
      </w:r>
    </w:p>
    <w:p w14:paraId="55B70726" w14:textId="77777777" w:rsidR="009608DD" w:rsidRDefault="009608DD" w:rsidP="009608DD">
      <w:pPr>
        <w:pStyle w:val="NormalWeb"/>
        <w:spacing w:before="0" w:beforeAutospacing="0" w:after="0" w:afterAutospacing="0" w:line="360" w:lineRule="auto"/>
        <w:rPr>
          <w:color w:val="000000"/>
        </w:rPr>
      </w:pPr>
      <w:r>
        <w:rPr>
          <w:color w:val="000000"/>
        </w:rPr>
        <w:t>The project specifically aimed to:</w:t>
      </w:r>
    </w:p>
    <w:p w14:paraId="699A2495" w14:textId="77777777" w:rsidR="009608DD" w:rsidRDefault="009608DD" w:rsidP="009608DD">
      <w:pPr>
        <w:pStyle w:val="NormalWeb"/>
        <w:numPr>
          <w:ilvl w:val="0"/>
          <w:numId w:val="23"/>
        </w:numPr>
        <w:spacing w:before="0" w:beforeAutospacing="0" w:after="0" w:afterAutospacing="0" w:line="360" w:lineRule="auto"/>
        <w:rPr>
          <w:color w:val="000000"/>
        </w:rPr>
      </w:pPr>
      <w:r>
        <w:rPr>
          <w:color w:val="000000"/>
        </w:rPr>
        <w:t>Build multiclass machine learning models for flight delay severity prediction</w:t>
      </w:r>
    </w:p>
    <w:p w14:paraId="597A488F" w14:textId="77777777" w:rsidR="009608DD" w:rsidRDefault="009608DD" w:rsidP="009608DD">
      <w:pPr>
        <w:pStyle w:val="NormalWeb"/>
        <w:numPr>
          <w:ilvl w:val="0"/>
          <w:numId w:val="23"/>
        </w:numPr>
        <w:spacing w:before="0" w:beforeAutospacing="0" w:after="0" w:afterAutospacing="0" w:line="360" w:lineRule="auto"/>
        <w:rPr>
          <w:color w:val="000000"/>
        </w:rPr>
      </w:pPr>
      <w:r>
        <w:rPr>
          <w:color w:val="000000"/>
        </w:rPr>
        <w:t>Compare Logistic Regression, Random Forest, and XGBoost</w:t>
      </w:r>
    </w:p>
    <w:p w14:paraId="433E8D63" w14:textId="77777777" w:rsidR="009608DD" w:rsidRDefault="009608DD" w:rsidP="009608DD">
      <w:pPr>
        <w:pStyle w:val="NormalWeb"/>
        <w:numPr>
          <w:ilvl w:val="0"/>
          <w:numId w:val="23"/>
        </w:numPr>
        <w:spacing w:before="0" w:beforeAutospacing="0" w:after="0" w:afterAutospacing="0" w:line="360" w:lineRule="auto"/>
        <w:rPr>
          <w:color w:val="000000"/>
        </w:rPr>
      </w:pPr>
      <w:r>
        <w:rPr>
          <w:color w:val="000000"/>
        </w:rPr>
        <w:t>Analyze the operational variables that contribute most strongly to delays</w:t>
      </w:r>
    </w:p>
    <w:p w14:paraId="51C2D6F8" w14:textId="77777777" w:rsidR="009608DD" w:rsidRDefault="009608DD" w:rsidP="009608DD">
      <w:pPr>
        <w:pStyle w:val="NormalWeb"/>
        <w:numPr>
          <w:ilvl w:val="0"/>
          <w:numId w:val="23"/>
        </w:numPr>
        <w:spacing w:before="0" w:beforeAutospacing="0" w:after="0" w:afterAutospacing="0" w:line="360" w:lineRule="auto"/>
        <w:rPr>
          <w:color w:val="000000"/>
        </w:rPr>
      </w:pPr>
      <w:r>
        <w:rPr>
          <w:color w:val="000000"/>
        </w:rPr>
        <w:t>Evaluate model performance under severe class imbalance</w:t>
      </w:r>
    </w:p>
    <w:p w14:paraId="3ABDD74A" w14:textId="77777777" w:rsidR="009608DD" w:rsidRDefault="009608DD" w:rsidP="009608DD">
      <w:pPr>
        <w:pStyle w:val="NormalWeb"/>
        <w:numPr>
          <w:ilvl w:val="0"/>
          <w:numId w:val="23"/>
        </w:numPr>
        <w:spacing w:before="0" w:beforeAutospacing="0" w:after="0" w:afterAutospacing="0" w:line="360" w:lineRule="auto"/>
        <w:rPr>
          <w:color w:val="000000"/>
        </w:rPr>
      </w:pPr>
      <w:r>
        <w:rPr>
          <w:color w:val="000000"/>
        </w:rPr>
        <w:t>Examine precision-recall tradeoffs and probability behavior</w:t>
      </w:r>
    </w:p>
    <w:p w14:paraId="1FF8FAA4" w14:textId="77777777" w:rsidR="009608DD" w:rsidRDefault="009608DD" w:rsidP="009608DD">
      <w:pPr>
        <w:pStyle w:val="NormalWeb"/>
        <w:numPr>
          <w:ilvl w:val="0"/>
          <w:numId w:val="23"/>
        </w:numPr>
        <w:spacing w:before="0" w:beforeAutospacing="0" w:after="0" w:afterAutospacing="0" w:line="360" w:lineRule="auto"/>
        <w:rPr>
          <w:color w:val="000000"/>
        </w:rPr>
      </w:pPr>
      <w:r>
        <w:rPr>
          <w:color w:val="000000"/>
        </w:rPr>
        <w:t>Interpret feature importance across models</w:t>
      </w:r>
    </w:p>
    <w:p w14:paraId="7357070E" w14:textId="2C0D4BEA" w:rsidR="009608DD" w:rsidRPr="009608DD" w:rsidRDefault="009608DD" w:rsidP="009608DD">
      <w:pPr>
        <w:pStyle w:val="NormalWeb"/>
        <w:spacing w:before="0" w:beforeAutospacing="0" w:after="0" w:afterAutospacing="0" w:line="360" w:lineRule="auto"/>
        <w:rPr>
          <w:color w:val="000000"/>
        </w:rPr>
      </w:pPr>
      <w:r>
        <w:rPr>
          <w:color w:val="000000"/>
        </w:rPr>
        <w:t>Unlike binary delay prediction, multiclass delay severity prediction presents a more realistic and difficult operational problem because models must distinguish among multiple levels of disruption rather than simply identifying whether a delay occurred.</w:t>
      </w:r>
    </w:p>
    <w:p w14:paraId="6CB68FFB" w14:textId="77777777" w:rsidR="009608DD" w:rsidRPr="009608DD" w:rsidRDefault="009608DD" w:rsidP="009608DD">
      <w:pPr>
        <w:pStyle w:val="Heading1"/>
      </w:pPr>
      <w:r w:rsidRPr="009608DD">
        <w:lastRenderedPageBreak/>
        <w:t>2. Team Member Roles</w:t>
      </w:r>
    </w:p>
    <w:p w14:paraId="766FE211" w14:textId="041F72C2" w:rsidR="009608DD" w:rsidRDefault="009608DD" w:rsidP="004A2D15">
      <w:pPr>
        <w:pStyle w:val="NormalWeb"/>
        <w:spacing w:before="0" w:beforeAutospacing="0" w:after="0" w:afterAutospacing="0" w:line="360" w:lineRule="auto"/>
        <w:rPr>
          <w:color w:val="000000"/>
        </w:rPr>
      </w:pPr>
      <w:r>
        <w:rPr>
          <w:color w:val="000000"/>
        </w:rPr>
        <w:t>Gracie Nguyen led data preparation, preprocessing, exploratory data analysis, feature engineering, visualization development, model interpretation, and final report writing. Responsibilities included preparing the multiclass delay labels, analyzing class imbalance, generating ROC and precision-recall visualizations, evaluating confusion matrices, and interpreting feature importance across models.</w:t>
      </w:r>
    </w:p>
    <w:p w14:paraId="3D40A0FC" w14:textId="77777777" w:rsidR="009608DD" w:rsidRDefault="009608DD" w:rsidP="009608DD">
      <w:pPr>
        <w:pStyle w:val="NormalWeb"/>
        <w:spacing w:before="0" w:beforeAutospacing="0" w:after="0" w:afterAutospacing="0" w:line="360" w:lineRule="auto"/>
        <w:rPr>
          <w:color w:val="000000"/>
        </w:rPr>
      </w:pPr>
      <w:r>
        <w:rPr>
          <w:color w:val="000000"/>
        </w:rPr>
        <w:t>Nam Nguyen focused primarily on machine learning implementation, model training, hyperparameter tuning, and algorithm comparison. This included implementing Logistic Regression, Random Forest, and XGBoost models and assisting with evaluation metric analysis and optimization procedures.</w:t>
      </w:r>
    </w:p>
    <w:p w14:paraId="736CB24B" w14:textId="77777777" w:rsidR="009608DD" w:rsidRDefault="009608DD" w:rsidP="009608DD">
      <w:pPr>
        <w:pStyle w:val="NormalWeb"/>
        <w:spacing w:before="0" w:beforeAutospacing="0" w:after="0" w:afterAutospacing="0" w:line="360" w:lineRule="auto"/>
        <w:rPr>
          <w:color w:val="000000"/>
        </w:rPr>
      </w:pPr>
      <w:r>
        <w:rPr>
          <w:color w:val="000000"/>
        </w:rPr>
        <w:t>Leah Ho supported dataset preparation and filtering, including selecting flights departing from MDT, exploratory analysis, feature selection, documentation support, and assistance with visualizations and presentation preparation.</w:t>
      </w:r>
    </w:p>
    <w:p w14:paraId="392F1EC9" w14:textId="6F7775E9" w:rsidR="009608DD" w:rsidRPr="004A2D15" w:rsidRDefault="009608DD" w:rsidP="004A2D15">
      <w:pPr>
        <w:pStyle w:val="NormalWeb"/>
        <w:spacing w:before="0" w:beforeAutospacing="0" w:after="0" w:afterAutospacing="0" w:line="360" w:lineRule="auto"/>
        <w:rPr>
          <w:color w:val="000000"/>
        </w:rPr>
      </w:pPr>
      <w:r>
        <w:rPr>
          <w:color w:val="000000"/>
        </w:rPr>
        <w:t>All team members collaborated on project planning, interpretation of results, and preparation of the final presentation.</w:t>
      </w:r>
    </w:p>
    <w:p w14:paraId="5FBCE886" w14:textId="77777777" w:rsidR="009608DD" w:rsidRDefault="009608DD" w:rsidP="009608DD">
      <w:pPr>
        <w:pStyle w:val="Heading1"/>
        <w:spacing w:before="0" w:after="0" w:line="360" w:lineRule="auto"/>
        <w:rPr>
          <w:color w:val="000000"/>
        </w:rPr>
      </w:pPr>
      <w:r>
        <w:rPr>
          <w:color w:val="000000"/>
        </w:rPr>
        <w:t>3. State-of-the-Art / Related Work</w:t>
      </w:r>
    </w:p>
    <w:p w14:paraId="6D313EE9" w14:textId="77777777" w:rsidR="009608DD" w:rsidRDefault="009608DD" w:rsidP="009608DD">
      <w:pPr>
        <w:pStyle w:val="NormalWeb"/>
        <w:spacing w:before="0" w:beforeAutospacing="0" w:after="0" w:afterAutospacing="0" w:line="360" w:lineRule="auto"/>
        <w:rPr>
          <w:color w:val="000000"/>
        </w:rPr>
      </w:pPr>
      <w:r>
        <w:rPr>
          <w:color w:val="000000"/>
        </w:rPr>
        <w:t>Machine learning has increasingly been used in transportation analytics because airline operational systems involve large-scale nonlinear interactions between scheduling, airport congestion, aircraft utilization, carrier operations, and external disruptions. Traditional statistical methods often struggle to capture these complex relationships.</w:t>
      </w:r>
    </w:p>
    <w:p w14:paraId="15474F82" w14:textId="77777777" w:rsidR="009608DD" w:rsidRDefault="009608DD" w:rsidP="009608DD">
      <w:pPr>
        <w:pStyle w:val="NormalWeb"/>
        <w:spacing w:before="0" w:beforeAutospacing="0" w:after="0" w:afterAutospacing="0" w:line="360" w:lineRule="auto"/>
        <w:rPr>
          <w:color w:val="000000"/>
        </w:rPr>
      </w:pPr>
      <w:r>
        <w:rPr>
          <w:color w:val="000000"/>
        </w:rPr>
        <w:t>Previous research commonly uses:</w:t>
      </w:r>
    </w:p>
    <w:p w14:paraId="6BC1E00D" w14:textId="77777777" w:rsidR="009608DD" w:rsidRDefault="009608DD" w:rsidP="009608DD">
      <w:pPr>
        <w:pStyle w:val="NormalWeb"/>
        <w:numPr>
          <w:ilvl w:val="0"/>
          <w:numId w:val="25"/>
        </w:numPr>
        <w:spacing w:before="0" w:beforeAutospacing="0" w:after="0" w:afterAutospacing="0" w:line="360" w:lineRule="auto"/>
        <w:rPr>
          <w:color w:val="000000"/>
        </w:rPr>
      </w:pPr>
      <w:r>
        <w:rPr>
          <w:color w:val="000000"/>
        </w:rPr>
        <w:t>Logistic Regression</w:t>
      </w:r>
    </w:p>
    <w:p w14:paraId="07BD4AE9" w14:textId="77777777" w:rsidR="009608DD" w:rsidRDefault="009608DD" w:rsidP="009608DD">
      <w:pPr>
        <w:pStyle w:val="NormalWeb"/>
        <w:numPr>
          <w:ilvl w:val="0"/>
          <w:numId w:val="25"/>
        </w:numPr>
        <w:spacing w:before="0" w:beforeAutospacing="0" w:after="0" w:afterAutospacing="0" w:line="360" w:lineRule="auto"/>
        <w:rPr>
          <w:color w:val="000000"/>
        </w:rPr>
      </w:pPr>
      <w:r>
        <w:rPr>
          <w:color w:val="000000"/>
        </w:rPr>
        <w:t>Decision Trees</w:t>
      </w:r>
    </w:p>
    <w:p w14:paraId="03EF8D9D" w14:textId="77777777" w:rsidR="009608DD" w:rsidRDefault="009608DD" w:rsidP="009608DD">
      <w:pPr>
        <w:pStyle w:val="NormalWeb"/>
        <w:numPr>
          <w:ilvl w:val="0"/>
          <w:numId w:val="25"/>
        </w:numPr>
        <w:spacing w:before="0" w:beforeAutospacing="0" w:after="0" w:afterAutospacing="0" w:line="360" w:lineRule="auto"/>
        <w:rPr>
          <w:color w:val="000000"/>
        </w:rPr>
      </w:pPr>
      <w:r>
        <w:rPr>
          <w:color w:val="000000"/>
        </w:rPr>
        <w:t>Random Forest</w:t>
      </w:r>
    </w:p>
    <w:p w14:paraId="18185FA8" w14:textId="77777777" w:rsidR="009608DD" w:rsidRDefault="009608DD" w:rsidP="009608DD">
      <w:pPr>
        <w:pStyle w:val="NormalWeb"/>
        <w:numPr>
          <w:ilvl w:val="0"/>
          <w:numId w:val="25"/>
        </w:numPr>
        <w:spacing w:before="0" w:beforeAutospacing="0" w:after="0" w:afterAutospacing="0" w:line="360" w:lineRule="auto"/>
        <w:rPr>
          <w:color w:val="000000"/>
        </w:rPr>
      </w:pPr>
      <w:r>
        <w:rPr>
          <w:color w:val="000000"/>
        </w:rPr>
        <w:t>Gradient Boosting</w:t>
      </w:r>
    </w:p>
    <w:p w14:paraId="7A1A7C88" w14:textId="77777777" w:rsidR="009608DD" w:rsidRDefault="009608DD" w:rsidP="009608DD">
      <w:pPr>
        <w:pStyle w:val="NormalWeb"/>
        <w:numPr>
          <w:ilvl w:val="0"/>
          <w:numId w:val="25"/>
        </w:numPr>
        <w:spacing w:before="0" w:beforeAutospacing="0" w:after="0" w:afterAutospacing="0" w:line="360" w:lineRule="auto"/>
        <w:rPr>
          <w:color w:val="000000"/>
        </w:rPr>
      </w:pPr>
      <w:r>
        <w:rPr>
          <w:color w:val="000000"/>
        </w:rPr>
        <w:t>XGBoost</w:t>
      </w:r>
    </w:p>
    <w:p w14:paraId="652858B4" w14:textId="77777777" w:rsidR="009608DD" w:rsidRDefault="009608DD" w:rsidP="009608DD">
      <w:pPr>
        <w:pStyle w:val="NormalWeb"/>
        <w:numPr>
          <w:ilvl w:val="0"/>
          <w:numId w:val="25"/>
        </w:numPr>
        <w:spacing w:before="0" w:beforeAutospacing="0" w:after="0" w:afterAutospacing="0" w:line="360" w:lineRule="auto"/>
        <w:rPr>
          <w:color w:val="000000"/>
        </w:rPr>
      </w:pPr>
      <w:r>
        <w:rPr>
          <w:color w:val="000000"/>
        </w:rPr>
        <w:t>Neural Networks</w:t>
      </w:r>
    </w:p>
    <w:p w14:paraId="57DFCF6D" w14:textId="77777777" w:rsidR="009608DD" w:rsidRDefault="009608DD" w:rsidP="009608DD">
      <w:pPr>
        <w:pStyle w:val="NormalWeb"/>
        <w:spacing w:before="0" w:beforeAutospacing="0" w:after="0" w:afterAutospacing="0" w:line="360" w:lineRule="auto"/>
        <w:rPr>
          <w:color w:val="000000"/>
        </w:rPr>
      </w:pPr>
      <w:r>
        <w:rPr>
          <w:color w:val="000000"/>
        </w:rPr>
        <w:t>for airline delay prediction tasks.</w:t>
      </w:r>
    </w:p>
    <w:p w14:paraId="402560DD" w14:textId="77777777" w:rsidR="009608DD" w:rsidRDefault="009608DD" w:rsidP="009608DD">
      <w:pPr>
        <w:pStyle w:val="NormalWeb"/>
        <w:spacing w:before="0" w:beforeAutospacing="0" w:after="0" w:afterAutospacing="0" w:line="360" w:lineRule="auto"/>
        <w:rPr>
          <w:color w:val="000000"/>
        </w:rPr>
      </w:pPr>
      <w:r>
        <w:rPr>
          <w:color w:val="000000"/>
        </w:rPr>
        <w:t xml:space="preserve">Many previous studies focus primarily on binary classification problems that determine whether a flight is delayed or not delayed. However, operational systems benefit more from </w:t>
      </w:r>
      <w:r>
        <w:rPr>
          <w:color w:val="000000"/>
        </w:rPr>
        <w:lastRenderedPageBreak/>
        <w:t>understanding delay severity because airlines and airports must allocate resources differently depending on whether delays are minor or severe.</w:t>
      </w:r>
    </w:p>
    <w:p w14:paraId="7501D713" w14:textId="77777777" w:rsidR="009608DD" w:rsidRDefault="009608DD" w:rsidP="009608DD">
      <w:pPr>
        <w:pStyle w:val="NormalWeb"/>
        <w:spacing w:before="0" w:beforeAutospacing="0" w:after="0" w:afterAutospacing="0" w:line="360" w:lineRule="auto"/>
        <w:rPr>
          <w:color w:val="000000"/>
        </w:rPr>
      </w:pPr>
      <w:r>
        <w:rPr>
          <w:color w:val="000000"/>
        </w:rPr>
        <w:t>Previous research has identified several important operational predictors of delays, including:</w:t>
      </w:r>
    </w:p>
    <w:p w14:paraId="62A4D71B" w14:textId="77777777" w:rsidR="009608DD" w:rsidRDefault="009608DD" w:rsidP="009608DD">
      <w:pPr>
        <w:pStyle w:val="NormalWeb"/>
        <w:numPr>
          <w:ilvl w:val="0"/>
          <w:numId w:val="26"/>
        </w:numPr>
        <w:spacing w:before="0" w:beforeAutospacing="0" w:after="0" w:afterAutospacing="0" w:line="360" w:lineRule="auto"/>
        <w:rPr>
          <w:color w:val="000000"/>
        </w:rPr>
      </w:pPr>
      <w:r>
        <w:rPr>
          <w:color w:val="000000"/>
        </w:rPr>
        <w:t>Departure time</w:t>
      </w:r>
    </w:p>
    <w:p w14:paraId="68DD1387" w14:textId="77777777" w:rsidR="009608DD" w:rsidRDefault="009608DD" w:rsidP="009608DD">
      <w:pPr>
        <w:pStyle w:val="NormalWeb"/>
        <w:numPr>
          <w:ilvl w:val="0"/>
          <w:numId w:val="26"/>
        </w:numPr>
        <w:spacing w:before="0" w:beforeAutospacing="0" w:after="0" w:afterAutospacing="0" w:line="360" w:lineRule="auto"/>
        <w:rPr>
          <w:color w:val="000000"/>
        </w:rPr>
      </w:pPr>
      <w:r>
        <w:rPr>
          <w:color w:val="000000"/>
        </w:rPr>
        <w:t>Carrier performance</w:t>
      </w:r>
    </w:p>
    <w:p w14:paraId="04431164" w14:textId="77777777" w:rsidR="009608DD" w:rsidRDefault="009608DD" w:rsidP="009608DD">
      <w:pPr>
        <w:pStyle w:val="NormalWeb"/>
        <w:numPr>
          <w:ilvl w:val="0"/>
          <w:numId w:val="26"/>
        </w:numPr>
        <w:spacing w:before="0" w:beforeAutospacing="0" w:after="0" w:afterAutospacing="0" w:line="360" w:lineRule="auto"/>
        <w:rPr>
          <w:color w:val="000000"/>
        </w:rPr>
      </w:pPr>
      <w:r>
        <w:rPr>
          <w:color w:val="000000"/>
        </w:rPr>
        <w:t>Flight distance</w:t>
      </w:r>
    </w:p>
    <w:p w14:paraId="1BFED9A9" w14:textId="77777777" w:rsidR="009608DD" w:rsidRDefault="009608DD" w:rsidP="009608DD">
      <w:pPr>
        <w:pStyle w:val="NormalWeb"/>
        <w:numPr>
          <w:ilvl w:val="0"/>
          <w:numId w:val="26"/>
        </w:numPr>
        <w:spacing w:before="0" w:beforeAutospacing="0" w:after="0" w:afterAutospacing="0" w:line="360" w:lineRule="auto"/>
        <w:rPr>
          <w:color w:val="000000"/>
        </w:rPr>
      </w:pPr>
      <w:r>
        <w:rPr>
          <w:color w:val="000000"/>
        </w:rPr>
        <w:t>Airport congestion</w:t>
      </w:r>
    </w:p>
    <w:p w14:paraId="1AF0E1F1" w14:textId="77777777" w:rsidR="009608DD" w:rsidRDefault="009608DD" w:rsidP="009608DD">
      <w:pPr>
        <w:pStyle w:val="NormalWeb"/>
        <w:numPr>
          <w:ilvl w:val="0"/>
          <w:numId w:val="26"/>
        </w:numPr>
        <w:spacing w:before="0" w:beforeAutospacing="0" w:after="0" w:afterAutospacing="0" w:line="360" w:lineRule="auto"/>
        <w:rPr>
          <w:color w:val="000000"/>
        </w:rPr>
      </w:pPr>
      <w:r>
        <w:rPr>
          <w:color w:val="000000"/>
        </w:rPr>
        <w:t>Seasonal timing patterns</w:t>
      </w:r>
    </w:p>
    <w:p w14:paraId="2618A136" w14:textId="77777777" w:rsidR="009608DD" w:rsidRDefault="009608DD" w:rsidP="009608DD">
      <w:pPr>
        <w:pStyle w:val="NormalWeb"/>
        <w:numPr>
          <w:ilvl w:val="0"/>
          <w:numId w:val="26"/>
        </w:numPr>
        <w:spacing w:before="0" w:beforeAutospacing="0" w:after="0" w:afterAutospacing="0" w:line="360" w:lineRule="auto"/>
        <w:rPr>
          <w:color w:val="000000"/>
        </w:rPr>
      </w:pPr>
      <w:r>
        <w:rPr>
          <w:color w:val="000000"/>
        </w:rPr>
        <w:t>Previous aircraft delays</w:t>
      </w:r>
    </w:p>
    <w:p w14:paraId="409A1F61" w14:textId="5359BF91" w:rsidR="009608DD" w:rsidRPr="004A2D15" w:rsidRDefault="009608DD" w:rsidP="004A2D15">
      <w:pPr>
        <w:pStyle w:val="NormalWeb"/>
        <w:spacing w:before="0" w:beforeAutospacing="0" w:after="0" w:afterAutospacing="0" w:line="360" w:lineRule="auto"/>
        <w:rPr>
          <w:color w:val="000000"/>
        </w:rPr>
      </w:pPr>
      <w:r>
        <w:rPr>
          <w:color w:val="000000"/>
        </w:rPr>
        <w:t>Our project extends this work by focusing specifically on multiclass delay severity prediction for flights departing from Harrisburg International Airport (MDT), allowing for more detailed operational analysis.</w:t>
      </w:r>
    </w:p>
    <w:p w14:paraId="73B2ADA4" w14:textId="77777777" w:rsidR="009608DD" w:rsidRDefault="009608DD" w:rsidP="009608DD">
      <w:pPr>
        <w:pStyle w:val="Heading1"/>
        <w:spacing w:before="0" w:after="0" w:line="360" w:lineRule="auto"/>
        <w:rPr>
          <w:color w:val="000000"/>
        </w:rPr>
      </w:pPr>
      <w:r>
        <w:rPr>
          <w:color w:val="000000"/>
        </w:rPr>
        <w:t>4. Approach</w:t>
      </w:r>
    </w:p>
    <w:p w14:paraId="28BC71E1" w14:textId="77777777" w:rsidR="009608DD" w:rsidRDefault="009608DD" w:rsidP="009608DD">
      <w:pPr>
        <w:pStyle w:val="Heading2"/>
        <w:spacing w:before="0" w:after="0" w:line="360" w:lineRule="auto"/>
        <w:rPr>
          <w:color w:val="000000"/>
        </w:rPr>
      </w:pPr>
      <w:r>
        <w:rPr>
          <w:color w:val="000000"/>
        </w:rPr>
        <w:t>4.1 Dataset</w:t>
      </w:r>
    </w:p>
    <w:p w14:paraId="60697D9B" w14:textId="77777777" w:rsidR="009608DD" w:rsidRDefault="009608DD" w:rsidP="009608DD">
      <w:pPr>
        <w:pStyle w:val="NormalWeb"/>
        <w:spacing w:before="0" w:beforeAutospacing="0" w:after="0" w:afterAutospacing="0" w:line="360" w:lineRule="auto"/>
        <w:rPr>
          <w:color w:val="000000"/>
        </w:rPr>
      </w:pPr>
      <w:r>
        <w:rPr>
          <w:color w:val="000000"/>
        </w:rPr>
        <w:t>The dataset used in this project came from the Bureau of Transportation Statistics On-Time Performance dataset, which contains operational records for U.S. domestic airline flights.</w:t>
      </w:r>
    </w:p>
    <w:p w14:paraId="4A049E57" w14:textId="77777777" w:rsidR="009608DD" w:rsidRDefault="009608DD" w:rsidP="009608DD">
      <w:pPr>
        <w:pStyle w:val="NormalWeb"/>
        <w:spacing w:before="0" w:beforeAutospacing="0" w:after="0" w:afterAutospacing="0" w:line="360" w:lineRule="auto"/>
        <w:rPr>
          <w:color w:val="000000"/>
        </w:rPr>
      </w:pPr>
      <w:r>
        <w:rPr>
          <w:color w:val="000000"/>
        </w:rPr>
        <w:t>The dataset was filtered to include only flights departing from Harrisburg International Airport (MDT). Key variables included:</w:t>
      </w:r>
    </w:p>
    <w:p w14:paraId="2E3B5330" w14:textId="77777777" w:rsidR="009608DD" w:rsidRPr="00125E59" w:rsidRDefault="009608DD" w:rsidP="009608DD">
      <w:pPr>
        <w:pStyle w:val="NormalWeb"/>
        <w:numPr>
          <w:ilvl w:val="0"/>
          <w:numId w:val="27"/>
        </w:numPr>
        <w:spacing w:before="0" w:beforeAutospacing="0" w:after="0" w:afterAutospacing="0" w:line="360" w:lineRule="auto"/>
        <w:rPr>
          <w:rFonts w:ascii="Courier New" w:hAnsi="Courier New" w:cs="Courier New"/>
          <w:color w:val="000000"/>
          <w:sz w:val="20"/>
          <w:szCs w:val="20"/>
        </w:rPr>
      </w:pPr>
      <w:r w:rsidRPr="00125E59">
        <w:rPr>
          <w:rFonts w:ascii="Courier New" w:hAnsi="Courier New" w:cs="Courier New"/>
          <w:color w:val="000000"/>
          <w:sz w:val="20"/>
          <w:szCs w:val="20"/>
        </w:rPr>
        <w:t>YEAR</w:t>
      </w:r>
    </w:p>
    <w:p w14:paraId="34F31B46" w14:textId="77777777" w:rsidR="009608DD" w:rsidRPr="00125E59" w:rsidRDefault="009608DD" w:rsidP="009608DD">
      <w:pPr>
        <w:pStyle w:val="NormalWeb"/>
        <w:numPr>
          <w:ilvl w:val="0"/>
          <w:numId w:val="27"/>
        </w:numPr>
        <w:spacing w:before="0" w:beforeAutospacing="0" w:after="0" w:afterAutospacing="0" w:line="360" w:lineRule="auto"/>
        <w:rPr>
          <w:rFonts w:ascii="Courier New" w:hAnsi="Courier New" w:cs="Courier New"/>
          <w:color w:val="000000"/>
          <w:sz w:val="20"/>
          <w:szCs w:val="20"/>
        </w:rPr>
      </w:pPr>
      <w:r w:rsidRPr="00125E59">
        <w:rPr>
          <w:rFonts w:ascii="Courier New" w:hAnsi="Courier New" w:cs="Courier New"/>
          <w:color w:val="000000"/>
          <w:sz w:val="20"/>
          <w:szCs w:val="20"/>
        </w:rPr>
        <w:t>MONTH</w:t>
      </w:r>
    </w:p>
    <w:p w14:paraId="6D6A272A" w14:textId="77777777" w:rsidR="009608DD" w:rsidRPr="00125E59" w:rsidRDefault="009608DD" w:rsidP="009608DD">
      <w:pPr>
        <w:pStyle w:val="NormalWeb"/>
        <w:numPr>
          <w:ilvl w:val="0"/>
          <w:numId w:val="27"/>
        </w:numPr>
        <w:spacing w:before="0" w:beforeAutospacing="0" w:after="0" w:afterAutospacing="0" w:line="360" w:lineRule="auto"/>
        <w:rPr>
          <w:rFonts w:ascii="Courier New" w:hAnsi="Courier New" w:cs="Courier New"/>
          <w:color w:val="000000"/>
          <w:sz w:val="20"/>
          <w:szCs w:val="20"/>
        </w:rPr>
      </w:pPr>
      <w:r w:rsidRPr="00125E59">
        <w:rPr>
          <w:rFonts w:ascii="Courier New" w:hAnsi="Courier New" w:cs="Courier New"/>
          <w:color w:val="000000"/>
          <w:sz w:val="20"/>
          <w:szCs w:val="20"/>
        </w:rPr>
        <w:t>DAY_OF_MONTH</w:t>
      </w:r>
    </w:p>
    <w:p w14:paraId="1C6D7530" w14:textId="77777777" w:rsidR="009608DD" w:rsidRPr="00125E59" w:rsidRDefault="009608DD" w:rsidP="009608DD">
      <w:pPr>
        <w:pStyle w:val="NormalWeb"/>
        <w:numPr>
          <w:ilvl w:val="0"/>
          <w:numId w:val="27"/>
        </w:numPr>
        <w:spacing w:before="0" w:beforeAutospacing="0" w:after="0" w:afterAutospacing="0" w:line="360" w:lineRule="auto"/>
        <w:rPr>
          <w:rFonts w:ascii="Courier New" w:hAnsi="Courier New" w:cs="Courier New"/>
          <w:color w:val="000000"/>
          <w:sz w:val="20"/>
          <w:szCs w:val="20"/>
        </w:rPr>
      </w:pPr>
      <w:r w:rsidRPr="00125E59">
        <w:rPr>
          <w:rFonts w:ascii="Courier New" w:hAnsi="Courier New" w:cs="Courier New"/>
          <w:color w:val="000000"/>
          <w:sz w:val="20"/>
          <w:szCs w:val="20"/>
        </w:rPr>
        <w:t>DAY_OF_WEEK</w:t>
      </w:r>
    </w:p>
    <w:p w14:paraId="2E3580BD" w14:textId="77777777" w:rsidR="009608DD" w:rsidRPr="00125E59" w:rsidRDefault="009608DD" w:rsidP="009608DD">
      <w:pPr>
        <w:pStyle w:val="NormalWeb"/>
        <w:numPr>
          <w:ilvl w:val="0"/>
          <w:numId w:val="27"/>
        </w:numPr>
        <w:spacing w:before="0" w:beforeAutospacing="0" w:after="0" w:afterAutospacing="0" w:line="360" w:lineRule="auto"/>
        <w:rPr>
          <w:rFonts w:ascii="Courier New" w:hAnsi="Courier New" w:cs="Courier New"/>
          <w:color w:val="000000"/>
          <w:sz w:val="20"/>
          <w:szCs w:val="20"/>
        </w:rPr>
      </w:pPr>
      <w:r w:rsidRPr="00125E59">
        <w:rPr>
          <w:rFonts w:ascii="Courier New" w:hAnsi="Courier New" w:cs="Courier New"/>
          <w:color w:val="000000"/>
          <w:sz w:val="20"/>
          <w:szCs w:val="20"/>
        </w:rPr>
        <w:t>CRS_DEP_TIME</w:t>
      </w:r>
    </w:p>
    <w:p w14:paraId="5598A561" w14:textId="77777777" w:rsidR="009608DD" w:rsidRPr="00125E59" w:rsidRDefault="009608DD" w:rsidP="009608DD">
      <w:pPr>
        <w:pStyle w:val="NormalWeb"/>
        <w:numPr>
          <w:ilvl w:val="0"/>
          <w:numId w:val="27"/>
        </w:numPr>
        <w:spacing w:before="0" w:beforeAutospacing="0" w:after="0" w:afterAutospacing="0" w:line="360" w:lineRule="auto"/>
        <w:rPr>
          <w:rFonts w:ascii="Courier New" w:hAnsi="Courier New" w:cs="Courier New"/>
          <w:color w:val="000000"/>
          <w:sz w:val="20"/>
          <w:szCs w:val="20"/>
        </w:rPr>
      </w:pPr>
      <w:r w:rsidRPr="00125E59">
        <w:rPr>
          <w:rFonts w:ascii="Courier New" w:hAnsi="Courier New" w:cs="Courier New"/>
          <w:color w:val="000000"/>
          <w:sz w:val="20"/>
          <w:szCs w:val="20"/>
        </w:rPr>
        <w:t>OP_UNIQUE_CARRIER</w:t>
      </w:r>
    </w:p>
    <w:p w14:paraId="5C0D6875" w14:textId="77777777" w:rsidR="009608DD" w:rsidRPr="00125E59" w:rsidRDefault="009608DD" w:rsidP="009608DD">
      <w:pPr>
        <w:pStyle w:val="NormalWeb"/>
        <w:numPr>
          <w:ilvl w:val="0"/>
          <w:numId w:val="27"/>
        </w:numPr>
        <w:spacing w:before="0" w:beforeAutospacing="0" w:after="0" w:afterAutospacing="0" w:line="360" w:lineRule="auto"/>
        <w:rPr>
          <w:rFonts w:ascii="Courier New" w:hAnsi="Courier New" w:cs="Courier New"/>
          <w:color w:val="000000"/>
          <w:sz w:val="20"/>
          <w:szCs w:val="20"/>
        </w:rPr>
      </w:pPr>
      <w:r w:rsidRPr="00125E59">
        <w:rPr>
          <w:rFonts w:ascii="Courier New" w:hAnsi="Courier New" w:cs="Courier New"/>
          <w:color w:val="000000"/>
          <w:sz w:val="20"/>
          <w:szCs w:val="20"/>
        </w:rPr>
        <w:t>DEST</w:t>
      </w:r>
    </w:p>
    <w:p w14:paraId="096D31C4" w14:textId="77777777" w:rsidR="009608DD" w:rsidRPr="00125E59" w:rsidRDefault="009608DD" w:rsidP="009608DD">
      <w:pPr>
        <w:pStyle w:val="NormalWeb"/>
        <w:numPr>
          <w:ilvl w:val="0"/>
          <w:numId w:val="27"/>
        </w:numPr>
        <w:spacing w:before="0" w:beforeAutospacing="0" w:after="0" w:afterAutospacing="0" w:line="360" w:lineRule="auto"/>
        <w:rPr>
          <w:rFonts w:ascii="Courier New" w:hAnsi="Courier New" w:cs="Courier New"/>
          <w:color w:val="000000"/>
          <w:sz w:val="20"/>
          <w:szCs w:val="20"/>
        </w:rPr>
      </w:pPr>
      <w:r w:rsidRPr="00125E59">
        <w:rPr>
          <w:rFonts w:ascii="Courier New" w:hAnsi="Courier New" w:cs="Courier New"/>
          <w:color w:val="000000"/>
          <w:sz w:val="20"/>
          <w:szCs w:val="20"/>
        </w:rPr>
        <w:t>DISTANCE</w:t>
      </w:r>
    </w:p>
    <w:p w14:paraId="3D1AD6D6" w14:textId="77777777" w:rsidR="009608DD" w:rsidRPr="00125E59" w:rsidRDefault="009608DD" w:rsidP="009608DD">
      <w:pPr>
        <w:pStyle w:val="NormalWeb"/>
        <w:numPr>
          <w:ilvl w:val="0"/>
          <w:numId w:val="27"/>
        </w:numPr>
        <w:spacing w:before="0" w:beforeAutospacing="0" w:after="0" w:afterAutospacing="0" w:line="360" w:lineRule="auto"/>
        <w:rPr>
          <w:rFonts w:ascii="Courier New" w:hAnsi="Courier New" w:cs="Courier New"/>
          <w:color w:val="000000"/>
          <w:sz w:val="20"/>
          <w:szCs w:val="20"/>
        </w:rPr>
      </w:pPr>
      <w:r w:rsidRPr="00125E59">
        <w:rPr>
          <w:rFonts w:ascii="Courier New" w:hAnsi="Courier New" w:cs="Courier New"/>
          <w:color w:val="000000"/>
          <w:sz w:val="20"/>
          <w:szCs w:val="20"/>
        </w:rPr>
        <w:t>CRS_ELAPSED_TIME</w:t>
      </w:r>
    </w:p>
    <w:p w14:paraId="49B0B725" w14:textId="77777777" w:rsidR="009608DD" w:rsidRPr="00125E59" w:rsidRDefault="009608DD" w:rsidP="009608DD">
      <w:pPr>
        <w:pStyle w:val="NormalWeb"/>
        <w:numPr>
          <w:ilvl w:val="0"/>
          <w:numId w:val="27"/>
        </w:numPr>
        <w:spacing w:before="0" w:beforeAutospacing="0" w:after="0" w:afterAutospacing="0" w:line="360" w:lineRule="auto"/>
        <w:rPr>
          <w:rFonts w:ascii="Courier New" w:hAnsi="Courier New" w:cs="Courier New"/>
          <w:color w:val="000000"/>
          <w:sz w:val="20"/>
          <w:szCs w:val="20"/>
        </w:rPr>
      </w:pPr>
      <w:r w:rsidRPr="00125E59">
        <w:rPr>
          <w:rFonts w:ascii="Courier New" w:hAnsi="Courier New" w:cs="Courier New"/>
          <w:color w:val="000000"/>
          <w:sz w:val="20"/>
          <w:szCs w:val="20"/>
        </w:rPr>
        <w:t>TAIL_NUM</w:t>
      </w:r>
    </w:p>
    <w:p w14:paraId="1B6ED365" w14:textId="77777777" w:rsidR="009608DD" w:rsidRPr="00125E59" w:rsidRDefault="009608DD" w:rsidP="009608DD">
      <w:pPr>
        <w:pStyle w:val="NormalWeb"/>
        <w:numPr>
          <w:ilvl w:val="0"/>
          <w:numId w:val="27"/>
        </w:numPr>
        <w:spacing w:before="0" w:beforeAutospacing="0" w:after="0" w:afterAutospacing="0" w:line="360" w:lineRule="auto"/>
        <w:rPr>
          <w:rFonts w:ascii="Courier New" w:hAnsi="Courier New" w:cs="Courier New"/>
          <w:color w:val="000000"/>
          <w:sz w:val="20"/>
          <w:szCs w:val="20"/>
        </w:rPr>
      </w:pPr>
      <w:r w:rsidRPr="00125E59">
        <w:rPr>
          <w:rFonts w:ascii="Courier New" w:hAnsi="Courier New" w:cs="Courier New"/>
          <w:color w:val="000000"/>
          <w:sz w:val="20"/>
          <w:szCs w:val="20"/>
        </w:rPr>
        <w:t>ARR_DELAY_NEW</w:t>
      </w:r>
    </w:p>
    <w:p w14:paraId="05B09213" w14:textId="77777777" w:rsidR="009608DD" w:rsidRDefault="009608DD" w:rsidP="009608DD">
      <w:pPr>
        <w:pStyle w:val="NormalWeb"/>
        <w:spacing w:before="0" w:beforeAutospacing="0" w:after="0" w:afterAutospacing="0" w:line="360" w:lineRule="auto"/>
        <w:rPr>
          <w:color w:val="000000"/>
        </w:rPr>
      </w:pPr>
      <w:r>
        <w:rPr>
          <w:color w:val="000000"/>
        </w:rPr>
        <w:t>The final target variable was not directly treated as a binary delay indicator. Instead, arrival delay minutes were transformed into a four-class delay severity outcome using K-Means clustering on delayed flights, while on-time flights were assigned to their own class.</w:t>
      </w:r>
    </w:p>
    <w:p w14:paraId="61E0A836" w14:textId="77777777" w:rsidR="009608DD" w:rsidRDefault="009608DD" w:rsidP="009608DD">
      <w:pPr>
        <w:pStyle w:val="NormalWeb"/>
        <w:spacing w:before="0" w:beforeAutospacing="0" w:after="0" w:afterAutospacing="0" w:line="360" w:lineRule="auto"/>
        <w:rPr>
          <w:color w:val="000000"/>
        </w:rPr>
      </w:pPr>
      <w:r>
        <w:rPr>
          <w:color w:val="000000"/>
        </w:rPr>
        <w:lastRenderedPageBreak/>
        <w:t>The target variable classified flights into four delay severity categories:</w:t>
      </w:r>
    </w:p>
    <w:p w14:paraId="02A1FA22" w14:textId="77777777" w:rsidR="009608DD" w:rsidRDefault="009608DD" w:rsidP="009608DD">
      <w:pPr>
        <w:pStyle w:val="NormalWeb"/>
        <w:numPr>
          <w:ilvl w:val="0"/>
          <w:numId w:val="28"/>
        </w:numPr>
        <w:spacing w:before="0" w:beforeAutospacing="0" w:after="0" w:afterAutospacing="0" w:line="360" w:lineRule="auto"/>
        <w:rPr>
          <w:color w:val="000000"/>
        </w:rPr>
      </w:pPr>
      <w:r>
        <w:rPr>
          <w:color w:val="000000"/>
        </w:rPr>
        <w:t>On-time</w:t>
      </w:r>
    </w:p>
    <w:p w14:paraId="1B05AE04" w14:textId="77777777" w:rsidR="009608DD" w:rsidRDefault="009608DD" w:rsidP="009608DD">
      <w:pPr>
        <w:pStyle w:val="NormalWeb"/>
        <w:numPr>
          <w:ilvl w:val="0"/>
          <w:numId w:val="28"/>
        </w:numPr>
        <w:spacing w:before="0" w:beforeAutospacing="0" w:after="0" w:afterAutospacing="0" w:line="360" w:lineRule="auto"/>
        <w:rPr>
          <w:color w:val="000000"/>
        </w:rPr>
      </w:pPr>
      <w:r>
        <w:rPr>
          <w:color w:val="000000"/>
        </w:rPr>
        <w:t>Minor</w:t>
      </w:r>
    </w:p>
    <w:p w14:paraId="43F183C1" w14:textId="77777777" w:rsidR="009608DD" w:rsidRDefault="009608DD" w:rsidP="009608DD">
      <w:pPr>
        <w:pStyle w:val="NormalWeb"/>
        <w:numPr>
          <w:ilvl w:val="0"/>
          <w:numId w:val="28"/>
        </w:numPr>
        <w:spacing w:before="0" w:beforeAutospacing="0" w:after="0" w:afterAutospacing="0" w:line="360" w:lineRule="auto"/>
        <w:rPr>
          <w:color w:val="000000"/>
        </w:rPr>
      </w:pPr>
      <w:r>
        <w:rPr>
          <w:color w:val="000000"/>
        </w:rPr>
        <w:t>Moderate</w:t>
      </w:r>
    </w:p>
    <w:p w14:paraId="23586BB7" w14:textId="77777777" w:rsidR="009608DD" w:rsidRDefault="009608DD" w:rsidP="009608DD">
      <w:pPr>
        <w:pStyle w:val="NormalWeb"/>
        <w:numPr>
          <w:ilvl w:val="0"/>
          <w:numId w:val="28"/>
        </w:numPr>
        <w:spacing w:before="0" w:beforeAutospacing="0" w:after="0" w:afterAutospacing="0" w:line="360" w:lineRule="auto"/>
        <w:rPr>
          <w:color w:val="000000"/>
        </w:rPr>
      </w:pPr>
      <w:r>
        <w:rPr>
          <w:color w:val="000000"/>
        </w:rPr>
        <w:t>Severe</w:t>
      </w:r>
    </w:p>
    <w:p w14:paraId="4D1128EA" w14:textId="712DBB16" w:rsidR="009608DD" w:rsidRPr="004A2D15" w:rsidRDefault="009608DD" w:rsidP="004A2D15">
      <w:pPr>
        <w:pStyle w:val="NormalWeb"/>
        <w:spacing w:before="0" w:beforeAutospacing="0" w:after="0" w:afterAutospacing="0" w:line="360" w:lineRule="auto"/>
        <w:rPr>
          <w:color w:val="000000"/>
        </w:rPr>
      </w:pPr>
      <w:r>
        <w:rPr>
          <w:color w:val="000000"/>
        </w:rPr>
        <w:t>This substantially increased the complexity of the prediction problem because the models needed to distinguish among multiple operational outcomes.</w:t>
      </w:r>
    </w:p>
    <w:p w14:paraId="265B6450" w14:textId="77777777" w:rsidR="009608DD" w:rsidRDefault="009608DD" w:rsidP="00125E59">
      <w:pPr>
        <w:pStyle w:val="Heading2"/>
        <w:spacing w:before="0" w:after="0" w:line="360" w:lineRule="auto"/>
        <w:rPr>
          <w:color w:val="000000"/>
        </w:rPr>
      </w:pPr>
      <w:r>
        <w:rPr>
          <w:color w:val="000000"/>
        </w:rPr>
        <w:t>4.2 Dataset Imbalance</w:t>
      </w:r>
    </w:p>
    <w:p w14:paraId="4DBD6A81" w14:textId="77777777" w:rsidR="002963E6" w:rsidRPr="002963E6" w:rsidRDefault="002963E6" w:rsidP="00125E59">
      <w:p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The dataset was highly imbalanced. After preprocessing, outlier capping, and K-Means clustering, the final delay severity distribution showed a strong dominance of On-time flights and relatively few Severe delay observations.</w:t>
      </w:r>
    </w:p>
    <w:p w14:paraId="76ABA71C" w14:textId="77777777" w:rsidR="002963E6" w:rsidRPr="002963E6" w:rsidRDefault="002963E6" w:rsidP="00125E59">
      <w:p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Final class distributions in the full dataset were:</w:t>
      </w:r>
    </w:p>
    <w:p w14:paraId="3236CB9E" w14:textId="77777777" w:rsidR="002963E6" w:rsidRPr="002963E6" w:rsidRDefault="002963E6" w:rsidP="00125E59">
      <w:pPr>
        <w:numPr>
          <w:ilvl w:val="0"/>
          <w:numId w:val="42"/>
        </w:num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On-time: 20,367 observations</w:t>
      </w:r>
    </w:p>
    <w:p w14:paraId="7B2E3C32" w14:textId="77777777" w:rsidR="002963E6" w:rsidRPr="002963E6" w:rsidRDefault="002963E6" w:rsidP="00125E59">
      <w:pPr>
        <w:numPr>
          <w:ilvl w:val="0"/>
          <w:numId w:val="42"/>
        </w:num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Minor Delay: 6,593 observations</w:t>
      </w:r>
    </w:p>
    <w:p w14:paraId="37C8352A" w14:textId="77777777" w:rsidR="002963E6" w:rsidRPr="002963E6" w:rsidRDefault="002963E6" w:rsidP="00125E59">
      <w:pPr>
        <w:numPr>
          <w:ilvl w:val="0"/>
          <w:numId w:val="42"/>
        </w:num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Moderate Delay: 1,657 observations</w:t>
      </w:r>
    </w:p>
    <w:p w14:paraId="16AC4E6C" w14:textId="77777777" w:rsidR="002963E6" w:rsidRPr="002963E6" w:rsidRDefault="002963E6" w:rsidP="00125E59">
      <w:pPr>
        <w:numPr>
          <w:ilvl w:val="0"/>
          <w:numId w:val="42"/>
        </w:num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Severe Delay: 664 observations</w:t>
      </w:r>
    </w:p>
    <w:p w14:paraId="6B49479E" w14:textId="77777777" w:rsidR="002963E6" w:rsidRPr="002963E6" w:rsidRDefault="002963E6" w:rsidP="00125E59">
      <w:p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The Severe delay category represented only a small portion of the dataset, creating substantial challenges for multiclass classification.</w:t>
      </w:r>
    </w:p>
    <w:p w14:paraId="754D760D" w14:textId="385927D0" w:rsidR="002963E6" w:rsidRPr="002963E6" w:rsidRDefault="002963E6" w:rsidP="00125E59">
      <w:p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Before clustering, extreme delay values above 243 minutes were capped at the 99</w:t>
      </w:r>
      <w:r>
        <w:rPr>
          <w:rFonts w:ascii="Times New Roman" w:eastAsia="Times New Roman" w:hAnsi="Times New Roman" w:cs="Times New Roman"/>
          <w:color w:val="000000"/>
          <w:kern w:val="0"/>
          <w:vertAlign w:val="superscript"/>
          <w14:ligatures w14:val="none"/>
        </w:rPr>
        <w:t>th</w:t>
      </w:r>
      <w:r w:rsidRPr="002963E6">
        <w:rPr>
          <w:rFonts w:ascii="Times New Roman" w:eastAsia="Times New Roman" w:hAnsi="Times New Roman" w:cs="Times New Roman"/>
          <w:color w:val="000000"/>
          <w:kern w:val="0"/>
          <w14:ligatures w14:val="none"/>
        </w:rPr>
        <w:t xml:space="preserve"> percentile to reduce the influence of rare outlier delays. K-Means clustering was then applied to delayed flights to identify natural groupings of delay severity. The resulting cluster centers were approximately:</w:t>
      </w:r>
    </w:p>
    <w:p w14:paraId="37B6C217" w14:textId="77777777" w:rsidR="002963E6" w:rsidRPr="002963E6" w:rsidRDefault="002963E6" w:rsidP="00125E59">
      <w:pPr>
        <w:numPr>
          <w:ilvl w:val="0"/>
          <w:numId w:val="43"/>
        </w:num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Minor Delay: 15.54 minutes</w:t>
      </w:r>
    </w:p>
    <w:p w14:paraId="7940BF73" w14:textId="77777777" w:rsidR="002963E6" w:rsidRPr="002963E6" w:rsidRDefault="002963E6" w:rsidP="00125E59">
      <w:pPr>
        <w:numPr>
          <w:ilvl w:val="0"/>
          <w:numId w:val="43"/>
        </w:num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Moderate Delay: 85.89 minutes</w:t>
      </w:r>
    </w:p>
    <w:p w14:paraId="43FD897A" w14:textId="77777777" w:rsidR="002963E6" w:rsidRPr="002963E6" w:rsidRDefault="002963E6" w:rsidP="00125E59">
      <w:pPr>
        <w:numPr>
          <w:ilvl w:val="0"/>
          <w:numId w:val="43"/>
        </w:num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Severe Delay: 213.96 minutes</w:t>
      </w:r>
    </w:p>
    <w:p w14:paraId="24B91BAA" w14:textId="57BA0767" w:rsidR="002963E6" w:rsidRPr="00125E59" w:rsidRDefault="002963E6" w:rsidP="00125E59">
      <w:pPr>
        <w:spacing w:after="0" w:line="360" w:lineRule="auto"/>
        <w:rPr>
          <w:rFonts w:ascii="Times New Roman" w:eastAsia="Times New Roman" w:hAnsi="Times New Roman" w:cs="Times New Roman"/>
          <w:color w:val="000000"/>
          <w:kern w:val="0"/>
          <w14:ligatures w14:val="none"/>
        </w:rPr>
      </w:pPr>
      <w:r w:rsidRPr="002963E6">
        <w:rPr>
          <w:rFonts w:ascii="Times New Roman" w:eastAsia="Times New Roman" w:hAnsi="Times New Roman" w:cs="Times New Roman"/>
          <w:color w:val="000000"/>
          <w:kern w:val="0"/>
          <w14:ligatures w14:val="none"/>
        </w:rPr>
        <w:t>This clustering approach allowed the project to create data-driven delay severity categories rather than relying on manually selected thresholds.</w:t>
      </w:r>
    </w:p>
    <w:p w14:paraId="6B784C67" w14:textId="77777777" w:rsidR="009608DD" w:rsidRDefault="009608DD" w:rsidP="00125E59">
      <w:pPr>
        <w:pStyle w:val="Heading2"/>
        <w:spacing w:before="0" w:after="0" w:line="360" w:lineRule="auto"/>
        <w:rPr>
          <w:color w:val="000000"/>
        </w:rPr>
      </w:pPr>
      <w:r>
        <w:rPr>
          <w:color w:val="000000"/>
        </w:rPr>
        <w:t>4.3 Feature Engineering and Preprocessing</w:t>
      </w:r>
    </w:p>
    <w:p w14:paraId="0117EDA7" w14:textId="77777777" w:rsidR="009608DD" w:rsidRDefault="009608DD" w:rsidP="009608DD">
      <w:pPr>
        <w:pStyle w:val="NormalWeb"/>
        <w:spacing w:before="0" w:beforeAutospacing="0" w:after="0" w:afterAutospacing="0" w:line="360" w:lineRule="auto"/>
        <w:rPr>
          <w:color w:val="000000"/>
        </w:rPr>
      </w:pPr>
      <w:r>
        <w:rPr>
          <w:color w:val="000000"/>
        </w:rPr>
        <w:t xml:space="preserve">The preprocessing stage began by filtering the dataset to include only flights departing from Harrisburg International Airport (MDT). Cancelled flights were removed because they do not represent completed flight delay outcomes. Observations with missing arrival delay information </w:t>
      </w:r>
      <w:r>
        <w:rPr>
          <w:color w:val="000000"/>
        </w:rPr>
        <w:lastRenderedPageBreak/>
        <w:t>were also removed so that each record had a valid delay outcome for modeling. After filtering, the dataset was reduced to the variables most relevant to the prediction task, including date and time variables, carrier, destination airport, flight distance, scheduled elapsed time, aircraft tail number, and arrival delay information.</w:t>
      </w:r>
    </w:p>
    <w:p w14:paraId="7F700DC3" w14:textId="77777777" w:rsidR="00125E59" w:rsidRDefault="009608DD" w:rsidP="009608DD">
      <w:pPr>
        <w:pStyle w:val="NormalWeb"/>
        <w:spacing w:before="0" w:beforeAutospacing="0" w:after="0" w:afterAutospacing="0" w:line="360" w:lineRule="auto"/>
        <w:rPr>
          <w:rStyle w:val="apple-converted-space"/>
          <w:rFonts w:eastAsiaTheme="majorEastAsia"/>
          <w:color w:val="000000"/>
        </w:rPr>
      </w:pPr>
      <w:r>
        <w:rPr>
          <w:color w:val="000000"/>
        </w:rPr>
        <w:t>Several variables were converted into appropriate numeric formats before</w:t>
      </w:r>
      <w:r w:rsidR="00125E59">
        <w:rPr>
          <w:color w:val="000000"/>
        </w:rPr>
        <w:t xml:space="preserve"> </w:t>
      </w:r>
      <w:r>
        <w:rPr>
          <w:color w:val="000000"/>
        </w:rPr>
        <w:t>modeling.</w:t>
      </w:r>
      <w:r>
        <w:rPr>
          <w:rStyle w:val="apple-converted-space"/>
          <w:rFonts w:eastAsiaTheme="majorEastAsia"/>
          <w:color w:val="000000"/>
        </w:rPr>
        <w:t> </w:t>
      </w:r>
      <w:r>
        <w:rPr>
          <w:rStyle w:val="HTMLCode"/>
          <w:rFonts w:eastAsiaTheme="majorEastAsia"/>
          <w:color w:val="000000"/>
        </w:rPr>
        <w:t>DISTANCE</w:t>
      </w:r>
      <w:r>
        <w:rPr>
          <w:color w:val="000000"/>
        </w:rPr>
        <w:t>,</w:t>
      </w:r>
      <w:r>
        <w:rPr>
          <w:rStyle w:val="apple-converted-space"/>
          <w:rFonts w:eastAsiaTheme="majorEastAsia"/>
          <w:color w:val="000000"/>
        </w:rPr>
        <w:t> </w:t>
      </w:r>
    </w:p>
    <w:p w14:paraId="0E04D83E" w14:textId="13820E6C" w:rsidR="009608DD" w:rsidRPr="00125E59" w:rsidRDefault="009608DD" w:rsidP="009608DD">
      <w:pPr>
        <w:pStyle w:val="NormalWeb"/>
        <w:spacing w:before="0" w:beforeAutospacing="0" w:after="0" w:afterAutospacing="0" w:line="360" w:lineRule="auto"/>
        <w:rPr>
          <w:rFonts w:eastAsiaTheme="majorEastAsia"/>
          <w:color w:val="000000"/>
        </w:rPr>
      </w:pPr>
      <w:r>
        <w:rPr>
          <w:rStyle w:val="HTMLCode"/>
          <w:rFonts w:eastAsiaTheme="majorEastAsia"/>
          <w:color w:val="000000"/>
        </w:rPr>
        <w:t>CRS_DEP_TIME</w:t>
      </w:r>
      <w:r>
        <w:rPr>
          <w:color w:val="000000"/>
        </w:rPr>
        <w:t>, and</w:t>
      </w:r>
      <w:r>
        <w:rPr>
          <w:rStyle w:val="apple-converted-space"/>
          <w:rFonts w:eastAsiaTheme="majorEastAsia"/>
          <w:color w:val="000000"/>
        </w:rPr>
        <w:t> </w:t>
      </w:r>
      <w:r>
        <w:rPr>
          <w:rStyle w:val="HTMLCode"/>
          <w:rFonts w:eastAsiaTheme="majorEastAsia"/>
          <w:color w:val="000000"/>
        </w:rPr>
        <w:t>CRS_ELAPSED_TIME</w:t>
      </w:r>
      <w:r>
        <w:rPr>
          <w:rStyle w:val="apple-converted-space"/>
          <w:rFonts w:eastAsiaTheme="majorEastAsia"/>
          <w:color w:val="000000"/>
        </w:rPr>
        <w:t> </w:t>
      </w:r>
      <w:r>
        <w:rPr>
          <w:color w:val="000000"/>
        </w:rPr>
        <w:t>were converted to numeric values, while delay variables were converted to integer format. Any remaining rows with missing values after these conversions were dropped. This ensured that all machine learning models received complete and consistently formatted input data.</w:t>
      </w:r>
    </w:p>
    <w:p w14:paraId="6AE87B51" w14:textId="77777777" w:rsidR="009608DD" w:rsidRDefault="009608DD" w:rsidP="009608DD">
      <w:pPr>
        <w:pStyle w:val="NormalWeb"/>
        <w:spacing w:before="0" w:beforeAutospacing="0" w:after="0" w:afterAutospacing="0" w:line="360" w:lineRule="auto"/>
        <w:rPr>
          <w:color w:val="000000"/>
        </w:rPr>
      </w:pPr>
      <w:r>
        <w:rPr>
          <w:color w:val="000000"/>
        </w:rPr>
        <w:t>A major engineered time feature was</w:t>
      </w:r>
      <w:r>
        <w:rPr>
          <w:rStyle w:val="apple-converted-space"/>
          <w:rFonts w:eastAsiaTheme="majorEastAsia"/>
          <w:color w:val="000000"/>
        </w:rPr>
        <w:t> </w:t>
      </w:r>
      <w:r>
        <w:rPr>
          <w:rStyle w:val="HTMLCode"/>
          <w:rFonts w:eastAsiaTheme="majorEastAsia"/>
          <w:color w:val="000000"/>
        </w:rPr>
        <w:t>DEP_HOUR</w:t>
      </w:r>
      <w:r>
        <w:rPr>
          <w:color w:val="000000"/>
        </w:rPr>
        <w:t>, which was created from the scheduled departure time variable</w:t>
      </w:r>
      <w:r>
        <w:rPr>
          <w:rStyle w:val="apple-converted-space"/>
          <w:rFonts w:eastAsiaTheme="majorEastAsia"/>
          <w:color w:val="000000"/>
        </w:rPr>
        <w:t> </w:t>
      </w:r>
      <w:r>
        <w:rPr>
          <w:rStyle w:val="HTMLCode"/>
          <w:rFonts w:eastAsiaTheme="majorEastAsia"/>
          <w:color w:val="000000"/>
        </w:rPr>
        <w:t>CRS_DEP_TIME</w:t>
      </w:r>
      <w:r>
        <w:rPr>
          <w:color w:val="000000"/>
        </w:rPr>
        <w:t>. Since</w:t>
      </w:r>
      <w:r>
        <w:rPr>
          <w:rStyle w:val="apple-converted-space"/>
          <w:rFonts w:eastAsiaTheme="majorEastAsia"/>
          <w:color w:val="000000"/>
        </w:rPr>
        <w:t> </w:t>
      </w:r>
      <w:r>
        <w:rPr>
          <w:rStyle w:val="HTMLCode"/>
          <w:rFonts w:eastAsiaTheme="majorEastAsia"/>
          <w:color w:val="000000"/>
        </w:rPr>
        <w:t>CRS_DEP_TIME</w:t>
      </w:r>
      <w:r>
        <w:rPr>
          <w:rStyle w:val="apple-converted-space"/>
          <w:rFonts w:eastAsiaTheme="majorEastAsia"/>
          <w:color w:val="000000"/>
        </w:rPr>
        <w:t> </w:t>
      </w:r>
      <w:r>
        <w:rPr>
          <w:color w:val="000000"/>
        </w:rPr>
        <w:t>is stored in military time format, the hour of departure was extracted by dividing by 100 and keeping the integer hour. This transformed raw departure time into a more interpretable feature that captures time-of-day patterns, such as whether delays are more common in the morning, afternoon, or evening.</w:t>
      </w:r>
    </w:p>
    <w:p w14:paraId="73CFD1FD" w14:textId="7E7EEF1C" w:rsidR="009608DD" w:rsidRDefault="009608DD" w:rsidP="009608DD">
      <w:pPr>
        <w:pStyle w:val="NormalWeb"/>
        <w:spacing w:before="0" w:beforeAutospacing="0" w:after="0" w:afterAutospacing="0" w:line="360" w:lineRule="auto"/>
        <w:rPr>
          <w:color w:val="000000"/>
        </w:rPr>
      </w:pPr>
      <w:r>
        <w:rPr>
          <w:color w:val="000000"/>
        </w:rPr>
        <w:t>Another important engineered feature was</w:t>
      </w:r>
      <w:r>
        <w:rPr>
          <w:rStyle w:val="apple-converted-space"/>
          <w:rFonts w:eastAsiaTheme="majorEastAsia"/>
          <w:color w:val="000000"/>
        </w:rPr>
        <w:t> </w:t>
      </w:r>
      <w:r>
        <w:rPr>
          <w:rStyle w:val="HTMLCode"/>
          <w:rFonts w:eastAsiaTheme="majorEastAsia"/>
          <w:color w:val="000000"/>
        </w:rPr>
        <w:t>PREV_FLIGHT_DELAYED</w:t>
      </w:r>
      <w:r>
        <w:rPr>
          <w:color w:val="000000"/>
        </w:rPr>
        <w:t>. To create this feature, the flight date variable</w:t>
      </w:r>
      <w:r>
        <w:rPr>
          <w:rStyle w:val="apple-converted-space"/>
          <w:rFonts w:eastAsiaTheme="majorEastAsia"/>
          <w:color w:val="000000"/>
        </w:rPr>
        <w:t> </w:t>
      </w:r>
      <w:r>
        <w:rPr>
          <w:rStyle w:val="HTMLCode"/>
          <w:rFonts w:eastAsiaTheme="majorEastAsia"/>
          <w:color w:val="000000"/>
        </w:rPr>
        <w:t>FL_DATE</w:t>
      </w:r>
      <w:r w:rsidR="00125E59">
        <w:rPr>
          <w:rStyle w:val="HTMLCode"/>
          <w:rFonts w:eastAsiaTheme="majorEastAsia"/>
          <w:color w:val="000000"/>
        </w:rPr>
        <w:t xml:space="preserve"> </w:t>
      </w:r>
      <w:r>
        <w:rPr>
          <w:color w:val="000000"/>
        </w:rPr>
        <w:t>was converted into a datetime format, and the dataset was sorted by aircraft tail number, flight date, and scheduled departure time. Then, for each aircraft on each day, the previous row’s delay indicator was shifted forward to identify whether the aircraft’s previous flight had been delayed. The first flight of the day for each aircraft had no previous flight, so missing values were filled with 0. This feature was important because it allowed the model to capture delay propagation, where a late earlier flight may affect later flights using the same aircraft.</w:t>
      </w:r>
    </w:p>
    <w:p w14:paraId="06B7CD3A" w14:textId="77777777" w:rsidR="009608DD" w:rsidRDefault="009608DD" w:rsidP="009608DD">
      <w:pPr>
        <w:pStyle w:val="NormalWeb"/>
        <w:spacing w:before="0" w:beforeAutospacing="0" w:after="0" w:afterAutospacing="0" w:line="360" w:lineRule="auto"/>
        <w:rPr>
          <w:color w:val="000000"/>
        </w:rPr>
      </w:pPr>
      <w:r>
        <w:rPr>
          <w:color w:val="000000"/>
        </w:rPr>
        <w:t>The final target variable was created using</w:t>
      </w:r>
      <w:r>
        <w:rPr>
          <w:rStyle w:val="apple-converted-space"/>
          <w:rFonts w:eastAsiaTheme="majorEastAsia"/>
          <w:color w:val="000000"/>
        </w:rPr>
        <w:t> </w:t>
      </w:r>
      <w:r>
        <w:rPr>
          <w:rStyle w:val="HTMLCode"/>
          <w:rFonts w:eastAsiaTheme="majorEastAsia"/>
          <w:color w:val="000000"/>
        </w:rPr>
        <w:t>ARR_DELAY_NEW</w:t>
      </w:r>
      <w:r>
        <w:rPr>
          <w:color w:val="000000"/>
        </w:rPr>
        <w:t>, which records arrival delay in minutes. Before forming delay severity groups, extreme delay values were capped at the 99th percentile to reduce the influence of rare outliers. Then, only flights with positive arrival delays were clustered using K-Means with three clusters. These three clusters represented natural groupings among delayed flights and were ordered by severity based on the cluster centers. On-time flights were assigned to class 0, while the three K-Means delay groups were assigned to classes 1, 2, and 3. As a result, the final multiclass target variable,</w:t>
      </w:r>
      <w:r>
        <w:rPr>
          <w:rStyle w:val="apple-converted-space"/>
          <w:rFonts w:eastAsiaTheme="majorEastAsia"/>
          <w:color w:val="000000"/>
        </w:rPr>
        <w:t> </w:t>
      </w:r>
      <w:r>
        <w:rPr>
          <w:rStyle w:val="HTMLCode"/>
          <w:rFonts w:eastAsiaTheme="majorEastAsia"/>
          <w:color w:val="000000"/>
        </w:rPr>
        <w:t>DELAY_CLUSTER</w:t>
      </w:r>
      <w:r>
        <w:rPr>
          <w:color w:val="000000"/>
        </w:rPr>
        <w:t>, represented four categories: On-time, Minor Delay, Moderate Delay, and Severe Delay.</w:t>
      </w:r>
    </w:p>
    <w:p w14:paraId="5448D65A" w14:textId="77777777" w:rsidR="009608DD" w:rsidRDefault="009608DD" w:rsidP="009608DD">
      <w:pPr>
        <w:pStyle w:val="NormalWeb"/>
        <w:spacing w:before="0" w:beforeAutospacing="0" w:after="0" w:afterAutospacing="0" w:line="360" w:lineRule="auto"/>
        <w:rPr>
          <w:color w:val="000000"/>
        </w:rPr>
      </w:pPr>
      <w:r>
        <w:rPr>
          <w:color w:val="000000"/>
        </w:rPr>
        <w:lastRenderedPageBreak/>
        <w:t>Categorical variables were also transformed for modeling. The airline carrier variable</w:t>
      </w:r>
      <w:r>
        <w:rPr>
          <w:rStyle w:val="apple-converted-space"/>
          <w:rFonts w:eastAsiaTheme="majorEastAsia"/>
          <w:color w:val="000000"/>
        </w:rPr>
        <w:t> </w:t>
      </w:r>
      <w:r>
        <w:rPr>
          <w:rStyle w:val="HTMLCode"/>
          <w:rFonts w:eastAsiaTheme="majorEastAsia"/>
          <w:color w:val="000000"/>
        </w:rPr>
        <w:t>OP_UNIQUE_CARRIER</w:t>
      </w:r>
      <w:r>
        <w:rPr>
          <w:rStyle w:val="apple-converted-space"/>
          <w:rFonts w:eastAsiaTheme="majorEastAsia"/>
          <w:color w:val="000000"/>
        </w:rPr>
        <w:t> </w:t>
      </w:r>
      <w:r>
        <w:rPr>
          <w:color w:val="000000"/>
        </w:rPr>
        <w:t>and destination airport variable</w:t>
      </w:r>
      <w:r>
        <w:rPr>
          <w:rStyle w:val="apple-converted-space"/>
          <w:rFonts w:eastAsiaTheme="majorEastAsia"/>
          <w:color w:val="000000"/>
        </w:rPr>
        <w:t> </w:t>
      </w:r>
      <w:r>
        <w:rPr>
          <w:rStyle w:val="HTMLCode"/>
          <w:rFonts w:eastAsiaTheme="majorEastAsia"/>
          <w:color w:val="000000"/>
        </w:rPr>
        <w:t>DEST</w:t>
      </w:r>
      <w:r>
        <w:rPr>
          <w:rStyle w:val="apple-converted-space"/>
          <w:rFonts w:eastAsiaTheme="majorEastAsia"/>
          <w:color w:val="000000"/>
        </w:rPr>
        <w:t> </w:t>
      </w:r>
      <w:r>
        <w:rPr>
          <w:color w:val="000000"/>
        </w:rPr>
        <w:t>were converted into dummy variables using one-hot encoding. The first category was dropped to avoid perfect multicollinearity. The final feature set included time variables, flight distance, scheduled elapsed time, carrier indicators, destination indicators, departure hour, and previous-flight delay status.</w:t>
      </w:r>
    </w:p>
    <w:p w14:paraId="095421F3" w14:textId="77777777" w:rsidR="009608DD" w:rsidRDefault="009608DD" w:rsidP="009608DD">
      <w:pPr>
        <w:pStyle w:val="NormalWeb"/>
        <w:spacing w:before="0" w:beforeAutospacing="0" w:after="0" w:afterAutospacing="0" w:line="360" w:lineRule="auto"/>
        <w:rPr>
          <w:color w:val="000000"/>
        </w:rPr>
      </w:pPr>
      <w:r>
        <w:rPr>
          <w:color w:val="000000"/>
        </w:rPr>
        <w:t>The final modeling features were:</w:t>
      </w:r>
    </w:p>
    <w:p w14:paraId="7BA7264A" w14:textId="77777777" w:rsidR="009608DD" w:rsidRDefault="009608DD" w:rsidP="009608DD">
      <w:pPr>
        <w:pStyle w:val="NormalWeb"/>
        <w:numPr>
          <w:ilvl w:val="0"/>
          <w:numId w:val="30"/>
        </w:numPr>
        <w:spacing w:before="0" w:beforeAutospacing="0" w:after="0" w:afterAutospacing="0" w:line="360" w:lineRule="auto"/>
        <w:rPr>
          <w:color w:val="000000"/>
        </w:rPr>
      </w:pPr>
      <w:r>
        <w:rPr>
          <w:rStyle w:val="HTMLCode"/>
          <w:rFonts w:eastAsiaTheme="majorEastAsia"/>
          <w:color w:val="000000"/>
        </w:rPr>
        <w:t>MONTH</w:t>
      </w:r>
    </w:p>
    <w:p w14:paraId="5674DBDE" w14:textId="77777777" w:rsidR="009608DD" w:rsidRDefault="009608DD" w:rsidP="009608DD">
      <w:pPr>
        <w:pStyle w:val="NormalWeb"/>
        <w:numPr>
          <w:ilvl w:val="0"/>
          <w:numId w:val="30"/>
        </w:numPr>
        <w:spacing w:before="0" w:beforeAutospacing="0" w:after="0" w:afterAutospacing="0" w:line="360" w:lineRule="auto"/>
        <w:rPr>
          <w:color w:val="000000"/>
        </w:rPr>
      </w:pPr>
      <w:r>
        <w:rPr>
          <w:rStyle w:val="HTMLCode"/>
          <w:rFonts w:eastAsiaTheme="majorEastAsia"/>
          <w:color w:val="000000"/>
        </w:rPr>
        <w:t>DAY_OF_MONTH</w:t>
      </w:r>
    </w:p>
    <w:p w14:paraId="5C23BE92" w14:textId="77777777" w:rsidR="009608DD" w:rsidRDefault="009608DD" w:rsidP="009608DD">
      <w:pPr>
        <w:pStyle w:val="NormalWeb"/>
        <w:numPr>
          <w:ilvl w:val="0"/>
          <w:numId w:val="30"/>
        </w:numPr>
        <w:spacing w:before="0" w:beforeAutospacing="0" w:after="0" w:afterAutospacing="0" w:line="360" w:lineRule="auto"/>
        <w:rPr>
          <w:color w:val="000000"/>
        </w:rPr>
      </w:pPr>
      <w:r>
        <w:rPr>
          <w:rStyle w:val="HTMLCode"/>
          <w:rFonts w:eastAsiaTheme="majorEastAsia"/>
          <w:color w:val="000000"/>
        </w:rPr>
        <w:t>DAY_OF_WEEK</w:t>
      </w:r>
    </w:p>
    <w:p w14:paraId="6252C898" w14:textId="77777777" w:rsidR="009608DD" w:rsidRDefault="009608DD" w:rsidP="009608DD">
      <w:pPr>
        <w:pStyle w:val="NormalWeb"/>
        <w:numPr>
          <w:ilvl w:val="0"/>
          <w:numId w:val="30"/>
        </w:numPr>
        <w:spacing w:before="0" w:beforeAutospacing="0" w:after="0" w:afterAutospacing="0" w:line="360" w:lineRule="auto"/>
        <w:rPr>
          <w:color w:val="000000"/>
        </w:rPr>
      </w:pPr>
      <w:r>
        <w:rPr>
          <w:rStyle w:val="HTMLCode"/>
          <w:rFonts w:eastAsiaTheme="majorEastAsia"/>
          <w:color w:val="000000"/>
        </w:rPr>
        <w:t>CRS_DEP_TIME</w:t>
      </w:r>
    </w:p>
    <w:p w14:paraId="1CE65C18" w14:textId="77777777" w:rsidR="009608DD" w:rsidRDefault="009608DD" w:rsidP="009608DD">
      <w:pPr>
        <w:pStyle w:val="NormalWeb"/>
        <w:numPr>
          <w:ilvl w:val="0"/>
          <w:numId w:val="30"/>
        </w:numPr>
        <w:spacing w:before="0" w:beforeAutospacing="0" w:after="0" w:afterAutospacing="0" w:line="360" w:lineRule="auto"/>
        <w:rPr>
          <w:color w:val="000000"/>
        </w:rPr>
      </w:pPr>
      <w:r>
        <w:rPr>
          <w:rStyle w:val="HTMLCode"/>
          <w:rFonts w:eastAsiaTheme="majorEastAsia"/>
          <w:color w:val="000000"/>
        </w:rPr>
        <w:t>OP_UNIQUE_CARRIER</w:t>
      </w:r>
    </w:p>
    <w:p w14:paraId="4C67B546" w14:textId="77777777" w:rsidR="009608DD" w:rsidRDefault="009608DD" w:rsidP="009608DD">
      <w:pPr>
        <w:pStyle w:val="NormalWeb"/>
        <w:numPr>
          <w:ilvl w:val="0"/>
          <w:numId w:val="30"/>
        </w:numPr>
        <w:spacing w:before="0" w:beforeAutospacing="0" w:after="0" w:afterAutospacing="0" w:line="360" w:lineRule="auto"/>
        <w:rPr>
          <w:color w:val="000000"/>
        </w:rPr>
      </w:pPr>
      <w:r>
        <w:rPr>
          <w:rStyle w:val="HTMLCode"/>
          <w:rFonts w:eastAsiaTheme="majorEastAsia"/>
          <w:color w:val="000000"/>
        </w:rPr>
        <w:t>DEST</w:t>
      </w:r>
    </w:p>
    <w:p w14:paraId="41A20CE1" w14:textId="77777777" w:rsidR="009608DD" w:rsidRDefault="009608DD" w:rsidP="009608DD">
      <w:pPr>
        <w:pStyle w:val="NormalWeb"/>
        <w:numPr>
          <w:ilvl w:val="0"/>
          <w:numId w:val="30"/>
        </w:numPr>
        <w:spacing w:before="0" w:beforeAutospacing="0" w:after="0" w:afterAutospacing="0" w:line="360" w:lineRule="auto"/>
        <w:rPr>
          <w:color w:val="000000"/>
        </w:rPr>
      </w:pPr>
      <w:r>
        <w:rPr>
          <w:rStyle w:val="HTMLCode"/>
          <w:rFonts w:eastAsiaTheme="majorEastAsia"/>
          <w:color w:val="000000"/>
        </w:rPr>
        <w:t>DISTANCE</w:t>
      </w:r>
    </w:p>
    <w:p w14:paraId="00D4F466" w14:textId="77777777" w:rsidR="009608DD" w:rsidRDefault="009608DD" w:rsidP="009608DD">
      <w:pPr>
        <w:pStyle w:val="NormalWeb"/>
        <w:numPr>
          <w:ilvl w:val="0"/>
          <w:numId w:val="30"/>
        </w:numPr>
        <w:spacing w:before="0" w:beforeAutospacing="0" w:after="0" w:afterAutospacing="0" w:line="360" w:lineRule="auto"/>
        <w:rPr>
          <w:color w:val="000000"/>
        </w:rPr>
      </w:pPr>
      <w:r>
        <w:rPr>
          <w:rStyle w:val="HTMLCode"/>
          <w:rFonts w:eastAsiaTheme="majorEastAsia"/>
          <w:color w:val="000000"/>
        </w:rPr>
        <w:t>CRS_ELAPSED_TIME</w:t>
      </w:r>
    </w:p>
    <w:p w14:paraId="04B0ACAC" w14:textId="77777777" w:rsidR="009608DD" w:rsidRDefault="009608DD" w:rsidP="009608DD">
      <w:pPr>
        <w:pStyle w:val="NormalWeb"/>
        <w:numPr>
          <w:ilvl w:val="0"/>
          <w:numId w:val="30"/>
        </w:numPr>
        <w:spacing w:before="0" w:beforeAutospacing="0" w:after="0" w:afterAutospacing="0" w:line="360" w:lineRule="auto"/>
        <w:rPr>
          <w:color w:val="000000"/>
        </w:rPr>
      </w:pPr>
      <w:r>
        <w:rPr>
          <w:rStyle w:val="HTMLCode"/>
          <w:rFonts w:eastAsiaTheme="majorEastAsia"/>
          <w:color w:val="000000"/>
        </w:rPr>
        <w:t>PREV_FLIGHT_DELAYED</w:t>
      </w:r>
    </w:p>
    <w:p w14:paraId="08DCFE22" w14:textId="77777777" w:rsidR="009608DD" w:rsidRDefault="009608DD" w:rsidP="009608DD">
      <w:pPr>
        <w:pStyle w:val="NormalWeb"/>
        <w:numPr>
          <w:ilvl w:val="0"/>
          <w:numId w:val="30"/>
        </w:numPr>
        <w:spacing w:before="0" w:beforeAutospacing="0" w:after="0" w:afterAutospacing="0" w:line="360" w:lineRule="auto"/>
        <w:rPr>
          <w:color w:val="000000"/>
        </w:rPr>
      </w:pPr>
      <w:r>
        <w:rPr>
          <w:rStyle w:val="HTMLCode"/>
          <w:rFonts w:eastAsiaTheme="majorEastAsia"/>
          <w:color w:val="000000"/>
        </w:rPr>
        <w:t>DEP_HOUR</w:t>
      </w:r>
    </w:p>
    <w:p w14:paraId="210E0D72" w14:textId="77777777" w:rsidR="009608DD" w:rsidRDefault="009608DD" w:rsidP="009608DD">
      <w:pPr>
        <w:pStyle w:val="NormalWeb"/>
        <w:spacing w:before="0" w:beforeAutospacing="0" w:after="0" w:afterAutospacing="0" w:line="360" w:lineRule="auto"/>
        <w:rPr>
          <w:color w:val="000000"/>
        </w:rPr>
      </w:pPr>
      <w:r>
        <w:rPr>
          <w:color w:val="000000"/>
        </w:rPr>
        <w:t>After preprocessing, the data was split into training and testing sets using an 80/20 train-test split. Stratified sampling was used so that all four delay severity classes were proportionally represented in both the training and testing sets. This was especially important because the dataset was highly imbalanced, with far fewer Severe delay observations than On-time observations.</w:t>
      </w:r>
    </w:p>
    <w:p w14:paraId="6B1EDDB9" w14:textId="29C3984C" w:rsidR="009608DD" w:rsidRPr="00125E59" w:rsidRDefault="009608DD" w:rsidP="00125E59">
      <w:pPr>
        <w:pStyle w:val="NormalWeb"/>
        <w:spacing w:before="0" w:beforeAutospacing="0" w:after="0" w:afterAutospacing="0" w:line="360" w:lineRule="auto"/>
        <w:rPr>
          <w:color w:val="000000"/>
        </w:rPr>
      </w:pPr>
      <w:r>
        <w:rPr>
          <w:color w:val="000000"/>
        </w:rPr>
        <w:t>To address class imbalance during training, balanced sample weights were computed from the training labels. These weights gave more importance to minority classes during model fitting. Logistic Regression also required feature scaling, so a</w:t>
      </w:r>
      <w:r>
        <w:rPr>
          <w:rStyle w:val="apple-converted-space"/>
          <w:rFonts w:eastAsiaTheme="majorEastAsia"/>
          <w:color w:val="000000"/>
        </w:rPr>
        <w:t> </w:t>
      </w:r>
      <w:r>
        <w:rPr>
          <w:rStyle w:val="HTMLCode"/>
          <w:rFonts w:eastAsiaTheme="majorEastAsia"/>
          <w:color w:val="000000"/>
        </w:rPr>
        <w:t>StandardScaler</w:t>
      </w:r>
      <w:r>
        <w:rPr>
          <w:rStyle w:val="apple-converted-space"/>
          <w:rFonts w:eastAsiaTheme="majorEastAsia"/>
          <w:color w:val="000000"/>
        </w:rPr>
        <w:t> </w:t>
      </w:r>
      <w:r>
        <w:rPr>
          <w:color w:val="000000"/>
        </w:rPr>
        <w:t>was fitted on the training data and applied to both training and testing data. Random Forest and XGBoost were trained on the unscaled feature set because tree-based models do not require standardized inputs.</w:t>
      </w:r>
    </w:p>
    <w:p w14:paraId="1A2CE0E2" w14:textId="77777777" w:rsidR="009608DD" w:rsidRDefault="009608DD" w:rsidP="009608DD">
      <w:pPr>
        <w:pStyle w:val="Heading2"/>
        <w:spacing w:before="0" w:after="0" w:line="360" w:lineRule="auto"/>
        <w:rPr>
          <w:color w:val="000000"/>
        </w:rPr>
      </w:pPr>
      <w:r>
        <w:rPr>
          <w:color w:val="000000"/>
        </w:rPr>
        <w:t>4.4 Machine Learning Models</w:t>
      </w:r>
    </w:p>
    <w:p w14:paraId="46BBF1BA" w14:textId="77777777" w:rsidR="009608DD" w:rsidRDefault="009608DD" w:rsidP="009608DD">
      <w:pPr>
        <w:pStyle w:val="NormalWeb"/>
        <w:spacing w:before="0" w:beforeAutospacing="0" w:after="0" w:afterAutospacing="0" w:line="360" w:lineRule="auto"/>
        <w:rPr>
          <w:color w:val="000000"/>
        </w:rPr>
      </w:pPr>
      <w:r>
        <w:rPr>
          <w:color w:val="000000"/>
        </w:rPr>
        <w:t>Three machine learning models were implemented and compared:</w:t>
      </w:r>
    </w:p>
    <w:p w14:paraId="33354C2E" w14:textId="77777777" w:rsidR="009608DD" w:rsidRDefault="009608DD" w:rsidP="009608DD">
      <w:pPr>
        <w:pStyle w:val="NormalWeb"/>
        <w:numPr>
          <w:ilvl w:val="0"/>
          <w:numId w:val="31"/>
        </w:numPr>
        <w:spacing w:before="0" w:beforeAutospacing="0" w:after="0" w:afterAutospacing="0" w:line="360" w:lineRule="auto"/>
        <w:rPr>
          <w:color w:val="000000"/>
        </w:rPr>
      </w:pPr>
      <w:r>
        <w:rPr>
          <w:color w:val="000000"/>
        </w:rPr>
        <w:t>Logistic Regression</w:t>
      </w:r>
    </w:p>
    <w:p w14:paraId="1EB851DC" w14:textId="77777777" w:rsidR="009608DD" w:rsidRDefault="009608DD" w:rsidP="009608DD">
      <w:pPr>
        <w:pStyle w:val="NormalWeb"/>
        <w:numPr>
          <w:ilvl w:val="0"/>
          <w:numId w:val="31"/>
        </w:numPr>
        <w:spacing w:before="0" w:beforeAutospacing="0" w:after="0" w:afterAutospacing="0" w:line="360" w:lineRule="auto"/>
        <w:rPr>
          <w:color w:val="000000"/>
        </w:rPr>
      </w:pPr>
      <w:r>
        <w:rPr>
          <w:color w:val="000000"/>
        </w:rPr>
        <w:t>Random Forest</w:t>
      </w:r>
    </w:p>
    <w:p w14:paraId="202933E6" w14:textId="77777777" w:rsidR="009608DD" w:rsidRDefault="009608DD" w:rsidP="009608DD">
      <w:pPr>
        <w:pStyle w:val="NormalWeb"/>
        <w:numPr>
          <w:ilvl w:val="0"/>
          <w:numId w:val="31"/>
        </w:numPr>
        <w:spacing w:before="0" w:beforeAutospacing="0" w:after="0" w:afterAutospacing="0" w:line="360" w:lineRule="auto"/>
        <w:rPr>
          <w:color w:val="000000"/>
        </w:rPr>
      </w:pPr>
      <w:r>
        <w:rPr>
          <w:color w:val="000000"/>
        </w:rPr>
        <w:t>XGBoost</w:t>
      </w:r>
    </w:p>
    <w:p w14:paraId="67B8C343" w14:textId="77777777" w:rsidR="009608DD" w:rsidRDefault="009608DD" w:rsidP="009608DD">
      <w:pPr>
        <w:pStyle w:val="NormalWeb"/>
        <w:spacing w:before="0" w:beforeAutospacing="0" w:after="0" w:afterAutospacing="0" w:line="360" w:lineRule="auto"/>
        <w:rPr>
          <w:color w:val="000000"/>
        </w:rPr>
      </w:pPr>
      <w:r>
        <w:rPr>
          <w:color w:val="000000"/>
        </w:rPr>
        <w:lastRenderedPageBreak/>
        <w:t>Logistic Regression served as the baseline linear classifier. While computationally efficient and interpretable, Logistic Regression assumes linear decision boundaries and often struggles with highly imbalanced nonlinear data.</w:t>
      </w:r>
    </w:p>
    <w:p w14:paraId="3B070465" w14:textId="33A3BD32" w:rsidR="009608DD" w:rsidRPr="00125E59" w:rsidRDefault="009608DD" w:rsidP="00125E59">
      <w:pPr>
        <w:pStyle w:val="NormalWeb"/>
        <w:spacing w:before="0" w:beforeAutospacing="0" w:after="0" w:afterAutospacing="0" w:line="360" w:lineRule="auto"/>
        <w:rPr>
          <w:color w:val="000000"/>
        </w:rPr>
      </w:pPr>
      <w:r>
        <w:rPr>
          <w:color w:val="000000"/>
        </w:rPr>
        <w:t>Random Forest used an ensemble of decision trees to capture nonlinear operational relationships and reduce overfitting through bagging. The model also provided feature importance analysis.</w:t>
      </w:r>
      <w:r w:rsidR="00507330">
        <w:rPr>
          <w:color w:val="000000"/>
        </w:rPr>
        <w:t xml:space="preserve"> </w:t>
      </w:r>
      <w:r>
        <w:rPr>
          <w:color w:val="000000"/>
        </w:rPr>
        <w:t>XGBoost used gradient boosting to iteratively improve weak learners and optimize predictive performance. Because XGBoost is specifically designed for structured tabular data, it was expected to perform strongly on airline operational data.</w:t>
      </w:r>
    </w:p>
    <w:p w14:paraId="17405E1A" w14:textId="77777777" w:rsidR="009608DD" w:rsidRDefault="009608DD" w:rsidP="009608DD">
      <w:pPr>
        <w:pStyle w:val="Heading1"/>
        <w:spacing w:before="0" w:after="0" w:line="360" w:lineRule="auto"/>
        <w:rPr>
          <w:color w:val="000000"/>
        </w:rPr>
      </w:pPr>
      <w:r>
        <w:rPr>
          <w:color w:val="000000"/>
        </w:rPr>
        <w:t>5. Experiments and Evaluation</w:t>
      </w:r>
    </w:p>
    <w:p w14:paraId="1B66C2E5" w14:textId="77777777" w:rsidR="009608DD" w:rsidRDefault="009608DD" w:rsidP="009608DD">
      <w:pPr>
        <w:pStyle w:val="Heading2"/>
        <w:spacing w:before="0" w:after="0" w:line="360" w:lineRule="auto"/>
        <w:rPr>
          <w:color w:val="000000"/>
        </w:rPr>
      </w:pPr>
      <w:r>
        <w:rPr>
          <w:color w:val="000000"/>
        </w:rPr>
        <w:t>5.1 Evaluation Metrics</w:t>
      </w:r>
    </w:p>
    <w:p w14:paraId="504F8E8D" w14:textId="77777777" w:rsidR="009608DD" w:rsidRDefault="009608DD" w:rsidP="009608DD">
      <w:pPr>
        <w:pStyle w:val="NormalWeb"/>
        <w:spacing w:before="0" w:beforeAutospacing="0" w:after="0" w:afterAutospacing="0" w:line="360" w:lineRule="auto"/>
        <w:rPr>
          <w:color w:val="000000"/>
        </w:rPr>
      </w:pPr>
      <w:r>
        <w:rPr>
          <w:color w:val="000000"/>
        </w:rPr>
        <w:t>The models were evaluated using:</w:t>
      </w:r>
    </w:p>
    <w:p w14:paraId="171C9C61" w14:textId="77777777" w:rsidR="009608DD" w:rsidRDefault="009608DD" w:rsidP="009608DD">
      <w:pPr>
        <w:pStyle w:val="NormalWeb"/>
        <w:numPr>
          <w:ilvl w:val="0"/>
          <w:numId w:val="32"/>
        </w:numPr>
        <w:spacing w:before="0" w:beforeAutospacing="0" w:after="0" w:afterAutospacing="0" w:line="360" w:lineRule="auto"/>
        <w:rPr>
          <w:color w:val="000000"/>
        </w:rPr>
      </w:pPr>
      <w:r>
        <w:rPr>
          <w:color w:val="000000"/>
        </w:rPr>
        <w:t>Accuracy</w:t>
      </w:r>
    </w:p>
    <w:p w14:paraId="3FA7F0F5" w14:textId="77777777" w:rsidR="009608DD" w:rsidRDefault="009608DD" w:rsidP="009608DD">
      <w:pPr>
        <w:pStyle w:val="NormalWeb"/>
        <w:numPr>
          <w:ilvl w:val="0"/>
          <w:numId w:val="32"/>
        </w:numPr>
        <w:spacing w:before="0" w:beforeAutospacing="0" w:after="0" w:afterAutospacing="0" w:line="360" w:lineRule="auto"/>
        <w:rPr>
          <w:color w:val="000000"/>
        </w:rPr>
      </w:pPr>
      <w:r>
        <w:rPr>
          <w:color w:val="000000"/>
        </w:rPr>
        <w:t>Weighted F1-score</w:t>
      </w:r>
    </w:p>
    <w:p w14:paraId="28D3B7EE" w14:textId="77777777" w:rsidR="009608DD" w:rsidRDefault="009608DD" w:rsidP="009608DD">
      <w:pPr>
        <w:pStyle w:val="NormalWeb"/>
        <w:numPr>
          <w:ilvl w:val="0"/>
          <w:numId w:val="32"/>
        </w:numPr>
        <w:spacing w:before="0" w:beforeAutospacing="0" w:after="0" w:afterAutospacing="0" w:line="360" w:lineRule="auto"/>
        <w:rPr>
          <w:color w:val="000000"/>
        </w:rPr>
      </w:pPr>
      <w:r>
        <w:rPr>
          <w:color w:val="000000"/>
        </w:rPr>
        <w:t>Macro F1-score</w:t>
      </w:r>
    </w:p>
    <w:p w14:paraId="5D43DF87" w14:textId="77777777" w:rsidR="009608DD" w:rsidRDefault="009608DD" w:rsidP="009608DD">
      <w:pPr>
        <w:pStyle w:val="NormalWeb"/>
        <w:numPr>
          <w:ilvl w:val="0"/>
          <w:numId w:val="32"/>
        </w:numPr>
        <w:spacing w:before="0" w:beforeAutospacing="0" w:after="0" w:afterAutospacing="0" w:line="360" w:lineRule="auto"/>
        <w:rPr>
          <w:color w:val="000000"/>
        </w:rPr>
      </w:pPr>
      <w:r>
        <w:rPr>
          <w:color w:val="000000"/>
        </w:rPr>
        <w:t>Weighted ROC-AUC</w:t>
      </w:r>
    </w:p>
    <w:p w14:paraId="0FE3357B" w14:textId="77777777" w:rsidR="009608DD" w:rsidRDefault="009608DD" w:rsidP="009608DD">
      <w:pPr>
        <w:pStyle w:val="NormalWeb"/>
        <w:numPr>
          <w:ilvl w:val="0"/>
          <w:numId w:val="32"/>
        </w:numPr>
        <w:spacing w:before="0" w:beforeAutospacing="0" w:after="0" w:afterAutospacing="0" w:line="360" w:lineRule="auto"/>
        <w:rPr>
          <w:color w:val="000000"/>
        </w:rPr>
      </w:pPr>
      <w:r>
        <w:rPr>
          <w:color w:val="000000"/>
        </w:rPr>
        <w:t>Weighted Average Precision (AP)</w:t>
      </w:r>
    </w:p>
    <w:p w14:paraId="1A8777B1" w14:textId="77777777" w:rsidR="009608DD" w:rsidRDefault="009608DD" w:rsidP="009608DD">
      <w:pPr>
        <w:pStyle w:val="NormalWeb"/>
        <w:numPr>
          <w:ilvl w:val="0"/>
          <w:numId w:val="32"/>
        </w:numPr>
        <w:spacing w:before="0" w:beforeAutospacing="0" w:after="0" w:afterAutospacing="0" w:line="360" w:lineRule="auto"/>
        <w:rPr>
          <w:color w:val="000000"/>
        </w:rPr>
      </w:pPr>
      <w:r>
        <w:rPr>
          <w:color w:val="000000"/>
        </w:rPr>
        <w:t>ROC Curves</w:t>
      </w:r>
    </w:p>
    <w:p w14:paraId="5A078A21" w14:textId="77777777" w:rsidR="009608DD" w:rsidRDefault="009608DD" w:rsidP="009608DD">
      <w:pPr>
        <w:pStyle w:val="NormalWeb"/>
        <w:numPr>
          <w:ilvl w:val="0"/>
          <w:numId w:val="32"/>
        </w:numPr>
        <w:spacing w:before="0" w:beforeAutospacing="0" w:after="0" w:afterAutospacing="0" w:line="360" w:lineRule="auto"/>
        <w:rPr>
          <w:color w:val="000000"/>
        </w:rPr>
      </w:pPr>
      <w:r>
        <w:rPr>
          <w:color w:val="000000"/>
        </w:rPr>
        <w:t>Precision-Recall Curves</w:t>
      </w:r>
    </w:p>
    <w:p w14:paraId="6E4B031B" w14:textId="77777777" w:rsidR="009608DD" w:rsidRDefault="009608DD" w:rsidP="009608DD">
      <w:pPr>
        <w:pStyle w:val="NormalWeb"/>
        <w:numPr>
          <w:ilvl w:val="0"/>
          <w:numId w:val="32"/>
        </w:numPr>
        <w:spacing w:before="0" w:beforeAutospacing="0" w:after="0" w:afterAutospacing="0" w:line="360" w:lineRule="auto"/>
        <w:rPr>
          <w:color w:val="000000"/>
        </w:rPr>
      </w:pPr>
      <w:r>
        <w:rPr>
          <w:color w:val="000000"/>
        </w:rPr>
        <w:t>Confusion Matrices</w:t>
      </w:r>
    </w:p>
    <w:p w14:paraId="2B884547" w14:textId="661B063C" w:rsidR="009608DD" w:rsidRPr="00507330" w:rsidRDefault="009608DD" w:rsidP="00507330">
      <w:pPr>
        <w:pStyle w:val="NormalWeb"/>
        <w:spacing w:before="0" w:beforeAutospacing="0" w:after="0" w:afterAutospacing="0" w:line="360" w:lineRule="auto"/>
        <w:rPr>
          <w:color w:val="000000"/>
        </w:rPr>
      </w:pPr>
      <w:r>
        <w:rPr>
          <w:color w:val="000000"/>
        </w:rPr>
        <w:t>Because the dataset was highly imbalanced, weighted metrics were prioritized over raw accuracy.</w:t>
      </w:r>
    </w:p>
    <w:p w14:paraId="25D67A54" w14:textId="77777777" w:rsidR="009608DD" w:rsidRDefault="009608DD" w:rsidP="009608DD">
      <w:pPr>
        <w:pStyle w:val="Heading2"/>
        <w:spacing w:before="0" w:after="0" w:line="360" w:lineRule="auto"/>
        <w:rPr>
          <w:color w:val="000000"/>
        </w:rPr>
      </w:pPr>
      <w:r>
        <w:rPr>
          <w:color w:val="000000"/>
        </w:rPr>
        <w:lastRenderedPageBreak/>
        <w:t>5.2 Overall Model Comparison</w:t>
      </w:r>
    </w:p>
    <w:p w14:paraId="4AEC0BB3" w14:textId="50F5E33F" w:rsidR="009608DD" w:rsidRDefault="00507330" w:rsidP="009608DD">
      <w:pPr>
        <w:pStyle w:val="NormalWeb"/>
        <w:spacing w:before="0" w:beforeAutospacing="0" w:after="0" w:afterAutospacing="0" w:line="360" w:lineRule="auto"/>
        <w:rPr>
          <w:color w:val="000000"/>
        </w:rPr>
      </w:pPr>
      <w:r>
        <w:rPr>
          <w:noProof/>
          <w:color w:val="000000"/>
          <w14:ligatures w14:val="standardContextual"/>
        </w:rPr>
        <w:drawing>
          <wp:inline distT="0" distB="0" distL="0" distR="0" wp14:anchorId="59F586EB" wp14:editId="7AFD720B">
            <wp:extent cx="5943600" cy="3274060"/>
            <wp:effectExtent l="0" t="0" r="0" b="2540"/>
            <wp:docPr id="69385171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51719" name="Picture 1" descr="A graph of different colored ba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274060"/>
                    </a:xfrm>
                    <a:prstGeom prst="rect">
                      <a:avLst/>
                    </a:prstGeom>
                  </pic:spPr>
                </pic:pic>
              </a:graphicData>
            </a:graphic>
          </wp:inline>
        </w:drawing>
      </w:r>
      <w:r w:rsidR="00117145">
        <w:rPr>
          <w:color w:val="000000"/>
        </w:rPr>
        <w:t xml:space="preserve"> </w:t>
      </w:r>
      <w:r w:rsidR="00117145">
        <w:rPr>
          <w:color w:val="000000"/>
        </w:rPr>
        <w:t>The overall model comparison showed that ensemble learning methods substantially</w:t>
      </w:r>
      <w:r w:rsidR="00117145">
        <w:rPr>
          <w:rStyle w:val="apple-converted-space"/>
          <w:rFonts w:eastAsiaTheme="majorEastAsia"/>
          <w:color w:val="000000"/>
        </w:rPr>
        <w:t> </w:t>
      </w:r>
      <w:r w:rsidR="00117145">
        <w:rPr>
          <w:color w:val="000000"/>
        </w:rPr>
        <w:t>outperformed Logistic Regression. However, the two ensemble models each performed</w:t>
      </w:r>
      <w:r w:rsidR="00117145">
        <w:rPr>
          <w:rStyle w:val="apple-converted-space"/>
          <w:rFonts w:eastAsiaTheme="majorEastAsia"/>
          <w:color w:val="000000"/>
        </w:rPr>
        <w:t> </w:t>
      </w:r>
      <w:r w:rsidR="00117145">
        <w:rPr>
          <w:color w:val="000000"/>
        </w:rPr>
        <w:t>best on different metrics, reflecting a meaningful tradeoff between ranking ability</w:t>
      </w:r>
      <w:r w:rsidR="00117145">
        <w:rPr>
          <w:rStyle w:val="apple-converted-space"/>
          <w:rFonts w:eastAsiaTheme="majorEastAsia"/>
          <w:color w:val="000000"/>
        </w:rPr>
        <w:t> </w:t>
      </w:r>
      <w:r w:rsidR="00117145">
        <w:rPr>
          <w:color w:val="000000"/>
        </w:rPr>
        <w:t>and classification balance.</w:t>
      </w:r>
    </w:p>
    <w:tbl>
      <w:tblPr>
        <w:tblStyle w:val="TableGrid"/>
        <w:tblW w:w="0" w:type="auto"/>
        <w:jc w:val="center"/>
        <w:tblLook w:val="04A0" w:firstRow="1" w:lastRow="0" w:firstColumn="1" w:lastColumn="0" w:noHBand="0" w:noVBand="1"/>
      </w:tblPr>
      <w:tblGrid>
        <w:gridCol w:w="2130"/>
        <w:gridCol w:w="2383"/>
        <w:gridCol w:w="1557"/>
      </w:tblGrid>
      <w:tr w:rsidR="009608DD" w:rsidRPr="00507330" w14:paraId="18DD2C36" w14:textId="77777777" w:rsidTr="00507330">
        <w:trPr>
          <w:jc w:val="center"/>
        </w:trPr>
        <w:tc>
          <w:tcPr>
            <w:tcW w:w="0" w:type="auto"/>
            <w:hideMark/>
          </w:tcPr>
          <w:p w14:paraId="5C89ADD0" w14:textId="77777777" w:rsidR="009608DD" w:rsidRPr="00507330" w:rsidRDefault="009608DD" w:rsidP="009608DD">
            <w:pPr>
              <w:spacing w:line="360" w:lineRule="auto"/>
              <w:jc w:val="center"/>
              <w:rPr>
                <w:rFonts w:ascii="Times New Roman" w:hAnsi="Times New Roman" w:cs="Times New Roman"/>
                <w:b/>
                <w:bCs/>
                <w:color w:val="000000"/>
              </w:rPr>
            </w:pPr>
            <w:r w:rsidRPr="00507330">
              <w:rPr>
                <w:rFonts w:ascii="Times New Roman" w:hAnsi="Times New Roman" w:cs="Times New Roman"/>
                <w:b/>
                <w:bCs/>
                <w:color w:val="000000"/>
              </w:rPr>
              <w:t>Model</w:t>
            </w:r>
          </w:p>
        </w:tc>
        <w:tc>
          <w:tcPr>
            <w:tcW w:w="0" w:type="auto"/>
            <w:hideMark/>
          </w:tcPr>
          <w:p w14:paraId="28DDF1F6" w14:textId="77777777" w:rsidR="009608DD" w:rsidRPr="00507330" w:rsidRDefault="009608DD" w:rsidP="009608DD">
            <w:pPr>
              <w:spacing w:line="360" w:lineRule="auto"/>
              <w:jc w:val="center"/>
              <w:rPr>
                <w:rFonts w:ascii="Times New Roman" w:hAnsi="Times New Roman" w:cs="Times New Roman"/>
                <w:b/>
                <w:bCs/>
                <w:color w:val="000000"/>
              </w:rPr>
            </w:pPr>
            <w:r w:rsidRPr="00507330">
              <w:rPr>
                <w:rFonts w:ascii="Times New Roman" w:hAnsi="Times New Roman" w:cs="Times New Roman"/>
                <w:b/>
                <w:bCs/>
                <w:color w:val="000000"/>
              </w:rPr>
              <w:t>Weighted ROC-AUC</w:t>
            </w:r>
          </w:p>
        </w:tc>
        <w:tc>
          <w:tcPr>
            <w:tcW w:w="0" w:type="auto"/>
            <w:hideMark/>
          </w:tcPr>
          <w:p w14:paraId="65982555" w14:textId="77777777" w:rsidR="009608DD" w:rsidRPr="00507330" w:rsidRDefault="009608DD" w:rsidP="009608DD">
            <w:pPr>
              <w:spacing w:line="360" w:lineRule="auto"/>
              <w:jc w:val="center"/>
              <w:rPr>
                <w:rFonts w:ascii="Times New Roman" w:hAnsi="Times New Roman" w:cs="Times New Roman"/>
                <w:b/>
                <w:bCs/>
                <w:color w:val="000000"/>
              </w:rPr>
            </w:pPr>
            <w:r w:rsidRPr="00507330">
              <w:rPr>
                <w:rFonts w:ascii="Times New Roman" w:hAnsi="Times New Roman" w:cs="Times New Roman"/>
                <w:b/>
                <w:bCs/>
                <w:color w:val="000000"/>
              </w:rPr>
              <w:t>Weighted AP</w:t>
            </w:r>
          </w:p>
        </w:tc>
      </w:tr>
      <w:tr w:rsidR="009608DD" w:rsidRPr="00507330" w14:paraId="09DC589F" w14:textId="77777777" w:rsidTr="00507330">
        <w:trPr>
          <w:jc w:val="center"/>
        </w:trPr>
        <w:tc>
          <w:tcPr>
            <w:tcW w:w="0" w:type="auto"/>
            <w:hideMark/>
          </w:tcPr>
          <w:p w14:paraId="77F5D088" w14:textId="77777777" w:rsidR="009608DD" w:rsidRPr="00507330" w:rsidRDefault="009608DD" w:rsidP="009608DD">
            <w:pPr>
              <w:spacing w:line="360" w:lineRule="auto"/>
              <w:rPr>
                <w:rFonts w:ascii="Times New Roman" w:hAnsi="Times New Roman" w:cs="Times New Roman"/>
                <w:color w:val="000000"/>
              </w:rPr>
            </w:pPr>
            <w:r w:rsidRPr="00507330">
              <w:rPr>
                <w:rFonts w:ascii="Times New Roman" w:hAnsi="Times New Roman" w:cs="Times New Roman"/>
                <w:color w:val="000000"/>
              </w:rPr>
              <w:t>Logistic Regression</w:t>
            </w:r>
          </w:p>
        </w:tc>
        <w:tc>
          <w:tcPr>
            <w:tcW w:w="0" w:type="auto"/>
            <w:hideMark/>
          </w:tcPr>
          <w:p w14:paraId="2C4DE519" w14:textId="77777777" w:rsidR="009608DD" w:rsidRPr="00507330" w:rsidRDefault="009608DD" w:rsidP="009608DD">
            <w:pPr>
              <w:spacing w:line="360" w:lineRule="auto"/>
              <w:rPr>
                <w:rFonts w:ascii="Times New Roman" w:hAnsi="Times New Roman" w:cs="Times New Roman"/>
                <w:color w:val="000000"/>
              </w:rPr>
            </w:pPr>
            <w:r w:rsidRPr="00507330">
              <w:rPr>
                <w:rFonts w:ascii="Times New Roman" w:hAnsi="Times New Roman" w:cs="Times New Roman"/>
                <w:color w:val="000000"/>
              </w:rPr>
              <w:t>0.587</w:t>
            </w:r>
          </w:p>
        </w:tc>
        <w:tc>
          <w:tcPr>
            <w:tcW w:w="0" w:type="auto"/>
            <w:hideMark/>
          </w:tcPr>
          <w:p w14:paraId="435AB4F1" w14:textId="77777777" w:rsidR="009608DD" w:rsidRPr="00507330" w:rsidRDefault="009608DD" w:rsidP="009608DD">
            <w:pPr>
              <w:spacing w:line="360" w:lineRule="auto"/>
              <w:rPr>
                <w:rFonts w:ascii="Times New Roman" w:hAnsi="Times New Roman" w:cs="Times New Roman"/>
                <w:color w:val="000000"/>
              </w:rPr>
            </w:pPr>
            <w:r w:rsidRPr="00507330">
              <w:rPr>
                <w:rFonts w:ascii="Times New Roman" w:hAnsi="Times New Roman" w:cs="Times New Roman"/>
                <w:color w:val="000000"/>
              </w:rPr>
              <w:t>0.592</w:t>
            </w:r>
          </w:p>
        </w:tc>
      </w:tr>
      <w:tr w:rsidR="009608DD" w:rsidRPr="00507330" w14:paraId="5F4106C2" w14:textId="77777777" w:rsidTr="00507330">
        <w:trPr>
          <w:jc w:val="center"/>
        </w:trPr>
        <w:tc>
          <w:tcPr>
            <w:tcW w:w="0" w:type="auto"/>
            <w:hideMark/>
          </w:tcPr>
          <w:p w14:paraId="654081C8" w14:textId="77777777" w:rsidR="009608DD" w:rsidRPr="00507330" w:rsidRDefault="009608DD" w:rsidP="009608DD">
            <w:pPr>
              <w:spacing w:line="360" w:lineRule="auto"/>
              <w:rPr>
                <w:rFonts w:ascii="Times New Roman" w:hAnsi="Times New Roman" w:cs="Times New Roman"/>
                <w:color w:val="000000"/>
              </w:rPr>
            </w:pPr>
            <w:r w:rsidRPr="00507330">
              <w:rPr>
                <w:rFonts w:ascii="Times New Roman" w:hAnsi="Times New Roman" w:cs="Times New Roman"/>
                <w:color w:val="000000"/>
              </w:rPr>
              <w:t>Random Forest</w:t>
            </w:r>
          </w:p>
        </w:tc>
        <w:tc>
          <w:tcPr>
            <w:tcW w:w="0" w:type="auto"/>
            <w:hideMark/>
          </w:tcPr>
          <w:p w14:paraId="76BFD46F" w14:textId="77777777" w:rsidR="009608DD" w:rsidRPr="00507330" w:rsidRDefault="009608DD" w:rsidP="009608DD">
            <w:pPr>
              <w:spacing w:line="360" w:lineRule="auto"/>
              <w:rPr>
                <w:rFonts w:ascii="Times New Roman" w:hAnsi="Times New Roman" w:cs="Times New Roman"/>
                <w:color w:val="000000"/>
              </w:rPr>
            </w:pPr>
            <w:r w:rsidRPr="00507330">
              <w:rPr>
                <w:rFonts w:ascii="Times New Roman" w:hAnsi="Times New Roman" w:cs="Times New Roman"/>
                <w:color w:val="000000"/>
              </w:rPr>
              <w:t>0.662</w:t>
            </w:r>
          </w:p>
        </w:tc>
        <w:tc>
          <w:tcPr>
            <w:tcW w:w="0" w:type="auto"/>
            <w:hideMark/>
          </w:tcPr>
          <w:p w14:paraId="38458D0D" w14:textId="77777777" w:rsidR="009608DD" w:rsidRPr="00507330" w:rsidRDefault="009608DD" w:rsidP="009608DD">
            <w:pPr>
              <w:spacing w:line="360" w:lineRule="auto"/>
              <w:rPr>
                <w:rFonts w:ascii="Times New Roman" w:hAnsi="Times New Roman" w:cs="Times New Roman"/>
                <w:color w:val="000000"/>
              </w:rPr>
            </w:pPr>
            <w:r w:rsidRPr="00507330">
              <w:rPr>
                <w:rFonts w:ascii="Times New Roman" w:hAnsi="Times New Roman" w:cs="Times New Roman"/>
                <w:color w:val="000000"/>
              </w:rPr>
              <w:t>0.644</w:t>
            </w:r>
          </w:p>
        </w:tc>
      </w:tr>
      <w:tr w:rsidR="009608DD" w:rsidRPr="00507330" w14:paraId="71B43F29" w14:textId="77777777" w:rsidTr="00507330">
        <w:trPr>
          <w:jc w:val="center"/>
        </w:trPr>
        <w:tc>
          <w:tcPr>
            <w:tcW w:w="0" w:type="auto"/>
            <w:hideMark/>
          </w:tcPr>
          <w:p w14:paraId="5CAD34EA" w14:textId="77777777" w:rsidR="009608DD" w:rsidRPr="00507330" w:rsidRDefault="009608DD" w:rsidP="009608DD">
            <w:pPr>
              <w:spacing w:line="360" w:lineRule="auto"/>
              <w:rPr>
                <w:rFonts w:ascii="Times New Roman" w:hAnsi="Times New Roman" w:cs="Times New Roman"/>
                <w:color w:val="000000"/>
              </w:rPr>
            </w:pPr>
            <w:r w:rsidRPr="00507330">
              <w:rPr>
                <w:rFonts w:ascii="Times New Roman" w:hAnsi="Times New Roman" w:cs="Times New Roman"/>
                <w:color w:val="000000"/>
              </w:rPr>
              <w:t>XGBoost</w:t>
            </w:r>
          </w:p>
        </w:tc>
        <w:tc>
          <w:tcPr>
            <w:tcW w:w="0" w:type="auto"/>
            <w:hideMark/>
          </w:tcPr>
          <w:p w14:paraId="7BD3D92F" w14:textId="77777777" w:rsidR="009608DD" w:rsidRPr="00507330" w:rsidRDefault="009608DD" w:rsidP="009608DD">
            <w:pPr>
              <w:spacing w:line="360" w:lineRule="auto"/>
              <w:rPr>
                <w:rFonts w:ascii="Times New Roman" w:hAnsi="Times New Roman" w:cs="Times New Roman"/>
                <w:color w:val="000000"/>
              </w:rPr>
            </w:pPr>
            <w:r w:rsidRPr="00507330">
              <w:rPr>
                <w:rFonts w:ascii="Times New Roman" w:hAnsi="Times New Roman" w:cs="Times New Roman"/>
                <w:color w:val="000000"/>
              </w:rPr>
              <w:t>0.687</w:t>
            </w:r>
          </w:p>
        </w:tc>
        <w:tc>
          <w:tcPr>
            <w:tcW w:w="0" w:type="auto"/>
            <w:hideMark/>
          </w:tcPr>
          <w:p w14:paraId="093FDAA9" w14:textId="77777777" w:rsidR="009608DD" w:rsidRPr="00507330" w:rsidRDefault="009608DD" w:rsidP="009608DD">
            <w:pPr>
              <w:spacing w:line="360" w:lineRule="auto"/>
              <w:rPr>
                <w:rFonts w:ascii="Times New Roman" w:hAnsi="Times New Roman" w:cs="Times New Roman"/>
                <w:color w:val="000000"/>
              </w:rPr>
            </w:pPr>
            <w:r w:rsidRPr="00507330">
              <w:rPr>
                <w:rFonts w:ascii="Times New Roman" w:hAnsi="Times New Roman" w:cs="Times New Roman"/>
                <w:color w:val="000000"/>
              </w:rPr>
              <w:t>0.665</w:t>
            </w:r>
          </w:p>
        </w:tc>
      </w:tr>
    </w:tbl>
    <w:p w14:paraId="4D274FAE" w14:textId="77777777" w:rsidR="00117145" w:rsidRDefault="00117145" w:rsidP="009608DD">
      <w:pPr>
        <w:pStyle w:val="NormalWeb"/>
        <w:spacing w:before="0" w:beforeAutospacing="0" w:after="0" w:afterAutospacing="0" w:line="360" w:lineRule="auto"/>
        <w:rPr>
          <w:color w:val="000000"/>
        </w:rPr>
      </w:pPr>
    </w:p>
    <w:p w14:paraId="22CD95C8" w14:textId="74466F43" w:rsidR="009608DD" w:rsidRDefault="00117145" w:rsidP="009608DD">
      <w:pPr>
        <w:pStyle w:val="NormalWeb"/>
        <w:spacing w:before="0" w:beforeAutospacing="0" w:after="0" w:afterAutospacing="0" w:line="360" w:lineRule="auto"/>
        <w:rPr>
          <w:color w:val="000000"/>
        </w:rPr>
      </w:pPr>
      <w:r>
        <w:rPr>
          <w:color w:val="000000"/>
        </w:rPr>
        <w:t>XGBoost achieved the strongest ranking performance, with the highest weighted</w:t>
      </w:r>
      <w:r>
        <w:rPr>
          <w:rStyle w:val="apple-converted-space"/>
          <w:rFonts w:eastAsiaTheme="majorEastAsia"/>
          <w:color w:val="000000"/>
        </w:rPr>
        <w:t> </w:t>
      </w:r>
      <w:r>
        <w:rPr>
          <w:color w:val="000000"/>
        </w:rPr>
        <w:t>ROC-AUC and Average Precision scores, indicating better overall probability</w:t>
      </w:r>
      <w:r>
        <w:rPr>
          <w:rStyle w:val="apple-converted-space"/>
          <w:rFonts w:eastAsiaTheme="majorEastAsia"/>
          <w:color w:val="000000"/>
        </w:rPr>
        <w:t> </w:t>
      </w:r>
      <w:r>
        <w:rPr>
          <w:color w:val="000000"/>
        </w:rPr>
        <w:t>discrimination across classes. Random Forest, however, achieved the strongest</w:t>
      </w:r>
      <w:r>
        <w:rPr>
          <w:rStyle w:val="apple-converted-space"/>
          <w:rFonts w:eastAsiaTheme="majorEastAsia"/>
          <w:color w:val="000000"/>
        </w:rPr>
        <w:t> </w:t>
      </w:r>
      <w:r>
        <w:rPr>
          <w:color w:val="000000"/>
        </w:rPr>
        <w:t>weighted F1-score and macro F1-score, indicating better balance between precision</w:t>
      </w:r>
      <w:r>
        <w:rPr>
          <w:rStyle w:val="apple-converted-space"/>
          <w:rFonts w:eastAsiaTheme="majorEastAsia"/>
          <w:color w:val="000000"/>
        </w:rPr>
        <w:t> </w:t>
      </w:r>
      <w:r>
        <w:rPr>
          <w:color w:val="000000"/>
        </w:rPr>
        <w:t>and recall across all four delay severity classes. Logistic Regression remained</w:t>
      </w:r>
      <w:r>
        <w:rPr>
          <w:rStyle w:val="apple-converted-space"/>
          <w:rFonts w:eastAsiaTheme="majorEastAsia"/>
          <w:color w:val="000000"/>
        </w:rPr>
        <w:t> </w:t>
      </w:r>
      <w:r>
        <w:rPr>
          <w:color w:val="000000"/>
        </w:rPr>
        <w:t>only slightly above random classification performance. These differences highlight</w:t>
      </w:r>
      <w:r>
        <w:rPr>
          <w:rStyle w:val="apple-converted-space"/>
          <w:rFonts w:eastAsiaTheme="majorEastAsia"/>
          <w:color w:val="000000"/>
        </w:rPr>
        <w:t> </w:t>
      </w:r>
      <w:r>
        <w:rPr>
          <w:color w:val="000000"/>
        </w:rPr>
        <w:t>why no single metric fully captures model performance under severe class imbalance,</w:t>
      </w:r>
      <w:r>
        <w:rPr>
          <w:rStyle w:val="apple-converted-space"/>
          <w:rFonts w:eastAsiaTheme="majorEastAsia"/>
          <w:color w:val="000000"/>
        </w:rPr>
        <w:t> </w:t>
      </w:r>
      <w:r>
        <w:rPr>
          <w:color w:val="000000"/>
        </w:rPr>
        <w:t>and why multiple evaluation perspectives are necessary.</w:t>
      </w:r>
    </w:p>
    <w:p w14:paraId="177F20C1" w14:textId="7C3E1C0B" w:rsidR="009608DD" w:rsidRDefault="009608DD" w:rsidP="009608DD">
      <w:pPr>
        <w:pStyle w:val="Heading2"/>
        <w:spacing w:before="0" w:after="0" w:line="360" w:lineRule="auto"/>
        <w:rPr>
          <w:color w:val="000000"/>
        </w:rPr>
      </w:pPr>
      <w:r>
        <w:rPr>
          <w:color w:val="000000"/>
        </w:rPr>
        <w:lastRenderedPageBreak/>
        <w:t>5.3 Precision-Recall Curve Analysi</w:t>
      </w:r>
      <w:r w:rsidR="00F30B75">
        <w:rPr>
          <w:color w:val="000000"/>
        </w:rPr>
        <w:t>s</w:t>
      </w:r>
    </w:p>
    <w:p w14:paraId="3FC5B95C" w14:textId="7CA67E8A" w:rsidR="00F30B75" w:rsidRDefault="00F30B75" w:rsidP="009608DD">
      <w:pPr>
        <w:pStyle w:val="NormalWeb"/>
        <w:spacing w:before="0" w:beforeAutospacing="0" w:after="0" w:afterAutospacing="0" w:line="360" w:lineRule="auto"/>
        <w:rPr>
          <w:color w:val="000000"/>
        </w:rPr>
      </w:pPr>
      <w:r>
        <w:rPr>
          <w:noProof/>
          <w:color w:val="000000"/>
          <w14:ligatures w14:val="standardContextual"/>
        </w:rPr>
        <w:drawing>
          <wp:inline distT="0" distB="0" distL="0" distR="0" wp14:anchorId="1A517A55" wp14:editId="56A420E5">
            <wp:extent cx="5943600" cy="1642745"/>
            <wp:effectExtent l="0" t="0" r="0" b="0"/>
            <wp:docPr id="1032781424"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81424" name="Picture 2" descr="A graph with a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42745"/>
                    </a:xfrm>
                    <a:prstGeom prst="rect">
                      <a:avLst/>
                    </a:prstGeom>
                  </pic:spPr>
                </pic:pic>
              </a:graphicData>
            </a:graphic>
          </wp:inline>
        </w:drawing>
      </w:r>
    </w:p>
    <w:p w14:paraId="12EA663F" w14:textId="0BCA4DFE" w:rsidR="009608DD" w:rsidRDefault="009608DD" w:rsidP="009608DD">
      <w:pPr>
        <w:pStyle w:val="NormalWeb"/>
        <w:spacing w:before="0" w:beforeAutospacing="0" w:after="0" w:afterAutospacing="0" w:line="360" w:lineRule="auto"/>
        <w:rPr>
          <w:color w:val="000000"/>
        </w:rPr>
      </w:pPr>
      <w:r>
        <w:rPr>
          <w:color w:val="000000"/>
        </w:rPr>
        <w:t>The precision-recall curves demonstrated important differences in model behavior under class imbalance.</w:t>
      </w:r>
      <w:r w:rsidR="00886097">
        <w:rPr>
          <w:color w:val="000000"/>
        </w:rPr>
        <w:t xml:space="preserve"> </w:t>
      </w:r>
      <w:r>
        <w:rPr>
          <w:color w:val="000000"/>
        </w:rPr>
        <w:t>Logistic Regression produced weak precision-recall performance and remained close to the baseline throughout most recall levels. Random Forest maintained substantially stronger precision across increasing recall values, demonstrating more stable multiclass classification behavior. XGBoost achieved the best precision-recall tradeoff overall and maintained the highest precision across nearly all recall levels.</w:t>
      </w:r>
    </w:p>
    <w:p w14:paraId="45612EB1" w14:textId="77777777" w:rsidR="009608DD" w:rsidRDefault="009608DD" w:rsidP="009608DD">
      <w:pPr>
        <w:pStyle w:val="NormalWeb"/>
        <w:spacing w:before="0" w:beforeAutospacing="0" w:after="0" w:afterAutospacing="0" w:line="360" w:lineRule="auto"/>
        <w:rPr>
          <w:color w:val="000000"/>
        </w:rPr>
      </w:pPr>
      <w:r>
        <w:rPr>
          <w:color w:val="000000"/>
        </w:rPr>
        <w:t>The weighted average precision scores confirmed this:</w:t>
      </w:r>
    </w:p>
    <w:p w14:paraId="3C4911CB" w14:textId="77777777" w:rsidR="009608DD" w:rsidRDefault="009608DD" w:rsidP="009608DD">
      <w:pPr>
        <w:pStyle w:val="NormalWeb"/>
        <w:numPr>
          <w:ilvl w:val="0"/>
          <w:numId w:val="33"/>
        </w:numPr>
        <w:spacing w:before="0" w:beforeAutospacing="0" w:after="0" w:afterAutospacing="0" w:line="360" w:lineRule="auto"/>
        <w:rPr>
          <w:color w:val="000000"/>
        </w:rPr>
      </w:pPr>
      <w:r>
        <w:rPr>
          <w:color w:val="000000"/>
        </w:rPr>
        <w:t>Logistic Regression: 0.592</w:t>
      </w:r>
    </w:p>
    <w:p w14:paraId="5A3C7C40" w14:textId="77777777" w:rsidR="009608DD" w:rsidRDefault="009608DD" w:rsidP="009608DD">
      <w:pPr>
        <w:pStyle w:val="NormalWeb"/>
        <w:numPr>
          <w:ilvl w:val="0"/>
          <w:numId w:val="33"/>
        </w:numPr>
        <w:spacing w:before="0" w:beforeAutospacing="0" w:after="0" w:afterAutospacing="0" w:line="360" w:lineRule="auto"/>
        <w:rPr>
          <w:color w:val="000000"/>
        </w:rPr>
      </w:pPr>
      <w:r>
        <w:rPr>
          <w:color w:val="000000"/>
        </w:rPr>
        <w:t>Random Forest: 0.644</w:t>
      </w:r>
    </w:p>
    <w:p w14:paraId="5D77857B" w14:textId="77777777" w:rsidR="009608DD" w:rsidRDefault="009608DD" w:rsidP="009608DD">
      <w:pPr>
        <w:pStyle w:val="NormalWeb"/>
        <w:numPr>
          <w:ilvl w:val="0"/>
          <w:numId w:val="33"/>
        </w:numPr>
        <w:spacing w:before="0" w:beforeAutospacing="0" w:after="0" w:afterAutospacing="0" w:line="360" w:lineRule="auto"/>
        <w:rPr>
          <w:color w:val="000000"/>
        </w:rPr>
      </w:pPr>
      <w:r>
        <w:rPr>
          <w:color w:val="000000"/>
        </w:rPr>
        <w:t>XGBoost: 0.665</w:t>
      </w:r>
    </w:p>
    <w:p w14:paraId="75F712AF" w14:textId="6A714126" w:rsidR="009608DD" w:rsidRPr="00F30B75" w:rsidRDefault="009608DD" w:rsidP="00F30B75">
      <w:pPr>
        <w:pStyle w:val="NormalWeb"/>
        <w:spacing w:before="0" w:beforeAutospacing="0" w:after="0" w:afterAutospacing="0" w:line="360" w:lineRule="auto"/>
        <w:rPr>
          <w:color w:val="000000"/>
        </w:rPr>
      </w:pPr>
      <w:r>
        <w:rPr>
          <w:color w:val="000000"/>
        </w:rPr>
        <w:t>Because the dataset was highly imbalanced, the precision-recall analysis provided a more meaningful evaluation than accuracy alone.</w:t>
      </w:r>
    </w:p>
    <w:p w14:paraId="2294BBC3" w14:textId="77777777" w:rsidR="009608DD" w:rsidRDefault="009608DD" w:rsidP="009608DD">
      <w:pPr>
        <w:pStyle w:val="Heading2"/>
        <w:spacing w:before="0" w:after="0" w:line="360" w:lineRule="auto"/>
        <w:rPr>
          <w:color w:val="000000"/>
        </w:rPr>
      </w:pPr>
      <w:r>
        <w:rPr>
          <w:color w:val="000000"/>
        </w:rPr>
        <w:t>5.4 ROC Curve Analysis</w:t>
      </w:r>
    </w:p>
    <w:p w14:paraId="65217D6C" w14:textId="2D2633C9" w:rsidR="00F30B75" w:rsidRDefault="00F30B75" w:rsidP="009608DD">
      <w:pPr>
        <w:pStyle w:val="NormalWeb"/>
        <w:spacing w:before="0" w:beforeAutospacing="0" w:after="0" w:afterAutospacing="0" w:line="360" w:lineRule="auto"/>
        <w:rPr>
          <w:color w:val="000000"/>
        </w:rPr>
      </w:pPr>
      <w:r>
        <w:rPr>
          <w:noProof/>
          <w:color w:val="000000"/>
          <w14:ligatures w14:val="standardContextual"/>
        </w:rPr>
        <w:drawing>
          <wp:inline distT="0" distB="0" distL="0" distR="0" wp14:anchorId="2D9D6004" wp14:editId="4363619A">
            <wp:extent cx="5943600" cy="1642745"/>
            <wp:effectExtent l="0" t="0" r="0" b="0"/>
            <wp:docPr id="1034205772" name="Picture 3"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05772" name="Picture 3" descr="A graph with orange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642745"/>
                    </a:xfrm>
                    <a:prstGeom prst="rect">
                      <a:avLst/>
                    </a:prstGeom>
                  </pic:spPr>
                </pic:pic>
              </a:graphicData>
            </a:graphic>
          </wp:inline>
        </w:drawing>
      </w:r>
    </w:p>
    <w:p w14:paraId="0C2800CB" w14:textId="3411A69A" w:rsidR="009608DD" w:rsidRDefault="009608DD" w:rsidP="009608DD">
      <w:pPr>
        <w:pStyle w:val="NormalWeb"/>
        <w:spacing w:before="0" w:beforeAutospacing="0" w:after="0" w:afterAutospacing="0" w:line="360" w:lineRule="auto"/>
        <w:rPr>
          <w:color w:val="000000"/>
        </w:rPr>
      </w:pPr>
      <w:r>
        <w:rPr>
          <w:color w:val="000000"/>
        </w:rPr>
        <w:t>The ROC curves further illustrated the performance differences among the models.</w:t>
      </w:r>
      <w:r w:rsidR="00886097">
        <w:rPr>
          <w:color w:val="000000"/>
        </w:rPr>
        <w:t xml:space="preserve"> </w:t>
      </w:r>
      <w:r>
        <w:rPr>
          <w:color w:val="000000"/>
        </w:rPr>
        <w:t>Logistic Regression achieved a weighted ROC-AUC of only 0.587, indicating weak class separation capability. Random Forest improved discrimination substantially with an ROC-AUC of 0.662. XGBoost achieved the strongest ranking ability with a weighted ROC-AUC of 0.687.</w:t>
      </w:r>
    </w:p>
    <w:p w14:paraId="765F613E" w14:textId="7FF04315" w:rsidR="009608DD" w:rsidRPr="00F30B75" w:rsidRDefault="009608DD" w:rsidP="00F30B75">
      <w:pPr>
        <w:pStyle w:val="NormalWeb"/>
        <w:spacing w:before="0" w:beforeAutospacing="0" w:after="0" w:afterAutospacing="0" w:line="360" w:lineRule="auto"/>
        <w:rPr>
          <w:color w:val="000000"/>
        </w:rPr>
      </w:pPr>
      <w:r>
        <w:rPr>
          <w:color w:val="000000"/>
        </w:rPr>
        <w:lastRenderedPageBreak/>
        <w:t>The ROC analysis demonstrates that ensemble methods were substantially better at distinguishing among multiple delay severity classes.</w:t>
      </w:r>
    </w:p>
    <w:p w14:paraId="4422863A" w14:textId="77777777" w:rsidR="009608DD" w:rsidRDefault="009608DD" w:rsidP="009608DD">
      <w:pPr>
        <w:pStyle w:val="Heading2"/>
        <w:spacing w:before="0" w:after="0" w:line="360" w:lineRule="auto"/>
        <w:rPr>
          <w:color w:val="000000"/>
        </w:rPr>
      </w:pPr>
      <w:r>
        <w:rPr>
          <w:color w:val="000000"/>
        </w:rPr>
        <w:t>5.5 F1-Score Analysis</w:t>
      </w:r>
    </w:p>
    <w:p w14:paraId="7B843EE6" w14:textId="112D8D1F" w:rsidR="009608DD" w:rsidRPr="00F30B75" w:rsidRDefault="00F30B75" w:rsidP="00F30B75">
      <w:r>
        <w:rPr>
          <w:noProof/>
        </w:rPr>
        <w:drawing>
          <wp:inline distT="0" distB="0" distL="0" distR="0" wp14:anchorId="4207CF85" wp14:editId="30A19F27">
            <wp:extent cx="5943600" cy="3219450"/>
            <wp:effectExtent l="0" t="0" r="0" b="6350"/>
            <wp:docPr id="568331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31886" name="Picture 5683318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130"/>
        <w:gridCol w:w="1516"/>
        <w:gridCol w:w="1218"/>
        <w:gridCol w:w="1189"/>
      </w:tblGrid>
      <w:tr w:rsidR="009608DD" w:rsidRPr="00F30B75" w14:paraId="47E2A93A" w14:textId="77777777" w:rsidTr="00F30B75">
        <w:trPr>
          <w:jc w:val="center"/>
        </w:trPr>
        <w:tc>
          <w:tcPr>
            <w:tcW w:w="0" w:type="auto"/>
            <w:hideMark/>
          </w:tcPr>
          <w:p w14:paraId="1B6E09F9" w14:textId="77777777" w:rsidR="009608DD" w:rsidRPr="00F30B75" w:rsidRDefault="009608DD" w:rsidP="009608DD">
            <w:pPr>
              <w:spacing w:line="360" w:lineRule="auto"/>
              <w:jc w:val="center"/>
              <w:rPr>
                <w:rFonts w:ascii="Times New Roman" w:hAnsi="Times New Roman" w:cs="Times New Roman"/>
                <w:b/>
                <w:bCs/>
                <w:color w:val="000000"/>
              </w:rPr>
            </w:pPr>
            <w:r w:rsidRPr="00F30B75">
              <w:rPr>
                <w:rFonts w:ascii="Times New Roman" w:hAnsi="Times New Roman" w:cs="Times New Roman"/>
                <w:b/>
                <w:bCs/>
                <w:color w:val="000000"/>
              </w:rPr>
              <w:t>Model</w:t>
            </w:r>
          </w:p>
        </w:tc>
        <w:tc>
          <w:tcPr>
            <w:tcW w:w="0" w:type="auto"/>
            <w:hideMark/>
          </w:tcPr>
          <w:p w14:paraId="67815811" w14:textId="77777777" w:rsidR="009608DD" w:rsidRPr="00F30B75" w:rsidRDefault="009608DD" w:rsidP="009608DD">
            <w:pPr>
              <w:spacing w:line="360" w:lineRule="auto"/>
              <w:jc w:val="center"/>
              <w:rPr>
                <w:rFonts w:ascii="Times New Roman" w:hAnsi="Times New Roman" w:cs="Times New Roman"/>
                <w:b/>
                <w:bCs/>
                <w:color w:val="000000"/>
              </w:rPr>
            </w:pPr>
            <w:r w:rsidRPr="00F30B75">
              <w:rPr>
                <w:rFonts w:ascii="Times New Roman" w:hAnsi="Times New Roman" w:cs="Times New Roman"/>
                <w:b/>
                <w:bCs/>
                <w:color w:val="000000"/>
              </w:rPr>
              <w:t>Weighted F1</w:t>
            </w:r>
          </w:p>
        </w:tc>
        <w:tc>
          <w:tcPr>
            <w:tcW w:w="0" w:type="auto"/>
            <w:hideMark/>
          </w:tcPr>
          <w:p w14:paraId="681C705F" w14:textId="77777777" w:rsidR="009608DD" w:rsidRPr="00F30B75" w:rsidRDefault="009608DD" w:rsidP="009608DD">
            <w:pPr>
              <w:spacing w:line="360" w:lineRule="auto"/>
              <w:jc w:val="center"/>
              <w:rPr>
                <w:rFonts w:ascii="Times New Roman" w:hAnsi="Times New Roman" w:cs="Times New Roman"/>
                <w:b/>
                <w:bCs/>
                <w:color w:val="000000"/>
              </w:rPr>
            </w:pPr>
            <w:r w:rsidRPr="00F30B75">
              <w:rPr>
                <w:rFonts w:ascii="Times New Roman" w:hAnsi="Times New Roman" w:cs="Times New Roman"/>
                <w:b/>
                <w:bCs/>
                <w:color w:val="000000"/>
              </w:rPr>
              <w:t>Macro F1</w:t>
            </w:r>
          </w:p>
        </w:tc>
        <w:tc>
          <w:tcPr>
            <w:tcW w:w="0" w:type="auto"/>
            <w:hideMark/>
          </w:tcPr>
          <w:p w14:paraId="260FD171" w14:textId="77777777" w:rsidR="009608DD" w:rsidRPr="00F30B75" w:rsidRDefault="009608DD" w:rsidP="009608DD">
            <w:pPr>
              <w:spacing w:line="360" w:lineRule="auto"/>
              <w:jc w:val="center"/>
              <w:rPr>
                <w:rFonts w:ascii="Times New Roman" w:hAnsi="Times New Roman" w:cs="Times New Roman"/>
                <w:b/>
                <w:bCs/>
                <w:color w:val="000000"/>
              </w:rPr>
            </w:pPr>
            <w:r w:rsidRPr="00F30B75">
              <w:rPr>
                <w:rFonts w:ascii="Times New Roman" w:hAnsi="Times New Roman" w:cs="Times New Roman"/>
                <w:b/>
                <w:bCs/>
                <w:color w:val="000000"/>
              </w:rPr>
              <w:t>Accuracy</w:t>
            </w:r>
          </w:p>
        </w:tc>
      </w:tr>
      <w:tr w:rsidR="009608DD" w:rsidRPr="00F30B75" w14:paraId="21479DE5" w14:textId="77777777" w:rsidTr="00F30B75">
        <w:trPr>
          <w:jc w:val="center"/>
        </w:trPr>
        <w:tc>
          <w:tcPr>
            <w:tcW w:w="0" w:type="auto"/>
            <w:hideMark/>
          </w:tcPr>
          <w:p w14:paraId="5D82F35B"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Logistic Regression</w:t>
            </w:r>
          </w:p>
        </w:tc>
        <w:tc>
          <w:tcPr>
            <w:tcW w:w="0" w:type="auto"/>
            <w:hideMark/>
          </w:tcPr>
          <w:p w14:paraId="03BEC95F"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0.0041</w:t>
            </w:r>
          </w:p>
        </w:tc>
        <w:tc>
          <w:tcPr>
            <w:tcW w:w="0" w:type="auto"/>
            <w:hideMark/>
          </w:tcPr>
          <w:p w14:paraId="493FF6C9"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0.0245</w:t>
            </w:r>
          </w:p>
        </w:tc>
        <w:tc>
          <w:tcPr>
            <w:tcW w:w="0" w:type="auto"/>
            <w:hideMark/>
          </w:tcPr>
          <w:p w14:paraId="35EB5C7B"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0.0242</w:t>
            </w:r>
          </w:p>
        </w:tc>
      </w:tr>
      <w:tr w:rsidR="009608DD" w:rsidRPr="00F30B75" w14:paraId="25C18F51" w14:textId="77777777" w:rsidTr="00F30B75">
        <w:trPr>
          <w:jc w:val="center"/>
        </w:trPr>
        <w:tc>
          <w:tcPr>
            <w:tcW w:w="0" w:type="auto"/>
            <w:hideMark/>
          </w:tcPr>
          <w:p w14:paraId="53813168"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Random Forest</w:t>
            </w:r>
          </w:p>
        </w:tc>
        <w:tc>
          <w:tcPr>
            <w:tcW w:w="0" w:type="auto"/>
            <w:hideMark/>
          </w:tcPr>
          <w:p w14:paraId="1E514D1B"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0.6214</w:t>
            </w:r>
          </w:p>
        </w:tc>
        <w:tc>
          <w:tcPr>
            <w:tcW w:w="0" w:type="auto"/>
            <w:hideMark/>
          </w:tcPr>
          <w:p w14:paraId="3007D4FC"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0.3319</w:t>
            </w:r>
          </w:p>
        </w:tc>
        <w:tc>
          <w:tcPr>
            <w:tcW w:w="0" w:type="auto"/>
            <w:hideMark/>
          </w:tcPr>
          <w:p w14:paraId="378288A9"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0.6187</w:t>
            </w:r>
          </w:p>
        </w:tc>
      </w:tr>
      <w:tr w:rsidR="009608DD" w:rsidRPr="00F30B75" w14:paraId="4E6487F1" w14:textId="77777777" w:rsidTr="00F30B75">
        <w:trPr>
          <w:jc w:val="center"/>
        </w:trPr>
        <w:tc>
          <w:tcPr>
            <w:tcW w:w="0" w:type="auto"/>
            <w:hideMark/>
          </w:tcPr>
          <w:p w14:paraId="0DA3DAB0"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XGBoost</w:t>
            </w:r>
          </w:p>
        </w:tc>
        <w:tc>
          <w:tcPr>
            <w:tcW w:w="0" w:type="auto"/>
            <w:hideMark/>
          </w:tcPr>
          <w:p w14:paraId="6209579E"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0.6095</w:t>
            </w:r>
          </w:p>
        </w:tc>
        <w:tc>
          <w:tcPr>
            <w:tcW w:w="0" w:type="auto"/>
            <w:hideMark/>
          </w:tcPr>
          <w:p w14:paraId="1B7345C2"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0.2556</w:t>
            </w:r>
          </w:p>
        </w:tc>
        <w:tc>
          <w:tcPr>
            <w:tcW w:w="0" w:type="auto"/>
            <w:hideMark/>
          </w:tcPr>
          <w:p w14:paraId="3047D288" w14:textId="77777777" w:rsidR="009608DD" w:rsidRPr="00F30B75" w:rsidRDefault="009608DD" w:rsidP="009608DD">
            <w:pPr>
              <w:spacing w:line="360" w:lineRule="auto"/>
              <w:rPr>
                <w:rFonts w:ascii="Times New Roman" w:hAnsi="Times New Roman" w:cs="Times New Roman"/>
                <w:color w:val="000000"/>
              </w:rPr>
            </w:pPr>
            <w:r w:rsidRPr="00F30B75">
              <w:rPr>
                <w:rFonts w:ascii="Times New Roman" w:hAnsi="Times New Roman" w:cs="Times New Roman"/>
                <w:color w:val="000000"/>
              </w:rPr>
              <w:t>0.6990</w:t>
            </w:r>
          </w:p>
        </w:tc>
      </w:tr>
    </w:tbl>
    <w:p w14:paraId="23E55522" w14:textId="3A8B7428" w:rsidR="009608DD" w:rsidRPr="00F30B75" w:rsidRDefault="009608DD" w:rsidP="00F30B75">
      <w:pPr>
        <w:pStyle w:val="NormalWeb"/>
        <w:spacing w:before="0" w:beforeAutospacing="0" w:after="0" w:afterAutospacing="0" w:line="360" w:lineRule="auto"/>
        <w:rPr>
          <w:color w:val="000000"/>
        </w:rPr>
      </w:pPr>
      <w:r>
        <w:rPr>
          <w:color w:val="000000"/>
        </w:rPr>
        <w:t>Logistic Regression failed almost completely, producing near-zero weighted F1-score and accuracy. Random Forest achieved the best weighted F1-score, indicating the strongest balance between precision and recall across classes. XGBoost achieved the highest overall accuracy but struggled more with minority classes, which lowered its macro F1-score.</w:t>
      </w:r>
      <w:r w:rsidR="00886097">
        <w:rPr>
          <w:color w:val="000000"/>
        </w:rPr>
        <w:t xml:space="preserve"> </w:t>
      </w:r>
      <w:r>
        <w:rPr>
          <w:color w:val="000000"/>
        </w:rPr>
        <w:t>These results highlight how accuracy alone can be misleading under severe imbalance.</w:t>
      </w:r>
    </w:p>
    <w:p w14:paraId="2FFFD06B" w14:textId="77777777" w:rsidR="009608DD" w:rsidRDefault="009608DD" w:rsidP="009608DD">
      <w:pPr>
        <w:pStyle w:val="Heading2"/>
        <w:spacing w:before="0" w:after="0" w:line="360" w:lineRule="auto"/>
        <w:rPr>
          <w:color w:val="000000"/>
        </w:rPr>
      </w:pPr>
      <w:r>
        <w:rPr>
          <w:color w:val="000000"/>
        </w:rPr>
        <w:lastRenderedPageBreak/>
        <w:t>5.6 Logistic Regression Results</w:t>
      </w:r>
    </w:p>
    <w:p w14:paraId="03EB7543" w14:textId="4B2CF5A4" w:rsidR="009608DD" w:rsidRDefault="00F9690B" w:rsidP="009608DD">
      <w:pPr>
        <w:pStyle w:val="NormalWeb"/>
        <w:spacing w:before="0" w:beforeAutospacing="0" w:after="0" w:afterAutospacing="0" w:line="360" w:lineRule="auto"/>
        <w:rPr>
          <w:color w:val="000000"/>
        </w:rPr>
      </w:pPr>
      <w:r>
        <w:rPr>
          <w:noProof/>
          <w:color w:val="000000"/>
          <w14:ligatures w14:val="standardContextual"/>
        </w:rPr>
        <w:drawing>
          <wp:inline distT="0" distB="0" distL="0" distR="0" wp14:anchorId="1E53D9C7" wp14:editId="452DE55D">
            <wp:extent cx="5943600" cy="4443095"/>
            <wp:effectExtent l="0" t="0" r="0" b="1905"/>
            <wp:docPr id="8633866" name="Picture 5"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866" name="Picture 5" descr="A graph with numbers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443095"/>
                    </a:xfrm>
                    <a:prstGeom prst="rect">
                      <a:avLst/>
                    </a:prstGeom>
                  </pic:spPr>
                </pic:pic>
              </a:graphicData>
            </a:graphic>
          </wp:inline>
        </w:drawing>
      </w:r>
    </w:p>
    <w:p w14:paraId="7AFE3D64" w14:textId="77777777" w:rsidR="009608DD" w:rsidRDefault="009608DD" w:rsidP="009608DD">
      <w:pPr>
        <w:pStyle w:val="NormalWeb"/>
        <w:spacing w:before="0" w:beforeAutospacing="0" w:after="0" w:afterAutospacing="0" w:line="360" w:lineRule="auto"/>
        <w:rPr>
          <w:color w:val="000000"/>
        </w:rPr>
      </w:pPr>
      <w:r>
        <w:rPr>
          <w:color w:val="000000"/>
        </w:rPr>
        <w:t>The Logistic Regression confusion matrix revealed severe classification collapse. The model incorrectly predicted nearly all observations as Severe delays. For example:</w:t>
      </w:r>
    </w:p>
    <w:p w14:paraId="06860C0F" w14:textId="77777777" w:rsidR="009608DD" w:rsidRDefault="009608DD" w:rsidP="009608DD">
      <w:pPr>
        <w:pStyle w:val="NormalWeb"/>
        <w:numPr>
          <w:ilvl w:val="0"/>
          <w:numId w:val="34"/>
        </w:numPr>
        <w:spacing w:before="0" w:beforeAutospacing="0" w:after="0" w:afterAutospacing="0" w:line="360" w:lineRule="auto"/>
        <w:rPr>
          <w:color w:val="000000"/>
        </w:rPr>
      </w:pPr>
      <w:r>
        <w:rPr>
          <w:color w:val="000000"/>
        </w:rPr>
        <w:t>4003 On-time flights were classified as Severe</w:t>
      </w:r>
    </w:p>
    <w:p w14:paraId="5F89501F" w14:textId="77777777" w:rsidR="009608DD" w:rsidRDefault="009608DD" w:rsidP="009608DD">
      <w:pPr>
        <w:pStyle w:val="NormalWeb"/>
        <w:numPr>
          <w:ilvl w:val="0"/>
          <w:numId w:val="34"/>
        </w:numPr>
        <w:spacing w:before="0" w:beforeAutospacing="0" w:after="0" w:afterAutospacing="0" w:line="360" w:lineRule="auto"/>
        <w:rPr>
          <w:color w:val="000000"/>
        </w:rPr>
      </w:pPr>
      <w:r>
        <w:rPr>
          <w:color w:val="000000"/>
        </w:rPr>
        <w:t>1291 Minor delays were classified as Severe</w:t>
      </w:r>
    </w:p>
    <w:p w14:paraId="20221C35" w14:textId="0ADF7037" w:rsidR="009608DD" w:rsidRPr="00F9690B" w:rsidRDefault="009608DD" w:rsidP="00F9690B">
      <w:pPr>
        <w:pStyle w:val="NormalWeb"/>
        <w:spacing w:before="0" w:beforeAutospacing="0" w:after="0" w:afterAutospacing="0" w:line="360" w:lineRule="auto"/>
        <w:rPr>
          <w:color w:val="000000"/>
        </w:rPr>
      </w:pPr>
      <w:r>
        <w:rPr>
          <w:color w:val="000000"/>
        </w:rPr>
        <w:t>This explains the model’s extremely poor weighted F1-score and near-random performance. The linear decision boundaries used by Logistic Regression were unable to properly separate the multiclass operational patterns present in the data.</w:t>
      </w:r>
    </w:p>
    <w:p w14:paraId="545C8F17" w14:textId="38467DCE" w:rsidR="009608DD" w:rsidRDefault="009608DD" w:rsidP="00F9690B">
      <w:pPr>
        <w:pStyle w:val="Heading2"/>
        <w:spacing w:before="0" w:after="0" w:line="360" w:lineRule="auto"/>
        <w:rPr>
          <w:color w:val="000000"/>
        </w:rPr>
      </w:pPr>
      <w:r>
        <w:rPr>
          <w:color w:val="000000"/>
        </w:rPr>
        <w:lastRenderedPageBreak/>
        <w:t>5.7 Random Forest Results</w:t>
      </w:r>
      <w:r w:rsidR="00F9690B">
        <w:rPr>
          <w:noProof/>
          <w:color w:val="000000"/>
        </w:rPr>
        <w:t xml:space="preserve"> </w:t>
      </w:r>
      <w:r w:rsidR="00F9690B">
        <w:rPr>
          <w:noProof/>
          <w:color w:val="000000"/>
        </w:rPr>
        <w:drawing>
          <wp:inline distT="0" distB="0" distL="0" distR="0" wp14:anchorId="00E51143" wp14:editId="0143C590">
            <wp:extent cx="5943600" cy="4443095"/>
            <wp:effectExtent l="0" t="0" r="0" b="1905"/>
            <wp:docPr id="177520379" name="Picture 6" descr="A graph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379" name="Picture 6" descr="A graph with numbers and a numb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443095"/>
                    </a:xfrm>
                    <a:prstGeom prst="rect">
                      <a:avLst/>
                    </a:prstGeom>
                  </pic:spPr>
                </pic:pic>
              </a:graphicData>
            </a:graphic>
          </wp:inline>
        </w:drawing>
      </w:r>
    </w:p>
    <w:p w14:paraId="7DEA40EA" w14:textId="77777777" w:rsidR="009608DD" w:rsidRDefault="009608DD" w:rsidP="009608DD">
      <w:pPr>
        <w:pStyle w:val="NormalWeb"/>
        <w:spacing w:before="0" w:beforeAutospacing="0" w:after="0" w:afterAutospacing="0" w:line="360" w:lineRule="auto"/>
        <w:rPr>
          <w:color w:val="000000"/>
        </w:rPr>
      </w:pPr>
      <w:r>
        <w:rPr>
          <w:color w:val="000000"/>
        </w:rPr>
        <w:t>Random Forest produced the most balanced confusion matrix among the three models.</w:t>
      </w:r>
    </w:p>
    <w:p w14:paraId="1EC94FDD" w14:textId="77777777" w:rsidR="009608DD" w:rsidRDefault="009608DD" w:rsidP="009608DD">
      <w:pPr>
        <w:pStyle w:val="NormalWeb"/>
        <w:spacing w:before="0" w:beforeAutospacing="0" w:after="0" w:afterAutospacing="0" w:line="360" w:lineRule="auto"/>
        <w:rPr>
          <w:color w:val="000000"/>
        </w:rPr>
      </w:pPr>
      <w:r>
        <w:rPr>
          <w:color w:val="000000"/>
        </w:rPr>
        <w:t>Correct predictions included:</w:t>
      </w:r>
    </w:p>
    <w:p w14:paraId="2C0998B2" w14:textId="77777777" w:rsidR="009608DD" w:rsidRDefault="009608DD" w:rsidP="009608DD">
      <w:pPr>
        <w:pStyle w:val="NormalWeb"/>
        <w:numPr>
          <w:ilvl w:val="0"/>
          <w:numId w:val="35"/>
        </w:numPr>
        <w:spacing w:before="0" w:beforeAutospacing="0" w:after="0" w:afterAutospacing="0" w:line="360" w:lineRule="auto"/>
        <w:rPr>
          <w:color w:val="000000"/>
        </w:rPr>
      </w:pPr>
      <w:r>
        <w:rPr>
          <w:color w:val="000000"/>
        </w:rPr>
        <w:t>3127 correctly classified On-time flights</w:t>
      </w:r>
    </w:p>
    <w:p w14:paraId="07339C1D" w14:textId="77777777" w:rsidR="009608DD" w:rsidRDefault="009608DD" w:rsidP="009608DD">
      <w:pPr>
        <w:pStyle w:val="NormalWeb"/>
        <w:numPr>
          <w:ilvl w:val="0"/>
          <w:numId w:val="35"/>
        </w:numPr>
        <w:spacing w:before="0" w:beforeAutospacing="0" w:after="0" w:afterAutospacing="0" w:line="360" w:lineRule="auto"/>
        <w:rPr>
          <w:color w:val="000000"/>
        </w:rPr>
      </w:pPr>
      <w:r>
        <w:rPr>
          <w:color w:val="000000"/>
        </w:rPr>
        <w:t>422 correctly classified Minor delays</w:t>
      </w:r>
    </w:p>
    <w:p w14:paraId="61F8C7E5" w14:textId="77777777" w:rsidR="009608DD" w:rsidRDefault="009608DD" w:rsidP="009608DD">
      <w:pPr>
        <w:pStyle w:val="NormalWeb"/>
        <w:numPr>
          <w:ilvl w:val="0"/>
          <w:numId w:val="35"/>
        </w:numPr>
        <w:spacing w:before="0" w:beforeAutospacing="0" w:after="0" w:afterAutospacing="0" w:line="360" w:lineRule="auto"/>
        <w:rPr>
          <w:color w:val="000000"/>
        </w:rPr>
      </w:pPr>
      <w:r>
        <w:rPr>
          <w:color w:val="000000"/>
        </w:rPr>
        <w:t>68 correctly classified Moderate delays</w:t>
      </w:r>
    </w:p>
    <w:p w14:paraId="20198159" w14:textId="77777777" w:rsidR="009608DD" w:rsidRDefault="009608DD" w:rsidP="009608DD">
      <w:pPr>
        <w:pStyle w:val="NormalWeb"/>
        <w:numPr>
          <w:ilvl w:val="0"/>
          <w:numId w:val="35"/>
        </w:numPr>
        <w:spacing w:before="0" w:beforeAutospacing="0" w:after="0" w:afterAutospacing="0" w:line="360" w:lineRule="auto"/>
        <w:rPr>
          <w:color w:val="000000"/>
        </w:rPr>
      </w:pPr>
      <w:r>
        <w:rPr>
          <w:color w:val="000000"/>
        </w:rPr>
        <w:t>7 correctly classified Severe delays</w:t>
      </w:r>
    </w:p>
    <w:p w14:paraId="197696A6" w14:textId="72E2E810" w:rsidR="009608DD" w:rsidRPr="00F9690B" w:rsidRDefault="009608DD" w:rsidP="00F9690B">
      <w:pPr>
        <w:pStyle w:val="NormalWeb"/>
        <w:spacing w:before="0" w:beforeAutospacing="0" w:after="0" w:afterAutospacing="0" w:line="360" w:lineRule="auto"/>
        <w:rPr>
          <w:color w:val="000000"/>
        </w:rPr>
      </w:pPr>
      <w:r>
        <w:rPr>
          <w:color w:val="000000"/>
        </w:rPr>
        <w:t>Although Severe delays remained difficult to classify, Random Forest distributed predictions more realistically across categories and achieved the strongest weighted F1-score overall.</w:t>
      </w:r>
    </w:p>
    <w:p w14:paraId="757E185F" w14:textId="77777777" w:rsidR="009608DD" w:rsidRDefault="009608DD" w:rsidP="009608DD">
      <w:pPr>
        <w:pStyle w:val="Heading2"/>
        <w:spacing w:before="0" w:after="0" w:line="360" w:lineRule="auto"/>
        <w:rPr>
          <w:color w:val="000000"/>
        </w:rPr>
      </w:pPr>
      <w:r>
        <w:rPr>
          <w:color w:val="000000"/>
        </w:rPr>
        <w:lastRenderedPageBreak/>
        <w:t>5.8 XGBoost Results</w:t>
      </w:r>
    </w:p>
    <w:p w14:paraId="06D2BF3E" w14:textId="418E56B7" w:rsidR="00F9690B" w:rsidRDefault="00F9690B" w:rsidP="009608DD">
      <w:pPr>
        <w:pStyle w:val="NormalWeb"/>
        <w:spacing w:before="0" w:beforeAutospacing="0" w:after="0" w:afterAutospacing="0" w:line="360" w:lineRule="auto"/>
        <w:rPr>
          <w:color w:val="000000"/>
        </w:rPr>
      </w:pPr>
      <w:r>
        <w:rPr>
          <w:noProof/>
          <w:color w:val="000000"/>
          <w14:ligatures w14:val="standardContextual"/>
        </w:rPr>
        <w:drawing>
          <wp:inline distT="0" distB="0" distL="0" distR="0" wp14:anchorId="0CA18718" wp14:editId="64935875">
            <wp:extent cx="5943600" cy="4443095"/>
            <wp:effectExtent l="0" t="0" r="0" b="1905"/>
            <wp:docPr id="447415309" name="Picture 7"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15309" name="Picture 7" descr="A graph of a number of numb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443095"/>
                    </a:xfrm>
                    <a:prstGeom prst="rect">
                      <a:avLst/>
                    </a:prstGeom>
                  </pic:spPr>
                </pic:pic>
              </a:graphicData>
            </a:graphic>
          </wp:inline>
        </w:drawing>
      </w:r>
    </w:p>
    <w:p w14:paraId="352BA5C3" w14:textId="77777777" w:rsidR="00117145" w:rsidRDefault="00117145" w:rsidP="00F9690B">
      <w:pPr>
        <w:pStyle w:val="NormalWeb"/>
        <w:spacing w:before="0" w:beforeAutospacing="0" w:after="0" w:afterAutospacing="0" w:line="360" w:lineRule="auto"/>
        <w:rPr>
          <w:rStyle w:val="apple-converted-space"/>
          <w:rFonts w:eastAsiaTheme="majorEastAsia"/>
          <w:color w:val="000000"/>
        </w:rPr>
      </w:pPr>
      <w:r>
        <w:rPr>
          <w:color w:val="000000"/>
        </w:rPr>
        <w:t>XGBoost achieved the highest overall accuracy and strongest ROC-AUC performance.</w:t>
      </w:r>
      <w:r>
        <w:rPr>
          <w:rStyle w:val="apple-converted-space"/>
          <w:rFonts w:eastAsiaTheme="majorEastAsia"/>
          <w:color w:val="000000"/>
        </w:rPr>
        <w:t> </w:t>
      </w:r>
      <w:r>
        <w:rPr>
          <w:color w:val="000000"/>
        </w:rPr>
        <w:t>Correct classifications included:</w:t>
      </w:r>
    </w:p>
    <w:p w14:paraId="09DDFF43" w14:textId="77777777" w:rsidR="00117145" w:rsidRDefault="00117145" w:rsidP="00117145">
      <w:pPr>
        <w:pStyle w:val="NormalWeb"/>
        <w:numPr>
          <w:ilvl w:val="0"/>
          <w:numId w:val="44"/>
        </w:numPr>
        <w:spacing w:before="0" w:beforeAutospacing="0" w:after="0" w:afterAutospacing="0" w:line="360" w:lineRule="auto"/>
        <w:rPr>
          <w:rStyle w:val="apple-converted-space"/>
          <w:rFonts w:eastAsiaTheme="majorEastAsia"/>
          <w:color w:val="000000"/>
        </w:rPr>
      </w:pPr>
      <w:r>
        <w:rPr>
          <w:color w:val="000000"/>
        </w:rPr>
        <w:t>3967 correctly classified On-time flights</w:t>
      </w:r>
    </w:p>
    <w:p w14:paraId="57836FD5" w14:textId="77777777" w:rsidR="00117145" w:rsidRDefault="00117145" w:rsidP="00117145">
      <w:pPr>
        <w:pStyle w:val="NormalWeb"/>
        <w:numPr>
          <w:ilvl w:val="0"/>
          <w:numId w:val="44"/>
        </w:numPr>
        <w:spacing w:before="0" w:beforeAutospacing="0" w:after="0" w:afterAutospacing="0" w:line="360" w:lineRule="auto"/>
        <w:rPr>
          <w:rStyle w:val="apple-converted-space"/>
          <w:rFonts w:eastAsiaTheme="majorEastAsia"/>
          <w:color w:val="000000"/>
        </w:rPr>
      </w:pPr>
      <w:r>
        <w:rPr>
          <w:color w:val="000000"/>
        </w:rPr>
        <w:t>118 correctly classified Minor delays</w:t>
      </w:r>
    </w:p>
    <w:p w14:paraId="762FFDD8" w14:textId="77777777" w:rsidR="00117145" w:rsidRDefault="00117145" w:rsidP="00117145">
      <w:pPr>
        <w:pStyle w:val="NormalWeb"/>
        <w:numPr>
          <w:ilvl w:val="0"/>
          <w:numId w:val="44"/>
        </w:numPr>
        <w:spacing w:before="0" w:beforeAutospacing="0" w:after="0" w:afterAutospacing="0" w:line="360" w:lineRule="auto"/>
        <w:rPr>
          <w:rStyle w:val="apple-converted-space"/>
          <w:rFonts w:eastAsiaTheme="majorEastAsia"/>
          <w:color w:val="000000"/>
        </w:rPr>
      </w:pPr>
      <w:r>
        <w:rPr>
          <w:color w:val="000000"/>
        </w:rPr>
        <w:t>9 correctly classified Moderate delays</w:t>
      </w:r>
    </w:p>
    <w:p w14:paraId="33BBBB45" w14:textId="77777777" w:rsidR="00117145" w:rsidRDefault="00117145" w:rsidP="00117145">
      <w:pPr>
        <w:pStyle w:val="NormalWeb"/>
        <w:numPr>
          <w:ilvl w:val="0"/>
          <w:numId w:val="44"/>
        </w:numPr>
        <w:spacing w:before="0" w:beforeAutospacing="0" w:after="0" w:afterAutospacing="0" w:line="360" w:lineRule="auto"/>
        <w:rPr>
          <w:rStyle w:val="apple-converted-space"/>
          <w:rFonts w:eastAsiaTheme="majorEastAsia"/>
          <w:color w:val="000000"/>
        </w:rPr>
      </w:pPr>
      <w:r>
        <w:rPr>
          <w:color w:val="000000"/>
        </w:rPr>
        <w:t>0 correctly classified Severe delays</w:t>
      </w:r>
      <w:r>
        <w:rPr>
          <w:rStyle w:val="apple-converted-space"/>
          <w:rFonts w:eastAsiaTheme="majorEastAsia"/>
          <w:color w:val="000000"/>
        </w:rPr>
        <w:t> </w:t>
      </w:r>
    </w:p>
    <w:p w14:paraId="6DEC68DE" w14:textId="2A2A4C3E" w:rsidR="009608DD" w:rsidRPr="00F9690B" w:rsidRDefault="00117145" w:rsidP="00F9690B">
      <w:pPr>
        <w:pStyle w:val="NormalWeb"/>
        <w:spacing w:before="0" w:beforeAutospacing="0" w:after="0" w:afterAutospacing="0" w:line="360" w:lineRule="auto"/>
        <w:rPr>
          <w:color w:val="000000"/>
        </w:rPr>
      </w:pPr>
      <w:r>
        <w:rPr>
          <w:color w:val="000000"/>
        </w:rPr>
        <w:t>The model almost never correctly predicted Moderate or Severe delays. This behavior</w:t>
      </w:r>
      <w:r>
        <w:rPr>
          <w:rStyle w:val="apple-converted-space"/>
          <w:rFonts w:eastAsiaTheme="majorEastAsia"/>
          <w:color w:val="000000"/>
        </w:rPr>
        <w:t> </w:t>
      </w:r>
      <w:r>
        <w:rPr>
          <w:color w:val="000000"/>
        </w:rPr>
        <w:t>is directly explained by the probability distribution analysis: XGBoost assigned</w:t>
      </w:r>
      <w:r>
        <w:rPr>
          <w:rStyle w:val="apple-converted-space"/>
          <w:rFonts w:eastAsiaTheme="majorEastAsia"/>
          <w:color w:val="000000"/>
        </w:rPr>
        <w:t> </w:t>
      </w:r>
      <w:r>
        <w:rPr>
          <w:color w:val="000000"/>
        </w:rPr>
        <w:t>near-zero predicted probabilities to Moderate and Severe classes across nearly all</w:t>
      </w:r>
      <w:r>
        <w:rPr>
          <w:rStyle w:val="apple-converted-space"/>
          <w:rFonts w:eastAsiaTheme="majorEastAsia"/>
          <w:color w:val="000000"/>
        </w:rPr>
        <w:t> </w:t>
      </w:r>
      <w:r>
        <w:rPr>
          <w:color w:val="000000"/>
        </w:rPr>
        <w:t xml:space="preserve">test observations, causing the model to default to On-time predictions for </w:t>
      </w:r>
      <w:proofErr w:type="gramStart"/>
      <w:r>
        <w:rPr>
          <w:color w:val="000000"/>
        </w:rPr>
        <w:t>the</w:t>
      </w:r>
      <w:r>
        <w:rPr>
          <w:rStyle w:val="apple-converted-space"/>
          <w:rFonts w:eastAsiaTheme="majorEastAsia"/>
          <w:color w:val="000000"/>
        </w:rPr>
        <w:t> </w:t>
      </w:r>
      <w:r>
        <w:rPr>
          <w:color w:val="000000"/>
        </w:rPr>
        <w:t>vast majority of</w:t>
      </w:r>
      <w:proofErr w:type="gramEnd"/>
      <w:r>
        <w:rPr>
          <w:color w:val="000000"/>
        </w:rPr>
        <w:t xml:space="preserve"> flights. This demonstrates that even highly advanced boosting</w:t>
      </w:r>
      <w:r>
        <w:rPr>
          <w:rStyle w:val="apple-converted-space"/>
          <w:rFonts w:eastAsiaTheme="majorEastAsia"/>
          <w:color w:val="000000"/>
        </w:rPr>
        <w:t> </w:t>
      </w:r>
      <w:r>
        <w:rPr>
          <w:color w:val="000000"/>
        </w:rPr>
        <w:t>methods can struggle under extreme multiclass imbalance when no explicit balancing</w:t>
      </w:r>
      <w:r>
        <w:rPr>
          <w:rStyle w:val="apple-converted-space"/>
          <w:rFonts w:eastAsiaTheme="majorEastAsia"/>
          <w:color w:val="000000"/>
        </w:rPr>
        <w:t> </w:t>
      </w:r>
      <w:r>
        <w:rPr>
          <w:color w:val="000000"/>
        </w:rPr>
        <w:t>mechanism is applied during training.</w:t>
      </w:r>
    </w:p>
    <w:p w14:paraId="218009DB" w14:textId="77777777" w:rsidR="009608DD" w:rsidRDefault="009608DD" w:rsidP="009608DD">
      <w:pPr>
        <w:pStyle w:val="Heading2"/>
        <w:spacing w:before="0" w:after="0" w:line="360" w:lineRule="auto"/>
        <w:rPr>
          <w:color w:val="000000"/>
        </w:rPr>
      </w:pPr>
      <w:r>
        <w:rPr>
          <w:color w:val="000000"/>
        </w:rPr>
        <w:lastRenderedPageBreak/>
        <w:t>5.9 Feature Importance Analysis</w:t>
      </w:r>
    </w:p>
    <w:p w14:paraId="4806DE1D" w14:textId="7DBE94BC" w:rsidR="009608DD" w:rsidRDefault="00F9690B" w:rsidP="009608DD">
      <w:pPr>
        <w:pStyle w:val="NormalWeb"/>
        <w:spacing w:before="0" w:beforeAutospacing="0" w:after="0" w:afterAutospacing="0" w:line="360" w:lineRule="auto"/>
        <w:rPr>
          <w:color w:val="000000"/>
        </w:rPr>
      </w:pPr>
      <w:r>
        <w:rPr>
          <w:noProof/>
          <w:color w:val="000000"/>
          <w14:ligatures w14:val="standardContextual"/>
        </w:rPr>
        <w:drawing>
          <wp:inline distT="0" distB="0" distL="0" distR="0" wp14:anchorId="4F0623E6" wp14:editId="466D0598">
            <wp:extent cx="5943600" cy="3284220"/>
            <wp:effectExtent l="0" t="0" r="0" b="5080"/>
            <wp:docPr id="1311234146" name="Picture 8"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4146" name="Picture 8" descr="A graph showing different colored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84220"/>
                    </a:xfrm>
                    <a:prstGeom prst="rect">
                      <a:avLst/>
                    </a:prstGeom>
                  </pic:spPr>
                </pic:pic>
              </a:graphicData>
            </a:graphic>
          </wp:inline>
        </w:drawing>
      </w:r>
    </w:p>
    <w:p w14:paraId="4A83EA48" w14:textId="77777777" w:rsidR="009608DD" w:rsidRDefault="009608DD" w:rsidP="009608DD">
      <w:pPr>
        <w:pStyle w:val="NormalWeb"/>
        <w:spacing w:before="0" w:beforeAutospacing="0" w:after="0" w:afterAutospacing="0" w:line="360" w:lineRule="auto"/>
        <w:rPr>
          <w:color w:val="000000"/>
        </w:rPr>
      </w:pPr>
      <w:r>
        <w:rPr>
          <w:color w:val="000000"/>
        </w:rPr>
        <w:t>The Random Forest model identified several important scheduling and operational variables:</w:t>
      </w:r>
    </w:p>
    <w:p w14:paraId="41BFADA3" w14:textId="77777777" w:rsidR="009608DD" w:rsidRPr="00F9690B" w:rsidRDefault="009608DD" w:rsidP="009608DD">
      <w:pPr>
        <w:pStyle w:val="NormalWeb"/>
        <w:numPr>
          <w:ilvl w:val="0"/>
          <w:numId w:val="37"/>
        </w:numPr>
        <w:spacing w:before="0" w:beforeAutospacing="0" w:after="0" w:afterAutospacing="0" w:line="360" w:lineRule="auto"/>
        <w:rPr>
          <w:rFonts w:ascii="Courier New" w:hAnsi="Courier New" w:cs="Courier New"/>
          <w:color w:val="000000"/>
          <w:sz w:val="20"/>
          <w:szCs w:val="20"/>
        </w:rPr>
      </w:pPr>
      <w:r w:rsidRPr="00F9690B">
        <w:rPr>
          <w:rFonts w:ascii="Courier New" w:hAnsi="Courier New" w:cs="Courier New"/>
          <w:color w:val="000000"/>
          <w:sz w:val="20"/>
          <w:szCs w:val="20"/>
        </w:rPr>
        <w:t>DAY_OF_MONTH</w:t>
      </w:r>
    </w:p>
    <w:p w14:paraId="71752C1D" w14:textId="77777777" w:rsidR="009608DD" w:rsidRPr="00F9690B" w:rsidRDefault="009608DD" w:rsidP="009608DD">
      <w:pPr>
        <w:pStyle w:val="NormalWeb"/>
        <w:numPr>
          <w:ilvl w:val="0"/>
          <w:numId w:val="37"/>
        </w:numPr>
        <w:spacing w:before="0" w:beforeAutospacing="0" w:after="0" w:afterAutospacing="0" w:line="360" w:lineRule="auto"/>
        <w:rPr>
          <w:rFonts w:ascii="Courier New" w:hAnsi="Courier New" w:cs="Courier New"/>
          <w:color w:val="000000"/>
          <w:sz w:val="20"/>
          <w:szCs w:val="20"/>
        </w:rPr>
      </w:pPr>
      <w:r w:rsidRPr="00F9690B">
        <w:rPr>
          <w:rFonts w:ascii="Courier New" w:hAnsi="Courier New" w:cs="Courier New"/>
          <w:color w:val="000000"/>
          <w:sz w:val="20"/>
          <w:szCs w:val="20"/>
        </w:rPr>
        <w:t>CRS_DEP_TIME</w:t>
      </w:r>
    </w:p>
    <w:p w14:paraId="372A55F0" w14:textId="77777777" w:rsidR="009608DD" w:rsidRPr="00F9690B" w:rsidRDefault="009608DD" w:rsidP="009608DD">
      <w:pPr>
        <w:pStyle w:val="NormalWeb"/>
        <w:numPr>
          <w:ilvl w:val="0"/>
          <w:numId w:val="37"/>
        </w:numPr>
        <w:spacing w:before="0" w:beforeAutospacing="0" w:after="0" w:afterAutospacing="0" w:line="360" w:lineRule="auto"/>
        <w:rPr>
          <w:rFonts w:ascii="Courier New" w:hAnsi="Courier New" w:cs="Courier New"/>
          <w:color w:val="000000"/>
          <w:sz w:val="20"/>
          <w:szCs w:val="20"/>
        </w:rPr>
      </w:pPr>
      <w:r w:rsidRPr="00F9690B">
        <w:rPr>
          <w:rFonts w:ascii="Courier New" w:hAnsi="Courier New" w:cs="Courier New"/>
          <w:color w:val="000000"/>
          <w:sz w:val="20"/>
          <w:szCs w:val="20"/>
        </w:rPr>
        <w:t>CRS_ELAPSED_TIME</w:t>
      </w:r>
    </w:p>
    <w:p w14:paraId="6E2FA656" w14:textId="77777777" w:rsidR="009608DD" w:rsidRPr="00F9690B" w:rsidRDefault="009608DD" w:rsidP="009608DD">
      <w:pPr>
        <w:pStyle w:val="NormalWeb"/>
        <w:numPr>
          <w:ilvl w:val="0"/>
          <w:numId w:val="37"/>
        </w:numPr>
        <w:spacing w:before="0" w:beforeAutospacing="0" w:after="0" w:afterAutospacing="0" w:line="360" w:lineRule="auto"/>
        <w:rPr>
          <w:rFonts w:ascii="Courier New" w:hAnsi="Courier New" w:cs="Courier New"/>
          <w:color w:val="000000"/>
          <w:sz w:val="20"/>
          <w:szCs w:val="20"/>
        </w:rPr>
      </w:pPr>
      <w:r w:rsidRPr="00F9690B">
        <w:rPr>
          <w:rFonts w:ascii="Courier New" w:hAnsi="Courier New" w:cs="Courier New"/>
          <w:color w:val="000000"/>
          <w:sz w:val="20"/>
          <w:szCs w:val="20"/>
        </w:rPr>
        <w:t>MONTH</w:t>
      </w:r>
    </w:p>
    <w:p w14:paraId="350D1C64" w14:textId="77777777" w:rsidR="009608DD" w:rsidRPr="00F9690B" w:rsidRDefault="009608DD" w:rsidP="009608DD">
      <w:pPr>
        <w:pStyle w:val="NormalWeb"/>
        <w:numPr>
          <w:ilvl w:val="0"/>
          <w:numId w:val="37"/>
        </w:numPr>
        <w:spacing w:before="0" w:beforeAutospacing="0" w:after="0" w:afterAutospacing="0" w:line="360" w:lineRule="auto"/>
        <w:rPr>
          <w:rFonts w:ascii="Courier New" w:hAnsi="Courier New" w:cs="Courier New"/>
          <w:color w:val="000000"/>
          <w:sz w:val="20"/>
          <w:szCs w:val="20"/>
        </w:rPr>
      </w:pPr>
      <w:r w:rsidRPr="00F9690B">
        <w:rPr>
          <w:rFonts w:ascii="Courier New" w:hAnsi="Courier New" w:cs="Courier New"/>
          <w:color w:val="000000"/>
          <w:sz w:val="20"/>
          <w:szCs w:val="20"/>
        </w:rPr>
        <w:t>DAY_OF_WEEK</w:t>
      </w:r>
    </w:p>
    <w:p w14:paraId="5306F86D" w14:textId="77777777" w:rsidR="009608DD" w:rsidRPr="00F9690B" w:rsidRDefault="009608DD" w:rsidP="009608DD">
      <w:pPr>
        <w:pStyle w:val="NormalWeb"/>
        <w:numPr>
          <w:ilvl w:val="0"/>
          <w:numId w:val="37"/>
        </w:numPr>
        <w:spacing w:before="0" w:beforeAutospacing="0" w:after="0" w:afterAutospacing="0" w:line="360" w:lineRule="auto"/>
        <w:rPr>
          <w:rFonts w:ascii="Courier New" w:hAnsi="Courier New" w:cs="Courier New"/>
          <w:color w:val="000000"/>
          <w:sz w:val="20"/>
          <w:szCs w:val="20"/>
        </w:rPr>
      </w:pPr>
      <w:r w:rsidRPr="00F9690B">
        <w:rPr>
          <w:rFonts w:ascii="Courier New" w:hAnsi="Courier New" w:cs="Courier New"/>
          <w:color w:val="000000"/>
          <w:sz w:val="20"/>
          <w:szCs w:val="20"/>
        </w:rPr>
        <w:t>DEP_HOUR</w:t>
      </w:r>
    </w:p>
    <w:p w14:paraId="4D754E1B" w14:textId="77777777" w:rsidR="009608DD" w:rsidRDefault="009608DD" w:rsidP="009608DD">
      <w:pPr>
        <w:pStyle w:val="NormalWeb"/>
        <w:spacing w:before="0" w:beforeAutospacing="0" w:after="0" w:afterAutospacing="0" w:line="360" w:lineRule="auto"/>
        <w:rPr>
          <w:color w:val="000000"/>
        </w:rPr>
      </w:pPr>
      <w:r>
        <w:rPr>
          <w:color w:val="000000"/>
        </w:rPr>
        <w:t>These findings suggest that scheduling patterns and temporal congestion strongly influence delays.</w:t>
      </w:r>
    </w:p>
    <w:p w14:paraId="284239DA" w14:textId="59CCD9F2" w:rsidR="009608DD" w:rsidRDefault="00F9690B" w:rsidP="009608DD">
      <w:pPr>
        <w:pStyle w:val="NormalWeb"/>
        <w:spacing w:before="0" w:beforeAutospacing="0" w:after="0" w:afterAutospacing="0" w:line="360" w:lineRule="auto"/>
        <w:rPr>
          <w:color w:val="000000"/>
        </w:rPr>
      </w:pPr>
      <w:r>
        <w:rPr>
          <w:noProof/>
          <w:color w:val="000000"/>
          <w14:ligatures w14:val="standardContextual"/>
        </w:rPr>
        <w:lastRenderedPageBreak/>
        <w:drawing>
          <wp:inline distT="0" distB="0" distL="0" distR="0" wp14:anchorId="282322CF" wp14:editId="37DA2292">
            <wp:extent cx="5943600" cy="3284220"/>
            <wp:effectExtent l="0" t="0" r="0" b="5080"/>
            <wp:docPr id="1048473764" name="Picture 9" descr="A graph showing the difference between flight delay and flight de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73764" name="Picture 9" descr="A graph showing the difference between flight delay and flight dela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84220"/>
                    </a:xfrm>
                    <a:prstGeom prst="rect">
                      <a:avLst/>
                    </a:prstGeom>
                  </pic:spPr>
                </pic:pic>
              </a:graphicData>
            </a:graphic>
          </wp:inline>
        </w:drawing>
      </w:r>
    </w:p>
    <w:p w14:paraId="0FB22415" w14:textId="77777777" w:rsidR="009608DD" w:rsidRDefault="009608DD" w:rsidP="009608DD">
      <w:pPr>
        <w:pStyle w:val="NormalWeb"/>
        <w:spacing w:before="0" w:beforeAutospacing="0" w:after="0" w:afterAutospacing="0" w:line="360" w:lineRule="auto"/>
        <w:rPr>
          <w:color w:val="000000"/>
        </w:rPr>
      </w:pPr>
      <w:r>
        <w:rPr>
          <w:color w:val="000000"/>
        </w:rPr>
        <w:t>The XGBoost model emphasized:</w:t>
      </w:r>
    </w:p>
    <w:p w14:paraId="401F02D6" w14:textId="77777777" w:rsidR="009608DD" w:rsidRPr="00F9690B" w:rsidRDefault="009608DD" w:rsidP="009608DD">
      <w:pPr>
        <w:pStyle w:val="NormalWeb"/>
        <w:numPr>
          <w:ilvl w:val="0"/>
          <w:numId w:val="38"/>
        </w:numPr>
        <w:spacing w:before="0" w:beforeAutospacing="0" w:after="0" w:afterAutospacing="0" w:line="360" w:lineRule="auto"/>
        <w:rPr>
          <w:rFonts w:ascii="Courier New" w:hAnsi="Courier New" w:cs="Courier New"/>
          <w:color w:val="000000"/>
          <w:sz w:val="20"/>
          <w:szCs w:val="20"/>
        </w:rPr>
      </w:pPr>
      <w:r w:rsidRPr="00F9690B">
        <w:rPr>
          <w:rFonts w:ascii="Courier New" w:hAnsi="Courier New" w:cs="Courier New"/>
          <w:color w:val="000000"/>
          <w:sz w:val="20"/>
          <w:szCs w:val="20"/>
        </w:rPr>
        <w:t>OP_UNIQUE_CARRIER_G4</w:t>
      </w:r>
    </w:p>
    <w:p w14:paraId="00BC90FB" w14:textId="77777777" w:rsidR="009608DD" w:rsidRPr="00F9690B" w:rsidRDefault="009608DD" w:rsidP="009608DD">
      <w:pPr>
        <w:pStyle w:val="NormalWeb"/>
        <w:numPr>
          <w:ilvl w:val="0"/>
          <w:numId w:val="38"/>
        </w:numPr>
        <w:spacing w:before="0" w:beforeAutospacing="0" w:after="0" w:afterAutospacing="0" w:line="360" w:lineRule="auto"/>
        <w:rPr>
          <w:rFonts w:ascii="Courier New" w:hAnsi="Courier New" w:cs="Courier New"/>
          <w:color w:val="000000"/>
          <w:sz w:val="20"/>
          <w:szCs w:val="20"/>
        </w:rPr>
      </w:pPr>
      <w:r w:rsidRPr="00F9690B">
        <w:rPr>
          <w:rFonts w:ascii="Courier New" w:hAnsi="Courier New" w:cs="Courier New"/>
          <w:color w:val="000000"/>
          <w:sz w:val="20"/>
          <w:szCs w:val="20"/>
        </w:rPr>
        <w:t>PREV_FLIGHT_DELAYED</w:t>
      </w:r>
    </w:p>
    <w:p w14:paraId="5D129A5D" w14:textId="77777777" w:rsidR="009608DD" w:rsidRPr="00F9690B" w:rsidRDefault="009608DD" w:rsidP="009608DD">
      <w:pPr>
        <w:pStyle w:val="NormalWeb"/>
        <w:numPr>
          <w:ilvl w:val="0"/>
          <w:numId w:val="38"/>
        </w:numPr>
        <w:spacing w:before="0" w:beforeAutospacing="0" w:after="0" w:afterAutospacing="0" w:line="360" w:lineRule="auto"/>
        <w:rPr>
          <w:rFonts w:ascii="Courier New" w:hAnsi="Courier New" w:cs="Courier New"/>
          <w:color w:val="000000"/>
          <w:sz w:val="20"/>
          <w:szCs w:val="20"/>
        </w:rPr>
      </w:pPr>
      <w:r w:rsidRPr="00F9690B">
        <w:rPr>
          <w:rFonts w:ascii="Courier New" w:hAnsi="Courier New" w:cs="Courier New"/>
          <w:color w:val="000000"/>
          <w:sz w:val="20"/>
          <w:szCs w:val="20"/>
        </w:rPr>
        <w:t>DEST_ORD</w:t>
      </w:r>
    </w:p>
    <w:p w14:paraId="2DB8CFEF" w14:textId="77777777" w:rsidR="009608DD" w:rsidRPr="00F9690B" w:rsidRDefault="009608DD" w:rsidP="009608DD">
      <w:pPr>
        <w:pStyle w:val="NormalWeb"/>
        <w:numPr>
          <w:ilvl w:val="0"/>
          <w:numId w:val="38"/>
        </w:numPr>
        <w:spacing w:before="0" w:beforeAutospacing="0" w:after="0" w:afterAutospacing="0" w:line="360" w:lineRule="auto"/>
        <w:rPr>
          <w:rFonts w:ascii="Courier New" w:hAnsi="Courier New" w:cs="Courier New"/>
          <w:color w:val="000000"/>
          <w:sz w:val="20"/>
          <w:szCs w:val="20"/>
        </w:rPr>
      </w:pPr>
      <w:r w:rsidRPr="00F9690B">
        <w:rPr>
          <w:rFonts w:ascii="Courier New" w:hAnsi="Courier New" w:cs="Courier New"/>
          <w:color w:val="000000"/>
          <w:sz w:val="20"/>
          <w:szCs w:val="20"/>
        </w:rPr>
        <w:t>DISTANCE</w:t>
      </w:r>
    </w:p>
    <w:p w14:paraId="260DC337" w14:textId="77777777" w:rsidR="009608DD" w:rsidRPr="00F9690B" w:rsidRDefault="009608DD" w:rsidP="009608DD">
      <w:pPr>
        <w:pStyle w:val="NormalWeb"/>
        <w:numPr>
          <w:ilvl w:val="0"/>
          <w:numId w:val="38"/>
        </w:numPr>
        <w:spacing w:before="0" w:beforeAutospacing="0" w:after="0" w:afterAutospacing="0" w:line="360" w:lineRule="auto"/>
        <w:rPr>
          <w:rFonts w:ascii="Courier New" w:hAnsi="Courier New" w:cs="Courier New"/>
          <w:color w:val="000000"/>
          <w:sz w:val="20"/>
          <w:szCs w:val="20"/>
        </w:rPr>
      </w:pPr>
      <w:r w:rsidRPr="00F9690B">
        <w:rPr>
          <w:rFonts w:ascii="Courier New" w:hAnsi="Courier New" w:cs="Courier New"/>
          <w:color w:val="000000"/>
          <w:sz w:val="20"/>
          <w:szCs w:val="20"/>
        </w:rPr>
        <w:t>CRS_DEP_TIME</w:t>
      </w:r>
    </w:p>
    <w:p w14:paraId="181C15F3" w14:textId="102171DC" w:rsidR="009608DD" w:rsidRPr="00F9690B" w:rsidRDefault="009608DD" w:rsidP="00F9690B">
      <w:pPr>
        <w:pStyle w:val="NormalWeb"/>
        <w:spacing w:before="0" w:beforeAutospacing="0" w:after="0" w:afterAutospacing="0" w:line="360" w:lineRule="auto"/>
        <w:rPr>
          <w:color w:val="000000"/>
        </w:rPr>
      </w:pPr>
      <w:r>
        <w:rPr>
          <w:color w:val="000000"/>
        </w:rPr>
        <w:t>The strong importance of</w:t>
      </w:r>
      <w:r>
        <w:rPr>
          <w:rStyle w:val="apple-converted-space"/>
          <w:rFonts w:eastAsiaTheme="majorEastAsia"/>
          <w:color w:val="000000"/>
        </w:rPr>
        <w:t> </w:t>
      </w:r>
      <w:r>
        <w:rPr>
          <w:rStyle w:val="HTMLCode"/>
          <w:rFonts w:eastAsiaTheme="majorEastAsia"/>
          <w:color w:val="000000"/>
        </w:rPr>
        <w:t>PREV_FLIGHT_DELAYED</w:t>
      </w:r>
      <w:r>
        <w:rPr>
          <w:rStyle w:val="apple-converted-space"/>
          <w:rFonts w:eastAsiaTheme="majorEastAsia"/>
          <w:color w:val="000000"/>
        </w:rPr>
        <w:t> </w:t>
      </w:r>
      <w:r>
        <w:rPr>
          <w:color w:val="000000"/>
        </w:rPr>
        <w:t>supports the concept of delay propagation, where earlier disruptions influence later flights throughout the operational network.</w:t>
      </w:r>
    </w:p>
    <w:p w14:paraId="0882C859" w14:textId="77777777" w:rsidR="009608DD" w:rsidRDefault="009608DD" w:rsidP="009608DD">
      <w:pPr>
        <w:pStyle w:val="Heading2"/>
        <w:spacing w:before="0" w:after="0" w:line="360" w:lineRule="auto"/>
        <w:rPr>
          <w:color w:val="000000"/>
        </w:rPr>
      </w:pPr>
      <w:r>
        <w:rPr>
          <w:color w:val="000000"/>
        </w:rPr>
        <w:lastRenderedPageBreak/>
        <w:t>5.10 Distribution of Predicted Probabilities</w:t>
      </w:r>
    </w:p>
    <w:p w14:paraId="6A42C40E" w14:textId="1EDD8A6D" w:rsidR="00F9690B" w:rsidRDefault="00F9690B" w:rsidP="009608DD">
      <w:pPr>
        <w:pStyle w:val="NormalWeb"/>
        <w:spacing w:before="0" w:beforeAutospacing="0" w:after="0" w:afterAutospacing="0" w:line="360" w:lineRule="auto"/>
        <w:rPr>
          <w:color w:val="000000"/>
        </w:rPr>
      </w:pPr>
      <w:r>
        <w:rPr>
          <w:noProof/>
          <w:color w:val="000000"/>
          <w14:ligatures w14:val="standardContextual"/>
        </w:rPr>
        <w:drawing>
          <wp:inline distT="0" distB="0" distL="0" distR="0" wp14:anchorId="34142887" wp14:editId="3B44C01F">
            <wp:extent cx="5943600" cy="5304155"/>
            <wp:effectExtent l="0" t="0" r="0" b="4445"/>
            <wp:docPr id="701423165" name="Picture 10" descr="A group of graphs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23165" name="Picture 10" descr="A group of graphs showing different colo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304155"/>
                    </a:xfrm>
                    <a:prstGeom prst="rect">
                      <a:avLst/>
                    </a:prstGeom>
                  </pic:spPr>
                </pic:pic>
              </a:graphicData>
            </a:graphic>
          </wp:inline>
        </w:drawing>
      </w:r>
    </w:p>
    <w:p w14:paraId="21014980" w14:textId="51CC142D" w:rsidR="00886097" w:rsidRDefault="00117145" w:rsidP="009608DD">
      <w:pPr>
        <w:pStyle w:val="NormalWeb"/>
        <w:spacing w:before="0" w:beforeAutospacing="0" w:after="0" w:afterAutospacing="0" w:line="360" w:lineRule="auto"/>
        <w:rPr>
          <w:color w:val="000000"/>
        </w:rPr>
      </w:pPr>
      <w:r>
        <w:rPr>
          <w:color w:val="000000"/>
        </w:rPr>
        <w:t>The probability distribution plots provide additional insight into model confidence</w:t>
      </w:r>
      <w:r>
        <w:rPr>
          <w:rStyle w:val="apple-converted-space"/>
          <w:rFonts w:eastAsiaTheme="majorEastAsia"/>
          <w:color w:val="000000"/>
        </w:rPr>
        <w:t> </w:t>
      </w:r>
      <w:r>
        <w:rPr>
          <w:color w:val="000000"/>
        </w:rPr>
        <w:t>and calibration behavior.</w:t>
      </w:r>
    </w:p>
    <w:p w14:paraId="10FCD754" w14:textId="21A4590D" w:rsidR="009608DD" w:rsidRDefault="00117145" w:rsidP="009608DD">
      <w:pPr>
        <w:pStyle w:val="NormalWeb"/>
        <w:spacing w:before="0" w:beforeAutospacing="0" w:after="0" w:afterAutospacing="0" w:line="360" w:lineRule="auto"/>
        <w:rPr>
          <w:color w:val="000000"/>
        </w:rPr>
      </w:pPr>
      <w:r>
        <w:rPr>
          <w:color w:val="000000"/>
        </w:rPr>
        <w:t>Logistic Regression produced heavily skewed probability distributions. Predicted</w:t>
      </w:r>
      <w:r>
        <w:rPr>
          <w:rStyle w:val="apple-converted-space"/>
          <w:rFonts w:eastAsiaTheme="majorEastAsia"/>
          <w:color w:val="000000"/>
        </w:rPr>
        <w:t> </w:t>
      </w:r>
      <w:r>
        <w:rPr>
          <w:color w:val="000000"/>
        </w:rPr>
        <w:t>probabilities for the On-time class were concentrated at extremely low values</w:t>
      </w:r>
      <w:r>
        <w:rPr>
          <w:rStyle w:val="apple-converted-space"/>
          <w:rFonts w:eastAsiaTheme="majorEastAsia"/>
          <w:color w:val="000000"/>
        </w:rPr>
        <w:t> </w:t>
      </w:r>
      <w:r>
        <w:rPr>
          <w:color w:val="000000"/>
        </w:rPr>
        <w:t>between 0.01 and 0.05, while predicted probabilities for the Severe class were</w:t>
      </w:r>
      <w:r>
        <w:rPr>
          <w:rStyle w:val="apple-converted-space"/>
          <w:rFonts w:eastAsiaTheme="majorEastAsia"/>
          <w:color w:val="000000"/>
        </w:rPr>
        <w:t> </w:t>
      </w:r>
      <w:r>
        <w:rPr>
          <w:color w:val="000000"/>
        </w:rPr>
        <w:t>concentrated between 0.50 and 0.80. This imbalance in probability assignment</w:t>
      </w:r>
      <w:r>
        <w:rPr>
          <w:rStyle w:val="apple-converted-space"/>
          <w:rFonts w:eastAsiaTheme="majorEastAsia"/>
          <w:color w:val="000000"/>
        </w:rPr>
        <w:t> </w:t>
      </w:r>
      <w:r>
        <w:rPr>
          <w:color w:val="000000"/>
        </w:rPr>
        <w:t>directly caused the classification collapse observed in the confusion matrix,</w:t>
      </w:r>
      <w:r>
        <w:rPr>
          <w:rStyle w:val="apple-converted-space"/>
          <w:rFonts w:eastAsiaTheme="majorEastAsia"/>
          <w:color w:val="000000"/>
        </w:rPr>
        <w:t> </w:t>
      </w:r>
      <w:r>
        <w:rPr>
          <w:color w:val="000000"/>
        </w:rPr>
        <w:t>where the model predicted nearly all observations as Severe delays regardless</w:t>
      </w:r>
      <w:r>
        <w:rPr>
          <w:rStyle w:val="apple-converted-space"/>
          <w:rFonts w:eastAsiaTheme="majorEastAsia"/>
          <w:color w:val="000000"/>
        </w:rPr>
        <w:t> </w:t>
      </w:r>
      <w:r>
        <w:rPr>
          <w:color w:val="000000"/>
        </w:rPr>
        <w:t>of the true class.</w:t>
      </w:r>
    </w:p>
    <w:p w14:paraId="46057FF4" w14:textId="40D14D46" w:rsidR="00117145" w:rsidRDefault="00117145" w:rsidP="009608DD">
      <w:pPr>
        <w:pStyle w:val="NormalWeb"/>
        <w:spacing w:before="0" w:beforeAutospacing="0" w:after="0" w:afterAutospacing="0" w:line="360" w:lineRule="auto"/>
        <w:rPr>
          <w:color w:val="000000"/>
        </w:rPr>
      </w:pPr>
      <w:r>
        <w:rPr>
          <w:color w:val="000000"/>
        </w:rPr>
        <w:t>Random Forest generated substantially smoother and more balanced probability</w:t>
      </w:r>
      <w:r>
        <w:rPr>
          <w:rStyle w:val="apple-converted-space"/>
          <w:rFonts w:eastAsiaTheme="majorEastAsia"/>
          <w:color w:val="000000"/>
        </w:rPr>
        <w:t> </w:t>
      </w:r>
      <w:r>
        <w:rPr>
          <w:color w:val="000000"/>
        </w:rPr>
        <w:t>distributions across all four classes. On-time probabilities were centered around</w:t>
      </w:r>
      <w:r>
        <w:rPr>
          <w:rStyle w:val="apple-converted-space"/>
          <w:rFonts w:eastAsiaTheme="majorEastAsia"/>
          <w:color w:val="000000"/>
        </w:rPr>
        <w:t> </w:t>
      </w:r>
      <w:r>
        <w:rPr>
          <w:color w:val="000000"/>
        </w:rPr>
        <w:t xml:space="preserve">0.40 to 0.50, and minority </w:t>
      </w:r>
      <w:r>
        <w:rPr>
          <w:color w:val="000000"/>
        </w:rPr>
        <w:lastRenderedPageBreak/>
        <w:t>class probabilities were spread more realistically</w:t>
      </w:r>
      <w:r>
        <w:rPr>
          <w:rStyle w:val="apple-converted-space"/>
          <w:rFonts w:eastAsiaTheme="majorEastAsia"/>
          <w:color w:val="000000"/>
        </w:rPr>
        <w:t> </w:t>
      </w:r>
      <w:r>
        <w:rPr>
          <w:color w:val="000000"/>
        </w:rPr>
        <w:t>across a wider range. This broader, more calibrated distribution explains why</w:t>
      </w:r>
      <w:r>
        <w:rPr>
          <w:rStyle w:val="apple-converted-space"/>
          <w:rFonts w:eastAsiaTheme="majorEastAsia"/>
          <w:color w:val="000000"/>
        </w:rPr>
        <w:t> </w:t>
      </w:r>
      <w:r>
        <w:rPr>
          <w:color w:val="000000"/>
        </w:rPr>
        <w:t>Random Forest achieved the strongest weighted F1-score and better minority class</w:t>
      </w:r>
      <w:r>
        <w:rPr>
          <w:rStyle w:val="apple-converted-space"/>
          <w:rFonts w:eastAsiaTheme="majorEastAsia"/>
          <w:color w:val="000000"/>
        </w:rPr>
        <w:t> </w:t>
      </w:r>
      <w:r>
        <w:rPr>
          <w:color w:val="000000"/>
        </w:rPr>
        <w:t>recognition compared to the other models.</w:t>
      </w:r>
    </w:p>
    <w:p w14:paraId="3785066D" w14:textId="6A295128" w:rsidR="00117145" w:rsidRPr="00F9690B" w:rsidRDefault="00117145" w:rsidP="00F9690B">
      <w:pPr>
        <w:pStyle w:val="NormalWeb"/>
        <w:spacing w:before="0" w:beforeAutospacing="0" w:after="0" w:afterAutospacing="0" w:line="360" w:lineRule="auto"/>
        <w:rPr>
          <w:color w:val="000000"/>
        </w:rPr>
      </w:pPr>
      <w:r>
        <w:rPr>
          <w:color w:val="000000"/>
        </w:rPr>
        <w:t>XGBoost generated highly confident predictions for the majority On-time class,</w:t>
      </w:r>
      <w:r>
        <w:rPr>
          <w:rStyle w:val="apple-converted-space"/>
          <w:rFonts w:eastAsiaTheme="majorEastAsia"/>
          <w:color w:val="000000"/>
        </w:rPr>
        <w:t> </w:t>
      </w:r>
      <w:r>
        <w:rPr>
          <w:color w:val="000000"/>
        </w:rPr>
        <w:t>with probabilities concentrated between approximately 0.70 and 0.90. Predicted</w:t>
      </w:r>
      <w:r>
        <w:rPr>
          <w:rStyle w:val="apple-converted-space"/>
          <w:rFonts w:eastAsiaTheme="majorEastAsia"/>
          <w:color w:val="000000"/>
        </w:rPr>
        <w:t> </w:t>
      </w:r>
      <w:r>
        <w:rPr>
          <w:color w:val="000000"/>
        </w:rPr>
        <w:t>probabilities for Moderate and Severe delays were concentrated near zero across</w:t>
      </w:r>
      <w:r>
        <w:rPr>
          <w:rStyle w:val="apple-converted-space"/>
          <w:rFonts w:eastAsiaTheme="majorEastAsia"/>
          <w:color w:val="000000"/>
        </w:rPr>
        <w:t> </w:t>
      </w:r>
      <w:r>
        <w:rPr>
          <w:color w:val="000000"/>
        </w:rPr>
        <w:t>nearly all test observations. This extreme concentration explains the confusion</w:t>
      </w:r>
      <w:r>
        <w:rPr>
          <w:rStyle w:val="apple-converted-space"/>
          <w:rFonts w:eastAsiaTheme="majorEastAsia"/>
          <w:color w:val="000000"/>
        </w:rPr>
        <w:t> </w:t>
      </w:r>
      <w:r>
        <w:rPr>
          <w:color w:val="000000"/>
        </w:rPr>
        <w:t>matrix result where XGBoost correctly identified almost no Moderate or Severe</w:t>
      </w:r>
      <w:r>
        <w:rPr>
          <w:rStyle w:val="apple-converted-space"/>
          <w:rFonts w:eastAsiaTheme="majorEastAsia"/>
          <w:color w:val="000000"/>
        </w:rPr>
        <w:t> </w:t>
      </w:r>
      <w:r>
        <w:rPr>
          <w:color w:val="000000"/>
        </w:rPr>
        <w:t>delay flights, despite achieving the highest overall ROC-AUC score. These</w:t>
      </w:r>
      <w:r>
        <w:rPr>
          <w:rStyle w:val="apple-converted-space"/>
          <w:rFonts w:eastAsiaTheme="majorEastAsia"/>
          <w:color w:val="000000"/>
        </w:rPr>
        <w:t> </w:t>
      </w:r>
      <w:r>
        <w:rPr>
          <w:color w:val="000000"/>
        </w:rPr>
        <w:t>distributions reinforce the importance of examining probability</w:t>
      </w:r>
      <w:r>
        <w:rPr>
          <w:color w:val="000000"/>
        </w:rPr>
        <w:t xml:space="preserve"> </w:t>
      </w:r>
      <w:r>
        <w:rPr>
          <w:color w:val="000000"/>
        </w:rPr>
        <w:t>calibration</w:t>
      </w:r>
      <w:r>
        <w:rPr>
          <w:rStyle w:val="apple-converted-space"/>
          <w:rFonts w:eastAsiaTheme="majorEastAsia"/>
          <w:color w:val="000000"/>
        </w:rPr>
        <w:t> </w:t>
      </w:r>
      <w:r>
        <w:rPr>
          <w:color w:val="000000"/>
        </w:rPr>
        <w:t>alongside traditional evaluation metrics, particularly under severe class imbalance.</w:t>
      </w:r>
    </w:p>
    <w:p w14:paraId="77C379EC" w14:textId="77777777" w:rsidR="009608DD" w:rsidRDefault="009608DD" w:rsidP="009608DD">
      <w:pPr>
        <w:pStyle w:val="Heading1"/>
        <w:spacing w:before="0" w:after="0" w:line="360" w:lineRule="auto"/>
        <w:rPr>
          <w:color w:val="000000"/>
        </w:rPr>
      </w:pPr>
      <w:r>
        <w:rPr>
          <w:color w:val="000000"/>
        </w:rPr>
        <w:t>6. Discussion of Results</w:t>
      </w:r>
    </w:p>
    <w:p w14:paraId="7C19C133" w14:textId="272DDCBF" w:rsidR="00117145" w:rsidRDefault="00117145" w:rsidP="009608DD">
      <w:pPr>
        <w:pStyle w:val="NormalWeb"/>
        <w:spacing w:before="0" w:beforeAutospacing="0" w:after="0" w:afterAutospacing="0" w:line="360" w:lineRule="auto"/>
        <w:rPr>
          <w:color w:val="000000"/>
        </w:rPr>
      </w:pPr>
      <w:r>
        <w:rPr>
          <w:color w:val="000000"/>
        </w:rPr>
        <w:t>The results demonstrate that ensemble learning methods substantially outperform</w:t>
      </w:r>
      <w:r>
        <w:rPr>
          <w:rStyle w:val="apple-converted-space"/>
          <w:rFonts w:eastAsiaTheme="majorEastAsia"/>
          <w:color w:val="000000"/>
        </w:rPr>
        <w:t> </w:t>
      </w:r>
      <w:r>
        <w:rPr>
          <w:color w:val="000000"/>
        </w:rPr>
        <w:t>linear models for multiclass flight delay severity prediction. Logistic Regression</w:t>
      </w:r>
      <w:r>
        <w:rPr>
          <w:rStyle w:val="apple-converted-space"/>
          <w:rFonts w:eastAsiaTheme="majorEastAsia"/>
          <w:color w:val="000000"/>
        </w:rPr>
        <w:t> </w:t>
      </w:r>
      <w:r>
        <w:rPr>
          <w:color w:val="000000"/>
        </w:rPr>
        <w:t>failed almost completely because the operational relationships within the dataset</w:t>
      </w:r>
      <w:r>
        <w:rPr>
          <w:rStyle w:val="apple-converted-space"/>
          <w:rFonts w:eastAsiaTheme="majorEastAsia"/>
          <w:color w:val="000000"/>
        </w:rPr>
        <w:t> </w:t>
      </w:r>
      <w:r>
        <w:rPr>
          <w:color w:val="000000"/>
        </w:rPr>
        <w:t>were highly nonlinear and heavily imbalanced. The model assigned disproportionately</w:t>
      </w:r>
      <w:r>
        <w:rPr>
          <w:rStyle w:val="apple-converted-space"/>
          <w:rFonts w:eastAsiaTheme="majorEastAsia"/>
          <w:color w:val="000000"/>
        </w:rPr>
        <w:t> </w:t>
      </w:r>
      <w:r>
        <w:rPr>
          <w:color w:val="000000"/>
        </w:rPr>
        <w:t>high predicted probabilities to the Severe delay class, causing it to predict</w:t>
      </w:r>
      <w:r>
        <w:rPr>
          <w:rStyle w:val="apple-converted-space"/>
          <w:rFonts w:eastAsiaTheme="majorEastAsia"/>
          <w:color w:val="000000"/>
        </w:rPr>
        <w:t> </w:t>
      </w:r>
      <w:r>
        <w:rPr>
          <w:color w:val="000000"/>
        </w:rPr>
        <w:t>nearly all observations as Severe and producing an extremely poor weighted F1-score</w:t>
      </w:r>
      <w:r>
        <w:rPr>
          <w:rStyle w:val="apple-converted-space"/>
          <w:rFonts w:eastAsiaTheme="majorEastAsia"/>
          <w:color w:val="000000"/>
        </w:rPr>
        <w:t> </w:t>
      </w:r>
      <w:r>
        <w:rPr>
          <w:color w:val="000000"/>
        </w:rPr>
        <w:t>close to zero.</w:t>
      </w:r>
    </w:p>
    <w:p w14:paraId="5EB34B7B" w14:textId="5DD0C675" w:rsidR="00117145" w:rsidRDefault="00117145" w:rsidP="009608DD">
      <w:pPr>
        <w:pStyle w:val="NormalWeb"/>
        <w:spacing w:before="0" w:beforeAutospacing="0" w:after="0" w:afterAutospacing="0" w:line="360" w:lineRule="auto"/>
        <w:rPr>
          <w:color w:val="000000"/>
        </w:rPr>
      </w:pPr>
      <w:r>
        <w:rPr>
          <w:color w:val="000000"/>
        </w:rPr>
        <w:t>Random Forest and XGBoost both performed substantially better, but each model</w:t>
      </w:r>
      <w:r>
        <w:rPr>
          <w:rStyle w:val="apple-converted-space"/>
          <w:rFonts w:eastAsiaTheme="majorEastAsia"/>
          <w:color w:val="000000"/>
        </w:rPr>
        <w:t> </w:t>
      </w:r>
      <w:r>
        <w:rPr>
          <w:color w:val="000000"/>
        </w:rPr>
        <w:t>excelled on different evaluation dimensions. Random Forest achieved the strongest</w:t>
      </w:r>
      <w:r>
        <w:rPr>
          <w:rStyle w:val="apple-converted-space"/>
          <w:rFonts w:eastAsiaTheme="majorEastAsia"/>
          <w:color w:val="000000"/>
        </w:rPr>
        <w:t> </w:t>
      </w:r>
      <w:r>
        <w:rPr>
          <w:color w:val="000000"/>
        </w:rPr>
        <w:t>weighted F1-score of 0.6214 and the highest macro F1-score of 0.3319, indicating</w:t>
      </w:r>
      <w:r>
        <w:rPr>
          <w:rStyle w:val="apple-converted-space"/>
          <w:rFonts w:eastAsiaTheme="majorEastAsia"/>
          <w:color w:val="000000"/>
        </w:rPr>
        <w:t> </w:t>
      </w:r>
      <w:r>
        <w:rPr>
          <w:color w:val="000000"/>
        </w:rPr>
        <w:t>the best overall balance between precision and recall across all four delay severity</w:t>
      </w:r>
      <w:r>
        <w:rPr>
          <w:rStyle w:val="apple-converted-space"/>
          <w:rFonts w:eastAsiaTheme="majorEastAsia"/>
          <w:color w:val="000000"/>
        </w:rPr>
        <w:t> </w:t>
      </w:r>
      <w:r>
        <w:rPr>
          <w:color w:val="000000"/>
        </w:rPr>
        <w:t>classes. The confusion matrix confirmed that Random Forest distributed predictions</w:t>
      </w:r>
      <w:r>
        <w:rPr>
          <w:rStyle w:val="apple-converted-space"/>
          <w:rFonts w:eastAsiaTheme="majorEastAsia"/>
          <w:color w:val="000000"/>
        </w:rPr>
        <w:t> </w:t>
      </w:r>
      <w:r>
        <w:rPr>
          <w:color w:val="000000"/>
        </w:rPr>
        <w:t>more realistically across categories and maintained better minority class recognition</w:t>
      </w:r>
      <w:r>
        <w:rPr>
          <w:rStyle w:val="apple-converted-space"/>
          <w:rFonts w:eastAsiaTheme="majorEastAsia"/>
          <w:color w:val="000000"/>
        </w:rPr>
        <w:t> </w:t>
      </w:r>
      <w:r>
        <w:rPr>
          <w:color w:val="000000"/>
        </w:rPr>
        <w:t>than XGBoost.</w:t>
      </w:r>
    </w:p>
    <w:p w14:paraId="7CD1B140" w14:textId="07503D2A" w:rsidR="00117145" w:rsidRDefault="00117145" w:rsidP="009608DD">
      <w:pPr>
        <w:pStyle w:val="NormalWeb"/>
        <w:spacing w:before="0" w:beforeAutospacing="0" w:after="0" w:afterAutospacing="0" w:line="360" w:lineRule="auto"/>
        <w:rPr>
          <w:color w:val="000000"/>
        </w:rPr>
      </w:pPr>
      <w:r>
        <w:rPr>
          <w:color w:val="000000"/>
        </w:rPr>
        <w:t>XGBoost achieved the highest weighted ROC-AUC of 0.687 and Average Precision of</w:t>
      </w:r>
      <w:r>
        <w:rPr>
          <w:rStyle w:val="apple-converted-space"/>
          <w:rFonts w:eastAsiaTheme="majorEastAsia"/>
          <w:color w:val="000000"/>
        </w:rPr>
        <w:t> </w:t>
      </w:r>
      <w:r>
        <w:rPr>
          <w:color w:val="000000"/>
        </w:rPr>
        <w:t>0.665, indicating superior probability ranking ability across classes. However,</w:t>
      </w:r>
      <w:r>
        <w:rPr>
          <w:rStyle w:val="apple-converted-space"/>
          <w:rFonts w:eastAsiaTheme="majorEastAsia"/>
          <w:color w:val="000000"/>
        </w:rPr>
        <w:t> </w:t>
      </w:r>
      <w:r>
        <w:rPr>
          <w:color w:val="000000"/>
        </w:rPr>
        <w:t>despite this stronger global ranking performance, XGBoost struggled significantly</w:t>
      </w:r>
      <w:r>
        <w:rPr>
          <w:rStyle w:val="apple-converted-space"/>
          <w:rFonts w:eastAsiaTheme="majorEastAsia"/>
          <w:color w:val="000000"/>
        </w:rPr>
        <w:t> </w:t>
      </w:r>
      <w:r>
        <w:rPr>
          <w:color w:val="000000"/>
        </w:rPr>
        <w:t>with minority class classification. The model assigned near-zero probabilities to</w:t>
      </w:r>
      <w:r>
        <w:rPr>
          <w:rStyle w:val="apple-converted-space"/>
          <w:rFonts w:eastAsiaTheme="majorEastAsia"/>
          <w:color w:val="000000"/>
        </w:rPr>
        <w:t> </w:t>
      </w:r>
      <w:r>
        <w:rPr>
          <w:color w:val="000000"/>
        </w:rPr>
        <w:t>Moderate and Severe delay observations, causing it to rarely predict these classes</w:t>
      </w:r>
      <w:r>
        <w:rPr>
          <w:rStyle w:val="apple-converted-space"/>
          <w:rFonts w:eastAsiaTheme="majorEastAsia"/>
          <w:color w:val="000000"/>
        </w:rPr>
        <w:t> </w:t>
      </w:r>
      <w:r>
        <w:rPr>
          <w:color w:val="000000"/>
        </w:rPr>
        <w:t>correctly. This behavior resulted in a lower macro F1-score of 0.2556, reflecting</w:t>
      </w:r>
      <w:r>
        <w:rPr>
          <w:rStyle w:val="apple-converted-space"/>
          <w:rFonts w:eastAsiaTheme="majorEastAsia"/>
          <w:color w:val="000000"/>
        </w:rPr>
        <w:t> </w:t>
      </w:r>
      <w:r>
        <w:rPr>
          <w:color w:val="000000"/>
        </w:rPr>
        <w:t>poor performance on the rarer but operationally important delay categories.</w:t>
      </w:r>
    </w:p>
    <w:p w14:paraId="2668FC19" w14:textId="4BD97B99" w:rsidR="00117145" w:rsidRDefault="00117145" w:rsidP="009608DD">
      <w:pPr>
        <w:pStyle w:val="NormalWeb"/>
        <w:spacing w:before="0" w:beforeAutospacing="0" w:after="0" w:afterAutospacing="0" w:line="360" w:lineRule="auto"/>
        <w:rPr>
          <w:color w:val="000000"/>
        </w:rPr>
      </w:pPr>
      <w:r>
        <w:rPr>
          <w:color w:val="000000"/>
        </w:rPr>
        <w:t>For operational use cases where correctly identifying severe delays matters most,</w:t>
      </w:r>
      <w:r>
        <w:rPr>
          <w:rStyle w:val="apple-converted-space"/>
          <w:rFonts w:eastAsiaTheme="majorEastAsia"/>
          <w:color w:val="000000"/>
        </w:rPr>
        <w:t> </w:t>
      </w:r>
      <w:r>
        <w:rPr>
          <w:color w:val="000000"/>
        </w:rPr>
        <w:t>Random Forest is the more appropriate model because it maintained better minority</w:t>
      </w:r>
      <w:r>
        <w:rPr>
          <w:rStyle w:val="apple-converted-space"/>
          <w:rFonts w:eastAsiaTheme="majorEastAsia"/>
          <w:color w:val="000000"/>
        </w:rPr>
        <w:t> </w:t>
      </w:r>
      <w:r>
        <w:rPr>
          <w:color w:val="000000"/>
        </w:rPr>
        <w:t xml:space="preserve">class recognition. For </w:t>
      </w:r>
      <w:r>
        <w:rPr>
          <w:color w:val="000000"/>
        </w:rPr>
        <w:lastRenderedPageBreak/>
        <w:t>applications that prioritize overall ranking and probability</w:t>
      </w:r>
      <w:r>
        <w:rPr>
          <w:rStyle w:val="apple-converted-space"/>
          <w:rFonts w:eastAsiaTheme="majorEastAsia"/>
          <w:color w:val="000000"/>
        </w:rPr>
        <w:t> </w:t>
      </w:r>
      <w:r>
        <w:rPr>
          <w:color w:val="000000"/>
        </w:rPr>
        <w:t>discrimination across all flights, XGBoost provides stronger performance.</w:t>
      </w:r>
    </w:p>
    <w:p w14:paraId="37DD31D7" w14:textId="1B266CA5" w:rsidR="00117145" w:rsidRDefault="00117145" w:rsidP="009608DD">
      <w:pPr>
        <w:pStyle w:val="NormalWeb"/>
        <w:spacing w:before="0" w:beforeAutospacing="0" w:after="0" w:afterAutospacing="0" w:line="360" w:lineRule="auto"/>
        <w:rPr>
          <w:color w:val="000000"/>
        </w:rPr>
      </w:pPr>
      <w:r>
        <w:rPr>
          <w:color w:val="000000"/>
        </w:rPr>
        <w:t>Feature importance analysis revealed several key operational insights. Temporal</w:t>
      </w:r>
      <w:r>
        <w:rPr>
          <w:rStyle w:val="apple-converted-space"/>
          <w:rFonts w:eastAsiaTheme="majorEastAsia"/>
          <w:color w:val="000000"/>
        </w:rPr>
        <w:t> </w:t>
      </w:r>
      <w:r>
        <w:rPr>
          <w:color w:val="000000"/>
        </w:rPr>
        <w:t>scheduling variables such as departure time, day of month, and elapsed flight time</w:t>
      </w:r>
      <w:r>
        <w:rPr>
          <w:rStyle w:val="apple-converted-space"/>
          <w:rFonts w:eastAsiaTheme="majorEastAsia"/>
          <w:color w:val="000000"/>
        </w:rPr>
        <w:t> </w:t>
      </w:r>
      <w:r>
        <w:rPr>
          <w:color w:val="000000"/>
        </w:rPr>
        <w:t>strongly influenced delay behavior in Random Forest. XGBoost additionally emphasized</w:t>
      </w:r>
      <w:r>
        <w:rPr>
          <w:rStyle w:val="apple-converted-space"/>
          <w:rFonts w:eastAsiaTheme="majorEastAsia"/>
          <w:color w:val="000000"/>
        </w:rPr>
        <w:t> </w:t>
      </w:r>
      <w:r>
        <w:rPr>
          <w:color w:val="000000"/>
        </w:rPr>
        <w:t xml:space="preserve">carrier-specific effects and previous flight delay status, with </w:t>
      </w:r>
      <w:r w:rsidRPr="00117145">
        <w:rPr>
          <w:rFonts w:ascii="Courier New" w:hAnsi="Courier New" w:cs="Courier New"/>
          <w:color w:val="000000"/>
          <w:sz w:val="20"/>
          <w:szCs w:val="20"/>
        </w:rPr>
        <w:t>PREV_FLIGHT_DELAYED</w:t>
      </w:r>
      <w:r>
        <w:rPr>
          <w:rStyle w:val="apple-converted-space"/>
          <w:rFonts w:eastAsiaTheme="majorEastAsia"/>
          <w:color w:val="000000"/>
        </w:rPr>
        <w:t> </w:t>
      </w:r>
      <w:r>
        <w:rPr>
          <w:color w:val="000000"/>
        </w:rPr>
        <w:t>ranking as a top predictor. This confirms the presence of operational delay</w:t>
      </w:r>
      <w:r>
        <w:rPr>
          <w:rStyle w:val="apple-converted-space"/>
          <w:rFonts w:eastAsiaTheme="majorEastAsia"/>
          <w:color w:val="000000"/>
        </w:rPr>
        <w:t> </w:t>
      </w:r>
      <w:r>
        <w:rPr>
          <w:color w:val="000000"/>
        </w:rPr>
        <w:t>propagation, where earlier disruptions in the network influence later flights</w:t>
      </w:r>
      <w:r>
        <w:rPr>
          <w:rStyle w:val="apple-converted-space"/>
          <w:rFonts w:eastAsiaTheme="majorEastAsia"/>
          <w:color w:val="000000"/>
        </w:rPr>
        <w:t> </w:t>
      </w:r>
      <w:r>
        <w:rPr>
          <w:color w:val="000000"/>
        </w:rPr>
        <w:t>using the same aircraft.</w:t>
      </w:r>
    </w:p>
    <w:p w14:paraId="7680E525" w14:textId="6C171134" w:rsidR="00117145" w:rsidRDefault="00117145" w:rsidP="009608DD">
      <w:pPr>
        <w:pStyle w:val="NormalWeb"/>
        <w:spacing w:before="0" w:beforeAutospacing="0" w:after="0" w:afterAutospacing="0" w:line="360" w:lineRule="auto"/>
        <w:rPr>
          <w:color w:val="000000"/>
        </w:rPr>
      </w:pPr>
      <w:r>
        <w:rPr>
          <w:color w:val="000000"/>
        </w:rPr>
        <w:t>Overall, the results highlight the challenges of multiclass prediction under severe</w:t>
      </w:r>
      <w:r>
        <w:rPr>
          <w:rStyle w:val="apple-converted-space"/>
          <w:rFonts w:eastAsiaTheme="majorEastAsia"/>
          <w:color w:val="000000"/>
        </w:rPr>
        <w:t> </w:t>
      </w:r>
      <w:r>
        <w:rPr>
          <w:color w:val="000000"/>
        </w:rPr>
        <w:t>imbalance conditions and demonstrate why multiple evaluation metrics are necessary</w:t>
      </w:r>
      <w:r>
        <w:rPr>
          <w:rStyle w:val="apple-converted-space"/>
          <w:rFonts w:eastAsiaTheme="majorEastAsia"/>
          <w:color w:val="000000"/>
        </w:rPr>
        <w:t> </w:t>
      </w:r>
      <w:r>
        <w:rPr>
          <w:color w:val="000000"/>
        </w:rPr>
        <w:t>for realistic machine learning assessment.</w:t>
      </w:r>
    </w:p>
    <w:p w14:paraId="26575707" w14:textId="77777777" w:rsidR="009608DD" w:rsidRDefault="009608DD" w:rsidP="009608DD">
      <w:pPr>
        <w:pStyle w:val="Heading1"/>
        <w:spacing w:before="0" w:after="0" w:line="360" w:lineRule="auto"/>
        <w:rPr>
          <w:color w:val="000000"/>
        </w:rPr>
      </w:pPr>
      <w:r>
        <w:rPr>
          <w:color w:val="000000"/>
        </w:rPr>
        <w:t>7. Lessons Learned About Machine Learning Through the Project</w:t>
      </w:r>
    </w:p>
    <w:p w14:paraId="7E2BC67A" w14:textId="363866E8" w:rsidR="00E25F49" w:rsidRDefault="00E25F49" w:rsidP="00F9690B">
      <w:pPr>
        <w:pStyle w:val="NormalWeb"/>
        <w:spacing w:before="0" w:beforeAutospacing="0" w:after="0" w:afterAutospacing="0" w:line="360" w:lineRule="auto"/>
        <w:rPr>
          <w:color w:val="000000"/>
        </w:rPr>
      </w:pPr>
      <w:r>
        <w:rPr>
          <w:color w:val="000000"/>
        </w:rPr>
        <w:t>This project reinforced several important machine learning concepts through</w:t>
      </w:r>
      <w:r>
        <w:rPr>
          <w:rStyle w:val="apple-converted-space"/>
          <w:rFonts w:eastAsiaTheme="majorEastAsia"/>
          <w:color w:val="000000"/>
        </w:rPr>
        <w:t> </w:t>
      </w:r>
      <w:r>
        <w:rPr>
          <w:color w:val="000000"/>
        </w:rPr>
        <w:t>hands-on experience with real-world operational data.</w:t>
      </w:r>
      <w:r>
        <w:rPr>
          <w:rStyle w:val="apple-converted-space"/>
          <w:rFonts w:eastAsiaTheme="majorEastAsia"/>
          <w:color w:val="000000"/>
        </w:rPr>
        <w:t> </w:t>
      </w:r>
      <w:r>
        <w:rPr>
          <w:color w:val="000000"/>
        </w:rPr>
        <w:t>One of the most significant lessons was that real-world datasets are rarely</w:t>
      </w:r>
      <w:r>
        <w:rPr>
          <w:rStyle w:val="apple-converted-space"/>
          <w:rFonts w:eastAsiaTheme="majorEastAsia"/>
          <w:color w:val="000000"/>
        </w:rPr>
        <w:t> </w:t>
      </w:r>
      <w:r>
        <w:rPr>
          <w:color w:val="000000"/>
        </w:rPr>
        <w:t>balanced, and that standard accuracy metrics can be deeply misleading when</w:t>
      </w:r>
      <w:r>
        <w:rPr>
          <w:rStyle w:val="apple-converted-space"/>
          <w:rFonts w:eastAsiaTheme="majorEastAsia"/>
          <w:color w:val="000000"/>
        </w:rPr>
        <w:t> </w:t>
      </w:r>
      <w:r>
        <w:rPr>
          <w:color w:val="000000"/>
        </w:rPr>
        <w:t>class distributions are skewed. Early in the project, accuracy appeared</w:t>
      </w:r>
      <w:r>
        <w:rPr>
          <w:rStyle w:val="apple-converted-space"/>
          <w:rFonts w:eastAsiaTheme="majorEastAsia"/>
          <w:color w:val="000000"/>
        </w:rPr>
        <w:t> </w:t>
      </w:r>
      <w:r>
        <w:rPr>
          <w:color w:val="000000"/>
        </w:rPr>
        <w:t>reasonable on the surface, but closer inspection through weighted and macro</w:t>
      </w:r>
      <w:r>
        <w:rPr>
          <w:rStyle w:val="apple-converted-space"/>
          <w:rFonts w:eastAsiaTheme="majorEastAsia"/>
          <w:color w:val="000000"/>
        </w:rPr>
        <w:t> </w:t>
      </w:r>
      <w:r>
        <w:rPr>
          <w:color w:val="000000"/>
        </w:rPr>
        <w:t>F1-scores revealed that models were simply defaulting to the majority class.</w:t>
      </w:r>
      <w:r>
        <w:rPr>
          <w:rStyle w:val="apple-converted-space"/>
          <w:rFonts w:eastAsiaTheme="majorEastAsia"/>
          <w:color w:val="000000"/>
        </w:rPr>
        <w:t> </w:t>
      </w:r>
      <w:r>
        <w:rPr>
          <w:color w:val="000000"/>
        </w:rPr>
        <w:t>This experience demonstrated why selecting the right evaluation metric is just</w:t>
      </w:r>
      <w:r>
        <w:rPr>
          <w:rStyle w:val="apple-converted-space"/>
          <w:rFonts w:eastAsiaTheme="majorEastAsia"/>
          <w:color w:val="000000"/>
        </w:rPr>
        <w:t> </w:t>
      </w:r>
      <w:r>
        <w:rPr>
          <w:color w:val="000000"/>
        </w:rPr>
        <w:t>as important as selecting the right model.</w:t>
      </w:r>
      <w:r>
        <w:rPr>
          <w:rStyle w:val="apple-converted-space"/>
          <w:rFonts w:eastAsiaTheme="majorEastAsia"/>
          <w:color w:val="000000"/>
        </w:rPr>
        <w:t> </w:t>
      </w:r>
      <w:r>
        <w:rPr>
          <w:color w:val="000000"/>
        </w:rPr>
        <w:t>The project also showed that more complex models do not always win on every</w:t>
      </w:r>
      <w:r>
        <w:rPr>
          <w:rStyle w:val="apple-converted-space"/>
          <w:rFonts w:eastAsiaTheme="majorEastAsia"/>
          <w:color w:val="000000"/>
        </w:rPr>
        <w:t> </w:t>
      </w:r>
      <w:r>
        <w:rPr>
          <w:color w:val="000000"/>
        </w:rPr>
        <w:t>dimension. XGBoost, despite being a state-of-the-art gradient boosting method,</w:t>
      </w:r>
      <w:r>
        <w:rPr>
          <w:rStyle w:val="apple-converted-space"/>
          <w:rFonts w:eastAsiaTheme="majorEastAsia"/>
          <w:color w:val="000000"/>
        </w:rPr>
        <w:t> </w:t>
      </w:r>
      <w:r>
        <w:rPr>
          <w:color w:val="000000"/>
        </w:rPr>
        <w:t>underperformed Random Forest on minority class recognition because it lacked</w:t>
      </w:r>
      <w:r>
        <w:rPr>
          <w:rStyle w:val="apple-converted-space"/>
          <w:rFonts w:eastAsiaTheme="majorEastAsia"/>
          <w:color w:val="000000"/>
        </w:rPr>
        <w:t> </w:t>
      </w:r>
      <w:r>
        <w:rPr>
          <w:color w:val="000000"/>
        </w:rPr>
        <w:t>an explicit balancing mechanism during training. This highlighted that model</w:t>
      </w:r>
      <w:r>
        <w:rPr>
          <w:rStyle w:val="apple-converted-space"/>
          <w:rFonts w:eastAsiaTheme="majorEastAsia"/>
          <w:color w:val="000000"/>
        </w:rPr>
        <w:t> </w:t>
      </w:r>
      <w:r>
        <w:rPr>
          <w:color w:val="000000"/>
        </w:rPr>
        <w:t>configuration and training decisions matter as much as algorithm choice, and</w:t>
      </w:r>
      <w:r>
        <w:rPr>
          <w:rStyle w:val="apple-converted-space"/>
          <w:rFonts w:eastAsiaTheme="majorEastAsia"/>
          <w:color w:val="000000"/>
        </w:rPr>
        <w:t> </w:t>
      </w:r>
      <w:r>
        <w:rPr>
          <w:color w:val="000000"/>
        </w:rPr>
        <w:t>that understanding why a model behaves a certain way requires examining</w:t>
      </w:r>
      <w:r>
        <w:rPr>
          <w:rStyle w:val="apple-converted-space"/>
          <w:rFonts w:eastAsiaTheme="majorEastAsia"/>
          <w:color w:val="000000"/>
        </w:rPr>
        <w:t> </w:t>
      </w:r>
      <w:r>
        <w:rPr>
          <w:color w:val="000000"/>
        </w:rPr>
        <w:t>probability distributions alongside confusion matrices and summary metrics.</w:t>
      </w:r>
    </w:p>
    <w:p w14:paraId="61C0A158" w14:textId="1542D0DC" w:rsidR="00E25F49" w:rsidRPr="00F9690B" w:rsidRDefault="00E25F49" w:rsidP="00F9690B">
      <w:pPr>
        <w:pStyle w:val="NormalWeb"/>
        <w:spacing w:before="0" w:beforeAutospacing="0" w:after="0" w:afterAutospacing="0" w:line="360" w:lineRule="auto"/>
        <w:rPr>
          <w:color w:val="000000"/>
        </w:rPr>
      </w:pPr>
      <w:r>
        <w:rPr>
          <w:color w:val="000000"/>
        </w:rPr>
        <w:t>Feature engineering proved to be one of the most impactful parts of the</w:t>
      </w:r>
      <w:r>
        <w:rPr>
          <w:rStyle w:val="apple-converted-space"/>
          <w:rFonts w:eastAsiaTheme="majorEastAsia"/>
          <w:color w:val="000000"/>
        </w:rPr>
        <w:t> </w:t>
      </w:r>
      <w:r>
        <w:rPr>
          <w:color w:val="000000"/>
        </w:rPr>
        <w:t xml:space="preserve">pipeline. Creating </w:t>
      </w:r>
      <w:r w:rsidRPr="00E25F49">
        <w:rPr>
          <w:rFonts w:ascii="Courier New" w:hAnsi="Courier New" w:cs="Courier New"/>
          <w:color w:val="000000"/>
          <w:sz w:val="20"/>
          <w:szCs w:val="20"/>
        </w:rPr>
        <w:t>PREV_FLIGHT_DELAYED</w:t>
      </w:r>
      <w:r>
        <w:rPr>
          <w:color w:val="000000"/>
        </w:rPr>
        <w:t xml:space="preserve"> from raw flight records and extracting</w:t>
      </w:r>
      <w:r>
        <w:rPr>
          <w:rStyle w:val="apple-converted-space"/>
          <w:rFonts w:eastAsiaTheme="majorEastAsia"/>
          <w:color w:val="000000"/>
        </w:rPr>
        <w:t> </w:t>
      </w:r>
      <w:r w:rsidRPr="00E25F49">
        <w:rPr>
          <w:rFonts w:ascii="Courier New" w:hAnsi="Courier New" w:cs="Courier New"/>
          <w:color w:val="000000"/>
          <w:sz w:val="20"/>
          <w:szCs w:val="20"/>
        </w:rPr>
        <w:t>DEP_HOUR</w:t>
      </w:r>
      <w:r>
        <w:rPr>
          <w:color w:val="000000"/>
        </w:rPr>
        <w:t xml:space="preserve"> from military time departure data meaningfully improved the model's</w:t>
      </w:r>
      <w:r>
        <w:rPr>
          <w:rStyle w:val="apple-converted-space"/>
          <w:rFonts w:eastAsiaTheme="majorEastAsia"/>
          <w:color w:val="000000"/>
        </w:rPr>
        <w:t> </w:t>
      </w:r>
      <w:r>
        <w:rPr>
          <w:color w:val="000000"/>
        </w:rPr>
        <w:t>ability to capture real operational patterns. This reinforced the idea that</w:t>
      </w:r>
      <w:r>
        <w:rPr>
          <w:rStyle w:val="apple-converted-space"/>
          <w:rFonts w:eastAsiaTheme="majorEastAsia"/>
          <w:color w:val="000000"/>
        </w:rPr>
        <w:t> </w:t>
      </w:r>
      <w:r>
        <w:rPr>
          <w:color w:val="000000"/>
        </w:rPr>
        <w:t>domain knowledge and thoughtful preprocessing often contribute more to</w:t>
      </w:r>
      <w:r>
        <w:rPr>
          <w:rStyle w:val="apple-converted-space"/>
          <w:rFonts w:eastAsiaTheme="majorEastAsia"/>
          <w:color w:val="000000"/>
        </w:rPr>
        <w:t> </w:t>
      </w:r>
      <w:r>
        <w:rPr>
          <w:color w:val="000000"/>
        </w:rPr>
        <w:t>predictive performance than model complexity alone.</w:t>
      </w:r>
      <w:r>
        <w:rPr>
          <w:rStyle w:val="apple-converted-space"/>
          <w:rFonts w:eastAsiaTheme="majorEastAsia"/>
          <w:color w:val="000000"/>
        </w:rPr>
        <w:t> </w:t>
      </w:r>
      <w:r>
        <w:rPr>
          <w:color w:val="000000"/>
        </w:rPr>
        <w:t>Finally, the decision to move from binary delay classification to a multiclass</w:t>
      </w:r>
      <w:r>
        <w:rPr>
          <w:rStyle w:val="apple-converted-space"/>
          <w:rFonts w:eastAsiaTheme="majorEastAsia"/>
          <w:color w:val="000000"/>
        </w:rPr>
        <w:t> </w:t>
      </w:r>
      <w:r>
        <w:rPr>
          <w:color w:val="000000"/>
        </w:rPr>
        <w:t xml:space="preserve">severity framework using K-Means clustering was both </w:t>
      </w:r>
      <w:r>
        <w:rPr>
          <w:color w:val="000000"/>
        </w:rPr>
        <w:lastRenderedPageBreak/>
        <w:t>the most challenging and</w:t>
      </w:r>
      <w:r>
        <w:rPr>
          <w:rStyle w:val="apple-converted-space"/>
          <w:rFonts w:eastAsiaTheme="majorEastAsia"/>
          <w:color w:val="000000"/>
        </w:rPr>
        <w:t> </w:t>
      </w:r>
      <w:r>
        <w:rPr>
          <w:color w:val="000000"/>
        </w:rPr>
        <w:t>most rewarding part of the project. It taught us that how a problem is framed</w:t>
      </w:r>
      <w:r>
        <w:rPr>
          <w:rStyle w:val="apple-converted-space"/>
          <w:rFonts w:eastAsiaTheme="majorEastAsia"/>
          <w:color w:val="000000"/>
        </w:rPr>
        <w:t> </w:t>
      </w:r>
      <w:r>
        <w:rPr>
          <w:color w:val="000000"/>
        </w:rPr>
        <w:t>fundamentally shapes what the model can learn, and that data-driven label</w:t>
      </w:r>
      <w:r>
        <w:rPr>
          <w:rStyle w:val="apple-converted-space"/>
          <w:rFonts w:eastAsiaTheme="majorEastAsia"/>
          <w:color w:val="000000"/>
        </w:rPr>
        <w:t> </w:t>
      </w:r>
      <w:r>
        <w:rPr>
          <w:color w:val="000000"/>
        </w:rPr>
        <w:t>creation can produce more meaningful and realistic outcomes than relying on</w:t>
      </w:r>
      <w:r>
        <w:rPr>
          <w:rStyle w:val="apple-converted-space"/>
          <w:rFonts w:eastAsiaTheme="majorEastAsia"/>
          <w:color w:val="000000"/>
        </w:rPr>
        <w:t> </w:t>
      </w:r>
      <w:r>
        <w:rPr>
          <w:color w:val="000000"/>
        </w:rPr>
        <w:t>arbitrary fixed thresholds.</w:t>
      </w:r>
    </w:p>
    <w:p w14:paraId="5CB8C33F" w14:textId="77777777" w:rsidR="009608DD" w:rsidRDefault="009608DD" w:rsidP="009608DD">
      <w:pPr>
        <w:pStyle w:val="Heading1"/>
        <w:spacing w:before="0" w:after="0" w:line="360" w:lineRule="auto"/>
        <w:rPr>
          <w:color w:val="000000"/>
        </w:rPr>
      </w:pPr>
      <w:r>
        <w:rPr>
          <w:color w:val="000000"/>
        </w:rPr>
        <w:t>8. Challenges Faced and Goals That Were Not Achieved</w:t>
      </w:r>
    </w:p>
    <w:p w14:paraId="72B8D494" w14:textId="77777777" w:rsidR="009608DD" w:rsidRDefault="009608DD" w:rsidP="009608DD">
      <w:pPr>
        <w:pStyle w:val="NormalWeb"/>
        <w:spacing w:before="0" w:beforeAutospacing="0" w:after="0" w:afterAutospacing="0" w:line="360" w:lineRule="auto"/>
        <w:rPr>
          <w:color w:val="000000"/>
        </w:rPr>
      </w:pPr>
      <w:r>
        <w:rPr>
          <w:color w:val="000000"/>
        </w:rPr>
        <w:t>The most significant challenge was severe class imbalance. The Severe delay category contained only 133 observations, making it extremely difficult for models to learn reliable prediction patterns. As a result, all models struggled with minority class recall.</w:t>
      </w:r>
    </w:p>
    <w:p w14:paraId="37C01545" w14:textId="77777777" w:rsidR="009608DD" w:rsidRDefault="009608DD" w:rsidP="009608DD">
      <w:pPr>
        <w:pStyle w:val="NormalWeb"/>
        <w:spacing w:before="0" w:beforeAutospacing="0" w:after="0" w:afterAutospacing="0" w:line="360" w:lineRule="auto"/>
        <w:rPr>
          <w:color w:val="000000"/>
        </w:rPr>
      </w:pPr>
      <w:r>
        <w:rPr>
          <w:color w:val="000000"/>
        </w:rPr>
        <w:t>Another challenge involved Logistic Regression instability. Because the operational relationships in the dataset were highly nonlinear, the linear classifier failed to separate classes properly and collapsed into heavily biased predictions.</w:t>
      </w:r>
    </w:p>
    <w:p w14:paraId="5EFCDA4C" w14:textId="77777777" w:rsidR="009608DD" w:rsidRDefault="009608DD" w:rsidP="009608DD">
      <w:pPr>
        <w:pStyle w:val="NormalWeb"/>
        <w:spacing w:before="0" w:beforeAutospacing="0" w:after="0" w:afterAutospacing="0" w:line="360" w:lineRule="auto"/>
        <w:rPr>
          <w:color w:val="000000"/>
        </w:rPr>
      </w:pPr>
      <w:r>
        <w:rPr>
          <w:color w:val="000000"/>
        </w:rPr>
        <w:t>Computational complexity also became a challenge when training ensemble models and generating multiple evaluation metrics and visualizations.</w:t>
      </w:r>
    </w:p>
    <w:p w14:paraId="254F7478" w14:textId="77777777" w:rsidR="009608DD" w:rsidRDefault="009608DD" w:rsidP="009608DD">
      <w:pPr>
        <w:pStyle w:val="NormalWeb"/>
        <w:spacing w:before="0" w:beforeAutospacing="0" w:after="0" w:afterAutospacing="0" w:line="360" w:lineRule="auto"/>
        <w:rPr>
          <w:color w:val="000000"/>
        </w:rPr>
      </w:pPr>
      <w:r>
        <w:rPr>
          <w:color w:val="000000"/>
        </w:rPr>
        <w:t>Several goals were not fully achieved:</w:t>
      </w:r>
    </w:p>
    <w:p w14:paraId="7433F7C8" w14:textId="77777777" w:rsidR="009608DD" w:rsidRDefault="009608DD" w:rsidP="009608DD">
      <w:pPr>
        <w:pStyle w:val="NormalWeb"/>
        <w:numPr>
          <w:ilvl w:val="0"/>
          <w:numId w:val="40"/>
        </w:numPr>
        <w:spacing w:before="0" w:beforeAutospacing="0" w:after="0" w:afterAutospacing="0" w:line="360" w:lineRule="auto"/>
        <w:rPr>
          <w:color w:val="000000"/>
        </w:rPr>
      </w:pPr>
      <w:r>
        <w:rPr>
          <w:color w:val="000000"/>
        </w:rPr>
        <w:t>Accurate Severe delay prediction remained difficult</w:t>
      </w:r>
    </w:p>
    <w:p w14:paraId="08B5ABD8" w14:textId="77777777" w:rsidR="009608DD" w:rsidRDefault="009608DD" w:rsidP="009608DD">
      <w:pPr>
        <w:pStyle w:val="NormalWeb"/>
        <w:numPr>
          <w:ilvl w:val="0"/>
          <w:numId w:val="40"/>
        </w:numPr>
        <w:spacing w:before="0" w:beforeAutospacing="0" w:after="0" w:afterAutospacing="0" w:line="360" w:lineRule="auto"/>
        <w:rPr>
          <w:color w:val="000000"/>
        </w:rPr>
      </w:pPr>
      <w:r>
        <w:rPr>
          <w:color w:val="000000"/>
        </w:rPr>
        <w:t>Minority class recall remained relatively low</w:t>
      </w:r>
    </w:p>
    <w:p w14:paraId="3C8E3E6F" w14:textId="77777777" w:rsidR="009608DD" w:rsidRDefault="009608DD" w:rsidP="009608DD">
      <w:pPr>
        <w:pStyle w:val="NormalWeb"/>
        <w:numPr>
          <w:ilvl w:val="0"/>
          <w:numId w:val="40"/>
        </w:numPr>
        <w:spacing w:before="0" w:beforeAutospacing="0" w:after="0" w:afterAutospacing="0" w:line="360" w:lineRule="auto"/>
        <w:rPr>
          <w:color w:val="000000"/>
        </w:rPr>
      </w:pPr>
      <w:r>
        <w:rPr>
          <w:color w:val="000000"/>
        </w:rPr>
        <w:t>Weather variables were not integrated</w:t>
      </w:r>
    </w:p>
    <w:p w14:paraId="37FDEE4F" w14:textId="77777777" w:rsidR="009608DD" w:rsidRDefault="009608DD" w:rsidP="009608DD">
      <w:pPr>
        <w:pStyle w:val="NormalWeb"/>
        <w:numPr>
          <w:ilvl w:val="0"/>
          <w:numId w:val="40"/>
        </w:numPr>
        <w:spacing w:before="0" w:beforeAutospacing="0" w:after="0" w:afterAutospacing="0" w:line="360" w:lineRule="auto"/>
        <w:rPr>
          <w:color w:val="000000"/>
        </w:rPr>
      </w:pPr>
      <w:r>
        <w:rPr>
          <w:color w:val="000000"/>
        </w:rPr>
        <w:t>Airport congestion variables were unavailable</w:t>
      </w:r>
    </w:p>
    <w:p w14:paraId="23AC1934" w14:textId="77777777" w:rsidR="009608DD" w:rsidRDefault="009608DD" w:rsidP="009608DD">
      <w:pPr>
        <w:pStyle w:val="NormalWeb"/>
        <w:numPr>
          <w:ilvl w:val="0"/>
          <w:numId w:val="40"/>
        </w:numPr>
        <w:spacing w:before="0" w:beforeAutospacing="0" w:after="0" w:afterAutospacing="0" w:line="360" w:lineRule="auto"/>
        <w:rPr>
          <w:color w:val="000000"/>
        </w:rPr>
      </w:pPr>
      <w:r>
        <w:rPr>
          <w:color w:val="000000"/>
        </w:rPr>
        <w:t>Advanced resampling techniques such as SMOTE were not fully explored</w:t>
      </w:r>
    </w:p>
    <w:p w14:paraId="1C4FA4D4" w14:textId="77777777" w:rsidR="009608DD" w:rsidRDefault="009608DD" w:rsidP="009608DD">
      <w:pPr>
        <w:pStyle w:val="NormalWeb"/>
        <w:numPr>
          <w:ilvl w:val="0"/>
          <w:numId w:val="40"/>
        </w:numPr>
        <w:spacing w:before="0" w:beforeAutospacing="0" w:after="0" w:afterAutospacing="0" w:line="360" w:lineRule="auto"/>
        <w:rPr>
          <w:color w:val="000000"/>
        </w:rPr>
      </w:pPr>
      <w:r>
        <w:rPr>
          <w:color w:val="000000"/>
        </w:rPr>
        <w:t>Real-time deployment was not implemented</w:t>
      </w:r>
    </w:p>
    <w:p w14:paraId="367310B0" w14:textId="77777777" w:rsidR="009608DD" w:rsidRDefault="009608DD" w:rsidP="009608DD">
      <w:pPr>
        <w:pStyle w:val="NormalWeb"/>
        <w:numPr>
          <w:ilvl w:val="0"/>
          <w:numId w:val="40"/>
        </w:numPr>
        <w:spacing w:before="0" w:beforeAutospacing="0" w:after="0" w:afterAutospacing="0" w:line="360" w:lineRule="auto"/>
        <w:rPr>
          <w:color w:val="000000"/>
        </w:rPr>
      </w:pPr>
      <w:r>
        <w:rPr>
          <w:color w:val="000000"/>
        </w:rPr>
        <w:t>Hyperparameter optimization could be expanded further</w:t>
      </w:r>
    </w:p>
    <w:p w14:paraId="77540833" w14:textId="77777777" w:rsidR="009608DD" w:rsidRDefault="009608DD" w:rsidP="009608DD">
      <w:pPr>
        <w:pStyle w:val="NormalWeb"/>
        <w:spacing w:before="0" w:beforeAutospacing="0" w:after="0" w:afterAutospacing="0" w:line="360" w:lineRule="auto"/>
        <w:rPr>
          <w:color w:val="000000"/>
        </w:rPr>
      </w:pPr>
      <w:r>
        <w:rPr>
          <w:color w:val="000000"/>
        </w:rPr>
        <w:t>Future improvements could include:</w:t>
      </w:r>
    </w:p>
    <w:p w14:paraId="6DCB8BAE" w14:textId="77777777" w:rsidR="009608DD" w:rsidRDefault="009608DD" w:rsidP="009608DD">
      <w:pPr>
        <w:pStyle w:val="NormalWeb"/>
        <w:numPr>
          <w:ilvl w:val="0"/>
          <w:numId w:val="41"/>
        </w:numPr>
        <w:spacing w:before="0" w:beforeAutospacing="0" w:after="0" w:afterAutospacing="0" w:line="360" w:lineRule="auto"/>
        <w:rPr>
          <w:color w:val="000000"/>
        </w:rPr>
      </w:pPr>
      <w:r>
        <w:rPr>
          <w:color w:val="000000"/>
        </w:rPr>
        <w:t>SMOTE or other balancing methods</w:t>
      </w:r>
    </w:p>
    <w:p w14:paraId="34BA757E" w14:textId="77777777" w:rsidR="009608DD" w:rsidRDefault="009608DD" w:rsidP="009608DD">
      <w:pPr>
        <w:pStyle w:val="NormalWeb"/>
        <w:numPr>
          <w:ilvl w:val="0"/>
          <w:numId w:val="41"/>
        </w:numPr>
        <w:spacing w:before="0" w:beforeAutospacing="0" w:after="0" w:afterAutospacing="0" w:line="360" w:lineRule="auto"/>
        <w:rPr>
          <w:color w:val="000000"/>
        </w:rPr>
      </w:pPr>
      <w:r>
        <w:rPr>
          <w:color w:val="000000"/>
        </w:rPr>
        <w:t>Hyperparameter optimization</w:t>
      </w:r>
    </w:p>
    <w:p w14:paraId="703A302C" w14:textId="77777777" w:rsidR="009608DD" w:rsidRDefault="009608DD" w:rsidP="009608DD">
      <w:pPr>
        <w:pStyle w:val="NormalWeb"/>
        <w:numPr>
          <w:ilvl w:val="0"/>
          <w:numId w:val="41"/>
        </w:numPr>
        <w:spacing w:before="0" w:beforeAutospacing="0" w:after="0" w:afterAutospacing="0" w:line="360" w:lineRule="auto"/>
        <w:rPr>
          <w:color w:val="000000"/>
        </w:rPr>
      </w:pPr>
      <w:r>
        <w:rPr>
          <w:color w:val="000000"/>
        </w:rPr>
        <w:t>Weather data integration</w:t>
      </w:r>
    </w:p>
    <w:p w14:paraId="0356FA2E" w14:textId="77777777" w:rsidR="009608DD" w:rsidRDefault="009608DD" w:rsidP="009608DD">
      <w:pPr>
        <w:pStyle w:val="NormalWeb"/>
        <w:numPr>
          <w:ilvl w:val="0"/>
          <w:numId w:val="41"/>
        </w:numPr>
        <w:spacing w:before="0" w:beforeAutospacing="0" w:after="0" w:afterAutospacing="0" w:line="360" w:lineRule="auto"/>
        <w:rPr>
          <w:color w:val="000000"/>
        </w:rPr>
      </w:pPr>
      <w:r>
        <w:rPr>
          <w:color w:val="000000"/>
        </w:rPr>
        <w:t>Airport congestion variables</w:t>
      </w:r>
    </w:p>
    <w:p w14:paraId="3AC8634B" w14:textId="77777777" w:rsidR="009608DD" w:rsidRDefault="009608DD" w:rsidP="009608DD">
      <w:pPr>
        <w:pStyle w:val="NormalWeb"/>
        <w:numPr>
          <w:ilvl w:val="0"/>
          <w:numId w:val="41"/>
        </w:numPr>
        <w:spacing w:before="0" w:beforeAutospacing="0" w:after="0" w:afterAutospacing="0" w:line="360" w:lineRule="auto"/>
        <w:rPr>
          <w:color w:val="000000"/>
        </w:rPr>
      </w:pPr>
      <w:r>
        <w:rPr>
          <w:color w:val="000000"/>
        </w:rPr>
        <w:t>Deep learning architectures</w:t>
      </w:r>
    </w:p>
    <w:p w14:paraId="34961102" w14:textId="77777777" w:rsidR="009608DD" w:rsidRDefault="009608DD" w:rsidP="009608DD">
      <w:pPr>
        <w:pStyle w:val="NormalWeb"/>
        <w:numPr>
          <w:ilvl w:val="0"/>
          <w:numId w:val="41"/>
        </w:numPr>
        <w:spacing w:before="0" w:beforeAutospacing="0" w:after="0" w:afterAutospacing="0" w:line="360" w:lineRule="auto"/>
        <w:rPr>
          <w:color w:val="000000"/>
        </w:rPr>
      </w:pPr>
      <w:r>
        <w:rPr>
          <w:color w:val="000000"/>
        </w:rPr>
        <w:t>Temporal sequence models</w:t>
      </w:r>
    </w:p>
    <w:p w14:paraId="7C174E9E" w14:textId="77777777" w:rsidR="009608DD" w:rsidRDefault="009608DD" w:rsidP="009608DD">
      <w:pPr>
        <w:pStyle w:val="NormalWeb"/>
        <w:numPr>
          <w:ilvl w:val="0"/>
          <w:numId w:val="41"/>
        </w:numPr>
        <w:spacing w:before="0" w:beforeAutospacing="0" w:after="0" w:afterAutospacing="0" w:line="360" w:lineRule="auto"/>
        <w:rPr>
          <w:color w:val="000000"/>
        </w:rPr>
      </w:pPr>
      <w:r>
        <w:rPr>
          <w:color w:val="000000"/>
        </w:rPr>
        <w:t>Ensemble stacking</w:t>
      </w:r>
    </w:p>
    <w:p w14:paraId="3CDEE9F0" w14:textId="5014CD09" w:rsidR="009608DD" w:rsidRPr="00F9690B" w:rsidRDefault="009608DD" w:rsidP="009608DD">
      <w:pPr>
        <w:pStyle w:val="NormalWeb"/>
        <w:numPr>
          <w:ilvl w:val="0"/>
          <w:numId w:val="41"/>
        </w:numPr>
        <w:spacing w:before="0" w:beforeAutospacing="0" w:after="0" w:afterAutospacing="0" w:line="360" w:lineRule="auto"/>
        <w:rPr>
          <w:color w:val="000000"/>
        </w:rPr>
      </w:pPr>
      <w:r>
        <w:rPr>
          <w:color w:val="000000"/>
        </w:rPr>
        <w:t>Real-time deployment systems</w:t>
      </w:r>
    </w:p>
    <w:p w14:paraId="4EC1780D" w14:textId="77777777" w:rsidR="009608DD" w:rsidRDefault="009608DD" w:rsidP="009608DD">
      <w:pPr>
        <w:pStyle w:val="Heading1"/>
        <w:spacing w:before="0" w:after="0" w:line="360" w:lineRule="auto"/>
        <w:rPr>
          <w:color w:val="000000"/>
        </w:rPr>
      </w:pPr>
      <w:r>
        <w:rPr>
          <w:color w:val="000000"/>
        </w:rPr>
        <w:lastRenderedPageBreak/>
        <w:t>9. Conclusion</w:t>
      </w:r>
    </w:p>
    <w:p w14:paraId="0D8DC0FE" w14:textId="2B5E8DD9" w:rsidR="00117145" w:rsidRDefault="00117145" w:rsidP="009608DD">
      <w:pPr>
        <w:pStyle w:val="NormalWeb"/>
        <w:spacing w:before="0" w:beforeAutospacing="0" w:after="0" w:afterAutospacing="0" w:line="360" w:lineRule="auto"/>
        <w:rPr>
          <w:color w:val="000000"/>
        </w:rPr>
      </w:pPr>
      <w:r>
        <w:rPr>
          <w:color w:val="000000"/>
        </w:rPr>
        <w:t>This project compared Logistic Regression, Random Forest, and XGBoost for</w:t>
      </w:r>
      <w:r>
        <w:rPr>
          <w:rStyle w:val="apple-converted-space"/>
          <w:rFonts w:eastAsiaTheme="majorEastAsia"/>
          <w:color w:val="000000"/>
        </w:rPr>
        <w:t> </w:t>
      </w:r>
      <w:r>
        <w:rPr>
          <w:color w:val="000000"/>
        </w:rPr>
        <w:t>multiclass flight delay severity prediction using operational airline data from</w:t>
      </w:r>
      <w:r>
        <w:rPr>
          <w:rStyle w:val="apple-converted-space"/>
          <w:rFonts w:eastAsiaTheme="majorEastAsia"/>
          <w:color w:val="000000"/>
        </w:rPr>
        <w:t> </w:t>
      </w:r>
      <w:r>
        <w:rPr>
          <w:color w:val="000000"/>
        </w:rPr>
        <w:t>flights departing Harrisburg International Airport (MDT).</w:t>
      </w:r>
    </w:p>
    <w:p w14:paraId="7BAE6BF5" w14:textId="2BEEA43A" w:rsidR="009608DD" w:rsidRDefault="00117145" w:rsidP="00117145">
      <w:pPr>
        <w:pStyle w:val="NormalWeb"/>
        <w:spacing w:before="0" w:beforeAutospacing="0" w:after="0" w:afterAutospacing="0" w:line="360" w:lineRule="auto"/>
        <w:rPr>
          <w:color w:val="000000"/>
        </w:rPr>
      </w:pPr>
      <w:r>
        <w:rPr>
          <w:color w:val="000000"/>
        </w:rPr>
        <w:t>The results showed that ensemble learning methods substantially outperformed</w:t>
      </w:r>
      <w:r>
        <w:rPr>
          <w:rStyle w:val="apple-converted-space"/>
          <w:rFonts w:eastAsiaTheme="majorEastAsia"/>
          <w:color w:val="000000"/>
        </w:rPr>
        <w:t> </w:t>
      </w:r>
      <w:r>
        <w:rPr>
          <w:color w:val="000000"/>
        </w:rPr>
        <w:t>Logistic Regression, which collapsed into biased predictions due to the highly</w:t>
      </w:r>
      <w:r>
        <w:rPr>
          <w:rStyle w:val="apple-converted-space"/>
          <w:rFonts w:eastAsiaTheme="majorEastAsia"/>
          <w:color w:val="000000"/>
        </w:rPr>
        <w:t> </w:t>
      </w:r>
      <w:r>
        <w:rPr>
          <w:color w:val="000000"/>
        </w:rPr>
        <w:t>nonlinear and imbalanced nature of the data. Between the two ensemble models,</w:t>
      </w:r>
      <w:r>
        <w:rPr>
          <w:rStyle w:val="apple-converted-space"/>
          <w:rFonts w:eastAsiaTheme="majorEastAsia"/>
          <w:color w:val="000000"/>
        </w:rPr>
        <w:t> </w:t>
      </w:r>
      <w:r>
        <w:rPr>
          <w:color w:val="000000"/>
        </w:rPr>
        <w:t>performance differences depended on the evaluation perspective. XGBoost achieved</w:t>
      </w:r>
      <w:r>
        <w:rPr>
          <w:rStyle w:val="apple-converted-space"/>
          <w:rFonts w:eastAsiaTheme="majorEastAsia"/>
          <w:color w:val="000000"/>
        </w:rPr>
        <w:t> </w:t>
      </w:r>
      <w:r>
        <w:rPr>
          <w:color w:val="000000"/>
        </w:rPr>
        <w:t>the strongest probability ranking ability, with a weighted ROC-AUC of 0.687 and</w:t>
      </w:r>
      <w:r>
        <w:rPr>
          <w:rStyle w:val="apple-converted-space"/>
          <w:rFonts w:eastAsiaTheme="majorEastAsia"/>
          <w:color w:val="000000"/>
        </w:rPr>
        <w:t> </w:t>
      </w:r>
      <w:r>
        <w:rPr>
          <w:color w:val="000000"/>
        </w:rPr>
        <w:t>Average Precision of 0.665. Random Forest achieved the best classification balance,</w:t>
      </w:r>
      <w:r>
        <w:rPr>
          <w:rStyle w:val="apple-converted-space"/>
          <w:rFonts w:eastAsiaTheme="majorEastAsia"/>
          <w:color w:val="000000"/>
        </w:rPr>
        <w:t> </w:t>
      </w:r>
      <w:r>
        <w:rPr>
          <w:color w:val="000000"/>
        </w:rPr>
        <w:t xml:space="preserve">with a weighted F1-score of 0.6214 and macro F1-score of </w:t>
      </w:r>
      <w:r w:rsidR="002D54A1">
        <w:rPr>
          <w:color w:val="000000"/>
        </w:rPr>
        <w:t>0.3319 and</w:t>
      </w:r>
      <w:r>
        <w:rPr>
          <w:color w:val="000000"/>
        </w:rPr>
        <w:t xml:space="preserve"> maintained</w:t>
      </w:r>
      <w:r>
        <w:rPr>
          <w:rStyle w:val="apple-converted-space"/>
          <w:rFonts w:eastAsiaTheme="majorEastAsia"/>
          <w:color w:val="000000"/>
        </w:rPr>
        <w:t> </w:t>
      </w:r>
      <w:r>
        <w:rPr>
          <w:color w:val="000000"/>
        </w:rPr>
        <w:t>better recognition of minority Moderate and Severe delay classes.</w:t>
      </w:r>
    </w:p>
    <w:p w14:paraId="75184ECF" w14:textId="36723C11" w:rsidR="002D54A1" w:rsidRDefault="002D54A1" w:rsidP="00117145">
      <w:pPr>
        <w:pStyle w:val="NormalWeb"/>
        <w:spacing w:before="0" w:beforeAutospacing="0" w:after="0" w:afterAutospacing="0" w:line="360" w:lineRule="auto"/>
        <w:rPr>
          <w:color w:val="000000"/>
        </w:rPr>
      </w:pPr>
      <w:r>
        <w:rPr>
          <w:color w:val="000000"/>
        </w:rPr>
        <w:t>For operational delay severity prediction where correctly identifying serious</w:t>
      </w:r>
      <w:r>
        <w:rPr>
          <w:rStyle w:val="apple-converted-space"/>
          <w:rFonts w:eastAsiaTheme="majorEastAsia"/>
          <w:color w:val="000000"/>
        </w:rPr>
        <w:t> </w:t>
      </w:r>
      <w:r>
        <w:rPr>
          <w:color w:val="000000"/>
        </w:rPr>
        <w:t>disruptions is important, Random Forest is the recommended model based on its</w:t>
      </w:r>
      <w:r>
        <w:rPr>
          <w:rStyle w:val="apple-converted-space"/>
          <w:rFonts w:eastAsiaTheme="majorEastAsia"/>
          <w:color w:val="000000"/>
        </w:rPr>
        <w:t> </w:t>
      </w:r>
      <w:r>
        <w:rPr>
          <w:color w:val="000000"/>
        </w:rPr>
        <w:t>stronger minority class performance and more balanced confusion matrix. XGBoost</w:t>
      </w:r>
      <w:r>
        <w:rPr>
          <w:rStyle w:val="apple-converted-space"/>
          <w:rFonts w:eastAsiaTheme="majorEastAsia"/>
          <w:color w:val="000000"/>
        </w:rPr>
        <w:t> </w:t>
      </w:r>
      <w:r>
        <w:rPr>
          <w:color w:val="000000"/>
        </w:rPr>
        <w:t>remains a strong alternative when overall probability discrimination is prioritized.</w:t>
      </w:r>
    </w:p>
    <w:p w14:paraId="2A346D62" w14:textId="20F0A270" w:rsidR="002D54A1" w:rsidRDefault="002D54A1" w:rsidP="00117145">
      <w:pPr>
        <w:pStyle w:val="NormalWeb"/>
        <w:spacing w:before="0" w:beforeAutospacing="0" w:after="0" w:afterAutospacing="0" w:line="360" w:lineRule="auto"/>
        <w:rPr>
          <w:color w:val="000000"/>
        </w:rPr>
      </w:pPr>
      <w:r>
        <w:rPr>
          <w:color w:val="000000"/>
        </w:rPr>
        <w:t>The project also confirmed that scheduling variables, carrier-specific effects,</w:t>
      </w:r>
      <w:r>
        <w:rPr>
          <w:rStyle w:val="apple-converted-space"/>
          <w:rFonts w:eastAsiaTheme="majorEastAsia"/>
          <w:color w:val="000000"/>
        </w:rPr>
        <w:t> </w:t>
      </w:r>
      <w:r>
        <w:rPr>
          <w:color w:val="000000"/>
        </w:rPr>
        <w:t>and previous flight delay status are among the strongest predictors of delay</w:t>
      </w:r>
      <w:r>
        <w:rPr>
          <w:rStyle w:val="apple-converted-space"/>
          <w:rFonts w:eastAsiaTheme="majorEastAsia"/>
          <w:color w:val="000000"/>
        </w:rPr>
        <w:t> </w:t>
      </w:r>
      <w:r>
        <w:rPr>
          <w:color w:val="000000"/>
        </w:rPr>
        <w:t>severity for flights departing MDT. The importance of previous flight delay status</w:t>
      </w:r>
      <w:r>
        <w:rPr>
          <w:rStyle w:val="apple-converted-space"/>
          <w:rFonts w:eastAsiaTheme="majorEastAsia"/>
          <w:color w:val="000000"/>
        </w:rPr>
        <w:t> </w:t>
      </w:r>
      <w:r>
        <w:rPr>
          <w:color w:val="000000"/>
        </w:rPr>
        <w:t>specifically supports the concept of delay propagation across the airline network.</w:t>
      </w:r>
    </w:p>
    <w:p w14:paraId="10B6B87F" w14:textId="606CD76A" w:rsidR="002D54A1" w:rsidRDefault="002D54A1" w:rsidP="00117145">
      <w:pPr>
        <w:pStyle w:val="NormalWeb"/>
        <w:spacing w:before="0" w:beforeAutospacing="0" w:after="0" w:afterAutospacing="0" w:line="360" w:lineRule="auto"/>
        <w:rPr>
          <w:color w:val="000000"/>
        </w:rPr>
      </w:pPr>
      <w:r>
        <w:rPr>
          <w:color w:val="000000"/>
        </w:rPr>
        <w:t>Overall, the project demonstrated both the potential and the real limitations of</w:t>
      </w:r>
      <w:r>
        <w:rPr>
          <w:rStyle w:val="apple-converted-space"/>
          <w:rFonts w:eastAsiaTheme="majorEastAsia"/>
          <w:color w:val="000000"/>
        </w:rPr>
        <w:t> </w:t>
      </w:r>
      <w:r>
        <w:rPr>
          <w:color w:val="000000"/>
        </w:rPr>
        <w:t>machine learning for transportation delay prediction, particularly under severe</w:t>
      </w:r>
      <w:r>
        <w:rPr>
          <w:rStyle w:val="apple-converted-space"/>
          <w:rFonts w:eastAsiaTheme="majorEastAsia"/>
          <w:color w:val="000000"/>
        </w:rPr>
        <w:t> </w:t>
      </w:r>
      <w:r>
        <w:rPr>
          <w:color w:val="000000"/>
        </w:rPr>
        <w:t>class imbalance. Future work could explore SMOTE oversampling, weather data</w:t>
      </w:r>
      <w:r>
        <w:rPr>
          <w:rStyle w:val="apple-converted-space"/>
          <w:rFonts w:eastAsiaTheme="majorEastAsia"/>
          <w:color w:val="000000"/>
        </w:rPr>
        <w:t> </w:t>
      </w:r>
      <w:r>
        <w:rPr>
          <w:color w:val="000000"/>
        </w:rPr>
        <w:t>integration, hyperparameter optimization, and temporal sequence models to further</w:t>
      </w:r>
      <w:r>
        <w:rPr>
          <w:rStyle w:val="apple-converted-space"/>
          <w:rFonts w:eastAsiaTheme="majorEastAsia"/>
          <w:color w:val="000000"/>
        </w:rPr>
        <w:t> </w:t>
      </w:r>
      <w:r>
        <w:rPr>
          <w:color w:val="000000"/>
        </w:rPr>
        <w:t>improve minority class prediction performance.</w:t>
      </w:r>
    </w:p>
    <w:p w14:paraId="420AA0D9" w14:textId="77777777" w:rsidR="003010B4" w:rsidRPr="00825B23" w:rsidRDefault="003010B4" w:rsidP="009608DD">
      <w:pPr>
        <w:spacing w:after="0" w:line="360" w:lineRule="auto"/>
        <w:rPr>
          <w:rFonts w:ascii="Times New Roman" w:eastAsia="Times New Roman" w:hAnsi="Times New Roman" w:cs="Times New Roman"/>
          <w:color w:val="000000"/>
          <w:kern w:val="0"/>
          <w14:ligatures w14:val="none"/>
        </w:rPr>
      </w:pPr>
    </w:p>
    <w:sectPr w:rsidR="003010B4" w:rsidRPr="00825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A75"/>
    <w:multiLevelType w:val="multilevel"/>
    <w:tmpl w:val="D33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6334"/>
    <w:multiLevelType w:val="multilevel"/>
    <w:tmpl w:val="1EB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30D71"/>
    <w:multiLevelType w:val="multilevel"/>
    <w:tmpl w:val="9674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774A1"/>
    <w:multiLevelType w:val="multilevel"/>
    <w:tmpl w:val="1FFA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B52C8"/>
    <w:multiLevelType w:val="multilevel"/>
    <w:tmpl w:val="F100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30ACA"/>
    <w:multiLevelType w:val="multilevel"/>
    <w:tmpl w:val="2E2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16300"/>
    <w:multiLevelType w:val="multilevel"/>
    <w:tmpl w:val="9DD2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D43EC"/>
    <w:multiLevelType w:val="multilevel"/>
    <w:tmpl w:val="EEAC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02756"/>
    <w:multiLevelType w:val="multilevel"/>
    <w:tmpl w:val="A1D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04C3C"/>
    <w:multiLevelType w:val="multilevel"/>
    <w:tmpl w:val="AA5C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350F1"/>
    <w:multiLevelType w:val="multilevel"/>
    <w:tmpl w:val="DE36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7A27"/>
    <w:multiLevelType w:val="multilevel"/>
    <w:tmpl w:val="D672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72291"/>
    <w:multiLevelType w:val="multilevel"/>
    <w:tmpl w:val="8D6E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557D6"/>
    <w:multiLevelType w:val="multilevel"/>
    <w:tmpl w:val="D610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05FBC"/>
    <w:multiLevelType w:val="multilevel"/>
    <w:tmpl w:val="FD3C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D2547"/>
    <w:multiLevelType w:val="multilevel"/>
    <w:tmpl w:val="7D5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F40BC"/>
    <w:multiLevelType w:val="multilevel"/>
    <w:tmpl w:val="5048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A6E58"/>
    <w:multiLevelType w:val="multilevel"/>
    <w:tmpl w:val="E90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7694B"/>
    <w:multiLevelType w:val="multilevel"/>
    <w:tmpl w:val="447C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A3AE6"/>
    <w:multiLevelType w:val="multilevel"/>
    <w:tmpl w:val="7988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44499"/>
    <w:multiLevelType w:val="multilevel"/>
    <w:tmpl w:val="B40C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F0CE3"/>
    <w:multiLevelType w:val="multilevel"/>
    <w:tmpl w:val="313A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7303A"/>
    <w:multiLevelType w:val="multilevel"/>
    <w:tmpl w:val="B9C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90ECC"/>
    <w:multiLevelType w:val="multilevel"/>
    <w:tmpl w:val="9BDE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471CB"/>
    <w:multiLevelType w:val="multilevel"/>
    <w:tmpl w:val="6C8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43742"/>
    <w:multiLevelType w:val="multilevel"/>
    <w:tmpl w:val="461E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F6E81"/>
    <w:multiLevelType w:val="multilevel"/>
    <w:tmpl w:val="5932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A623D"/>
    <w:multiLevelType w:val="multilevel"/>
    <w:tmpl w:val="38BC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60FFF"/>
    <w:multiLevelType w:val="multilevel"/>
    <w:tmpl w:val="BAAE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F0BFC"/>
    <w:multiLevelType w:val="multilevel"/>
    <w:tmpl w:val="DAD4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35969"/>
    <w:multiLevelType w:val="multilevel"/>
    <w:tmpl w:val="908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0C1EB7"/>
    <w:multiLevelType w:val="multilevel"/>
    <w:tmpl w:val="2F2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785B12"/>
    <w:multiLevelType w:val="hybridMultilevel"/>
    <w:tmpl w:val="27B83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697D8C"/>
    <w:multiLevelType w:val="multilevel"/>
    <w:tmpl w:val="57DA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7C6323"/>
    <w:multiLevelType w:val="multilevel"/>
    <w:tmpl w:val="E14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0B0C03"/>
    <w:multiLevelType w:val="multilevel"/>
    <w:tmpl w:val="EE6A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A61374"/>
    <w:multiLevelType w:val="multilevel"/>
    <w:tmpl w:val="15A6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66857"/>
    <w:multiLevelType w:val="multilevel"/>
    <w:tmpl w:val="242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41078"/>
    <w:multiLevelType w:val="multilevel"/>
    <w:tmpl w:val="1F4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23C24"/>
    <w:multiLevelType w:val="multilevel"/>
    <w:tmpl w:val="C13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565C6B"/>
    <w:multiLevelType w:val="multilevel"/>
    <w:tmpl w:val="8090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A33A1F"/>
    <w:multiLevelType w:val="multilevel"/>
    <w:tmpl w:val="F88C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7389C"/>
    <w:multiLevelType w:val="multilevel"/>
    <w:tmpl w:val="F1B4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51522"/>
    <w:multiLevelType w:val="multilevel"/>
    <w:tmpl w:val="FFD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334160">
    <w:abstractNumId w:val="24"/>
  </w:num>
  <w:num w:numId="2" w16cid:durableId="1748530951">
    <w:abstractNumId w:val="15"/>
  </w:num>
  <w:num w:numId="3" w16cid:durableId="47776018">
    <w:abstractNumId w:val="4"/>
  </w:num>
  <w:num w:numId="4" w16cid:durableId="112943516">
    <w:abstractNumId w:val="22"/>
  </w:num>
  <w:num w:numId="5" w16cid:durableId="1709649157">
    <w:abstractNumId w:val="38"/>
  </w:num>
  <w:num w:numId="6" w16cid:durableId="1438062384">
    <w:abstractNumId w:val="31"/>
  </w:num>
  <w:num w:numId="7" w16cid:durableId="60447972">
    <w:abstractNumId w:val="26"/>
  </w:num>
  <w:num w:numId="8" w16cid:durableId="1680691844">
    <w:abstractNumId w:val="34"/>
  </w:num>
  <w:num w:numId="9" w16cid:durableId="879631630">
    <w:abstractNumId w:val="29"/>
  </w:num>
  <w:num w:numId="10" w16cid:durableId="1153330259">
    <w:abstractNumId w:val="28"/>
  </w:num>
  <w:num w:numId="11" w16cid:durableId="1842427432">
    <w:abstractNumId w:val="2"/>
  </w:num>
  <w:num w:numId="12" w16cid:durableId="1716929348">
    <w:abstractNumId w:val="35"/>
  </w:num>
  <w:num w:numId="13" w16cid:durableId="242032986">
    <w:abstractNumId w:val="42"/>
  </w:num>
  <w:num w:numId="14" w16cid:durableId="471950667">
    <w:abstractNumId w:val="23"/>
  </w:num>
  <w:num w:numId="15" w16cid:durableId="134034150">
    <w:abstractNumId w:val="17"/>
  </w:num>
  <w:num w:numId="16" w16cid:durableId="1165441994">
    <w:abstractNumId w:val="39"/>
  </w:num>
  <w:num w:numId="17" w16cid:durableId="1336883866">
    <w:abstractNumId w:val="37"/>
  </w:num>
  <w:num w:numId="18" w16cid:durableId="1685982256">
    <w:abstractNumId w:val="30"/>
  </w:num>
  <w:num w:numId="19" w16cid:durableId="2001033828">
    <w:abstractNumId w:val="20"/>
  </w:num>
  <w:num w:numId="20" w16cid:durableId="1959139309">
    <w:abstractNumId w:val="3"/>
  </w:num>
  <w:num w:numId="21" w16cid:durableId="191379747">
    <w:abstractNumId w:val="5"/>
  </w:num>
  <w:num w:numId="22" w16cid:durableId="1593317400">
    <w:abstractNumId w:val="40"/>
  </w:num>
  <w:num w:numId="23" w16cid:durableId="96561716">
    <w:abstractNumId w:val="7"/>
  </w:num>
  <w:num w:numId="24" w16cid:durableId="1575814435">
    <w:abstractNumId w:val="13"/>
  </w:num>
  <w:num w:numId="25" w16cid:durableId="704057763">
    <w:abstractNumId w:val="16"/>
  </w:num>
  <w:num w:numId="26" w16cid:durableId="1118645464">
    <w:abstractNumId w:val="25"/>
  </w:num>
  <w:num w:numId="27" w16cid:durableId="1674993470">
    <w:abstractNumId w:val="8"/>
  </w:num>
  <w:num w:numId="28" w16cid:durableId="2125725816">
    <w:abstractNumId w:val="11"/>
  </w:num>
  <w:num w:numId="29" w16cid:durableId="53547940">
    <w:abstractNumId w:val="19"/>
  </w:num>
  <w:num w:numId="30" w16cid:durableId="171575783">
    <w:abstractNumId w:val="12"/>
  </w:num>
  <w:num w:numId="31" w16cid:durableId="536624373">
    <w:abstractNumId w:val="6"/>
  </w:num>
  <w:num w:numId="32" w16cid:durableId="1970669934">
    <w:abstractNumId w:val="18"/>
  </w:num>
  <w:num w:numId="33" w16cid:durableId="2116320156">
    <w:abstractNumId w:val="21"/>
  </w:num>
  <w:num w:numId="34" w16cid:durableId="1761636015">
    <w:abstractNumId w:val="27"/>
  </w:num>
  <w:num w:numId="35" w16cid:durableId="393282412">
    <w:abstractNumId w:val="41"/>
  </w:num>
  <w:num w:numId="36" w16cid:durableId="191191793">
    <w:abstractNumId w:val="43"/>
  </w:num>
  <w:num w:numId="37" w16cid:durableId="1005011667">
    <w:abstractNumId w:val="9"/>
  </w:num>
  <w:num w:numId="38" w16cid:durableId="1739550817">
    <w:abstractNumId w:val="36"/>
  </w:num>
  <w:num w:numId="39" w16cid:durableId="1673070231">
    <w:abstractNumId w:val="0"/>
  </w:num>
  <w:num w:numId="40" w16cid:durableId="74983848">
    <w:abstractNumId w:val="1"/>
  </w:num>
  <w:num w:numId="41" w16cid:durableId="1659460898">
    <w:abstractNumId w:val="33"/>
  </w:num>
  <w:num w:numId="42" w16cid:durableId="593517130">
    <w:abstractNumId w:val="14"/>
  </w:num>
  <w:num w:numId="43" w16cid:durableId="1362894438">
    <w:abstractNumId w:val="10"/>
  </w:num>
  <w:num w:numId="44" w16cid:durableId="34825886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23"/>
    <w:rsid w:val="000C004B"/>
    <w:rsid w:val="000E0F78"/>
    <w:rsid w:val="00117145"/>
    <w:rsid w:val="00125E59"/>
    <w:rsid w:val="002963E6"/>
    <w:rsid w:val="002D54A1"/>
    <w:rsid w:val="003010B4"/>
    <w:rsid w:val="004A2D15"/>
    <w:rsid w:val="00507330"/>
    <w:rsid w:val="005E07E8"/>
    <w:rsid w:val="00825B23"/>
    <w:rsid w:val="00886097"/>
    <w:rsid w:val="00940653"/>
    <w:rsid w:val="009608DD"/>
    <w:rsid w:val="009C2923"/>
    <w:rsid w:val="00A34727"/>
    <w:rsid w:val="00AB2A1F"/>
    <w:rsid w:val="00BB0ACD"/>
    <w:rsid w:val="00D418E5"/>
    <w:rsid w:val="00E25F49"/>
    <w:rsid w:val="00F30B75"/>
    <w:rsid w:val="00F96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E9297"/>
  <w15:chartTrackingRefBased/>
  <w15:docId w15:val="{0F594907-F1A7-B24D-87A5-4BBEB7069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8DD"/>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4A2D15"/>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825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8DD"/>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4A2D1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825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23"/>
    <w:rPr>
      <w:rFonts w:eastAsiaTheme="majorEastAsia" w:cstheme="majorBidi"/>
      <w:color w:val="272727" w:themeColor="text1" w:themeTint="D8"/>
    </w:rPr>
  </w:style>
  <w:style w:type="paragraph" w:styleId="Title">
    <w:name w:val="Title"/>
    <w:basedOn w:val="Normal"/>
    <w:next w:val="Normal"/>
    <w:link w:val="TitleChar"/>
    <w:uiPriority w:val="10"/>
    <w:qFormat/>
    <w:rsid w:val="00825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23"/>
    <w:pPr>
      <w:spacing w:before="160"/>
      <w:jc w:val="center"/>
    </w:pPr>
    <w:rPr>
      <w:i/>
      <w:iCs/>
      <w:color w:val="404040" w:themeColor="text1" w:themeTint="BF"/>
    </w:rPr>
  </w:style>
  <w:style w:type="character" w:customStyle="1" w:styleId="QuoteChar">
    <w:name w:val="Quote Char"/>
    <w:basedOn w:val="DefaultParagraphFont"/>
    <w:link w:val="Quote"/>
    <w:uiPriority w:val="29"/>
    <w:rsid w:val="00825B23"/>
    <w:rPr>
      <w:i/>
      <w:iCs/>
      <w:color w:val="404040" w:themeColor="text1" w:themeTint="BF"/>
    </w:rPr>
  </w:style>
  <w:style w:type="paragraph" w:styleId="ListParagraph">
    <w:name w:val="List Paragraph"/>
    <w:basedOn w:val="Normal"/>
    <w:uiPriority w:val="34"/>
    <w:qFormat/>
    <w:rsid w:val="00825B23"/>
    <w:pPr>
      <w:ind w:left="720"/>
      <w:contextualSpacing/>
    </w:pPr>
  </w:style>
  <w:style w:type="character" w:styleId="IntenseEmphasis">
    <w:name w:val="Intense Emphasis"/>
    <w:basedOn w:val="DefaultParagraphFont"/>
    <w:uiPriority w:val="21"/>
    <w:qFormat/>
    <w:rsid w:val="00825B23"/>
    <w:rPr>
      <w:i/>
      <w:iCs/>
      <w:color w:val="0F4761" w:themeColor="accent1" w:themeShade="BF"/>
    </w:rPr>
  </w:style>
  <w:style w:type="paragraph" w:styleId="IntenseQuote">
    <w:name w:val="Intense Quote"/>
    <w:basedOn w:val="Normal"/>
    <w:next w:val="Normal"/>
    <w:link w:val="IntenseQuoteChar"/>
    <w:uiPriority w:val="30"/>
    <w:qFormat/>
    <w:rsid w:val="00825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B23"/>
    <w:rPr>
      <w:i/>
      <w:iCs/>
      <w:color w:val="0F4761" w:themeColor="accent1" w:themeShade="BF"/>
    </w:rPr>
  </w:style>
  <w:style w:type="character" w:styleId="IntenseReference">
    <w:name w:val="Intense Reference"/>
    <w:basedOn w:val="DefaultParagraphFont"/>
    <w:uiPriority w:val="32"/>
    <w:qFormat/>
    <w:rsid w:val="00825B23"/>
    <w:rPr>
      <w:b/>
      <w:bCs/>
      <w:smallCaps/>
      <w:color w:val="0F4761" w:themeColor="accent1" w:themeShade="BF"/>
      <w:spacing w:val="5"/>
    </w:rPr>
  </w:style>
  <w:style w:type="paragraph" w:styleId="NormalWeb">
    <w:name w:val="Normal (Web)"/>
    <w:basedOn w:val="Normal"/>
    <w:uiPriority w:val="99"/>
    <w:unhideWhenUsed/>
    <w:rsid w:val="00825B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25B23"/>
    <w:rPr>
      <w:rFonts w:ascii="Courier New" w:eastAsia="Times New Roman" w:hAnsi="Courier New" w:cs="Courier New"/>
      <w:sz w:val="20"/>
      <w:szCs w:val="20"/>
    </w:rPr>
  </w:style>
  <w:style w:type="character" w:customStyle="1" w:styleId="apple-converted-space">
    <w:name w:val="apple-converted-space"/>
    <w:basedOn w:val="DefaultParagraphFont"/>
    <w:rsid w:val="00825B23"/>
  </w:style>
  <w:style w:type="character" w:styleId="Emphasis">
    <w:name w:val="Emphasis"/>
    <w:basedOn w:val="DefaultParagraphFont"/>
    <w:uiPriority w:val="20"/>
    <w:qFormat/>
    <w:rsid w:val="00825B23"/>
    <w:rPr>
      <w:i/>
      <w:iCs/>
    </w:rPr>
  </w:style>
  <w:style w:type="table" w:styleId="TableGrid">
    <w:name w:val="Table Grid"/>
    <w:basedOn w:val="TableNormal"/>
    <w:uiPriority w:val="39"/>
    <w:rsid w:val="00507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6E674-1D3C-7848-8B9C-AC26DDD86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3977</Words>
  <Characters>22673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Gracie</dc:creator>
  <cp:keywords/>
  <dc:description/>
  <cp:lastModifiedBy>Nguyen, Gracie</cp:lastModifiedBy>
  <cp:revision>10</cp:revision>
  <dcterms:created xsi:type="dcterms:W3CDTF">2026-05-13T02:43:00Z</dcterms:created>
  <dcterms:modified xsi:type="dcterms:W3CDTF">2026-05-13T04:20:00Z</dcterms:modified>
</cp:coreProperties>
</file>