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7"/>
          <w:szCs w:val="47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476250</wp:posOffset>
            </wp:positionH>
            <wp:positionV relativeFrom="page">
              <wp:posOffset>457200</wp:posOffset>
            </wp:positionV>
            <wp:extent cx="601980" cy="5981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SHIKSHA(S.C.S.A.)</w:t>
      </w:r>
    </w:p>
    <w:p>
      <w:pPr>
        <w:sectPr>
          <w:pgSz w:w="11920" w:h="16840" w:orient="portrait"/>
          <w:cols w:equalWidth="0" w:num="1">
            <w:col w:w="10500"/>
          </w:cols>
          <w:pgMar w:left="700" w:top="1211" w:right="710" w:bottom="1440" w:gutter="0" w:footer="0" w:header="0"/>
        </w:sect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Duration: 1hr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Max. Marks- 50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Class-8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Scholarship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Test (2024)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0" w:orient="portrait"/>
          <w:cols w:equalWidth="0" w:num="3">
            <w:col w:w="6320" w:space="720"/>
            <w:col w:w="1100" w:space="60"/>
            <w:col w:w="2300"/>
          </w:cols>
          <w:pgMar w:left="700" w:top="1211" w:right="710" w:bottom="1440" w:gutter="0" w:footer="0" w:header="0"/>
          <w:type w:val="continuous"/>
        </w:sectPr>
      </w:pP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Name:____________________________________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Date-__________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sectPr>
          <w:pgSz w:w="11920" w:h="16840" w:orient="portrait"/>
          <w:cols w:equalWidth="0" w:num="2">
            <w:col w:w="7420" w:space="720"/>
            <w:col w:w="2360"/>
          </w:cols>
          <w:pgMar w:left="700" w:top="1211" w:right="710" w:bottom="1440" w:gutter="0" w:footer="0" w:header="0"/>
          <w:type w:val="continuous"/>
        </w:sect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General Instructions:</w:t>
      </w:r>
    </w:p>
    <w:p>
      <w:pPr>
        <w:sectPr>
          <w:pgSz w:w="11920" w:h="16840" w:orient="portrait"/>
          <w:cols w:equalWidth="0" w:num="1">
            <w:col w:w="10500"/>
          </w:cols>
          <w:pgMar w:left="700" w:top="1211" w:right="710" w:bottom="1440" w:gutter="0" w:footer="0" w:header="0"/>
          <w:type w:val="continuous"/>
        </w:sectPr>
      </w:pP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1. This Question Paper Consists of 4 Sections -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Maths (15 Marks), Science (15 Marks), English (10 Marks) and Hindi + SS (10 marks).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240" w:hanging="219"/>
        <w:spacing w:after="0"/>
        <w:tabs>
          <w:tab w:leader="none" w:pos="24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All Questions are Compulsory.</w:t>
      </w:r>
    </w:p>
    <w:p>
      <w:pPr>
        <w:spacing w:after="0" w:line="8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40" w:hanging="219"/>
        <w:spacing w:after="0"/>
        <w:tabs>
          <w:tab w:leader="none" w:pos="24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Read all the Questions and Instructions Carefully.</w:t>
      </w:r>
    </w:p>
    <w:p>
      <w:pPr>
        <w:spacing w:after="0" w:line="8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40" w:hanging="219"/>
        <w:spacing w:after="0"/>
        <w:tabs>
          <w:tab w:leader="none" w:pos="24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Any form of cheating or malpractice will result in immediate confiscation of answer sheet and deduction in marks.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_______________________________________________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u w:val="single" w:color="auto"/>
          <w:color w:val="auto"/>
        </w:rPr>
        <w:t>MATHS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2"/>
        </w:trPr>
        <w:tc>
          <w:tcPr>
            <w:tcW w:w="31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Maths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5"/>
        </w:trPr>
        <w:tc>
          <w:tcPr>
            <w:tcW w:w="714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1.) The product of two rational number is always _________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(1)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0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2.) solve the equation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(1)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5"/>
        </w:trPr>
        <w:tc>
          <w:tcPr>
            <w:tcW w:w="31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3x=2x+18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1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3.)  In  the  parallelogram</w:t>
            </w:r>
          </w:p>
        </w:tc>
        <w:tc>
          <w:tcPr>
            <w:tcW w:w="4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if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angle</w:t>
            </w:r>
          </w:p>
        </w:tc>
        <w:tc>
          <w:tcPr>
            <w:tcW w:w="28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a  =  70  degree  then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find  all  the  other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angles</w:t>
            </w:r>
          </w:p>
        </w:tc>
      </w:tr>
      <w:tr>
        <w:trPr>
          <w:trHeight w:val="380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(1)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5"/>
        </w:trPr>
        <w:tc>
          <w:tcPr>
            <w:tcW w:w="43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  <w:w w:val="98"/>
              </w:rPr>
              <w:t>4.) a) what is the probability of getting</w:t>
            </w:r>
          </w:p>
        </w:tc>
        <w:tc>
          <w:tcPr>
            <w:tcW w:w="534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odd number when a die is thrown.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(1)</w:t>
            </w:r>
          </w:p>
        </w:tc>
      </w:tr>
      <w:tr>
        <w:trPr>
          <w:trHeight w:val="530"/>
        </w:trPr>
        <w:tc>
          <w:tcPr>
            <w:tcW w:w="31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b) find the square root of.</w:t>
            </w:r>
          </w:p>
        </w:tc>
        <w:tc>
          <w:tcPr>
            <w:tcW w:w="4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  <w:w w:val="96"/>
              </w:rPr>
              <w:t>(2)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i)2.56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6"/>
        </w:trPr>
        <w:tc>
          <w:tcPr>
            <w:tcW w:w="31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ii)51.84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0"/>
        </w:trPr>
        <w:tc>
          <w:tcPr>
            <w:tcW w:w="71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5.) find the factor of 3m^2+9m+6   (2)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5"/>
        </w:trPr>
        <w:tc>
          <w:tcPr>
            <w:tcW w:w="31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6.) simplify:-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1"/>
        </w:trPr>
        <w:tc>
          <w:tcPr>
            <w:tcW w:w="31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i)(3^-7÷3^-10)×3^-5.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(2)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5"/>
        </w:trPr>
        <w:tc>
          <w:tcPr>
            <w:tcW w:w="31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ii)(1/2)^-5.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(2)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5"/>
        </w:trPr>
        <w:tc>
          <w:tcPr>
            <w:tcW w:w="31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7.) Find the area.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(3)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20" w:h="16840" w:orient="portrait"/>
          <w:cols w:equalWidth="0" w:num="1">
            <w:col w:w="10500"/>
          </w:cols>
          <w:pgMar w:left="700" w:top="1211" w:right="710" w:bottom="1440" w:gutter="0" w:footer="0" w:header="0"/>
          <w:type w:val="continuous"/>
        </w:sectPr>
      </w:pPr>
    </w:p>
    <w:bookmarkStart w:id="1" w:name="page2"/>
    <w:bookmarkEnd w:id="1"/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u w:val="single" w:color="auto"/>
          <w:color w:val="auto"/>
        </w:rPr>
        <w:t>SCIENCE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Science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1.What is drag?  (1)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__________________________________________________________________________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2.What are the units of force and pressure?(1)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__________________________________________________________________________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3.what do you mean by refining?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__________________________________________________________________________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4.which mirror is used as rear view mirror in vehicles?(1)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__________________________________________________________________________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5.what is pasteurisation?(2)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_______________________________________________________________________________________________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________________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6.write characteristics of plane mirror.(2)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_______________________________________________________________________________________________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________________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7.what are the consequences of deforestation?(2)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_______________________________________________________________________________________________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________________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8.what is irrigation? Explain the modern and traditional methods of irrigation.(5)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506730</wp:posOffset>
            </wp:positionV>
            <wp:extent cx="6686550" cy="177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1279525</wp:posOffset>
            </wp:positionV>
            <wp:extent cx="6686550" cy="177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_____________________________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ENGLISH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English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Section A: Reading Comprehension (10 marks)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Read the passage below and answer the questions that follow:</w:t>
      </w:r>
    </w:p>
    <w:p>
      <w:pPr>
        <w:sectPr>
          <w:pgSz w:w="11920" w:h="16840" w:orient="portrait"/>
          <w:cols w:equalWidth="0" w:num="1">
            <w:col w:w="10420"/>
          </w:cols>
          <w:pgMar w:left="700" w:top="720" w:right="790" w:bottom="842" w:gutter="0" w:footer="0" w:header="0"/>
        </w:sectPr>
      </w:pPr>
    </w:p>
    <w:bookmarkStart w:id="2" w:name="page3"/>
    <w:bookmarkEnd w:id="2"/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Passage: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99"/>
        <w:spacing w:after="0" w:line="24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Summer vacation had finally arrived, and Sarah was excited to spend her days at the beach. She packed her beach bag with sunscreen, a towel, and her favorite book. As she reached the sandy shore, Sarah noticed the sparkling waves crashing against the rocks. She quickly found a spot near the water and laid down her towel. The warm sun beamed down, and Sarah felt a sense of peace wash over her.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Questions: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1.What did Sarah pack in her beach bag?(2)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____________________________________________________________________________________________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2.Where did Sarah lay down her towel?(2)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____________________________________________________________________________________________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3.How did Sarah feel at the beach?(2)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____________________________________________________________________________________________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4.Choose the correct option to complete each sentence: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 ________ my homework yesterday. (1)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519" w:hanging="229"/>
        <w:spacing w:after="0"/>
        <w:tabs>
          <w:tab w:leader="none" w:pos="519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finished</w:t>
      </w:r>
    </w:p>
    <w:p>
      <w:pPr>
        <w:spacing w:after="0" w:line="18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519" w:hanging="229"/>
        <w:spacing w:after="0"/>
        <w:tabs>
          <w:tab w:leader="none" w:pos="519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finish</w:t>
      </w:r>
    </w:p>
    <w:p>
      <w:pPr>
        <w:spacing w:after="0" w:line="18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499" w:hanging="209"/>
        <w:spacing w:after="0"/>
        <w:tabs>
          <w:tab w:leader="none" w:pos="499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finishing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She ________ her grandmother every Sunday.(1)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519" w:hanging="229"/>
        <w:spacing w:after="0"/>
        <w:tabs>
          <w:tab w:leader="none" w:pos="519" w:val="left"/>
        </w:tabs>
        <w:numPr>
          <w:ilvl w:val="2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visit</w:t>
      </w:r>
    </w:p>
    <w:p>
      <w:pPr>
        <w:spacing w:after="0" w:line="18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519" w:hanging="229"/>
        <w:spacing w:after="0"/>
        <w:tabs>
          <w:tab w:leader="none" w:pos="519" w:val="left"/>
        </w:tabs>
        <w:numPr>
          <w:ilvl w:val="2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visits</w:t>
      </w:r>
    </w:p>
    <w:p>
      <w:pPr>
        <w:spacing w:after="0" w:line="187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499" w:hanging="209"/>
        <w:spacing w:after="0"/>
        <w:tabs>
          <w:tab w:leader="none" w:pos="499" w:val="left"/>
        </w:tabs>
        <w:numPr>
          <w:ilvl w:val="2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visiting</w:t>
      </w: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3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19" w:hanging="504"/>
        <w:spacing w:after="0"/>
        <w:tabs>
          <w:tab w:leader="none" w:pos="719" w:val="left"/>
        </w:tabs>
        <w:numPr>
          <w:ilvl w:val="1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Write a paragraph on 'My Dream '.(5)</w:t>
      </w: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3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19" w:hanging="219"/>
        <w:spacing w:after="0"/>
        <w:tabs>
          <w:tab w:leader="none" w:pos="219" w:val="left"/>
        </w:tabs>
        <w:numPr>
          <w:ilvl w:val="0"/>
          <w:numId w:val="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Write a sick leave application to your school principal.(5)</w:t>
      </w:r>
    </w:p>
    <w:p>
      <w:pPr>
        <w:sectPr>
          <w:pgSz w:w="11920" w:h="16840" w:orient="portrait"/>
          <w:cols w:equalWidth="0" w:num="1">
            <w:col w:w="10419"/>
          </w:cols>
          <w:pgMar w:left="721" w:top="716" w:right="77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___________________________________________________________________________</w:t>
      </w:r>
    </w:p>
    <w:p>
      <w:pPr>
        <w:sectPr>
          <w:pgSz w:w="11920" w:h="16840" w:orient="portrait"/>
          <w:cols w:equalWidth="0" w:num="1">
            <w:col w:w="10440"/>
          </w:cols>
          <w:pgMar w:left="720" w:top="1440" w:right="750" w:bottom="1440" w:gutter="0" w:footer="0" w:header="0"/>
        </w:sectPr>
      </w:pP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30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2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8"/>
              </w:rPr>
              <w:t>SOCIAL STUDIES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[1*5=5]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Social science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1.who was the first governor general of India?(1)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________________________________________________________________________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2.what do you mean by renewable resources?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________________________________________________________________________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3.what is constitution?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________________________________________________________________________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4.How many states and union Territories in India?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____________________________________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5.What is the capital of Haryana?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___________________________________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HINDI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2"/>
        </w:trPr>
        <w:tc>
          <w:tcPr>
            <w:tcW w:w="3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Nirmala UI" w:cs="Nirmala UI" w:eastAsia="Nirmala UI" w:hAnsi="Nirmala UI"/>
                <w:sz w:val="24"/>
                <w:szCs w:val="24"/>
                <w:color w:val="222222"/>
              </w:rPr>
              <w:t>प्रश्न 1</w:t>
            </w:r>
            <w:r>
              <w:rPr>
                <w:rFonts w:ascii="Nirmala UI" w:cs="Nirmala UI" w:eastAsia="Nirmala UI" w:hAnsi="Nirmala UI"/>
                <w:sz w:val="28"/>
                <w:szCs w:val="28"/>
                <w:color w:val="222222"/>
              </w:rPr>
              <w:t>.)</w:t>
            </w:r>
            <w:r>
              <w:rPr>
                <w:rFonts w:ascii="Nirmala UI" w:cs="Nirmala UI" w:eastAsia="Nirmala UI" w:hAnsi="Nirmala UI"/>
                <w:sz w:val="24"/>
                <w:szCs w:val="24"/>
                <w:color w:val="222222"/>
              </w:rPr>
              <w:t>संधि धिच्छेद कीधिए.</w:t>
            </w:r>
          </w:p>
        </w:tc>
        <w:tc>
          <w:tcPr>
            <w:tcW w:w="2740" w:type="dxa"/>
            <w:vAlign w:val="bottom"/>
          </w:tcPr>
          <w:p>
            <w:pPr>
              <w:jc w:val="right"/>
              <w:ind w:righ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Nirmala UI" w:cs="Nirmala UI" w:eastAsia="Nirmala UI" w:hAnsi="Nirmala UI"/>
                <w:sz w:val="24"/>
                <w:szCs w:val="24"/>
                <w:color w:val="222222"/>
              </w:rPr>
              <w:t>(2)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3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Nirmala UI" w:cs="Nirmala UI" w:eastAsia="Nirmala UI" w:hAnsi="Nirmala UI"/>
                <w:sz w:val="24"/>
                <w:szCs w:val="24"/>
                <w:color w:val="222222"/>
              </w:rPr>
              <w:t>क) भोिनालय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0"/>
        </w:trPr>
        <w:tc>
          <w:tcPr>
            <w:tcW w:w="3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Nirmala UI" w:cs="Nirmala UI" w:eastAsia="Nirmala UI" w:hAnsi="Nirmala UI"/>
                <w:sz w:val="24"/>
                <w:szCs w:val="24"/>
                <w:color w:val="222222"/>
              </w:rPr>
              <w:t>ख) इत्याधद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3"/>
        </w:trPr>
        <w:tc>
          <w:tcPr>
            <w:tcW w:w="62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Nirmala UI" w:cs="Nirmala UI" w:eastAsia="Nirmala UI" w:hAnsi="Nirmala UI"/>
                <w:sz w:val="24"/>
                <w:szCs w:val="24"/>
                <w:color w:val="222222"/>
              </w:rPr>
              <w:t>प्रश्न 2</w:t>
            </w:r>
            <w:r>
              <w:rPr>
                <w:rFonts w:ascii="Nirmala UI" w:cs="Nirmala UI" w:eastAsia="Nirmala UI" w:hAnsi="Nirmala UI"/>
                <w:sz w:val="28"/>
                <w:szCs w:val="28"/>
                <w:color w:val="222222"/>
              </w:rPr>
              <w:t>.) ‘</w:t>
            </w:r>
            <w:r>
              <w:rPr>
                <w:rFonts w:ascii="Nirmala UI" w:cs="Nirmala UI" w:eastAsia="Nirmala UI" w:hAnsi="Nirmala UI"/>
                <w:sz w:val="24"/>
                <w:szCs w:val="24"/>
                <w:color w:val="222222"/>
              </w:rPr>
              <w:t>मेरा धप्रय धमत्र’ धिषय पर अनुच्छेद धलखखए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Nirmala UI" w:cs="Nirmala UI" w:eastAsia="Nirmala UI" w:hAnsi="Nirmala UI"/>
                <w:sz w:val="28"/>
                <w:szCs w:val="28"/>
                <w:color w:val="222222"/>
              </w:rPr>
              <w:t>(3)</w:t>
            </w:r>
          </w:p>
        </w:tc>
      </w:tr>
    </w:tbl>
    <w:p>
      <w:pPr>
        <w:sectPr>
          <w:pgSz w:w="11920" w:h="16840" w:orient="portrait"/>
          <w:cols w:equalWidth="0" w:num="1">
            <w:col w:w="10440"/>
          </w:cols>
          <w:pgMar w:left="720" w:top="1440" w:right="75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sectPr>
      <w:pgSz w:w="1192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4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2"/>
    </w:lvl>
  </w:abstractNum>
  <w:abstractNum w:abstractNumId="1">
    <w:nsid w:val="2AE8944A"/>
    <w:multiLevelType w:val="hybridMultilevel"/>
    <w:lvl w:ilvl="0">
      <w:lvlJc w:val="left"/>
      <w:lvlText w:val="%1)"/>
      <w:numFmt w:val="lowerLetter"/>
      <w:start w:val="1"/>
    </w:lvl>
  </w:abstractNum>
  <w:abstractNum w:abstractNumId="2">
    <w:nsid w:val="625558EC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"/>
      <w:numFmt w:val="decimal"/>
      <w:start w:val="1"/>
    </w:lvl>
    <w:lvl w:ilvl="2">
      <w:lvlJc w:val="left"/>
      <w:lvlText w:val="%3)"/>
      <w:numFmt w:val="lowerLetter"/>
      <w:start w:val="1"/>
    </w:lvl>
  </w:abstractNum>
  <w:abstractNum w:abstractNumId="3">
    <w:nsid w:val="238E1F29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5"/>
    </w:lvl>
    <w:lvl w:ilvl="2">
      <w:lvlJc w:val="left"/>
      <w:lvlText w:val="%3"/>
      <w:numFmt w:val="lowerLetter"/>
      <w:start w:val="1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6"/>
    </w:lvl>
    <w:lvl w:ilvl="1">
      <w:lvlJc w:val="left"/>
      <w:lvlText w:val="%2"/>
      <w:numFmt w:val="decimal"/>
      <w:start w:val="1"/>
    </w:lvl>
    <w:lvl w:ilvl="2">
      <w:lvlJc w:val="left"/>
      <w:lvlText w:val="%3"/>
      <w:numFmt w:val="lowerLetter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2024-04-08T20:45:27Z</dcterms:created>
  <dcterms:modified xsi:type="dcterms:W3CDTF">2024-04-08T20:45:27Z</dcterms:modified>
</cp:coreProperties>
</file>