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C686E9C" w14:textId="77777777" w:rsidR="005C7DF5" w:rsidRPr="00C543DC" w:rsidRDefault="002E7895">
      <w:pPr>
        <w:jc w:val="center"/>
        <w:rPr>
          <w:b/>
          <w:bCs/>
          <w:sz w:val="48"/>
          <w:szCs w:val="48"/>
          <w:lang w:val="pl-PL"/>
        </w:rPr>
      </w:pPr>
      <w:proofErr w:type="spellStart"/>
      <w:r w:rsidRPr="00C543DC">
        <w:rPr>
          <w:b/>
          <w:bCs/>
          <w:sz w:val="48"/>
          <w:szCs w:val="48"/>
          <w:lang w:val="pl-PL"/>
        </w:rPr>
        <w:t>eTurniej</w:t>
      </w:r>
      <w:proofErr w:type="spellEnd"/>
    </w:p>
    <w:p w14:paraId="1184DF2C" w14:textId="77777777" w:rsidR="005C7DF5" w:rsidRPr="00C543DC" w:rsidRDefault="002E7895">
      <w:pPr>
        <w:pStyle w:val="DocumentTitle"/>
        <w:rPr>
          <w:sz w:val="36"/>
          <w:szCs w:val="36"/>
          <w:lang w:val="pl-PL"/>
        </w:rPr>
      </w:pPr>
      <w:r w:rsidRPr="00C543DC">
        <w:rPr>
          <w:sz w:val="36"/>
          <w:szCs w:val="36"/>
          <w:lang w:val="pl-PL"/>
        </w:rPr>
        <w:t xml:space="preserve">Specyfikacja wymagań </w:t>
      </w:r>
    </w:p>
    <w:p w14:paraId="262AB847" w14:textId="77777777" w:rsidR="005C7DF5" w:rsidRPr="00C543DC" w:rsidRDefault="002E7895">
      <w:pPr>
        <w:pStyle w:val="DocumentTitle"/>
        <w:rPr>
          <w:sz w:val="36"/>
          <w:szCs w:val="36"/>
          <w:lang w:val="pl-PL"/>
        </w:rPr>
      </w:pPr>
      <w:r w:rsidRPr="00C543DC">
        <w:rPr>
          <w:sz w:val="36"/>
          <w:szCs w:val="36"/>
          <w:lang w:val="pl-PL"/>
        </w:rPr>
        <w:t>na zajęcia z Inżynierii oprogramowania</w:t>
      </w:r>
    </w:p>
    <w:p w14:paraId="0D9D7F7E" w14:textId="77777777" w:rsidR="005C7DF5" w:rsidRPr="00C543DC" w:rsidRDefault="005C7DF5">
      <w:pPr>
        <w:rPr>
          <w:b/>
          <w:bCs/>
          <w:lang w:val="pl-PL"/>
        </w:rPr>
      </w:pPr>
    </w:p>
    <w:p w14:paraId="21D92AF4" w14:textId="77777777" w:rsidR="005C7DF5" w:rsidRPr="00C543DC" w:rsidRDefault="002E7895">
      <w:pPr>
        <w:jc w:val="center"/>
        <w:rPr>
          <w:lang w:val="pl-PL"/>
        </w:rPr>
      </w:pPr>
      <w:r w:rsidRPr="00C543DC">
        <w:rPr>
          <w:b/>
          <w:bCs/>
          <w:sz w:val="24"/>
          <w:lang w:val="pl-PL"/>
        </w:rPr>
        <w:t xml:space="preserve">Autorzy: </w:t>
      </w:r>
      <w:r w:rsidRPr="00C543DC">
        <w:rPr>
          <w:lang w:val="pl-PL"/>
        </w:rPr>
        <w:t xml:space="preserve">Michał Kempka 105256, </w:t>
      </w:r>
      <w:proofErr w:type="spellStart"/>
      <w:r w:rsidRPr="00C543DC">
        <w:rPr>
          <w:lang w:val="pl-PL"/>
        </w:rPr>
        <w:t>Jaras</w:t>
      </w:r>
      <w:proofErr w:type="spellEnd"/>
      <w:r w:rsidRPr="00C543DC">
        <w:rPr>
          <w:lang w:val="pl-PL"/>
        </w:rPr>
        <w:t xml:space="preserve"> Łojka 114816, Kamil Sobczak 109698, Kamil Walkowiak 109714 </w:t>
      </w:r>
    </w:p>
    <w:p w14:paraId="663A56BA" w14:textId="77777777" w:rsidR="005C7DF5" w:rsidRPr="00C543DC" w:rsidRDefault="005C7DF5">
      <w:pPr>
        <w:jc w:val="center"/>
        <w:rPr>
          <w:lang w:val="pl-PL"/>
        </w:rPr>
      </w:pPr>
    </w:p>
    <w:p w14:paraId="6ABD0969" w14:textId="77777777" w:rsidR="005C7DF5" w:rsidRPr="00C543DC" w:rsidRDefault="002E7895">
      <w:pPr>
        <w:pStyle w:val="Nagwek1"/>
        <w:ind w:left="360" w:hanging="360"/>
        <w:rPr>
          <w:lang w:val="pl-PL"/>
        </w:rPr>
      </w:pPr>
      <w:r w:rsidRPr="00C543DC">
        <w:rPr>
          <w:lang w:val="pl-PL"/>
        </w:rPr>
        <w:t>Idea i zakres systemu</w:t>
      </w:r>
    </w:p>
    <w:p w14:paraId="4B0BA95E" w14:textId="77777777" w:rsidR="005C7DF5" w:rsidRPr="00C543DC" w:rsidRDefault="002E7895">
      <w:pPr>
        <w:rPr>
          <w:lang w:val="pl-PL"/>
        </w:rPr>
      </w:pPr>
      <w:r w:rsidRPr="00C543DC">
        <w:rPr>
          <w:lang w:val="pl-PL"/>
        </w:rPr>
        <w:t>System ma wspierać organizację drużynowego turnieju w „</w:t>
      </w:r>
      <w:proofErr w:type="spellStart"/>
      <w:r w:rsidRPr="00C543DC">
        <w:rPr>
          <w:i/>
          <w:lang w:val="pl-PL"/>
        </w:rPr>
        <w:t>Warmachine</w:t>
      </w:r>
      <w:proofErr w:type="spellEnd"/>
      <w:r w:rsidRPr="00C543DC">
        <w:rPr>
          <w:i/>
          <w:lang w:val="pl-PL"/>
        </w:rPr>
        <w:t xml:space="preserve"> &amp; </w:t>
      </w:r>
      <w:proofErr w:type="spellStart"/>
      <w:r w:rsidRPr="00C543DC">
        <w:rPr>
          <w:i/>
          <w:lang w:val="pl-PL"/>
        </w:rPr>
        <w:t>Hordes</w:t>
      </w:r>
      <w:proofErr w:type="spellEnd"/>
      <w:r w:rsidRPr="00C543DC">
        <w:rPr>
          <w:lang w:val="pl-PL"/>
        </w:rPr>
        <w:t>”. Będzie on automatyzował proces przeprowadzania tego typu turniejów zwalniając organizatorów z czynności takich jak sporządzanie zestawień wyników.</w:t>
      </w:r>
    </w:p>
    <w:p w14:paraId="2E4133BB" w14:textId="77777777" w:rsidR="005C7DF5" w:rsidRPr="00C543DC" w:rsidRDefault="002E7895">
      <w:pPr>
        <w:pStyle w:val="Nagwek1"/>
        <w:ind w:left="360" w:hanging="360"/>
        <w:rPr>
          <w:lang w:val="pl-PL"/>
        </w:rPr>
      </w:pPr>
      <w:r w:rsidRPr="00C543DC">
        <w:rPr>
          <w:lang w:val="pl-PL"/>
        </w:rPr>
        <w:t>Środowisko biznesowe</w:t>
      </w:r>
    </w:p>
    <w:p w14:paraId="636B63EC" w14:textId="77777777" w:rsidR="005C7DF5" w:rsidRPr="00C543DC" w:rsidRDefault="002E7895">
      <w:pPr>
        <w:rPr>
          <w:lang w:val="pl-PL"/>
        </w:rPr>
      </w:pPr>
      <w:r w:rsidRPr="00C543DC">
        <w:rPr>
          <w:lang w:val="pl-PL"/>
        </w:rPr>
        <w:t xml:space="preserve">Aktorzy: </w:t>
      </w:r>
    </w:p>
    <w:p w14:paraId="252629FD" w14:textId="77777777" w:rsidR="005C7DF5" w:rsidRPr="00C543DC" w:rsidRDefault="002E7895">
      <w:pPr>
        <w:rPr>
          <w:lang w:val="pl-PL"/>
        </w:rPr>
      </w:pPr>
      <w:r w:rsidRPr="00C543DC">
        <w:rPr>
          <w:lang w:val="pl-PL"/>
        </w:rPr>
        <w:t xml:space="preserve">- </w:t>
      </w:r>
      <w:proofErr w:type="spellStart"/>
      <w:r w:rsidRPr="00C543DC">
        <w:rPr>
          <w:lang w:val="pl-PL"/>
        </w:rPr>
        <w:t>input</w:t>
      </w:r>
      <w:proofErr w:type="spellEnd"/>
      <w:r w:rsidRPr="00C543DC">
        <w:rPr>
          <w:lang w:val="pl-PL"/>
        </w:rPr>
        <w:t xml:space="preserve"> </w:t>
      </w:r>
      <w:proofErr w:type="spellStart"/>
      <w:r w:rsidRPr="00C543DC">
        <w:rPr>
          <w:lang w:val="pl-PL"/>
        </w:rPr>
        <w:t>specialist</w:t>
      </w:r>
      <w:proofErr w:type="spellEnd"/>
      <w:r w:rsidRPr="00C543DC">
        <w:rPr>
          <w:lang w:val="pl-PL"/>
        </w:rPr>
        <w:t xml:space="preserve"> (w skrócie oznaczany jako IS);</w:t>
      </w:r>
    </w:p>
    <w:p w14:paraId="71D461E3" w14:textId="77777777" w:rsidR="005C7DF5" w:rsidRPr="00C543DC" w:rsidRDefault="002E7895">
      <w:pPr>
        <w:rPr>
          <w:lang w:val="pl-PL"/>
        </w:rPr>
      </w:pPr>
      <w:r w:rsidRPr="00C543DC">
        <w:rPr>
          <w:lang w:val="pl-PL"/>
        </w:rPr>
        <w:t>- organizator.</w:t>
      </w:r>
    </w:p>
    <w:p w14:paraId="324A5653" w14:textId="77777777" w:rsidR="005C7DF5" w:rsidRPr="00C543DC" w:rsidRDefault="002E7895">
      <w:pPr>
        <w:pStyle w:val="TextBody"/>
        <w:rPr>
          <w:lang w:val="pl-PL"/>
        </w:rPr>
      </w:pPr>
      <w:r w:rsidRPr="00C543DC">
        <w:rPr>
          <w:lang w:val="pl-PL"/>
        </w:rPr>
        <w:t>Program nie będzie przeznaczony do współpracy z innymi zewnętrznymi systemami.</w:t>
      </w:r>
    </w:p>
    <w:p w14:paraId="278E38DD" w14:textId="77777777" w:rsidR="005C7DF5" w:rsidRPr="00C543DC" w:rsidRDefault="002E7895">
      <w:pPr>
        <w:pStyle w:val="Nagwek1"/>
        <w:rPr>
          <w:lang w:val="pl-PL"/>
        </w:rPr>
      </w:pPr>
      <w:r w:rsidRPr="00C543DC">
        <w:rPr>
          <w:lang w:val="pl-PL"/>
        </w:rPr>
        <w:t xml:space="preserve"> Wymagania funkcjonalne</w:t>
      </w:r>
    </w:p>
    <w:p w14:paraId="0CDA9D84" w14:textId="77777777" w:rsidR="005C7DF5" w:rsidRPr="00E301D6" w:rsidRDefault="002E7895">
      <w:pPr>
        <w:rPr>
          <w:b/>
          <w:lang w:val="pl-PL"/>
        </w:rPr>
      </w:pPr>
      <w:r w:rsidRPr="00E301D6">
        <w:rPr>
          <w:b/>
          <w:lang w:val="pl-PL"/>
        </w:rPr>
        <w:t xml:space="preserve">Input </w:t>
      </w:r>
      <w:proofErr w:type="spellStart"/>
      <w:r w:rsidRPr="00E301D6">
        <w:rPr>
          <w:b/>
          <w:lang w:val="pl-PL"/>
        </w:rPr>
        <w:t>specialist</w:t>
      </w:r>
      <w:proofErr w:type="spellEnd"/>
      <w:r w:rsidRPr="00E301D6">
        <w:rPr>
          <w:b/>
          <w:lang w:val="pl-PL"/>
        </w:rPr>
        <w:t>:</w:t>
      </w:r>
    </w:p>
    <w:p w14:paraId="715F7B58" w14:textId="77777777" w:rsidR="005C7DF5" w:rsidRPr="00E301D6" w:rsidRDefault="002E7895">
      <w:pPr>
        <w:pStyle w:val="Akapitzlist"/>
        <w:numPr>
          <w:ilvl w:val="0"/>
          <w:numId w:val="14"/>
        </w:numPr>
        <w:ind w:left="0" w:firstLine="0"/>
        <w:rPr>
          <w:bCs/>
        </w:rPr>
      </w:pPr>
      <w:r w:rsidRPr="00E301D6">
        <w:rPr>
          <w:bCs/>
        </w:rPr>
        <w:t>Wprowadzanie i modyfikacja wyników (H).</w:t>
      </w:r>
    </w:p>
    <w:p w14:paraId="235D5738" w14:textId="77777777" w:rsidR="005C7DF5" w:rsidRDefault="002E7895">
      <w:pPr>
        <w:rPr>
          <w:b/>
          <w:lang w:val="pl-PL"/>
        </w:rPr>
      </w:pPr>
      <w:r w:rsidRPr="00E301D6">
        <w:rPr>
          <w:b/>
          <w:lang w:val="pl-PL"/>
        </w:rPr>
        <w:t>Organizator:</w:t>
      </w:r>
    </w:p>
    <w:p w14:paraId="53C7E7FD" w14:textId="071B8F6C" w:rsidR="00BB40A0" w:rsidRPr="00BB40A0" w:rsidRDefault="00BB40A0" w:rsidP="00BB40A0">
      <w:pPr>
        <w:pStyle w:val="Akapitzlist"/>
        <w:numPr>
          <w:ilvl w:val="0"/>
          <w:numId w:val="14"/>
        </w:numPr>
        <w:ind w:left="0" w:firstLine="0"/>
        <w:rPr>
          <w:bCs/>
        </w:rPr>
      </w:pPr>
      <w:r w:rsidRPr="00E301D6">
        <w:rPr>
          <w:bCs/>
        </w:rPr>
        <w:t>Prezentacja wyników gier i parowań (M).</w:t>
      </w:r>
    </w:p>
    <w:p w14:paraId="11814532" w14:textId="77777777" w:rsidR="005C7DF5" w:rsidRPr="00E301D6" w:rsidRDefault="002E7895">
      <w:pPr>
        <w:pStyle w:val="Akapitzlist"/>
        <w:numPr>
          <w:ilvl w:val="0"/>
          <w:numId w:val="14"/>
        </w:numPr>
        <w:ind w:left="0" w:firstLine="0"/>
        <w:rPr>
          <w:bCs/>
        </w:rPr>
      </w:pPr>
      <w:r w:rsidRPr="00E301D6">
        <w:rPr>
          <w:bCs/>
        </w:rPr>
        <w:t>Utworzenie turnieju (H).</w:t>
      </w:r>
    </w:p>
    <w:p w14:paraId="7639A011" w14:textId="77777777" w:rsidR="005C7DF5" w:rsidRPr="00E301D6" w:rsidRDefault="002E7895">
      <w:pPr>
        <w:pStyle w:val="Akapitzlist"/>
        <w:numPr>
          <w:ilvl w:val="0"/>
          <w:numId w:val="14"/>
        </w:numPr>
        <w:ind w:left="0" w:firstLine="0"/>
        <w:rPr>
          <w:bCs/>
        </w:rPr>
      </w:pPr>
      <w:r w:rsidRPr="00E301D6">
        <w:rPr>
          <w:bCs/>
        </w:rPr>
        <w:t>Załadowanie turnieju (H).</w:t>
      </w:r>
    </w:p>
    <w:p w14:paraId="5B3B2508" w14:textId="77777777" w:rsidR="005C7DF5" w:rsidRPr="00E301D6" w:rsidRDefault="002E7895">
      <w:pPr>
        <w:pStyle w:val="Akapitzlist"/>
        <w:numPr>
          <w:ilvl w:val="0"/>
          <w:numId w:val="14"/>
        </w:numPr>
        <w:ind w:left="0" w:firstLine="0"/>
        <w:rPr>
          <w:bCs/>
        </w:rPr>
      </w:pPr>
      <w:r w:rsidRPr="00E301D6">
        <w:rPr>
          <w:bCs/>
        </w:rPr>
        <w:t>Zapisanie turnieju (H).</w:t>
      </w:r>
    </w:p>
    <w:p w14:paraId="7E4E07A9" w14:textId="77777777" w:rsidR="005C7DF5" w:rsidRPr="00E301D6" w:rsidRDefault="002E7895">
      <w:pPr>
        <w:pStyle w:val="Akapitzlist"/>
        <w:numPr>
          <w:ilvl w:val="0"/>
          <w:numId w:val="14"/>
        </w:numPr>
        <w:ind w:left="0" w:firstLine="0"/>
        <w:rPr>
          <w:bCs/>
        </w:rPr>
      </w:pPr>
      <w:r w:rsidRPr="00E301D6">
        <w:rPr>
          <w:bCs/>
        </w:rPr>
        <w:t>Rozpoczęcie turnieju (H).</w:t>
      </w:r>
    </w:p>
    <w:p w14:paraId="7E917340" w14:textId="77777777" w:rsidR="005C7DF5" w:rsidRPr="00E301D6" w:rsidRDefault="002E7895">
      <w:pPr>
        <w:pStyle w:val="Akapitzlist"/>
        <w:numPr>
          <w:ilvl w:val="0"/>
          <w:numId w:val="14"/>
        </w:numPr>
        <w:ind w:left="0" w:firstLine="0"/>
        <w:rPr>
          <w:bCs/>
        </w:rPr>
      </w:pPr>
      <w:r w:rsidRPr="00E301D6">
        <w:rPr>
          <w:bCs/>
        </w:rPr>
        <w:t xml:space="preserve">Dodawanie </w:t>
      </w:r>
      <w:r w:rsidR="00B8252F">
        <w:rPr>
          <w:bCs/>
        </w:rPr>
        <w:t xml:space="preserve">graczy i </w:t>
      </w:r>
      <w:r w:rsidRPr="00E301D6">
        <w:rPr>
          <w:bCs/>
        </w:rPr>
        <w:t>drużyn (H).</w:t>
      </w:r>
    </w:p>
    <w:p w14:paraId="155C0D76" w14:textId="77777777" w:rsidR="005C7DF5" w:rsidRPr="00E301D6" w:rsidRDefault="002E7895">
      <w:pPr>
        <w:pStyle w:val="Akapitzlist"/>
        <w:numPr>
          <w:ilvl w:val="0"/>
          <w:numId w:val="14"/>
        </w:numPr>
        <w:ind w:left="0" w:firstLine="0"/>
        <w:rPr>
          <w:bCs/>
        </w:rPr>
      </w:pPr>
      <w:r w:rsidRPr="00E301D6">
        <w:rPr>
          <w:bCs/>
        </w:rPr>
        <w:t>Prezenta</w:t>
      </w:r>
      <w:r w:rsidR="007240AA" w:rsidRPr="00E301D6">
        <w:rPr>
          <w:bCs/>
        </w:rPr>
        <w:t>cja i modyfikacja drużyn (M).</w:t>
      </w:r>
    </w:p>
    <w:p w14:paraId="395B6101" w14:textId="77777777" w:rsidR="005C7DF5" w:rsidRPr="00E301D6" w:rsidRDefault="002E7895">
      <w:pPr>
        <w:pStyle w:val="Akapitzlist"/>
        <w:numPr>
          <w:ilvl w:val="0"/>
          <w:numId w:val="14"/>
        </w:numPr>
        <w:ind w:left="0" w:firstLine="0"/>
        <w:rPr>
          <w:bCs/>
        </w:rPr>
      </w:pPr>
      <w:r w:rsidRPr="00E301D6">
        <w:rPr>
          <w:bCs/>
        </w:rPr>
        <w:t>Kontrola czasu</w:t>
      </w:r>
      <w:r w:rsidR="00753A0E">
        <w:rPr>
          <w:bCs/>
        </w:rPr>
        <w:t xml:space="preserve"> </w:t>
      </w:r>
      <w:r w:rsidRPr="00E301D6">
        <w:rPr>
          <w:bCs/>
        </w:rPr>
        <w:t>(L)</w:t>
      </w:r>
    </w:p>
    <w:p w14:paraId="31A9D4B4" w14:textId="77777777" w:rsidR="007240AA" w:rsidRPr="00E301D6" w:rsidRDefault="007240AA">
      <w:pPr>
        <w:pStyle w:val="Akapitzlist"/>
        <w:numPr>
          <w:ilvl w:val="0"/>
          <w:numId w:val="14"/>
        </w:numPr>
        <w:ind w:left="0" w:firstLine="0"/>
        <w:rPr>
          <w:bCs/>
        </w:rPr>
      </w:pPr>
      <w:r w:rsidRPr="00E301D6">
        <w:rPr>
          <w:bCs/>
        </w:rPr>
        <w:t>Generacja raportu (L).</w:t>
      </w:r>
    </w:p>
    <w:p w14:paraId="64D5E7C9" w14:textId="77777777" w:rsidR="005C7DF5" w:rsidRPr="00E301D6" w:rsidRDefault="002E7895">
      <w:pPr>
        <w:pStyle w:val="Akapitzlist"/>
        <w:numPr>
          <w:ilvl w:val="0"/>
          <w:numId w:val="14"/>
        </w:numPr>
        <w:ind w:left="0" w:firstLine="0"/>
        <w:rPr>
          <w:bCs/>
        </w:rPr>
        <w:sectPr w:rsidR="005C7DF5" w:rsidRPr="00E301D6">
          <w:footerReference w:type="default" r:id="rId7"/>
          <w:headerReference w:type="first" r:id="rId8"/>
          <w:pgSz w:w="12240" w:h="15840"/>
          <w:pgMar w:top="1134" w:right="1134" w:bottom="1304" w:left="1134" w:header="0" w:footer="567" w:gutter="0"/>
          <w:cols w:space="708"/>
          <w:formProt w:val="0"/>
          <w:titlePg/>
          <w:docGrid w:linePitch="240" w:charSpace="-2049"/>
        </w:sectPr>
      </w:pPr>
      <w:r w:rsidRPr="00E301D6">
        <w:rPr>
          <w:bCs/>
        </w:rPr>
        <w:t>Rozpoczęcie nowej rundy</w:t>
      </w:r>
      <w:r w:rsidR="00753A0E">
        <w:rPr>
          <w:bCs/>
        </w:rPr>
        <w:t xml:space="preserve"> </w:t>
      </w:r>
      <w:r w:rsidRPr="00E301D6">
        <w:rPr>
          <w:bCs/>
        </w:rPr>
        <w:t>(H).</w:t>
      </w:r>
    </w:p>
    <w:p w14:paraId="461BC7C4" w14:textId="77777777" w:rsidR="005C7DF5" w:rsidRPr="00C543DC" w:rsidRDefault="002E7895">
      <w:pPr>
        <w:pStyle w:val="Nagwek1"/>
        <w:ind w:left="360" w:hanging="360"/>
        <w:rPr>
          <w:lang w:val="pl-PL"/>
        </w:rPr>
      </w:pPr>
      <w:r w:rsidRPr="00C543DC">
        <w:rPr>
          <w:lang w:val="pl-PL"/>
        </w:rPr>
        <w:lastRenderedPageBreak/>
        <w:t>Diagram przypadków użycia</w:t>
      </w:r>
    </w:p>
    <w:p w14:paraId="267FD192" w14:textId="4DC0CD02" w:rsidR="005C7DF5" w:rsidRPr="00C543DC" w:rsidRDefault="00D5587B">
      <w:pPr>
        <w:pStyle w:val="TextBody"/>
        <w:rPr>
          <w:lang w:val="pl-PL"/>
        </w:rPr>
      </w:pPr>
      <w:r>
        <w:rPr>
          <w:noProof/>
          <w:lang w:val="pl-PL" w:eastAsia="pl-PL" w:bidi="ar-SA"/>
        </w:rPr>
        <w:pict w14:anchorId="2D98B6F5"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430.8pt;margin-top:295.65pt;width:77.25pt;height:24.75pt;z-index:251682816" stroked="f">
            <v:textbox style="mso-next-textbox:#_x0000_s1060">
              <w:txbxContent>
                <w:p w14:paraId="162ECE8A" w14:textId="77777777" w:rsidR="00D21CA6" w:rsidRPr="00DC2AC7" w:rsidRDefault="00DC2AC7" w:rsidP="00D21CA6">
                  <w:pPr>
                    <w:jc w:val="center"/>
                    <w:rPr>
                      <w:b/>
                      <w:sz w:val="24"/>
                      <w:lang w:val="pl-PL"/>
                    </w:rPr>
                  </w:pPr>
                  <w:r w:rsidRPr="00DC2AC7">
                    <w:rPr>
                      <w:b/>
                      <w:sz w:val="24"/>
                      <w:lang w:val="pl-PL"/>
                    </w:rPr>
                    <w:t>Organizator</w:t>
                  </w:r>
                </w:p>
              </w:txbxContent>
            </v:textbox>
          </v:shape>
        </w:pict>
      </w:r>
      <w:r>
        <w:rPr>
          <w:noProof/>
          <w:lang w:val="pl-PL" w:eastAsia="pl-PL" w:bidi="ar-SA"/>
        </w:rPr>
        <w:pict w14:anchorId="4C354E8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left:0;text-align:left;margin-left:410.55pt;margin-top:295.65pt;width:28.5pt;height:225pt;flip:y;z-index:251715584" o:connectortype="straight"/>
        </w:pict>
      </w:r>
      <w:r>
        <w:rPr>
          <w:noProof/>
          <w:lang w:val="pl-PL" w:eastAsia="pl-PL" w:bidi="ar-SA"/>
        </w:rPr>
        <w:pict w14:anchorId="43C942F2">
          <v:shape id="_x0000_s1087" type="#_x0000_t32" style="position:absolute;left:0;text-align:left;margin-left:410.55pt;margin-top:295.65pt;width:28.5pt;height:162.75pt;flip:y;z-index:251714560" o:connectortype="straight"/>
        </w:pict>
      </w:r>
      <w:r>
        <w:rPr>
          <w:noProof/>
          <w:lang w:val="pl-PL" w:eastAsia="pl-PL" w:bidi="ar-SA"/>
        </w:rPr>
        <w:pict w14:anchorId="52D409A0">
          <v:shape id="_x0000_s1086" type="#_x0000_t32" style="position:absolute;left:0;text-align:left;margin-left:410.55pt;margin-top:295.65pt;width:28.5pt;height:109.5pt;flip:y;z-index:251713536" o:connectortype="straight"/>
        </w:pict>
      </w:r>
      <w:r>
        <w:rPr>
          <w:noProof/>
          <w:lang w:val="pl-PL" w:eastAsia="pl-PL" w:bidi="ar-SA"/>
        </w:rPr>
        <w:pict w14:anchorId="020C8F27">
          <v:shape id="_x0000_s1085" type="#_x0000_t32" style="position:absolute;left:0;text-align:left;margin-left:410.55pt;margin-top:295.65pt;width:28.5pt;height:62.25pt;flip:y;z-index:251712512" o:connectortype="straight"/>
        </w:pict>
      </w:r>
      <w:r>
        <w:rPr>
          <w:noProof/>
          <w:lang w:val="pl-PL" w:eastAsia="pl-PL" w:bidi="ar-SA"/>
        </w:rPr>
        <w:pict w14:anchorId="54074AF3">
          <v:shape id="_x0000_s1084" type="#_x0000_t32" style="position:absolute;left:0;text-align:left;margin-left:410.55pt;margin-top:239.4pt;width:46.5pt;height:56.25pt;flip:y;z-index:251711488" o:connectortype="straight"/>
        </w:pict>
      </w:r>
      <w:r>
        <w:rPr>
          <w:noProof/>
          <w:lang w:val="pl-PL" w:eastAsia="pl-PL" w:bidi="ar-SA"/>
        </w:rPr>
        <w:pict w14:anchorId="7CC32078">
          <v:shape id="_x0000_s1083" type="#_x0000_t32" style="position:absolute;left:0;text-align:left;margin-left:410.55pt;margin-top:239.4pt;width:46.5pt;height:0;z-index:251710464" o:connectortype="straight"/>
        </w:pict>
      </w:r>
      <w:r>
        <w:rPr>
          <w:noProof/>
          <w:lang w:val="pl-PL" w:eastAsia="pl-PL" w:bidi="ar-SA"/>
        </w:rPr>
        <w:pict w14:anchorId="3B0ECA5D">
          <v:shape id="_x0000_s1082" type="#_x0000_t32" style="position:absolute;left:0;text-align:left;margin-left:410.55pt;margin-top:186.9pt;width:46.5pt;height:4.5pt;flip:y;z-index:251709440" o:connectortype="straight"/>
        </w:pict>
      </w:r>
      <w:r>
        <w:rPr>
          <w:noProof/>
          <w:lang w:val="pl-PL" w:eastAsia="pl-PL" w:bidi="ar-SA"/>
        </w:rPr>
        <w:pict w14:anchorId="259F7461">
          <v:shape id="_x0000_s1081" type="#_x0000_t32" style="position:absolute;left:0;text-align:left;margin-left:410.55pt;margin-top:141.9pt;width:46.5pt;height:45pt;z-index:251708416" o:connectortype="straight"/>
        </w:pict>
      </w:r>
      <w:r>
        <w:rPr>
          <w:noProof/>
          <w:lang w:val="pl-PL" w:eastAsia="pl-PL" w:bidi="ar-SA"/>
        </w:rPr>
        <w:pict w14:anchorId="4A9496F8">
          <v:shape id="_x0000_s1080" type="#_x0000_t32" style="position:absolute;left:0;text-align:left;margin-left:410.55pt;margin-top:92.4pt;width:46.5pt;height:94.5pt;z-index:251707392" o:connectortype="straight"/>
        </w:pict>
      </w:r>
      <w:r>
        <w:rPr>
          <w:noProof/>
          <w:lang w:val="pl-PL" w:eastAsia="pl-PL" w:bidi="ar-SA"/>
        </w:rPr>
        <w:pict w14:anchorId="7F243D55">
          <v:shape id="_x0000_s1079" type="#_x0000_t32" style="position:absolute;left:0;text-align:left;margin-left:410.55pt;margin-top:40.65pt;width:46.5pt;height:146.25pt;z-index:251706368" o:connectortype="straight"/>
        </w:pict>
      </w:r>
      <w:r>
        <w:rPr>
          <w:noProof/>
          <w:lang w:val="pl-PL" w:eastAsia="pl-PL" w:bidi="ar-SA"/>
        </w:rPr>
        <w:pict w14:anchorId="4718578E">
          <v:group id="_x0000_s1078" style="position:absolute;left:0;text-align:left;margin-left:289.8pt;margin-top:15.15pt;width:120.75pt;height:537pt;z-index:251705344" coordorigin="6930,1740" coordsize="2415,10740">
            <v:oval id="_x0000_s1048" style="position:absolute;left:6930;top:11175;width:2415;height:1305" fillcolor="#f79646 [3209]" strokecolor="#f2f2f2 [3041]" strokeweight="3pt">
              <v:shadow on="t" type="perspective" color="#974706 [1609]" opacity=".5" offset="1pt" offset2="-1pt"/>
              <v:textbox style="mso-next-textbox:#_x0000_s1048">
                <w:txbxContent>
                  <w:p w14:paraId="2A1FB043" w14:textId="77777777" w:rsidR="00D21CA6" w:rsidRDefault="00D21CA6" w:rsidP="00D21CA6">
                    <w:pPr>
                      <w:jc w:val="center"/>
                    </w:pPr>
                    <w:r w:rsidRPr="00E301D6">
                      <w:rPr>
                        <w:bCs/>
                        <w:lang w:val="pl-PL"/>
                      </w:rPr>
                      <w:t>Prezentacj</w:t>
                    </w:r>
                    <w:r>
                      <w:rPr>
                        <w:bCs/>
                        <w:lang w:val="pl-PL"/>
                      </w:rPr>
                      <w:t xml:space="preserve">a wyników </w:t>
                    </w:r>
                    <w:r w:rsidRPr="00E301D6">
                      <w:rPr>
                        <w:bCs/>
                        <w:lang w:val="pl-PL"/>
                      </w:rPr>
                      <w:t>gier i parowań</w:t>
                    </w:r>
                  </w:p>
                </w:txbxContent>
              </v:textbox>
            </v:oval>
            <v:oval id="_x0000_s1050" style="position:absolute;left:6930;top:1740;width:2415;height:990" fillcolor="#f79646 [3209]" strokecolor="#f2f2f2 [3041]" strokeweight="3pt">
              <v:shadow on="t" type="perspective" color="#974706 [1609]" opacity=".5" offset="1pt" offset2="-1pt"/>
              <v:textbox style="mso-next-textbox:#_x0000_s1050">
                <w:txbxContent>
                  <w:p w14:paraId="4E1724EA" w14:textId="77777777" w:rsidR="00D21CA6" w:rsidRDefault="00D21CA6" w:rsidP="00D21CA6">
                    <w:pPr>
                      <w:jc w:val="center"/>
                    </w:pPr>
                    <w:r w:rsidRPr="00E301D6">
                      <w:rPr>
                        <w:bCs/>
                        <w:lang w:val="pl-PL"/>
                      </w:rPr>
                      <w:t>Utworzenie turnieju</w:t>
                    </w:r>
                  </w:p>
                </w:txbxContent>
              </v:textbox>
            </v:oval>
            <v:oval id="_x0000_s1051" style="position:absolute;left:6930;top:2760;width:2415;height:990" fillcolor="#f79646 [3209]" strokecolor="#f2f2f2 [3041]" strokeweight="3pt">
              <v:shadow on="t" type="perspective" color="#974706 [1609]" opacity=".5" offset="1pt" offset2="-1pt"/>
              <v:textbox style="mso-next-textbox:#_x0000_s1051">
                <w:txbxContent>
                  <w:p w14:paraId="25FF0A03" w14:textId="77777777" w:rsidR="00D21CA6" w:rsidRDefault="00D21CA6" w:rsidP="00D21CA6">
                    <w:pPr>
                      <w:jc w:val="center"/>
                    </w:pPr>
                    <w:r w:rsidRPr="00E301D6">
                      <w:rPr>
                        <w:bCs/>
                        <w:lang w:val="pl-PL"/>
                      </w:rPr>
                      <w:t>Załadowanie turnieju</w:t>
                    </w:r>
                  </w:p>
                </w:txbxContent>
              </v:textbox>
            </v:oval>
            <v:oval id="_x0000_s1052" style="position:absolute;left:6930;top:3750;width:2415;height:990" fillcolor="#f79646 [3209]" strokecolor="#f2f2f2 [3041]" strokeweight="3pt">
              <v:shadow on="t" type="perspective" color="#974706 [1609]" opacity=".5" offset="1pt" offset2="-1pt"/>
              <v:textbox style="mso-next-textbox:#_x0000_s1052">
                <w:txbxContent>
                  <w:p w14:paraId="3016C2F2" w14:textId="77777777" w:rsidR="00D21CA6" w:rsidRDefault="00D21CA6" w:rsidP="00D21CA6">
                    <w:pPr>
                      <w:jc w:val="center"/>
                    </w:pPr>
                    <w:r w:rsidRPr="00E301D6">
                      <w:rPr>
                        <w:bCs/>
                        <w:lang w:val="pl-PL"/>
                      </w:rPr>
                      <w:t>Zapisanie turnieju</w:t>
                    </w:r>
                  </w:p>
                </w:txbxContent>
              </v:textbox>
            </v:oval>
            <v:oval id="_x0000_s1053" style="position:absolute;left:6930;top:4740;width:2415;height:990" fillcolor="#f79646 [3209]" strokecolor="#f2f2f2 [3041]" strokeweight="3pt">
              <v:shadow on="t" type="perspective" color="#974706 [1609]" opacity=".5" offset="1pt" offset2="-1pt"/>
              <v:textbox style="mso-next-textbox:#_x0000_s1053">
                <w:txbxContent>
                  <w:p w14:paraId="7DE14B73" w14:textId="77777777" w:rsidR="00D21CA6" w:rsidRDefault="00D21CA6" w:rsidP="00D21CA6">
                    <w:pPr>
                      <w:jc w:val="center"/>
                    </w:pPr>
                    <w:r w:rsidRPr="00E301D6">
                      <w:rPr>
                        <w:bCs/>
                        <w:lang w:val="pl-PL"/>
                      </w:rPr>
                      <w:t>Rozpoczęcie turnieju</w:t>
                    </w:r>
                  </w:p>
                </w:txbxContent>
              </v:textbox>
            </v:oval>
            <v:oval id="_x0000_s1054" style="position:absolute;left:6930;top:5730;width:2415;height:990" fillcolor="#f79646 [3209]" strokecolor="#f2f2f2 [3041]" strokeweight="3pt">
              <v:shadow on="t" type="perspective" color="#974706 [1609]" opacity=".5" offset="1pt" offset2="-1pt"/>
              <v:textbox style="mso-next-textbox:#_x0000_s1054">
                <w:txbxContent>
                  <w:p w14:paraId="60237B25" w14:textId="77777777" w:rsidR="00D21CA6" w:rsidRPr="00D21CA6" w:rsidRDefault="00D21CA6" w:rsidP="00D21CA6">
                    <w:pPr>
                      <w:jc w:val="center"/>
                      <w:rPr>
                        <w:lang w:val="pl-PL"/>
                      </w:rPr>
                    </w:pPr>
                    <w:r w:rsidRPr="00D21CA6">
                      <w:rPr>
                        <w:bCs/>
                        <w:lang w:val="pl-PL"/>
                      </w:rPr>
                      <w:t>Dodawanie graczy i drużyn</w:t>
                    </w:r>
                  </w:p>
                </w:txbxContent>
              </v:textbox>
            </v:oval>
            <v:oval id="_x0000_s1055" style="position:absolute;left:6930;top:6720;width:2415;height:1275" fillcolor="#f79646 [3209]" strokecolor="#f2f2f2 [3041]" strokeweight="3pt">
              <v:shadow on="t" type="perspective" color="#974706 [1609]" opacity=".5" offset="1pt" offset2="-1pt"/>
              <v:textbox style="mso-next-textbox:#_x0000_s1055">
                <w:txbxContent>
                  <w:p w14:paraId="415E4502" w14:textId="77777777" w:rsidR="00D21CA6" w:rsidRPr="00621B8F" w:rsidRDefault="00D21CA6" w:rsidP="00D21CA6">
                    <w:pPr>
                      <w:jc w:val="center"/>
                      <w:rPr>
                        <w:szCs w:val="22"/>
                      </w:rPr>
                    </w:pPr>
                    <w:r w:rsidRPr="00621B8F">
                      <w:rPr>
                        <w:bCs/>
                        <w:szCs w:val="22"/>
                        <w:lang w:val="pl-PL"/>
                      </w:rPr>
                      <w:t>Prezentacja i modyfikacja drużyn</w:t>
                    </w:r>
                  </w:p>
                </w:txbxContent>
              </v:textbox>
            </v:oval>
            <v:oval id="_x0000_s1056" style="position:absolute;left:6930;top:8070;width:2415;height:990" fillcolor="#f79646 [3209]" strokecolor="#f2f2f2 [3041]" strokeweight="3pt">
              <v:shadow on="t" type="perspective" color="#974706 [1609]" opacity=".5" offset="1pt" offset2="-1pt"/>
              <v:textbox style="mso-next-textbox:#_x0000_s1056">
                <w:txbxContent>
                  <w:p w14:paraId="16914195" w14:textId="77777777" w:rsidR="00D21CA6" w:rsidRDefault="00D21CA6" w:rsidP="00621B8F">
                    <w:pPr>
                      <w:jc w:val="center"/>
                    </w:pPr>
                    <w:r w:rsidRPr="00E301D6">
                      <w:rPr>
                        <w:bCs/>
                        <w:lang w:val="pl-PL"/>
                      </w:rPr>
                      <w:t>Kontrola czasu</w:t>
                    </w:r>
                  </w:p>
                </w:txbxContent>
              </v:textbox>
            </v:oval>
            <v:oval id="_x0000_s1057" style="position:absolute;left:6930;top:9060;width:2415;height:990" fillcolor="#f79646 [3209]" strokecolor="#f2f2f2 [3041]" strokeweight="3pt">
              <v:shadow on="t" type="perspective" color="#974706 [1609]" opacity=".5" offset="1pt" offset2="-1pt"/>
              <v:textbox style="mso-next-textbox:#_x0000_s1057">
                <w:txbxContent>
                  <w:p w14:paraId="7B48C593" w14:textId="77777777" w:rsidR="00D21CA6" w:rsidRDefault="00D21CA6" w:rsidP="00D21CA6">
                    <w:pPr>
                      <w:jc w:val="center"/>
                    </w:pPr>
                    <w:r w:rsidRPr="00E301D6">
                      <w:rPr>
                        <w:bCs/>
                        <w:lang w:val="pl-PL"/>
                      </w:rPr>
                      <w:t>Generacja raportu</w:t>
                    </w:r>
                  </w:p>
                </w:txbxContent>
              </v:textbox>
            </v:oval>
            <v:oval id="_x0000_s1058" style="position:absolute;left:6930;top:10125;width:2415;height:960" fillcolor="#f79646 [3209]" strokecolor="#f2f2f2 [3041]" strokeweight="3pt">
              <v:shadow on="t" type="perspective" color="#974706 [1609]" opacity=".5" offset="1pt" offset2="-1pt"/>
              <v:textbox style="mso-next-textbox:#_x0000_s1058">
                <w:txbxContent>
                  <w:p w14:paraId="067AF579" w14:textId="77777777" w:rsidR="00D21CA6" w:rsidRDefault="00D21CA6" w:rsidP="00D21CA6">
                    <w:pPr>
                      <w:jc w:val="center"/>
                    </w:pPr>
                    <w:r w:rsidRPr="00E301D6">
                      <w:rPr>
                        <w:bCs/>
                        <w:lang w:val="pl-PL"/>
                      </w:rPr>
                      <w:t>Rozpoczęcie nowej rundy</w:t>
                    </w:r>
                  </w:p>
                </w:txbxContent>
              </v:textbox>
            </v:oval>
          </v:group>
        </w:pict>
      </w:r>
      <w:r>
        <w:rPr>
          <w:noProof/>
          <w:lang w:val="pl-PL" w:eastAsia="pl-PL" w:bidi="ar-SA"/>
        </w:rPr>
        <w:pict w14:anchorId="0F0C0C3D">
          <v:shape id="_x0000_s1061" type="#_x0000_t202" style="position:absolute;left:0;text-align:left;margin-left:-1.95pt;margin-top:320.4pt;width:60.75pt;height:43.5pt;z-index:251683840" stroked="f">
            <v:textbox style="mso-next-textbox:#_x0000_s1061">
              <w:txbxContent>
                <w:p w14:paraId="0C7D1D7E" w14:textId="77777777" w:rsidR="00D21CA6" w:rsidRPr="00DC2AC7" w:rsidRDefault="00D21CA6" w:rsidP="00D21CA6">
                  <w:pPr>
                    <w:jc w:val="center"/>
                    <w:rPr>
                      <w:b/>
                      <w:sz w:val="24"/>
                      <w:lang w:val="pl-PL"/>
                    </w:rPr>
                  </w:pPr>
                  <w:r w:rsidRPr="00DC2AC7">
                    <w:rPr>
                      <w:b/>
                      <w:sz w:val="24"/>
                      <w:lang w:val="pl-PL"/>
                    </w:rPr>
                    <w:t>Input</w:t>
                  </w:r>
                  <w:r w:rsidRPr="00DC2AC7">
                    <w:rPr>
                      <w:b/>
                      <w:sz w:val="24"/>
                      <w:lang w:val="pl-PL"/>
                    </w:rPr>
                    <w:br/>
                  </w:r>
                  <w:proofErr w:type="spellStart"/>
                  <w:r w:rsidRPr="00DC2AC7">
                    <w:rPr>
                      <w:b/>
                      <w:sz w:val="24"/>
                      <w:lang w:val="pl-PL"/>
                    </w:rPr>
                    <w:t>specialist</w:t>
                  </w:r>
                  <w:proofErr w:type="spellEnd"/>
                </w:p>
                <w:p w14:paraId="2CDEF5B9" w14:textId="77777777" w:rsidR="00D21CA6" w:rsidRPr="00D21CA6" w:rsidRDefault="00D21CA6" w:rsidP="00D21CA6">
                  <w:pPr>
                    <w:jc w:val="center"/>
                    <w:rPr>
                      <w:b/>
                      <w:sz w:val="28"/>
                      <w:szCs w:val="28"/>
                      <w:lang w:val="pl-PL"/>
                    </w:rPr>
                  </w:pPr>
                </w:p>
              </w:txbxContent>
            </v:textbox>
          </v:shape>
        </w:pict>
      </w:r>
      <w:r>
        <w:rPr>
          <w:noProof/>
          <w:lang w:val="pl-PL" w:eastAsia="pl-PL" w:bidi="ar-SA"/>
        </w:rPr>
        <w:pict w14:anchorId="3649BA23">
          <v:shape id="_x0000_s1063" type="#_x0000_t32" style="position:absolute;left:0;text-align:left;margin-left:34.8pt;margin-top:258.15pt;width:55.5pt;height:9.75pt;flip:x y;z-index:251685888" o:connectortype="straight"/>
        </w:pict>
      </w:r>
      <w:r>
        <w:rPr>
          <w:noProof/>
          <w:lang w:val="pl-PL" w:eastAsia="pl-PL" w:bidi="ar-SA"/>
        </w:rPr>
        <w:pict w14:anchorId="391334B5">
          <v:group id="_x0000_s1036" style="position:absolute;left:0;text-align:left;margin-left:10.8pt;margin-top:207.9pt;width:36pt;height:108.75pt;z-index:251668480" coordorigin="1275,2895" coordsize="720,2175"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037" type="#_x0000_t96" style="position:absolute;left:1275;top:2895;width:720;height:720" fillcolor="#c0504d [3205]" strokecolor="#943634 [2405]" strokeweight="1pt">
              <v:fill color2="#c0504d [3205]"/>
              <v:shadow type="perspective" color="#622423 [1605]" offset="1pt" offset2="-3pt"/>
            </v:shape>
            <v:shape id="_x0000_s1038" type="#_x0000_t32" style="position:absolute;left:1635;top:3615;width:0;height:1140" o:connectortype="straight" strokecolor="#943634 [2405]" strokeweight="1pt">
              <v:shadow type="perspective" color="#622423 [1605]" offset="1pt" offset2="-3pt"/>
            </v:shape>
            <v:shape id="_x0000_s1039" type="#_x0000_t32" style="position:absolute;left:1275;top:4755;width:360;height:315;flip:x" o:connectortype="straight" strokecolor="#943634 [2405]" strokeweight="1pt">
              <v:shadow type="perspective" color="#622423 [1605]" offset="1pt" offset2="-3pt"/>
            </v:shape>
            <v:shape id="_x0000_s1040" type="#_x0000_t32" style="position:absolute;left:1635;top:4755;width:360;height:315" o:connectortype="straight" strokecolor="#943634 [2405]" strokeweight="1pt">
              <v:shadow type="perspective" color="#622423 [1605]" offset="1pt" offset2="-3pt"/>
            </v:shape>
            <v:shape id="_x0000_s1041" type="#_x0000_t32" style="position:absolute;left:1275;top:4095;width:720;height:0" o:connectortype="straight" strokecolor="#943634 [2405]" strokeweight="1pt">
              <v:shadow type="perspective" color="#622423 [1605]" offset="1pt" offset2="-3pt"/>
            </v:shape>
          </v:group>
        </w:pict>
      </w:r>
      <w:r>
        <w:rPr>
          <w:noProof/>
          <w:lang w:val="pl-PL" w:eastAsia="pl-PL" w:bidi="ar-SA"/>
        </w:rPr>
        <w:pict w14:anchorId="3E101DE7">
          <v:oval id="_x0000_s1049" style="position:absolute;left:0;text-align:left;margin-left:90.3pt;margin-top:239.4pt;width:138.75pt;height:72.75pt;z-index:251671552" fillcolor="#c0504d [3205]" strokecolor="#f2f2f2 [3041]" strokeweight="3pt">
            <v:shadow on="t" type="perspective" color="#622423 [1605]" opacity=".5" offset="1pt" offset2="-1pt"/>
            <v:textbox style="mso-next-textbox:#_x0000_s1049">
              <w:txbxContent>
                <w:p w14:paraId="35C6E708" w14:textId="77777777" w:rsidR="00D21CA6" w:rsidRDefault="00D21CA6" w:rsidP="00D21CA6">
                  <w:pPr>
                    <w:jc w:val="center"/>
                  </w:pPr>
                  <w:r w:rsidRPr="00E301D6">
                    <w:rPr>
                      <w:bCs/>
                      <w:lang w:val="pl-PL"/>
                    </w:rPr>
                    <w:t>Wprowadzanie i modyfikacja wyników</w:t>
                  </w:r>
                </w:p>
              </w:txbxContent>
            </v:textbox>
          </v:oval>
        </w:pict>
      </w:r>
      <w:r>
        <w:rPr>
          <w:noProof/>
          <w:lang w:val="pl-PL" w:eastAsia="pl-PL" w:bidi="ar-SA"/>
        </w:rPr>
        <w:pict w14:anchorId="6635C194">
          <v:rect id="_x0000_s1026" style="position:absolute;left:0;text-align:left;margin-left:58.8pt;margin-top:3.9pt;width:357.75pt;height:588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14:paraId="68256BF6" w14:textId="77777777" w:rsidR="00BB67D9" w:rsidRDefault="00BB67D9" w:rsidP="00BB67D9">
                  <w:pPr>
                    <w:jc w:val="center"/>
                  </w:pPr>
                </w:p>
                <w:p w14:paraId="3CEB925A" w14:textId="77777777" w:rsidR="00BB67D9" w:rsidRDefault="00BB67D9" w:rsidP="00BB67D9">
                  <w:pPr>
                    <w:jc w:val="center"/>
                  </w:pPr>
                </w:p>
                <w:p w14:paraId="1522DDCA" w14:textId="77777777" w:rsidR="00BB67D9" w:rsidRDefault="00BB67D9" w:rsidP="00BB67D9">
                  <w:pPr>
                    <w:jc w:val="center"/>
                  </w:pPr>
                </w:p>
                <w:p w14:paraId="5F983022" w14:textId="77777777" w:rsidR="00BB67D9" w:rsidRDefault="00BB67D9" w:rsidP="00BB67D9">
                  <w:pPr>
                    <w:jc w:val="center"/>
                  </w:pPr>
                </w:p>
                <w:p w14:paraId="46D9FDA3" w14:textId="77777777" w:rsidR="00BB67D9" w:rsidRDefault="00BB67D9" w:rsidP="00BB67D9">
                  <w:pPr>
                    <w:jc w:val="center"/>
                  </w:pPr>
                </w:p>
                <w:p w14:paraId="1EE40894" w14:textId="77777777" w:rsidR="00BB67D9" w:rsidRDefault="00BB67D9" w:rsidP="00BB67D9">
                  <w:pPr>
                    <w:jc w:val="center"/>
                  </w:pPr>
                </w:p>
                <w:p w14:paraId="273AED4D" w14:textId="77777777" w:rsidR="00BB67D9" w:rsidRDefault="00BB67D9" w:rsidP="00BB67D9">
                  <w:pPr>
                    <w:jc w:val="center"/>
                  </w:pPr>
                </w:p>
                <w:p w14:paraId="074AC25B" w14:textId="77777777" w:rsidR="00BB67D9" w:rsidRDefault="00BB67D9" w:rsidP="00BB67D9">
                  <w:pPr>
                    <w:jc w:val="center"/>
                  </w:pPr>
                </w:p>
                <w:p w14:paraId="0D1E9CA5" w14:textId="77777777" w:rsidR="00BB67D9" w:rsidRDefault="00BB67D9" w:rsidP="00BB67D9">
                  <w:pPr>
                    <w:jc w:val="center"/>
                  </w:pPr>
                </w:p>
                <w:p w14:paraId="0868C5B4" w14:textId="77777777" w:rsidR="00BB67D9" w:rsidRDefault="00BB67D9" w:rsidP="00BB67D9">
                  <w:pPr>
                    <w:jc w:val="center"/>
                  </w:pPr>
                </w:p>
                <w:p w14:paraId="3CACED9E" w14:textId="77777777" w:rsidR="00BB67D9" w:rsidRDefault="00BB67D9" w:rsidP="00BB67D9">
                  <w:pPr>
                    <w:jc w:val="center"/>
                  </w:pPr>
                </w:p>
                <w:p w14:paraId="59C1AB76" w14:textId="77777777" w:rsidR="00BB67D9" w:rsidRDefault="00BB67D9" w:rsidP="00BB67D9">
                  <w:pPr>
                    <w:jc w:val="center"/>
                  </w:pPr>
                </w:p>
                <w:p w14:paraId="436A2047" w14:textId="77777777" w:rsidR="00BB67D9" w:rsidRDefault="00BB67D9" w:rsidP="00BB67D9">
                  <w:pPr>
                    <w:jc w:val="center"/>
                  </w:pPr>
                </w:p>
                <w:p w14:paraId="503A960E" w14:textId="77777777" w:rsidR="00BB67D9" w:rsidRDefault="00BB67D9" w:rsidP="00BB67D9">
                  <w:pPr>
                    <w:jc w:val="center"/>
                  </w:pPr>
                </w:p>
                <w:p w14:paraId="2B246216" w14:textId="77777777" w:rsidR="00BB67D9" w:rsidRDefault="00BB67D9" w:rsidP="00BB67D9">
                  <w:pPr>
                    <w:jc w:val="center"/>
                  </w:pPr>
                </w:p>
                <w:p w14:paraId="006CBC36" w14:textId="77777777" w:rsidR="00BB67D9" w:rsidRPr="00DC2AC7" w:rsidRDefault="00BB67D9" w:rsidP="00BB67D9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proofErr w:type="spellStart"/>
                  <w:r w:rsidRPr="00DC2AC7">
                    <w:rPr>
                      <w:color w:val="FFFFFF" w:themeColor="background1"/>
                      <w:sz w:val="36"/>
                      <w:szCs w:val="36"/>
                    </w:rPr>
                    <w:t>eTurniej</w:t>
                  </w:r>
                  <w:proofErr w:type="spellEnd"/>
                </w:p>
              </w:txbxContent>
            </v:textbox>
            <w10:wrap type="square"/>
          </v:rect>
        </w:pict>
      </w:r>
      <w:r>
        <w:rPr>
          <w:noProof/>
          <w:lang w:val="pl-PL" w:eastAsia="pl-PL" w:bidi="ar-SA"/>
        </w:rPr>
        <w:pict w14:anchorId="1E6DF81B">
          <v:group id="_x0000_s1042" style="position:absolute;left:0;text-align:left;margin-left:439.05pt;margin-top:186.9pt;width:36pt;height:108.75pt;z-index:251669504" coordorigin="1275,2895" coordsize="720,2175">
            <v:shape id="_x0000_s1043" type="#_x0000_t96" style="position:absolute;left:1275;top:2895;width:720;height:720" fillcolor="#f79646 [3209]" strokecolor="#e36c0a [2409]"/>
            <v:shape id="_x0000_s1044" type="#_x0000_t32" style="position:absolute;left:1635;top:3615;width:0;height:1140" o:connectortype="straight" strokecolor="#e36c0a [2409]"/>
            <v:shape id="_x0000_s1045" type="#_x0000_t32" style="position:absolute;left:1275;top:4755;width:360;height:315;flip:x" o:connectortype="straight" strokecolor="#e36c0a [2409]"/>
            <v:shape id="_x0000_s1046" type="#_x0000_t32" style="position:absolute;left:1635;top:4755;width:360;height:315" o:connectortype="straight" strokecolor="#e36c0a [2409]"/>
            <v:shape id="_x0000_s1047" type="#_x0000_t32" style="position:absolute;left:1275;top:4095;width:720;height:0" o:connectortype="straight" strokecolor="#e36c0a [2409]"/>
          </v:group>
        </w:pict>
      </w:r>
    </w:p>
    <w:p w14:paraId="22CA1F6C" w14:textId="77777777" w:rsidR="005C7DF5" w:rsidRDefault="002E7895" w:rsidP="00D21CA6">
      <w:pPr>
        <w:pStyle w:val="Nagwek1"/>
        <w:spacing w:before="0"/>
        <w:ind w:left="357" w:hanging="357"/>
        <w:rPr>
          <w:lang w:val="pl-PL"/>
        </w:rPr>
      </w:pPr>
      <w:r w:rsidRPr="00C543DC">
        <w:rPr>
          <w:lang w:val="pl-PL"/>
        </w:rPr>
        <w:lastRenderedPageBreak/>
        <w:t>Przypadki użycia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212"/>
      </w:tblGrid>
      <w:tr w:rsidR="00A308C7" w:rsidRPr="00C543DC" w14:paraId="4265884F" w14:textId="77777777" w:rsidTr="000D49B3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4DE6214" w14:textId="1FCFB4C6" w:rsidR="00A308C7" w:rsidRPr="00C543DC" w:rsidRDefault="00A308C7" w:rsidP="000D49B3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>
              <w:rPr>
                <w:rFonts w:cs="Cambria"/>
                <w:szCs w:val="22"/>
                <w:lang w:val="pl-PL" w:eastAsia="en-US"/>
              </w:rPr>
              <w:t xml:space="preserve">  PC01</w:t>
            </w:r>
            <w:r w:rsidRPr="00C543DC">
              <w:rPr>
                <w:rFonts w:cs="Cambria"/>
                <w:szCs w:val="22"/>
                <w:lang w:val="pl-PL" w:eastAsia="en-US"/>
              </w:rPr>
              <w:t>: Wprowadzanie i modyfikacja wyników</w:t>
            </w:r>
          </w:p>
        </w:tc>
      </w:tr>
      <w:tr w:rsidR="00A308C7" w:rsidRPr="00C543DC" w14:paraId="2D72EB22" w14:textId="77777777" w:rsidTr="000D49B3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C2B1FE1" w14:textId="77777777" w:rsidR="00A308C7" w:rsidRPr="00C543DC" w:rsidRDefault="00A308C7" w:rsidP="000D49B3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Input </w:t>
            </w:r>
            <w:proofErr w:type="spellStart"/>
            <w:r w:rsidRPr="00C543DC">
              <w:rPr>
                <w:rFonts w:cs="Cambria"/>
                <w:szCs w:val="22"/>
                <w:lang w:val="pl-PL" w:eastAsia="en-US"/>
              </w:rPr>
              <w:t>specialist</w:t>
            </w:r>
            <w:proofErr w:type="spellEnd"/>
          </w:p>
        </w:tc>
      </w:tr>
      <w:tr w:rsidR="00A308C7" w:rsidRPr="00C543DC" w14:paraId="73253A2A" w14:textId="77777777" w:rsidTr="000D49B3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CB33C83" w14:textId="77777777" w:rsidR="00A308C7" w:rsidRPr="00C543DC" w:rsidRDefault="00A308C7" w:rsidP="000D49B3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="00A308C7" w:rsidRPr="00C543DC" w14:paraId="7974FCDE" w14:textId="77777777" w:rsidTr="000D49B3">
        <w:trPr>
          <w:trHeight w:val="2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6354F85" w14:textId="77777777" w:rsidR="00A308C7" w:rsidRPr="00C543DC" w:rsidRDefault="00A308C7" w:rsidP="00A308C7">
            <w:pPr>
              <w:pStyle w:val="Akapitzlist"/>
              <w:numPr>
                <w:ilvl w:val="0"/>
                <w:numId w:val="5"/>
              </w:numPr>
              <w:spacing w:after="0"/>
              <w:ind w:left="714" w:hanging="357"/>
            </w:pPr>
            <w:r w:rsidRPr="00C543DC">
              <w:t>IS wybiera turę.</w:t>
            </w:r>
          </w:p>
          <w:p w14:paraId="7638A1AA" w14:textId="77777777" w:rsidR="00A308C7" w:rsidRPr="00C543DC" w:rsidRDefault="00A308C7" w:rsidP="00A308C7">
            <w:pPr>
              <w:pStyle w:val="Akapitzlist"/>
              <w:numPr>
                <w:ilvl w:val="0"/>
                <w:numId w:val="5"/>
              </w:numPr>
              <w:spacing w:after="0"/>
              <w:ind w:left="714" w:hanging="357"/>
            </w:pPr>
            <w:r w:rsidRPr="00C543DC">
              <w:t>System prezentuje turę.</w:t>
            </w:r>
          </w:p>
          <w:p w14:paraId="759EFCCD" w14:textId="77777777" w:rsidR="00A308C7" w:rsidRPr="00C543DC" w:rsidRDefault="00A308C7" w:rsidP="00A308C7">
            <w:pPr>
              <w:pStyle w:val="Akapitzlist"/>
              <w:numPr>
                <w:ilvl w:val="0"/>
                <w:numId w:val="5"/>
              </w:numPr>
              <w:spacing w:after="0"/>
              <w:ind w:left="714" w:hanging="357"/>
            </w:pPr>
            <w:r w:rsidRPr="00C543DC">
              <w:t>IS wybiera grę.</w:t>
            </w:r>
          </w:p>
          <w:p w14:paraId="6F554306" w14:textId="77777777" w:rsidR="00A308C7" w:rsidRPr="00C543DC" w:rsidRDefault="00A308C7" w:rsidP="00A308C7">
            <w:pPr>
              <w:pStyle w:val="Akapitzlist"/>
              <w:numPr>
                <w:ilvl w:val="0"/>
                <w:numId w:val="5"/>
              </w:numPr>
              <w:spacing w:after="0"/>
              <w:ind w:left="714" w:hanging="357"/>
            </w:pPr>
            <w:r w:rsidRPr="00C543DC">
              <w:t>System prezentuję grę umożliwiając modyfikację wyników.</w:t>
            </w:r>
          </w:p>
          <w:p w14:paraId="34F93571" w14:textId="77777777" w:rsidR="00A308C7" w:rsidRPr="00C543DC" w:rsidRDefault="00A308C7" w:rsidP="00A308C7">
            <w:pPr>
              <w:pStyle w:val="Akapitzlist"/>
              <w:numPr>
                <w:ilvl w:val="0"/>
                <w:numId w:val="5"/>
              </w:numPr>
            </w:pPr>
            <w:r w:rsidRPr="00C543DC">
              <w:t>IS wybiera pary graczy.</w:t>
            </w:r>
          </w:p>
          <w:p w14:paraId="5783F80E" w14:textId="77777777" w:rsidR="00A308C7" w:rsidRPr="00C543DC" w:rsidRDefault="00A308C7" w:rsidP="00A308C7">
            <w:pPr>
              <w:pStyle w:val="Akapitzlist"/>
              <w:numPr>
                <w:ilvl w:val="0"/>
                <w:numId w:val="5"/>
              </w:numPr>
            </w:pPr>
            <w:r w:rsidRPr="00C543DC">
              <w:t>IS wprowadza wyniki.</w:t>
            </w:r>
          </w:p>
          <w:p w14:paraId="7CD02047" w14:textId="77777777" w:rsidR="00A308C7" w:rsidRPr="00C543DC" w:rsidRDefault="00A308C7" w:rsidP="00A308C7">
            <w:pPr>
              <w:pStyle w:val="Akapitzlist"/>
              <w:numPr>
                <w:ilvl w:val="0"/>
                <w:numId w:val="5"/>
              </w:numPr>
            </w:pPr>
            <w:r w:rsidRPr="00C543DC">
              <w:t>IS zatwierdza wprowadzone wyniki.</w:t>
            </w:r>
          </w:p>
          <w:p w14:paraId="577332E9" w14:textId="77777777" w:rsidR="00A308C7" w:rsidRPr="00C543DC" w:rsidRDefault="00A308C7" w:rsidP="00A308C7">
            <w:pPr>
              <w:pStyle w:val="Akapitzlist"/>
              <w:numPr>
                <w:ilvl w:val="0"/>
                <w:numId w:val="5"/>
              </w:numPr>
            </w:pPr>
            <w:r w:rsidRPr="00C543DC">
              <w:t>System aktualizuje stan turnieju.</w:t>
            </w:r>
          </w:p>
        </w:tc>
      </w:tr>
      <w:tr w:rsidR="00A308C7" w:rsidRPr="00C543DC" w14:paraId="1608C365" w14:textId="77777777" w:rsidTr="000D49B3">
        <w:trPr>
          <w:trHeight w:val="3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815C3E4" w14:textId="77777777" w:rsidR="00A308C7" w:rsidRPr="00C543DC" w:rsidRDefault="00A308C7" w:rsidP="000D49B3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="00A308C7" w:rsidRPr="00C543DC" w14:paraId="14495524" w14:textId="77777777" w:rsidTr="000D49B3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93CAAB1" w14:textId="77777777" w:rsidR="00A308C7" w:rsidRPr="00C543DC" w:rsidRDefault="00A308C7" w:rsidP="000D49B3">
            <w:pPr>
              <w:rPr>
                <w:lang w:val="pl-PL"/>
              </w:rPr>
            </w:pPr>
            <w:r w:rsidRPr="00C543DC">
              <w:rPr>
                <w:lang w:val="pl-PL"/>
              </w:rPr>
              <w:t>3A, 5A, 6A: IS chce powrócić do menu głównego:</w:t>
            </w:r>
          </w:p>
          <w:p w14:paraId="576D408F" w14:textId="77777777" w:rsidR="00A308C7" w:rsidRPr="00C543DC" w:rsidRDefault="00A308C7" w:rsidP="00A308C7">
            <w:pPr>
              <w:pStyle w:val="Akapitzlist"/>
              <w:numPr>
                <w:ilvl w:val="0"/>
                <w:numId w:val="7"/>
              </w:numPr>
            </w:pPr>
            <w:r w:rsidRPr="00C543DC">
              <w:t>IS wybiera opcję powrotu.</w:t>
            </w:r>
          </w:p>
          <w:p w14:paraId="15529C3F" w14:textId="77777777" w:rsidR="00A308C7" w:rsidRPr="00C543DC" w:rsidRDefault="00A308C7" w:rsidP="00A308C7">
            <w:pPr>
              <w:pStyle w:val="Akapitzlist"/>
              <w:numPr>
                <w:ilvl w:val="0"/>
                <w:numId w:val="7"/>
              </w:numPr>
            </w:pPr>
            <w:r w:rsidRPr="00C543DC">
              <w:t>System wyświetla menu główne.</w:t>
            </w:r>
          </w:p>
          <w:p w14:paraId="1D40DEC0" w14:textId="77777777" w:rsidR="00A308C7" w:rsidRPr="000536F2" w:rsidRDefault="00A308C7" w:rsidP="00A308C7">
            <w:pPr>
              <w:pStyle w:val="Akapitzlist"/>
              <w:numPr>
                <w:ilvl w:val="0"/>
                <w:numId w:val="7"/>
              </w:numPr>
            </w:pPr>
            <w:r w:rsidRPr="00C543DC">
              <w:t>Koniec przypadku użycia.</w:t>
            </w:r>
          </w:p>
          <w:p w14:paraId="5CAE38A0" w14:textId="77777777" w:rsidR="00A308C7" w:rsidRPr="00C543DC" w:rsidRDefault="00A308C7" w:rsidP="000D49B3">
            <w:pPr>
              <w:rPr>
                <w:lang w:val="pl-PL"/>
              </w:rPr>
            </w:pPr>
            <w:r w:rsidRPr="00C543DC">
              <w:rPr>
                <w:lang w:val="pl-PL"/>
              </w:rPr>
              <w:t>6B: IS chce odrzucić wprowadzone wyniki:</w:t>
            </w:r>
          </w:p>
          <w:p w14:paraId="22BF39E7" w14:textId="77777777" w:rsidR="00A308C7" w:rsidRPr="00C543DC" w:rsidRDefault="00A308C7" w:rsidP="00A308C7">
            <w:pPr>
              <w:pStyle w:val="Akapitzlist"/>
              <w:numPr>
                <w:ilvl w:val="0"/>
                <w:numId w:val="6"/>
              </w:numPr>
            </w:pPr>
            <w:r w:rsidRPr="00C543DC">
              <w:t>IS wybiera opcję anulowania wprowadzonych zmian.</w:t>
            </w:r>
          </w:p>
          <w:p w14:paraId="1D1D1C5A" w14:textId="77777777" w:rsidR="00A308C7" w:rsidRPr="00C543DC" w:rsidRDefault="00A308C7" w:rsidP="00A308C7">
            <w:pPr>
              <w:pStyle w:val="Akapitzlist"/>
              <w:numPr>
                <w:ilvl w:val="0"/>
                <w:numId w:val="6"/>
              </w:numPr>
            </w:pPr>
            <w:r w:rsidRPr="00C543DC">
              <w:t>System wyświetla  poprzedni widok.</w:t>
            </w:r>
          </w:p>
          <w:p w14:paraId="00D55C7A" w14:textId="77777777" w:rsidR="00A308C7" w:rsidRPr="00C543DC" w:rsidRDefault="00A308C7" w:rsidP="00A308C7">
            <w:pPr>
              <w:pStyle w:val="Akapitzlist"/>
              <w:numPr>
                <w:ilvl w:val="0"/>
                <w:numId w:val="6"/>
              </w:numPr>
            </w:pPr>
            <w:r w:rsidRPr="00C543DC">
              <w:t>Koniec przypadku użycia.</w:t>
            </w:r>
          </w:p>
        </w:tc>
      </w:tr>
    </w:tbl>
    <w:p w14:paraId="0F6B6704" w14:textId="77777777" w:rsidR="00A308C7" w:rsidRDefault="00A308C7" w:rsidP="00A308C7"/>
    <w:p w14:paraId="6AE9338C" w14:textId="77777777" w:rsidR="00A308C7" w:rsidRPr="00C543DC" w:rsidRDefault="00A308C7" w:rsidP="00A308C7">
      <w:pPr>
        <w:rPr>
          <w:lang w:val="pl-PL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212"/>
      </w:tblGrid>
      <w:tr w:rsidR="005C7DF5" w:rsidRPr="00C543DC" w14:paraId="36610F20" w14:textId="77777777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E5AF250" w14:textId="654AB3A5"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 w:rsidR="00A308C7">
              <w:rPr>
                <w:rFonts w:cs="Cambria"/>
                <w:szCs w:val="22"/>
                <w:lang w:val="pl-PL" w:eastAsia="en-US"/>
              </w:rPr>
              <w:t xml:space="preserve">  PC02</w:t>
            </w:r>
            <w:r w:rsidRPr="00C543DC">
              <w:rPr>
                <w:rFonts w:cs="Cambria"/>
                <w:szCs w:val="22"/>
                <w:lang w:val="pl-PL" w:eastAsia="en-US"/>
              </w:rPr>
              <w:t>: Prezentacja parowań</w:t>
            </w:r>
          </w:p>
        </w:tc>
      </w:tr>
      <w:tr w:rsidR="005C7DF5" w:rsidRPr="00C543DC" w14:paraId="080BA9DD" w14:textId="77777777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0B8EA89" w14:textId="2EA383DE" w:rsidR="005C7DF5" w:rsidRPr="00C543DC" w:rsidRDefault="002E7895" w:rsidP="00BF74FA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="00BF74FA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="005C7DF5" w:rsidRPr="00C543DC" w14:paraId="27FC6D7A" w14:textId="77777777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B6E4997" w14:textId="77777777"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="005C7DF5" w:rsidRPr="00C543DC" w14:paraId="7D61AD4A" w14:textId="77777777" w:rsidTr="00D21CA6">
        <w:trPr>
          <w:trHeight w:val="1116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D377F34" w14:textId="77777777" w:rsidR="005C7DF5" w:rsidRPr="00C543DC" w:rsidRDefault="002E7895" w:rsidP="00C543DC">
            <w:pPr>
              <w:pStyle w:val="Akapitzlist"/>
              <w:numPr>
                <w:ilvl w:val="0"/>
                <w:numId w:val="4"/>
              </w:numPr>
              <w:spacing w:after="0" w:line="240" w:lineRule="auto"/>
            </w:pPr>
            <w:r w:rsidRPr="00C543DC">
              <w:t>Organizator przechodzi do widoku bieżącej rundy.</w:t>
            </w:r>
          </w:p>
          <w:p w14:paraId="4A09916C" w14:textId="41CB7D87" w:rsidR="005C7DF5" w:rsidRPr="00C543DC" w:rsidRDefault="002E7895" w:rsidP="00C543DC">
            <w:pPr>
              <w:pStyle w:val="Akapitzlist"/>
              <w:numPr>
                <w:ilvl w:val="0"/>
                <w:numId w:val="4"/>
              </w:numPr>
              <w:spacing w:after="0" w:line="240" w:lineRule="auto"/>
            </w:pPr>
            <w:r w:rsidRPr="00C543DC">
              <w:t xml:space="preserve">Organizator wybiera </w:t>
            </w:r>
            <w:r w:rsidR="005A4DC4">
              <w:t>opcję prezentacji</w:t>
            </w:r>
            <w:r w:rsidRPr="00C543DC">
              <w:t xml:space="preserve"> parowań</w:t>
            </w:r>
            <w:r w:rsidR="00DB4953">
              <w:t>.</w:t>
            </w:r>
          </w:p>
          <w:p w14:paraId="62494395" w14:textId="77777777" w:rsidR="005C7DF5" w:rsidRPr="00C543DC" w:rsidRDefault="002E7895" w:rsidP="00C543DC">
            <w:pPr>
              <w:pStyle w:val="Akapitzlist"/>
              <w:numPr>
                <w:ilvl w:val="0"/>
                <w:numId w:val="4"/>
              </w:numPr>
              <w:spacing w:after="0" w:line="240" w:lineRule="auto"/>
            </w:pPr>
            <w:r w:rsidRPr="00C543DC">
              <w:t>System wyświetla w efektowny sposób parowania drużyn dla bieżącej rundy na osobnym ekranie.</w:t>
            </w:r>
          </w:p>
        </w:tc>
      </w:tr>
      <w:tr w:rsidR="005C7DF5" w:rsidRPr="00C543DC" w14:paraId="4AD4678C" w14:textId="77777777">
        <w:trPr>
          <w:trHeight w:val="3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7F4BA51" w14:textId="77777777"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="005C7DF5" w:rsidRPr="00C543DC" w14:paraId="07D39801" w14:textId="77777777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088770C" w14:textId="77777777" w:rsidR="005C7DF5" w:rsidRPr="00C543DC" w:rsidRDefault="00C543DC">
            <w:pPr>
              <w:rPr>
                <w:rFonts w:cs="Cambria"/>
                <w:szCs w:val="22"/>
                <w:lang w:val="pl-PL" w:eastAsia="en-US"/>
              </w:rPr>
            </w:pPr>
            <w:r>
              <w:rPr>
                <w:rFonts w:cs="Cambria"/>
                <w:szCs w:val="22"/>
                <w:lang w:val="pl-PL" w:eastAsia="en-US"/>
              </w:rPr>
              <w:t>BRAK</w:t>
            </w:r>
          </w:p>
        </w:tc>
      </w:tr>
    </w:tbl>
    <w:p w14:paraId="21AC895F" w14:textId="77777777" w:rsidR="00C543DC" w:rsidRPr="00C543DC" w:rsidRDefault="00C543DC">
      <w:pPr>
        <w:pStyle w:val="TextBody"/>
        <w:rPr>
          <w:lang w:val="pl-PL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212"/>
      </w:tblGrid>
      <w:tr w:rsidR="005C7DF5" w:rsidRPr="00C543DC" w14:paraId="5D315BE0" w14:textId="77777777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5017EC5" w14:textId="77777777"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  PC03: Utworzenie turnieju</w:t>
            </w:r>
          </w:p>
        </w:tc>
      </w:tr>
      <w:tr w:rsidR="005C7DF5" w:rsidRPr="00C543DC" w14:paraId="424A3518" w14:textId="77777777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0740B62" w14:textId="77777777"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="005C7DF5" w:rsidRPr="00C543DC" w14:paraId="34D9559D" w14:textId="77777777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939346A" w14:textId="77777777"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="005C7DF5" w:rsidRPr="00C543DC" w14:paraId="5B88BCF1" w14:textId="77777777">
        <w:trPr>
          <w:trHeight w:val="2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260F802" w14:textId="77777777" w:rsidR="005C7DF5" w:rsidRPr="00C543DC" w:rsidRDefault="002E7895">
            <w:pPr>
              <w:pStyle w:val="Akapitzlist"/>
              <w:numPr>
                <w:ilvl w:val="0"/>
                <w:numId w:val="8"/>
              </w:numPr>
            </w:pPr>
            <w:r w:rsidRPr="00C543DC">
              <w:t>Organizator wybiera opcję utworzenia turnieju.</w:t>
            </w:r>
          </w:p>
          <w:p w14:paraId="37F9317E" w14:textId="77777777" w:rsidR="005C7DF5" w:rsidRPr="00C543DC" w:rsidRDefault="002E7895">
            <w:pPr>
              <w:pStyle w:val="Akapitzlist"/>
              <w:numPr>
                <w:ilvl w:val="0"/>
                <w:numId w:val="8"/>
              </w:numPr>
            </w:pPr>
            <w:r w:rsidRPr="00C543DC">
              <w:t>System wyświetla widok tworzenia nowego turnieju.</w:t>
            </w:r>
          </w:p>
          <w:p w14:paraId="17AE4E8C" w14:textId="77777777" w:rsidR="005C7DF5" w:rsidRPr="00C543DC" w:rsidRDefault="002E7895">
            <w:pPr>
              <w:pStyle w:val="Akapitzlist"/>
              <w:numPr>
                <w:ilvl w:val="0"/>
                <w:numId w:val="8"/>
              </w:numPr>
            </w:pPr>
            <w:r w:rsidRPr="00C543DC">
              <w:t>Organizator wprowadza dane na temat turnieju.</w:t>
            </w:r>
          </w:p>
          <w:p w14:paraId="1DE2AD18" w14:textId="77777777" w:rsidR="005C7DF5" w:rsidRPr="00C543DC" w:rsidRDefault="002E7895">
            <w:pPr>
              <w:pStyle w:val="Akapitzlist"/>
              <w:numPr>
                <w:ilvl w:val="0"/>
                <w:numId w:val="8"/>
              </w:numPr>
            </w:pPr>
            <w:r w:rsidRPr="00C543DC">
              <w:t>Organizator akceptuje wprowadzone dane.</w:t>
            </w:r>
          </w:p>
          <w:p w14:paraId="59798114" w14:textId="77777777" w:rsidR="005C7DF5" w:rsidRPr="00C543DC" w:rsidRDefault="002E7895">
            <w:pPr>
              <w:pStyle w:val="Akapitzlist"/>
              <w:numPr>
                <w:ilvl w:val="0"/>
                <w:numId w:val="8"/>
              </w:numPr>
            </w:pPr>
            <w:r w:rsidRPr="00C543DC">
              <w:lastRenderedPageBreak/>
              <w:t>System tworzy plik turnieju.</w:t>
            </w:r>
          </w:p>
        </w:tc>
      </w:tr>
      <w:tr w:rsidR="005C7DF5" w:rsidRPr="00C543DC" w14:paraId="2B1CE66B" w14:textId="77777777">
        <w:trPr>
          <w:trHeight w:val="3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25336D9" w14:textId="77777777"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lastRenderedPageBreak/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="005C7DF5" w:rsidRPr="00C543DC" w14:paraId="5F2ABF32" w14:textId="77777777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71A289A" w14:textId="77777777" w:rsidR="005C7DF5" w:rsidRPr="00C543DC" w:rsidRDefault="00903679">
            <w:pPr>
              <w:rPr>
                <w:lang w:val="pl-PL"/>
              </w:rPr>
            </w:pPr>
            <w:r>
              <w:rPr>
                <w:lang w:val="pl-PL"/>
              </w:rPr>
              <w:t>1A, 3A, 4A:</w:t>
            </w:r>
            <w:r w:rsidR="002E7895" w:rsidRPr="00C543DC">
              <w:rPr>
                <w:lang w:val="pl-PL"/>
              </w:rPr>
              <w:t xml:space="preserve"> Organizator chce powrócić do menu głównego:</w:t>
            </w:r>
          </w:p>
          <w:p w14:paraId="435AC935" w14:textId="77777777" w:rsidR="005C7DF5" w:rsidRPr="00C543DC" w:rsidRDefault="002E7895">
            <w:pPr>
              <w:pStyle w:val="Akapitzlist"/>
              <w:numPr>
                <w:ilvl w:val="0"/>
                <w:numId w:val="9"/>
              </w:numPr>
            </w:pPr>
            <w:r w:rsidRPr="00C543DC">
              <w:t>Organizator wybiera opcję powrotu.</w:t>
            </w:r>
          </w:p>
          <w:p w14:paraId="5863E47A" w14:textId="77777777" w:rsidR="005C7DF5" w:rsidRPr="00C543DC" w:rsidRDefault="002E7895">
            <w:pPr>
              <w:pStyle w:val="Akapitzlist"/>
              <w:numPr>
                <w:ilvl w:val="0"/>
                <w:numId w:val="9"/>
              </w:numPr>
            </w:pPr>
            <w:r w:rsidRPr="00C543DC">
              <w:t>System wyświetla menu główne.</w:t>
            </w:r>
          </w:p>
          <w:p w14:paraId="4B1044CA" w14:textId="77777777" w:rsidR="005C7DF5" w:rsidRPr="00C543DC" w:rsidRDefault="002E7895">
            <w:pPr>
              <w:pStyle w:val="Akapitzlist"/>
              <w:numPr>
                <w:ilvl w:val="0"/>
                <w:numId w:val="9"/>
              </w:numPr>
            </w:pPr>
            <w:r w:rsidRPr="00C543DC">
              <w:t>Koniec przypadku użycia.</w:t>
            </w:r>
          </w:p>
        </w:tc>
      </w:tr>
    </w:tbl>
    <w:p w14:paraId="3EE4395F" w14:textId="77777777" w:rsidR="001E536F" w:rsidRPr="00C543DC" w:rsidRDefault="001E536F">
      <w:pPr>
        <w:pStyle w:val="TextBody"/>
        <w:rPr>
          <w:lang w:val="pl-PL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212"/>
      </w:tblGrid>
      <w:tr w:rsidR="005C7DF5" w:rsidRPr="00C543DC" w14:paraId="3AD94F2E" w14:textId="77777777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A36536A" w14:textId="77777777"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  PC04: Załadowanie turnieju</w:t>
            </w:r>
          </w:p>
        </w:tc>
      </w:tr>
      <w:tr w:rsidR="005C7DF5" w:rsidRPr="00C543DC" w14:paraId="3F756547" w14:textId="77777777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DBEC1B3" w14:textId="77777777"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="005C7DF5" w:rsidRPr="00C543DC" w14:paraId="0DD65177" w14:textId="77777777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0069411" w14:textId="77777777"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="005C7DF5" w:rsidRPr="00C543DC" w14:paraId="5DBFDBF2" w14:textId="77777777">
        <w:trPr>
          <w:trHeight w:val="2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6F888C7" w14:textId="77777777" w:rsidR="005C7DF5" w:rsidRPr="00C543DC" w:rsidRDefault="002E7895">
            <w:pPr>
              <w:pStyle w:val="Akapitzlist"/>
              <w:numPr>
                <w:ilvl w:val="0"/>
                <w:numId w:val="10"/>
              </w:numPr>
            </w:pPr>
            <w:r w:rsidRPr="00C543DC">
              <w:t>Organizator wybiera opcję załadowania turnieju.</w:t>
            </w:r>
          </w:p>
          <w:p w14:paraId="7B97FD59" w14:textId="77777777" w:rsidR="005C7DF5" w:rsidRPr="00C543DC" w:rsidRDefault="002E7895">
            <w:pPr>
              <w:pStyle w:val="Akapitzlist"/>
              <w:numPr>
                <w:ilvl w:val="0"/>
                <w:numId w:val="10"/>
              </w:numPr>
            </w:pPr>
            <w:r w:rsidRPr="00C543DC">
              <w:t>System wyświetla widok wybierania plików.</w:t>
            </w:r>
          </w:p>
          <w:p w14:paraId="3C616477" w14:textId="77777777" w:rsidR="005C7DF5" w:rsidRPr="00C543DC" w:rsidRDefault="002E7895">
            <w:pPr>
              <w:pStyle w:val="Akapitzlist"/>
              <w:numPr>
                <w:ilvl w:val="0"/>
                <w:numId w:val="10"/>
              </w:numPr>
            </w:pPr>
            <w:r w:rsidRPr="00C543DC">
              <w:t>Organizator wybiera plik turnieju.</w:t>
            </w:r>
          </w:p>
          <w:p w14:paraId="310BF706" w14:textId="77777777" w:rsidR="005C7DF5" w:rsidRPr="00C543DC" w:rsidRDefault="002E7895">
            <w:pPr>
              <w:pStyle w:val="Akapitzlist"/>
              <w:numPr>
                <w:ilvl w:val="0"/>
                <w:numId w:val="10"/>
              </w:numPr>
            </w:pPr>
            <w:r w:rsidRPr="00C543DC">
              <w:t>System wyświetla załadowany turniej.</w:t>
            </w:r>
          </w:p>
        </w:tc>
      </w:tr>
      <w:tr w:rsidR="005C7DF5" w:rsidRPr="00C543DC" w14:paraId="5600AFA1" w14:textId="77777777">
        <w:trPr>
          <w:trHeight w:val="3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6DC7C65" w14:textId="77777777"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="005C7DF5" w:rsidRPr="00C543DC" w14:paraId="5A2EB458" w14:textId="77777777" w:rsidTr="003F0A5D">
        <w:trPr>
          <w:trHeight w:val="2278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EA74C29" w14:textId="77777777" w:rsidR="005C7DF5" w:rsidRPr="00C543DC" w:rsidRDefault="002E7895">
            <w:pPr>
              <w:rPr>
                <w:lang w:val="pl-PL"/>
              </w:rPr>
            </w:pPr>
            <w:r w:rsidRPr="00C543DC">
              <w:rPr>
                <w:lang w:val="pl-PL"/>
              </w:rPr>
              <w:t>3A</w:t>
            </w:r>
            <w:r w:rsidR="00903679">
              <w:rPr>
                <w:lang w:val="pl-PL"/>
              </w:rPr>
              <w:t>:</w:t>
            </w:r>
            <w:r w:rsidRPr="00C543DC">
              <w:rPr>
                <w:lang w:val="pl-PL"/>
              </w:rPr>
              <w:t xml:space="preserve"> Organizator wybiera plik o niepoprawnym formacie:</w:t>
            </w:r>
          </w:p>
          <w:p w14:paraId="1CEA15F2" w14:textId="77777777" w:rsidR="005C7DF5" w:rsidRPr="00C543DC" w:rsidRDefault="002E7895">
            <w:pPr>
              <w:pStyle w:val="Akapitzlist"/>
              <w:numPr>
                <w:ilvl w:val="0"/>
                <w:numId w:val="11"/>
              </w:numPr>
            </w:pPr>
            <w:r w:rsidRPr="00C543DC">
              <w:t>System wyświetla komunikat o błędzie.</w:t>
            </w:r>
          </w:p>
          <w:p w14:paraId="1ABF3362" w14:textId="77777777" w:rsidR="005C7DF5" w:rsidRPr="00C543DC" w:rsidRDefault="002E7895">
            <w:pPr>
              <w:pStyle w:val="Akapitzlist"/>
              <w:numPr>
                <w:ilvl w:val="0"/>
                <w:numId w:val="11"/>
              </w:numPr>
            </w:pPr>
            <w:r w:rsidRPr="00C543DC">
              <w:t>System wyświetla poprzedni widok.</w:t>
            </w:r>
          </w:p>
          <w:p w14:paraId="0724D062" w14:textId="77777777" w:rsidR="005C7DF5" w:rsidRPr="00C543DC" w:rsidRDefault="002E7895">
            <w:pPr>
              <w:rPr>
                <w:lang w:val="pl-PL"/>
              </w:rPr>
            </w:pPr>
            <w:r w:rsidRPr="00C543DC">
              <w:rPr>
                <w:lang w:val="pl-PL"/>
              </w:rPr>
              <w:t>3B</w:t>
            </w:r>
            <w:r w:rsidR="00903679">
              <w:rPr>
                <w:lang w:val="pl-PL"/>
              </w:rPr>
              <w:t>:</w:t>
            </w:r>
            <w:r w:rsidRPr="00C543DC">
              <w:rPr>
                <w:lang w:val="pl-PL"/>
              </w:rPr>
              <w:t xml:space="preserve"> Organizator rezygnuje z wyboru pliku:</w:t>
            </w:r>
          </w:p>
          <w:p w14:paraId="0EA5D9BC" w14:textId="77777777" w:rsidR="005C7DF5" w:rsidRPr="00C543DC" w:rsidRDefault="002E7895">
            <w:pPr>
              <w:pStyle w:val="Akapitzlist"/>
              <w:numPr>
                <w:ilvl w:val="0"/>
                <w:numId w:val="12"/>
              </w:numPr>
            </w:pPr>
            <w:r w:rsidRPr="00C543DC">
              <w:t>Organizator wybiera opcję anulowania otwarcia pliku.</w:t>
            </w:r>
          </w:p>
          <w:p w14:paraId="33934079" w14:textId="77777777" w:rsidR="005C7DF5" w:rsidRPr="00C543DC" w:rsidRDefault="002E7895">
            <w:pPr>
              <w:pStyle w:val="Akapitzlist"/>
              <w:numPr>
                <w:ilvl w:val="0"/>
                <w:numId w:val="12"/>
              </w:numPr>
            </w:pPr>
            <w:r w:rsidRPr="00C543DC">
              <w:t>System wyświetla menu główne.</w:t>
            </w:r>
          </w:p>
          <w:p w14:paraId="532C268E" w14:textId="77777777" w:rsidR="005C7DF5" w:rsidRPr="003F0A5D" w:rsidRDefault="002E7895" w:rsidP="003F0A5D">
            <w:pPr>
              <w:pStyle w:val="Akapitzlist"/>
              <w:numPr>
                <w:ilvl w:val="0"/>
                <w:numId w:val="12"/>
              </w:numPr>
            </w:pPr>
            <w:r w:rsidRPr="00C543DC">
              <w:t>Koniec przypadku użycia.</w:t>
            </w:r>
          </w:p>
        </w:tc>
      </w:tr>
    </w:tbl>
    <w:p w14:paraId="0FC1A5DB" w14:textId="77777777" w:rsidR="003F0A5D" w:rsidRDefault="003F0A5D">
      <w:pPr>
        <w:pStyle w:val="TextBody"/>
        <w:rPr>
          <w:lang w:val="pl-PL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212"/>
      </w:tblGrid>
      <w:tr w:rsidR="009F0267" w:rsidRPr="00C543DC" w14:paraId="52BB6709" w14:textId="77777777" w:rsidTr="0062566D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F05D3F5" w14:textId="77777777" w:rsidR="009F0267" w:rsidRPr="00C543DC" w:rsidRDefault="009F0267" w:rsidP="0062566D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>
              <w:rPr>
                <w:rFonts w:cs="Cambria"/>
                <w:szCs w:val="22"/>
                <w:lang w:val="pl-PL" w:eastAsia="en-US"/>
              </w:rPr>
              <w:t xml:space="preserve">  PC05</w:t>
            </w:r>
            <w:r w:rsidRPr="00C543DC">
              <w:rPr>
                <w:rFonts w:cs="Cambria"/>
                <w:szCs w:val="22"/>
                <w:lang w:val="pl-PL" w:eastAsia="en-US"/>
              </w:rPr>
              <w:t>: Zapisywanie turnieju</w:t>
            </w:r>
          </w:p>
        </w:tc>
      </w:tr>
      <w:tr w:rsidR="009F0267" w:rsidRPr="00C543DC" w14:paraId="5EF7EFE1" w14:textId="77777777" w:rsidTr="0062566D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05EEEBB" w14:textId="77777777" w:rsidR="009F0267" w:rsidRPr="00C543DC" w:rsidRDefault="009F0267" w:rsidP="0062566D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="009F0267" w:rsidRPr="00C543DC" w14:paraId="28B01011" w14:textId="77777777" w:rsidTr="0062566D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8FF997F" w14:textId="77777777" w:rsidR="009F0267" w:rsidRPr="00C543DC" w:rsidRDefault="009F0267" w:rsidP="0062566D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="009F0267" w:rsidRPr="00C543DC" w14:paraId="08D7DE9B" w14:textId="77777777" w:rsidTr="0062566D">
        <w:trPr>
          <w:trHeight w:val="2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4C28BD5" w14:textId="77777777" w:rsidR="009F0267" w:rsidRDefault="009F0267" w:rsidP="003F0A5D">
            <w:pPr>
              <w:pStyle w:val="Akapitzlist"/>
              <w:numPr>
                <w:ilvl w:val="3"/>
                <w:numId w:val="12"/>
              </w:numPr>
              <w:ind w:left="709"/>
            </w:pPr>
            <w:r w:rsidRPr="00C543DC">
              <w:t>Organizator wybiera opcję zapisywania turnieju do pliku.</w:t>
            </w:r>
          </w:p>
          <w:p w14:paraId="7919A1C0" w14:textId="77777777" w:rsidR="003F0A5D" w:rsidRDefault="009F0267" w:rsidP="003F0A5D">
            <w:pPr>
              <w:pStyle w:val="Akapitzlist"/>
              <w:numPr>
                <w:ilvl w:val="3"/>
                <w:numId w:val="12"/>
              </w:numPr>
              <w:ind w:left="709"/>
            </w:pPr>
            <w:r w:rsidRPr="00C543DC">
              <w:t>System pyta o nazwę pliku do zapisania.</w:t>
            </w:r>
          </w:p>
          <w:p w14:paraId="364539BB" w14:textId="77777777" w:rsidR="003F0A5D" w:rsidRDefault="009F0267" w:rsidP="003F0A5D">
            <w:pPr>
              <w:pStyle w:val="Akapitzlist"/>
              <w:numPr>
                <w:ilvl w:val="3"/>
                <w:numId w:val="12"/>
              </w:numPr>
              <w:ind w:left="709"/>
            </w:pPr>
            <w:r w:rsidRPr="00C543DC">
              <w:t>Użytkownik wpro</w:t>
            </w:r>
            <w:r>
              <w:t>wadza nazwę pliku do zapisania.</w:t>
            </w:r>
          </w:p>
          <w:p w14:paraId="6A6942A5" w14:textId="77777777" w:rsidR="003F0A5D" w:rsidRDefault="009F0267" w:rsidP="003F0A5D">
            <w:pPr>
              <w:pStyle w:val="Akapitzlist"/>
              <w:numPr>
                <w:ilvl w:val="3"/>
                <w:numId w:val="12"/>
              </w:numPr>
              <w:ind w:left="709"/>
            </w:pPr>
            <w:r w:rsidRPr="00C543DC">
              <w:t>System generuje dane w formacie nadającym się do zapisu</w:t>
            </w:r>
          </w:p>
          <w:p w14:paraId="1E4D2281" w14:textId="77777777" w:rsidR="003F0A5D" w:rsidRDefault="009F0267" w:rsidP="003F0A5D">
            <w:pPr>
              <w:pStyle w:val="Akapitzlist"/>
              <w:numPr>
                <w:ilvl w:val="3"/>
                <w:numId w:val="12"/>
              </w:numPr>
              <w:ind w:left="709"/>
            </w:pPr>
            <w:r w:rsidRPr="00C543DC">
              <w:t>System zapisuje wygenerowane dane do pliku.</w:t>
            </w:r>
          </w:p>
          <w:p w14:paraId="6A282F96" w14:textId="77777777" w:rsidR="009F0267" w:rsidRPr="00C543DC" w:rsidRDefault="009F0267" w:rsidP="003F0A5D">
            <w:pPr>
              <w:pStyle w:val="Akapitzlist"/>
              <w:numPr>
                <w:ilvl w:val="3"/>
                <w:numId w:val="12"/>
              </w:numPr>
              <w:ind w:left="709"/>
            </w:pPr>
            <w:r w:rsidRPr="00C543DC">
              <w:t>System wyświetla komunikat o rezultacie zapisu.</w:t>
            </w:r>
          </w:p>
        </w:tc>
      </w:tr>
      <w:tr w:rsidR="009F0267" w:rsidRPr="00C543DC" w14:paraId="6813E1AD" w14:textId="77777777" w:rsidTr="0062566D">
        <w:trPr>
          <w:trHeight w:val="3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0FEA61A" w14:textId="77777777" w:rsidR="009F0267" w:rsidRPr="00C543DC" w:rsidRDefault="009F0267" w:rsidP="0062566D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="009F0267" w:rsidRPr="00C543DC" w14:paraId="371A93E9" w14:textId="77777777" w:rsidTr="0062566D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62E2F3" w14:textId="77777777" w:rsidR="009F0267" w:rsidRPr="00C543DC" w:rsidRDefault="009F0267" w:rsidP="0062566D">
            <w:pPr>
              <w:rPr>
                <w:lang w:val="pl-PL"/>
              </w:rPr>
            </w:pPr>
          </w:p>
        </w:tc>
      </w:tr>
    </w:tbl>
    <w:p w14:paraId="7B8228DF" w14:textId="77777777" w:rsidR="009F0267" w:rsidRDefault="009F0267">
      <w:pPr>
        <w:pStyle w:val="TextBody"/>
        <w:rPr>
          <w:lang w:val="pl-PL"/>
        </w:rPr>
      </w:pPr>
    </w:p>
    <w:p w14:paraId="7DDAAB69" w14:textId="77777777" w:rsidR="00A308C7" w:rsidRDefault="00A308C7">
      <w:pPr>
        <w:pStyle w:val="TextBody"/>
        <w:rPr>
          <w:lang w:val="pl-PL"/>
        </w:rPr>
      </w:pPr>
    </w:p>
    <w:p w14:paraId="48EEDF9E" w14:textId="77777777" w:rsidR="00A308C7" w:rsidRPr="00C543DC" w:rsidRDefault="00A308C7">
      <w:pPr>
        <w:pStyle w:val="TextBody"/>
        <w:rPr>
          <w:lang w:val="pl-PL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212"/>
      </w:tblGrid>
      <w:tr w:rsidR="005C7DF5" w:rsidRPr="00C543DC" w14:paraId="34A11C0F" w14:textId="77777777" w:rsidTr="5FAD84AF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100A8B7" w14:textId="77777777"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lastRenderedPageBreak/>
              <w:t>Przypadek użycia: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  PC06: Rozpoczęcie turnieju</w:t>
            </w:r>
          </w:p>
        </w:tc>
      </w:tr>
      <w:tr w:rsidR="005C7DF5" w:rsidRPr="00C543DC" w14:paraId="1C165132" w14:textId="77777777" w:rsidTr="5FAD84AF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18148A0" w14:textId="77777777"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="005C7DF5" w:rsidRPr="00C543DC" w14:paraId="286D8A0E" w14:textId="77777777" w:rsidTr="5FAD84AF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51C36C9" w14:textId="77777777"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="005C7DF5" w:rsidRPr="00C543DC" w14:paraId="6B76BA73" w14:textId="77777777" w:rsidTr="5FAD84AF">
        <w:trPr>
          <w:trHeight w:val="2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FC0ADA" w14:textId="77777777" w:rsidR="005C7DF5" w:rsidRPr="00C543DC" w:rsidRDefault="002E7895">
            <w:pPr>
              <w:pStyle w:val="Akapitzlist"/>
              <w:numPr>
                <w:ilvl w:val="0"/>
                <w:numId w:val="13"/>
              </w:numPr>
            </w:pPr>
            <w:r w:rsidRPr="00C543DC">
              <w:t>Organizator wybiera opcję rozpoczęcia nierozpoczętego turnieju.</w:t>
            </w:r>
          </w:p>
          <w:p w14:paraId="6435A5D8" w14:textId="60B5F406" w:rsidR="005C7DF5" w:rsidRPr="00C543DC" w:rsidRDefault="60B5F406">
            <w:pPr>
              <w:pStyle w:val="Akapitzlist"/>
              <w:numPr>
                <w:ilvl w:val="0"/>
                <w:numId w:val="13"/>
              </w:numPr>
            </w:pPr>
            <w:r w:rsidRPr="60B5F406">
              <w:t>System sprawdza kompletność danych.</w:t>
            </w:r>
          </w:p>
          <w:p w14:paraId="3D794538" w14:textId="57243844" w:rsidR="60B5F406" w:rsidRDefault="60B5F406" w:rsidP="60B5F406">
            <w:pPr>
              <w:pStyle w:val="Akapitzlist"/>
              <w:numPr>
                <w:ilvl w:val="0"/>
                <w:numId w:val="13"/>
              </w:numPr>
            </w:pPr>
            <w:r w:rsidRPr="60B5F406">
              <w:t>System sprawdza, czy liczba drużyn jest parzysta.</w:t>
            </w:r>
          </w:p>
          <w:p w14:paraId="0F815EA5" w14:textId="2D82D94F" w:rsidR="005C7DF5" w:rsidRPr="00C543DC" w:rsidRDefault="60B5F406" w:rsidP="60B5F406">
            <w:pPr>
              <w:numPr>
                <w:ilvl w:val="0"/>
                <w:numId w:val="13"/>
              </w:numPr>
            </w:pPr>
            <w:r w:rsidRPr="60B5F406">
              <w:rPr>
                <w:lang w:val="pl-PL"/>
              </w:rPr>
              <w:t>System inicjalizuje struktury odpowiedzialne za przechowywanie stanu gry.</w:t>
            </w:r>
          </w:p>
          <w:p w14:paraId="04D13888" w14:textId="74B5F6EC" w:rsidR="005C7DF5" w:rsidRPr="00C543DC" w:rsidRDefault="60B5F406" w:rsidP="60B5F406">
            <w:pPr>
              <w:numPr>
                <w:ilvl w:val="0"/>
                <w:numId w:val="13"/>
              </w:numPr>
            </w:pPr>
            <w:r w:rsidRPr="60B5F406">
              <w:rPr>
                <w:lang w:val="pl-PL"/>
              </w:rPr>
              <w:t>System generuje parowanie dla nowej rundy.</w:t>
            </w:r>
          </w:p>
          <w:p w14:paraId="6872DC70" w14:textId="5AA9FDEF" w:rsidR="005C7DF5" w:rsidRPr="00C543DC" w:rsidRDefault="60B5F406" w:rsidP="60B5F406">
            <w:pPr>
              <w:numPr>
                <w:ilvl w:val="0"/>
                <w:numId w:val="13"/>
              </w:numPr>
            </w:pPr>
            <w:r w:rsidRPr="60B5F406">
              <w:rPr>
                <w:lang w:val="pl-PL"/>
              </w:rPr>
              <w:t>System umożliwia modyfikowanie wyników nowej rundy oraz wyświetlanie  parowań.</w:t>
            </w:r>
          </w:p>
        </w:tc>
      </w:tr>
      <w:tr w:rsidR="005C7DF5" w:rsidRPr="00C543DC" w14:paraId="2670B343" w14:textId="77777777" w:rsidTr="5FAD84AF">
        <w:trPr>
          <w:trHeight w:val="401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DA4B118" w14:textId="77777777"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="005C7DF5" w:rsidRPr="00C543DC" w14:paraId="43EB7468" w14:textId="77777777" w:rsidTr="5FAD84AF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80FF8FB" w14:textId="57A10F8F" w:rsidR="005C7DF5" w:rsidRPr="009C37A5" w:rsidRDefault="60B5F406" w:rsidP="60B5F406">
            <w:pPr>
              <w:pStyle w:val="Akapitzlist"/>
              <w:ind w:left="709"/>
            </w:pPr>
            <w:r w:rsidRPr="60B5F406">
              <w:t>2A: System stwierdza niekompletność danych:</w:t>
            </w:r>
          </w:p>
          <w:p w14:paraId="66AE2863" w14:textId="5FAD84AF" w:rsidR="005C7DF5" w:rsidRPr="009C37A5" w:rsidRDefault="5FAD84AF" w:rsidP="60B5F406">
            <w:pPr>
              <w:pStyle w:val="Akapitzlist"/>
              <w:numPr>
                <w:ilvl w:val="0"/>
                <w:numId w:val="1"/>
              </w:numPr>
            </w:pPr>
            <w:r>
              <w:t>System wyświetla komunikat o niekompletności wprowadzonych danych.</w:t>
            </w:r>
          </w:p>
          <w:p w14:paraId="499B3BD6" w14:textId="38D7BAF3" w:rsidR="5FAD84AF" w:rsidRDefault="5FAD84AF" w:rsidP="5FAD84AF">
            <w:pPr>
              <w:pStyle w:val="Akapitzlist"/>
              <w:numPr>
                <w:ilvl w:val="0"/>
                <w:numId w:val="1"/>
              </w:numPr>
            </w:pPr>
            <w:r>
              <w:t>System wraca do poprzedniego widoku.</w:t>
            </w:r>
          </w:p>
          <w:p w14:paraId="32C8AB99" w14:textId="5511FF2E" w:rsidR="005C7DF5" w:rsidRPr="009C37A5" w:rsidRDefault="005C7DF5" w:rsidP="60B5F406">
            <w:pPr>
              <w:pStyle w:val="Akapitzlist"/>
              <w:ind w:left="709"/>
            </w:pPr>
          </w:p>
          <w:p w14:paraId="687DD9A1" w14:textId="6211C1C7" w:rsidR="005C7DF5" w:rsidRPr="009C37A5" w:rsidRDefault="60B5F406" w:rsidP="60B5F406">
            <w:pPr>
              <w:pStyle w:val="Akapitzlist"/>
              <w:ind w:left="709"/>
            </w:pPr>
            <w:r w:rsidRPr="60B5F406">
              <w:t>3A: System stwierdza nieparzystą liczbę drużyn:</w:t>
            </w:r>
          </w:p>
          <w:p w14:paraId="6ED64EF2" w14:textId="3D7247DD" w:rsidR="005C7DF5" w:rsidRPr="009C37A5" w:rsidRDefault="60B5F406" w:rsidP="60B5F406">
            <w:pPr>
              <w:pStyle w:val="Akapitzlist"/>
              <w:numPr>
                <w:ilvl w:val="0"/>
                <w:numId w:val="2"/>
              </w:numPr>
            </w:pPr>
            <w:r w:rsidRPr="60B5F406">
              <w:t>System dodaje 1 "sztuczną" drużynę, aby móc przeprowadzić parowanie.</w:t>
            </w:r>
          </w:p>
          <w:p w14:paraId="0D0DDBED" w14:textId="1B9D3166" w:rsidR="005C7DF5" w:rsidRPr="009C37A5" w:rsidRDefault="60B5F406" w:rsidP="60B5F406">
            <w:pPr>
              <w:pStyle w:val="Akapitzlist"/>
              <w:numPr>
                <w:ilvl w:val="0"/>
                <w:numId w:val="2"/>
              </w:numPr>
            </w:pPr>
            <w:r w:rsidRPr="60B5F406">
              <w:t>Przejdź do punktu 4.</w:t>
            </w:r>
          </w:p>
          <w:p w14:paraId="1EC6D1D2" w14:textId="21FE3074" w:rsidR="005C7DF5" w:rsidRPr="009C37A5" w:rsidRDefault="005C7DF5" w:rsidP="60B5F406">
            <w:pPr>
              <w:pStyle w:val="Akapitzlist"/>
              <w:ind w:left="709"/>
            </w:pPr>
          </w:p>
        </w:tc>
      </w:tr>
    </w:tbl>
    <w:p w14:paraId="6D7762BB" w14:textId="77777777" w:rsidR="009C37A5" w:rsidRPr="00C543DC" w:rsidRDefault="009C37A5">
      <w:pPr>
        <w:pStyle w:val="TextBody"/>
        <w:rPr>
          <w:lang w:val="pl-PL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212"/>
      </w:tblGrid>
      <w:tr w:rsidR="005C7DF5" w:rsidRPr="00C543DC" w14:paraId="37568400" w14:textId="77777777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4C04273" w14:textId="77777777"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 w:rsidR="00892F8C">
              <w:rPr>
                <w:rFonts w:cs="Cambria"/>
                <w:szCs w:val="22"/>
                <w:lang w:val="pl-PL" w:eastAsia="en-US"/>
              </w:rPr>
              <w:t xml:space="preserve">  PC07: Dodawanie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 </w:t>
            </w:r>
            <w:r w:rsidR="00461D70">
              <w:rPr>
                <w:rFonts w:cs="Cambria"/>
                <w:szCs w:val="22"/>
                <w:lang w:val="pl-PL" w:eastAsia="en-US"/>
              </w:rPr>
              <w:t xml:space="preserve">graczy i </w:t>
            </w:r>
            <w:r w:rsidRPr="00C543DC">
              <w:rPr>
                <w:rFonts w:cs="Cambria"/>
                <w:szCs w:val="22"/>
                <w:lang w:val="pl-PL" w:eastAsia="en-US"/>
              </w:rPr>
              <w:t>drużyn</w:t>
            </w:r>
          </w:p>
        </w:tc>
      </w:tr>
      <w:tr w:rsidR="005C7DF5" w:rsidRPr="00C543DC" w14:paraId="1E20AA2C" w14:textId="77777777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6D57184" w14:textId="77777777"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="005C7DF5" w:rsidRPr="00C543DC" w14:paraId="4347C2B6" w14:textId="77777777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AC6BD4A" w14:textId="77777777"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="005C7DF5" w:rsidRPr="00C543DC" w14:paraId="6B976CFB" w14:textId="77777777" w:rsidTr="003F0A5D">
        <w:trPr>
          <w:trHeight w:val="2425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88F59E4" w14:textId="77777777" w:rsidR="005C7DF5" w:rsidRPr="00C543DC" w:rsidRDefault="002E7895">
            <w:pPr>
              <w:pStyle w:val="Akapitzlist"/>
              <w:numPr>
                <w:ilvl w:val="0"/>
                <w:numId w:val="17"/>
              </w:numPr>
            </w:pPr>
            <w:r w:rsidRPr="00C543DC">
              <w:t>Organizator wybiera opcję edycji drużyn.</w:t>
            </w:r>
          </w:p>
          <w:p w14:paraId="700684C1" w14:textId="77777777" w:rsidR="005C7DF5" w:rsidRPr="00C543DC" w:rsidRDefault="002E7895">
            <w:pPr>
              <w:pStyle w:val="Akapitzlist"/>
              <w:numPr>
                <w:ilvl w:val="0"/>
                <w:numId w:val="17"/>
              </w:numPr>
            </w:pPr>
            <w:r w:rsidRPr="00C543DC">
              <w:t>System wyświetla drużyny.</w:t>
            </w:r>
          </w:p>
          <w:p w14:paraId="06936A7C" w14:textId="77777777" w:rsidR="005C7DF5" w:rsidRPr="00C543DC" w:rsidRDefault="002E7895">
            <w:pPr>
              <w:pStyle w:val="Akapitzlist"/>
              <w:numPr>
                <w:ilvl w:val="0"/>
                <w:numId w:val="17"/>
              </w:numPr>
            </w:pPr>
            <w:r w:rsidRPr="00C543DC">
              <w:t>Organizator wybiera opcję dodania drużyny.</w:t>
            </w:r>
          </w:p>
          <w:p w14:paraId="4BEB6FD7" w14:textId="77777777" w:rsidR="005C7DF5" w:rsidRPr="00C543DC" w:rsidRDefault="002E7895">
            <w:pPr>
              <w:pStyle w:val="Akapitzlist"/>
              <w:numPr>
                <w:ilvl w:val="0"/>
                <w:numId w:val="17"/>
              </w:numPr>
            </w:pPr>
            <w:r w:rsidRPr="00C543DC">
              <w:t>System wyświetla widok dodania nowej drużyny.</w:t>
            </w:r>
          </w:p>
          <w:p w14:paraId="63A49F78" w14:textId="77777777" w:rsidR="005C7DF5" w:rsidRPr="00C543DC" w:rsidRDefault="002E7895">
            <w:pPr>
              <w:pStyle w:val="Akapitzlist"/>
              <w:numPr>
                <w:ilvl w:val="0"/>
                <w:numId w:val="17"/>
              </w:numPr>
            </w:pPr>
            <w:r w:rsidRPr="00C543DC">
              <w:t>Organizator wypełnia dane drużyny i graczy.</w:t>
            </w:r>
          </w:p>
          <w:p w14:paraId="4BC1ED6E" w14:textId="77777777" w:rsidR="005C7DF5" w:rsidRPr="00C543DC" w:rsidRDefault="002E7895">
            <w:pPr>
              <w:pStyle w:val="Akapitzlist"/>
              <w:numPr>
                <w:ilvl w:val="0"/>
                <w:numId w:val="17"/>
              </w:numPr>
            </w:pPr>
            <w:r w:rsidRPr="00C543DC">
              <w:t>Organizator akceptuje wprowadzone zmiany.</w:t>
            </w:r>
          </w:p>
          <w:p w14:paraId="1323B0DC" w14:textId="77777777" w:rsidR="005C7DF5" w:rsidRPr="00C543DC" w:rsidRDefault="002E7895">
            <w:pPr>
              <w:pStyle w:val="Akapitzlist"/>
              <w:numPr>
                <w:ilvl w:val="0"/>
                <w:numId w:val="17"/>
              </w:numPr>
            </w:pPr>
            <w:r w:rsidRPr="00C543DC">
              <w:t>System sprawdza poprawność kompletność wprowadzonych danych</w:t>
            </w:r>
          </w:p>
          <w:p w14:paraId="7EF22469" w14:textId="77777777" w:rsidR="005C7DF5" w:rsidRPr="00C543DC" w:rsidRDefault="002E7895">
            <w:pPr>
              <w:pStyle w:val="Akapitzlist"/>
              <w:numPr>
                <w:ilvl w:val="0"/>
                <w:numId w:val="17"/>
              </w:numPr>
            </w:pPr>
            <w:r w:rsidRPr="00C543DC">
              <w:t>System zapisuje nową drużynę.</w:t>
            </w:r>
          </w:p>
        </w:tc>
      </w:tr>
      <w:tr w:rsidR="005C7DF5" w:rsidRPr="00C543DC" w14:paraId="422B7DD7" w14:textId="77777777">
        <w:trPr>
          <w:trHeight w:val="3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3AB54A8" w14:textId="77777777"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="005C7DF5" w:rsidRPr="00C543DC" w14:paraId="713A1E68" w14:textId="77777777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69849E7" w14:textId="77777777" w:rsidR="005C7DF5" w:rsidRPr="00C543DC" w:rsidRDefault="002E7895">
            <w:pPr>
              <w:rPr>
                <w:lang w:val="pl-PL"/>
              </w:rPr>
            </w:pPr>
            <w:r w:rsidRPr="00C543DC">
              <w:rPr>
                <w:lang w:val="pl-PL"/>
              </w:rPr>
              <w:t>3A, 4A: Organizator chce powrócić do menu głównego:</w:t>
            </w:r>
          </w:p>
          <w:p w14:paraId="09DBB918" w14:textId="77777777" w:rsidR="005C7DF5" w:rsidRPr="00C543DC" w:rsidRDefault="002E7895">
            <w:pPr>
              <w:pStyle w:val="Akapitzlist"/>
              <w:numPr>
                <w:ilvl w:val="0"/>
                <w:numId w:val="18"/>
              </w:numPr>
            </w:pPr>
            <w:r w:rsidRPr="00C543DC">
              <w:t>Organizator wybiera opcję powrotu.</w:t>
            </w:r>
          </w:p>
          <w:p w14:paraId="34E83447" w14:textId="77777777" w:rsidR="005C7DF5" w:rsidRPr="00C543DC" w:rsidRDefault="002E7895">
            <w:pPr>
              <w:pStyle w:val="Akapitzlist"/>
              <w:numPr>
                <w:ilvl w:val="0"/>
                <w:numId w:val="18"/>
              </w:numPr>
            </w:pPr>
            <w:r w:rsidRPr="00C543DC">
              <w:t>System wyświetla menu główne.</w:t>
            </w:r>
          </w:p>
          <w:p w14:paraId="23B40537" w14:textId="77777777" w:rsidR="005C7DF5" w:rsidRPr="00C543DC" w:rsidRDefault="002E7895">
            <w:pPr>
              <w:pStyle w:val="Akapitzlist"/>
              <w:numPr>
                <w:ilvl w:val="0"/>
                <w:numId w:val="18"/>
              </w:numPr>
            </w:pPr>
            <w:r w:rsidRPr="00C543DC">
              <w:t>Koniec przypadku użycia.</w:t>
            </w:r>
          </w:p>
          <w:p w14:paraId="208CBD0E" w14:textId="77777777" w:rsidR="005C7DF5" w:rsidRPr="00C543DC" w:rsidRDefault="002E7895">
            <w:pPr>
              <w:rPr>
                <w:lang w:val="pl-PL"/>
              </w:rPr>
            </w:pPr>
            <w:r w:rsidRPr="00C543DC">
              <w:rPr>
                <w:lang w:val="pl-PL"/>
              </w:rPr>
              <w:t>6B: Organizator chce odrzucić wprowadzone zmiany:</w:t>
            </w:r>
          </w:p>
          <w:p w14:paraId="62672B57" w14:textId="77777777" w:rsidR="005C7DF5" w:rsidRPr="00C543DC" w:rsidRDefault="002E7895">
            <w:pPr>
              <w:pStyle w:val="Akapitzlist"/>
              <w:numPr>
                <w:ilvl w:val="0"/>
                <w:numId w:val="19"/>
              </w:numPr>
            </w:pPr>
            <w:r w:rsidRPr="00C543DC">
              <w:t>Organizator wybiera opcję anulowania wprowadzonych zmian.</w:t>
            </w:r>
          </w:p>
          <w:p w14:paraId="571DDABC" w14:textId="77777777" w:rsidR="005C7DF5" w:rsidRPr="00C543DC" w:rsidRDefault="002E7895">
            <w:pPr>
              <w:pStyle w:val="Akapitzlist"/>
              <w:numPr>
                <w:ilvl w:val="0"/>
                <w:numId w:val="19"/>
              </w:numPr>
            </w:pPr>
            <w:r w:rsidRPr="00C543DC">
              <w:t>System wyświetla  poprzedni widok.</w:t>
            </w:r>
          </w:p>
          <w:p w14:paraId="352E2D58" w14:textId="77777777" w:rsidR="005C7DF5" w:rsidRPr="00C543DC" w:rsidRDefault="002E7895">
            <w:pPr>
              <w:pStyle w:val="Akapitzlist"/>
              <w:numPr>
                <w:ilvl w:val="0"/>
                <w:numId w:val="19"/>
              </w:numPr>
            </w:pPr>
            <w:r w:rsidRPr="00C543DC">
              <w:t>Koniec przypadku użycia.</w:t>
            </w:r>
          </w:p>
          <w:p w14:paraId="31B7FCDA" w14:textId="77777777" w:rsidR="005C7DF5" w:rsidRPr="00C543DC" w:rsidRDefault="002E7895">
            <w:pPr>
              <w:rPr>
                <w:lang w:val="pl-PL"/>
              </w:rPr>
            </w:pPr>
            <w:r w:rsidRPr="00C543DC">
              <w:rPr>
                <w:lang w:val="pl-PL"/>
              </w:rPr>
              <w:t>7A: System wykrywa niekompletność danych:</w:t>
            </w:r>
          </w:p>
          <w:p w14:paraId="66B93C65" w14:textId="77777777" w:rsidR="005C7DF5" w:rsidRPr="00C543DC" w:rsidRDefault="002E7895">
            <w:pPr>
              <w:pStyle w:val="Akapitzlist"/>
              <w:numPr>
                <w:ilvl w:val="0"/>
                <w:numId w:val="20"/>
              </w:numPr>
            </w:pPr>
            <w:r w:rsidRPr="00C543DC">
              <w:lastRenderedPageBreak/>
              <w:t>System wyświetla komunikat o niekompletności wprowadzonych danych.</w:t>
            </w:r>
          </w:p>
          <w:p w14:paraId="32950FB0" w14:textId="77777777" w:rsidR="005C7DF5" w:rsidRPr="00C543DC" w:rsidRDefault="002E7895">
            <w:pPr>
              <w:pStyle w:val="Akapitzlist"/>
              <w:numPr>
                <w:ilvl w:val="0"/>
                <w:numId w:val="20"/>
              </w:numPr>
            </w:pPr>
            <w:r w:rsidRPr="00C543DC">
              <w:t>Powrót do kroku 5.</w:t>
            </w:r>
          </w:p>
        </w:tc>
      </w:tr>
    </w:tbl>
    <w:p w14:paraId="3F108643" w14:textId="77777777" w:rsidR="00C543DC" w:rsidRDefault="00C543DC">
      <w:pPr>
        <w:pStyle w:val="TextBody"/>
        <w:rPr>
          <w:lang w:val="pl-PL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212"/>
      </w:tblGrid>
      <w:tr w:rsidR="009F0267" w:rsidRPr="00C543DC" w14:paraId="6098F54C" w14:textId="77777777" w:rsidTr="0062566D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08F14C8" w14:textId="77777777" w:rsidR="009F0267" w:rsidRPr="00C543DC" w:rsidRDefault="009F0267" w:rsidP="0062566D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>
              <w:rPr>
                <w:rFonts w:cs="Cambria"/>
                <w:szCs w:val="22"/>
                <w:lang w:val="pl-PL" w:eastAsia="en-US"/>
              </w:rPr>
              <w:t xml:space="preserve">  PC08</w:t>
            </w:r>
            <w:r w:rsidRPr="00C543DC">
              <w:rPr>
                <w:rFonts w:cs="Cambria"/>
                <w:szCs w:val="22"/>
                <w:lang w:val="pl-PL" w:eastAsia="en-US"/>
              </w:rPr>
              <w:t>: Prezentacja i modyfikacja drużyn</w:t>
            </w:r>
          </w:p>
        </w:tc>
      </w:tr>
      <w:tr w:rsidR="009F0267" w:rsidRPr="00C543DC" w14:paraId="1853C217" w14:textId="77777777" w:rsidTr="0062566D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DEB8037" w14:textId="77777777" w:rsidR="009F0267" w:rsidRPr="00C543DC" w:rsidRDefault="009F0267" w:rsidP="0062566D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="009F0267" w:rsidRPr="00C543DC" w14:paraId="442BA4DF" w14:textId="77777777" w:rsidTr="0062566D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FE0D99B" w14:textId="77777777" w:rsidR="009F0267" w:rsidRPr="00C543DC" w:rsidRDefault="009F0267" w:rsidP="0062566D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="009F0267" w:rsidRPr="00C543DC" w14:paraId="72DFFE8A" w14:textId="77777777" w:rsidTr="003F0A5D">
        <w:trPr>
          <w:trHeight w:val="1252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540DFAD" w14:textId="77777777" w:rsidR="009F0267" w:rsidRDefault="009F0267" w:rsidP="003F0A5D">
            <w:pPr>
              <w:pStyle w:val="Akapitzlist"/>
              <w:numPr>
                <w:ilvl w:val="3"/>
                <w:numId w:val="20"/>
              </w:numPr>
              <w:spacing w:after="0" w:line="240" w:lineRule="auto"/>
              <w:ind w:left="709"/>
            </w:pPr>
            <w:r w:rsidRPr="00C543DC">
              <w:t>Organizator wybiera widok drużyn</w:t>
            </w:r>
            <w:r w:rsidR="003F0A5D">
              <w:t>.</w:t>
            </w:r>
          </w:p>
          <w:p w14:paraId="1E3985EA" w14:textId="77777777" w:rsidR="003F0A5D" w:rsidRDefault="009F0267" w:rsidP="003F0A5D">
            <w:pPr>
              <w:pStyle w:val="Akapitzlist"/>
              <w:numPr>
                <w:ilvl w:val="3"/>
                <w:numId w:val="20"/>
              </w:numPr>
              <w:spacing w:after="0" w:line="240" w:lineRule="auto"/>
              <w:ind w:left="709"/>
            </w:pPr>
            <w:r w:rsidRPr="00C543DC">
              <w:t>System wyświetla listę drużyn</w:t>
            </w:r>
          </w:p>
          <w:p w14:paraId="2DA6CCC3" w14:textId="77777777" w:rsidR="003F0A5D" w:rsidRDefault="009F0267" w:rsidP="003F0A5D">
            <w:pPr>
              <w:pStyle w:val="Akapitzlist"/>
              <w:numPr>
                <w:ilvl w:val="3"/>
                <w:numId w:val="20"/>
              </w:numPr>
              <w:spacing w:after="0" w:line="240" w:lineRule="auto"/>
              <w:ind w:left="709"/>
            </w:pPr>
            <w:r w:rsidRPr="00C543DC">
              <w:t>Organizator wybiera drużynę do prezentacji.</w:t>
            </w:r>
          </w:p>
          <w:p w14:paraId="6984C9CD" w14:textId="77777777" w:rsidR="009F0267" w:rsidRPr="00C543DC" w:rsidRDefault="009F0267" w:rsidP="003F0A5D">
            <w:pPr>
              <w:pStyle w:val="Akapitzlist"/>
              <w:numPr>
                <w:ilvl w:val="3"/>
                <w:numId w:val="20"/>
              </w:numPr>
              <w:spacing w:after="0" w:line="240" w:lineRule="auto"/>
              <w:ind w:left="709"/>
            </w:pPr>
            <w:r w:rsidRPr="00C543DC">
              <w:t>System wyświetla informację o wybranej drużynie.</w:t>
            </w:r>
          </w:p>
        </w:tc>
      </w:tr>
      <w:tr w:rsidR="009F0267" w:rsidRPr="00C543DC" w14:paraId="12E7608F" w14:textId="77777777" w:rsidTr="0062566D">
        <w:trPr>
          <w:trHeight w:val="3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4F58618" w14:textId="77777777" w:rsidR="009F0267" w:rsidRPr="00C543DC" w:rsidRDefault="009F0267" w:rsidP="0062566D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  <w:r w:rsidR="00903679">
              <w:rPr>
                <w:rFonts w:cs="Cambria"/>
                <w:b/>
                <w:szCs w:val="22"/>
                <w:lang w:val="pl-PL" w:eastAsia="en-US"/>
              </w:rPr>
              <w:t>:</w:t>
            </w:r>
          </w:p>
        </w:tc>
      </w:tr>
      <w:tr w:rsidR="009F0267" w:rsidRPr="00C543DC" w14:paraId="61DF71F4" w14:textId="77777777" w:rsidTr="0062566D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A85436B" w14:textId="77777777" w:rsidR="009F0267" w:rsidRPr="00C543DC" w:rsidRDefault="003F0A5D" w:rsidP="0062566D">
            <w:pPr>
              <w:rPr>
                <w:rFonts w:cs="Cambria"/>
                <w:szCs w:val="22"/>
                <w:lang w:val="pl-PL" w:eastAsia="en-US"/>
              </w:rPr>
            </w:pPr>
            <w:r>
              <w:rPr>
                <w:rFonts w:cs="Cambria"/>
                <w:szCs w:val="22"/>
                <w:lang w:val="pl-PL" w:eastAsia="en-US"/>
              </w:rPr>
              <w:t>3A:</w:t>
            </w:r>
            <w:r w:rsidR="009F0267" w:rsidRPr="00C543DC">
              <w:rPr>
                <w:rFonts w:cs="Cambria"/>
                <w:szCs w:val="22"/>
                <w:lang w:val="pl-PL" w:eastAsia="en-US"/>
              </w:rPr>
              <w:t xml:space="preserve"> Modyfikacja drużyny</w:t>
            </w:r>
            <w:r w:rsidR="00903679">
              <w:rPr>
                <w:rFonts w:cs="Cambria"/>
                <w:szCs w:val="22"/>
                <w:lang w:val="pl-PL" w:eastAsia="en-US"/>
              </w:rPr>
              <w:t>:</w:t>
            </w:r>
          </w:p>
          <w:p w14:paraId="5A00119F" w14:textId="77777777" w:rsidR="009F0267" w:rsidRPr="003F0A5D" w:rsidRDefault="009F0267" w:rsidP="003F0A5D">
            <w:pPr>
              <w:pStyle w:val="Akapitzlist"/>
              <w:numPr>
                <w:ilvl w:val="6"/>
                <w:numId w:val="20"/>
              </w:numPr>
              <w:ind w:left="709"/>
            </w:pPr>
            <w:r w:rsidRPr="003F0A5D">
              <w:t>Organizator wybiera drużynę do modyfikacji</w:t>
            </w:r>
            <w:r w:rsidR="003F0A5D" w:rsidRPr="003F0A5D">
              <w:t>.</w:t>
            </w:r>
          </w:p>
          <w:p w14:paraId="782986F9" w14:textId="77777777" w:rsidR="003F0A5D" w:rsidRDefault="009F0267" w:rsidP="0062566D">
            <w:pPr>
              <w:pStyle w:val="Akapitzlist"/>
              <w:numPr>
                <w:ilvl w:val="6"/>
                <w:numId w:val="20"/>
              </w:numPr>
              <w:ind w:left="709"/>
            </w:pPr>
            <w:r w:rsidRPr="003F0A5D">
              <w:t>System wyświetla widok w drużyny z możliwością modyfikacji.</w:t>
            </w:r>
          </w:p>
          <w:p w14:paraId="71698C04" w14:textId="77777777" w:rsidR="003F0A5D" w:rsidRDefault="009F0267" w:rsidP="0062566D">
            <w:pPr>
              <w:pStyle w:val="Akapitzlist"/>
              <w:numPr>
                <w:ilvl w:val="6"/>
                <w:numId w:val="20"/>
              </w:numPr>
              <w:ind w:left="709"/>
            </w:pPr>
            <w:r w:rsidRPr="003F0A5D">
              <w:t>Organizator wprowadza zmiany.</w:t>
            </w:r>
          </w:p>
          <w:p w14:paraId="04BDE1D6" w14:textId="77777777" w:rsidR="003F0A5D" w:rsidRDefault="009F0267" w:rsidP="0062566D">
            <w:pPr>
              <w:pStyle w:val="Akapitzlist"/>
              <w:numPr>
                <w:ilvl w:val="6"/>
                <w:numId w:val="20"/>
              </w:numPr>
              <w:ind w:left="709"/>
            </w:pPr>
            <w:r w:rsidRPr="003F0A5D">
              <w:t>Organizator wychodzi z widoku modyfikacji drużyny.</w:t>
            </w:r>
          </w:p>
          <w:p w14:paraId="298C94F9" w14:textId="77777777" w:rsidR="009F0267" w:rsidRPr="003F0A5D" w:rsidRDefault="009F0267" w:rsidP="0062566D">
            <w:pPr>
              <w:pStyle w:val="Akapitzlist"/>
              <w:numPr>
                <w:ilvl w:val="6"/>
                <w:numId w:val="20"/>
              </w:numPr>
              <w:ind w:left="709"/>
            </w:pPr>
            <w:r w:rsidRPr="003F0A5D">
              <w:t>System zapisuje wprowadzone zmiany.</w:t>
            </w:r>
          </w:p>
        </w:tc>
      </w:tr>
    </w:tbl>
    <w:p w14:paraId="376C54AA" w14:textId="77777777" w:rsidR="009F0267" w:rsidRPr="00C543DC" w:rsidRDefault="009F0267">
      <w:pPr>
        <w:pStyle w:val="TextBody"/>
        <w:rPr>
          <w:lang w:val="pl-PL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212"/>
      </w:tblGrid>
      <w:tr w:rsidR="005C7DF5" w:rsidRPr="00C543DC" w14:paraId="1640CDF8" w14:textId="77777777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9D7476A" w14:textId="77777777"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 w:rsidRPr="00C543DC">
              <w:rPr>
                <w:rFonts w:cs="Cambria"/>
                <w:szCs w:val="22"/>
                <w:lang w:val="pl-PL" w:eastAsia="en-US"/>
              </w:rPr>
              <w:t xml:space="preserve">  PC09: Kontrola czasu</w:t>
            </w:r>
          </w:p>
        </w:tc>
      </w:tr>
      <w:tr w:rsidR="005C7DF5" w:rsidRPr="00C543DC" w14:paraId="14EB18BA" w14:textId="77777777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88F2E74" w14:textId="77777777"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="005C7DF5" w:rsidRPr="00C543DC" w14:paraId="13A27EC9" w14:textId="77777777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4338565" w14:textId="77777777"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="005C7DF5" w:rsidRPr="00C543DC" w14:paraId="3BB97ED4" w14:textId="77777777" w:rsidTr="000536F2">
        <w:trPr>
          <w:trHeight w:val="1291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FB796C8" w14:textId="77777777" w:rsidR="00C543DC" w:rsidRDefault="002E7895" w:rsidP="00C543DC">
            <w:pPr>
              <w:pStyle w:val="Akapitzlist"/>
              <w:numPr>
                <w:ilvl w:val="3"/>
                <w:numId w:val="4"/>
              </w:numPr>
              <w:ind w:left="709"/>
            </w:pPr>
            <w:r w:rsidRPr="00C543DC">
              <w:t>Organizator wybiera opcję rozpoczęcia odliczania czasu</w:t>
            </w:r>
            <w:r w:rsidR="00C543DC">
              <w:t>.</w:t>
            </w:r>
          </w:p>
          <w:p w14:paraId="0E19955E" w14:textId="77777777" w:rsidR="00C543DC" w:rsidRDefault="002E7895" w:rsidP="00C543DC">
            <w:pPr>
              <w:pStyle w:val="Akapitzlist"/>
              <w:numPr>
                <w:ilvl w:val="3"/>
                <w:numId w:val="4"/>
              </w:numPr>
              <w:ind w:left="709"/>
            </w:pPr>
            <w:r w:rsidRPr="00C543DC">
              <w:t>P</w:t>
            </w:r>
            <w:r w:rsidR="00C543DC">
              <w:t>rogram zaczyna odliczanie czasu.</w:t>
            </w:r>
          </w:p>
          <w:p w14:paraId="490EC070" w14:textId="77777777" w:rsidR="00C543DC" w:rsidRDefault="002E7895" w:rsidP="00C543DC">
            <w:pPr>
              <w:pStyle w:val="Akapitzlist"/>
              <w:numPr>
                <w:ilvl w:val="3"/>
                <w:numId w:val="4"/>
              </w:numPr>
              <w:ind w:left="709"/>
            </w:pPr>
            <w:r w:rsidRPr="00C543DC">
              <w:t>Po upływie określonej ilości czasu, zmienia się sposób jego prezentacji</w:t>
            </w:r>
            <w:r w:rsidR="00C543DC">
              <w:t>.</w:t>
            </w:r>
          </w:p>
          <w:p w14:paraId="04DE3096" w14:textId="77777777" w:rsidR="005C7DF5" w:rsidRPr="00C543DC" w:rsidRDefault="002E7895" w:rsidP="00C543DC">
            <w:pPr>
              <w:pStyle w:val="Akapitzlist"/>
              <w:numPr>
                <w:ilvl w:val="3"/>
                <w:numId w:val="4"/>
              </w:numPr>
              <w:ind w:left="709"/>
            </w:pPr>
            <w:r w:rsidRPr="00C543DC">
              <w:t>Po upływie czasu przeznaczonego na rundę, wyświetla się komunikat.</w:t>
            </w:r>
          </w:p>
        </w:tc>
      </w:tr>
      <w:tr w:rsidR="005C7DF5" w:rsidRPr="00C543DC" w14:paraId="25FA4A34" w14:textId="77777777">
        <w:trPr>
          <w:trHeight w:val="3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0F5FE7E" w14:textId="77777777" w:rsidR="005C7DF5" w:rsidRPr="00903679" w:rsidRDefault="002E7895" w:rsidP="00903679">
            <w:pPr>
              <w:rPr>
                <w:b/>
                <w:bCs/>
                <w:lang w:val="pl-PL"/>
              </w:rPr>
            </w:pPr>
            <w:r w:rsidRPr="00C543DC">
              <w:rPr>
                <w:b/>
                <w:bCs/>
                <w:lang w:val="pl-PL"/>
              </w:rPr>
              <w:t>Rozszerzenia:</w:t>
            </w:r>
          </w:p>
        </w:tc>
      </w:tr>
      <w:tr w:rsidR="00903679" w:rsidRPr="00C543DC" w14:paraId="25FA752F" w14:textId="77777777">
        <w:trPr>
          <w:trHeight w:val="3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B5C5B0E" w14:textId="77777777" w:rsidR="00903679" w:rsidRPr="00C543DC" w:rsidRDefault="009C37A5" w:rsidP="00903679">
            <w:pPr>
              <w:rPr>
                <w:lang w:val="pl-PL"/>
              </w:rPr>
            </w:pPr>
            <w:r>
              <w:rPr>
                <w:lang w:val="pl-PL"/>
              </w:rPr>
              <w:t>2A, 3A: O</w:t>
            </w:r>
            <w:r w:rsidR="00903679" w:rsidRPr="00C543DC">
              <w:rPr>
                <w:lang w:val="pl-PL"/>
              </w:rPr>
              <w:t>rganizator pauzuje czas</w:t>
            </w:r>
          </w:p>
          <w:p w14:paraId="4B50DD61" w14:textId="77777777" w:rsidR="009C37A5" w:rsidRDefault="009C37A5" w:rsidP="009C37A5">
            <w:pPr>
              <w:pStyle w:val="Akapitzlist"/>
              <w:numPr>
                <w:ilvl w:val="3"/>
                <w:numId w:val="7"/>
              </w:numPr>
              <w:ind w:left="709"/>
            </w:pPr>
            <w:r w:rsidRPr="009C37A5">
              <w:t>O</w:t>
            </w:r>
            <w:r w:rsidR="00903679" w:rsidRPr="009C37A5">
              <w:t>rganizator wybiera opcję spauzowania odliczania czasu</w:t>
            </w:r>
          </w:p>
          <w:p w14:paraId="7DD66D36" w14:textId="77777777" w:rsidR="009C37A5" w:rsidRDefault="009C37A5" w:rsidP="009C37A5">
            <w:pPr>
              <w:pStyle w:val="Akapitzlist"/>
              <w:numPr>
                <w:ilvl w:val="3"/>
                <w:numId w:val="7"/>
              </w:numPr>
              <w:ind w:left="709"/>
            </w:pPr>
            <w:r>
              <w:t>S</w:t>
            </w:r>
            <w:r w:rsidR="00903679" w:rsidRPr="00C543DC">
              <w:t>ystem przestaje o</w:t>
            </w:r>
            <w:r w:rsidR="00903679">
              <w:t>dliczać czas</w:t>
            </w:r>
            <w:r>
              <w:t>,</w:t>
            </w:r>
            <w:r w:rsidR="00903679">
              <w:t xml:space="preserve"> aż do </w:t>
            </w:r>
            <w:r>
              <w:t xml:space="preserve">momentu </w:t>
            </w:r>
            <w:r w:rsidR="00903679">
              <w:t>wybrania opcji</w:t>
            </w:r>
            <w:r w:rsidR="00903679" w:rsidRPr="00C543DC">
              <w:t xml:space="preserve"> o ponownym jego odliczaniu</w:t>
            </w:r>
            <w:r>
              <w:t>.</w:t>
            </w:r>
          </w:p>
          <w:p w14:paraId="4EF80BFC" w14:textId="77777777" w:rsidR="009C37A5" w:rsidRDefault="00903679" w:rsidP="009C37A5">
            <w:pPr>
              <w:pStyle w:val="Akapitzlist"/>
              <w:numPr>
                <w:ilvl w:val="3"/>
                <w:numId w:val="7"/>
              </w:numPr>
              <w:ind w:left="709"/>
            </w:pPr>
            <w:r w:rsidRPr="00C543DC">
              <w:t>Organizator wybiera opcję ponownego odliczania czasu</w:t>
            </w:r>
            <w:r w:rsidR="009C37A5">
              <w:t>.</w:t>
            </w:r>
          </w:p>
          <w:p w14:paraId="1F114ACE" w14:textId="77777777" w:rsidR="00903679" w:rsidRPr="005D20CC" w:rsidRDefault="00903679" w:rsidP="009C37A5">
            <w:pPr>
              <w:pStyle w:val="Akapitzlist"/>
              <w:numPr>
                <w:ilvl w:val="3"/>
                <w:numId w:val="7"/>
              </w:numPr>
              <w:ind w:left="709"/>
            </w:pPr>
            <w:r w:rsidRPr="00C543DC">
              <w:t>Koniec przypadku użycia.</w:t>
            </w:r>
          </w:p>
          <w:p w14:paraId="4F4B7F4C" w14:textId="77777777" w:rsidR="00903679" w:rsidRPr="00C543DC" w:rsidRDefault="00903679" w:rsidP="00903679">
            <w:pPr>
              <w:rPr>
                <w:lang w:val="pl-PL"/>
              </w:rPr>
            </w:pPr>
            <w:r w:rsidRPr="00C543DC">
              <w:rPr>
                <w:lang w:val="pl-PL"/>
              </w:rPr>
              <w:t>2B, 3B: Organizator restartuje czas</w:t>
            </w:r>
          </w:p>
          <w:p w14:paraId="3E6A74FB" w14:textId="77777777" w:rsidR="00903679" w:rsidRDefault="00903679" w:rsidP="00522A34">
            <w:pPr>
              <w:pStyle w:val="Akapitzlist"/>
              <w:numPr>
                <w:ilvl w:val="3"/>
                <w:numId w:val="6"/>
              </w:numPr>
              <w:ind w:left="709"/>
            </w:pPr>
            <w:r w:rsidRPr="00903679">
              <w:t xml:space="preserve">Organizator wybiera opcję restartu czasu </w:t>
            </w:r>
          </w:p>
          <w:p w14:paraId="5300987E" w14:textId="77777777" w:rsidR="00903679" w:rsidRDefault="00903679" w:rsidP="00522A34">
            <w:pPr>
              <w:pStyle w:val="Akapitzlist"/>
              <w:numPr>
                <w:ilvl w:val="3"/>
                <w:numId w:val="6"/>
              </w:numPr>
              <w:ind w:left="709"/>
            </w:pPr>
            <w:r>
              <w:t>S</w:t>
            </w:r>
            <w:r w:rsidRPr="00C543DC">
              <w:t>ystem restartuje licznik</w:t>
            </w:r>
          </w:p>
          <w:p w14:paraId="08F17D24" w14:textId="77777777" w:rsidR="00903679" w:rsidRDefault="00903679" w:rsidP="00522A34">
            <w:pPr>
              <w:pStyle w:val="Akapitzlist"/>
              <w:numPr>
                <w:ilvl w:val="3"/>
                <w:numId w:val="6"/>
              </w:numPr>
              <w:ind w:left="709"/>
            </w:pPr>
            <w:r w:rsidRPr="00C543DC">
              <w:t>System wyświetla  poprzedni widok.</w:t>
            </w:r>
          </w:p>
          <w:p w14:paraId="2056EF4A" w14:textId="77777777" w:rsidR="00903679" w:rsidRPr="00903679" w:rsidRDefault="00903679" w:rsidP="00522A34">
            <w:pPr>
              <w:pStyle w:val="Akapitzlist"/>
              <w:numPr>
                <w:ilvl w:val="3"/>
                <w:numId w:val="6"/>
              </w:numPr>
              <w:ind w:left="709"/>
            </w:pPr>
            <w:r w:rsidRPr="00903679">
              <w:t>Koniec przypadku użycia</w:t>
            </w:r>
            <w:r>
              <w:t>.</w:t>
            </w:r>
          </w:p>
        </w:tc>
      </w:tr>
    </w:tbl>
    <w:p w14:paraId="2200D3B8" w14:textId="77777777" w:rsidR="005C7DF5" w:rsidRDefault="005C7DF5">
      <w:pPr>
        <w:pStyle w:val="Komentarz"/>
        <w:rPr>
          <w:lang w:val="pl-PL"/>
        </w:rPr>
      </w:pPr>
    </w:p>
    <w:p w14:paraId="61ACBF89" w14:textId="77777777" w:rsidR="009A336C" w:rsidRDefault="009A336C">
      <w:pPr>
        <w:pStyle w:val="Komentarz"/>
        <w:rPr>
          <w:lang w:val="pl-PL"/>
        </w:rPr>
      </w:pPr>
    </w:p>
    <w:p w14:paraId="25291755" w14:textId="77777777" w:rsidR="00FA4296" w:rsidRPr="00C543DC" w:rsidRDefault="00FA4296">
      <w:pPr>
        <w:pStyle w:val="Komentarz"/>
        <w:rPr>
          <w:lang w:val="pl-PL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212"/>
      </w:tblGrid>
      <w:tr w:rsidR="005C7DF5" w:rsidRPr="00C543DC" w14:paraId="0EBE7F1F" w14:textId="77777777" w:rsidTr="40FF7E8D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EAD4B19" w14:textId="40FF7E8D" w:rsidR="005C7DF5" w:rsidRPr="00C543DC" w:rsidRDefault="40FF7E8D" w:rsidP="00C543DC">
            <w:pPr>
              <w:rPr>
                <w:rFonts w:cs="Cambria"/>
                <w:szCs w:val="22"/>
                <w:lang w:val="pl-PL" w:eastAsia="en-US"/>
              </w:rPr>
            </w:pPr>
            <w:r w:rsidRPr="40FF7E8D">
              <w:rPr>
                <w:rFonts w:ascii="Cambria" w:eastAsia="Cambria" w:hAnsi="Cambria" w:cs="Cambria"/>
                <w:b/>
                <w:bCs/>
                <w:lang w:val="pl-PL" w:eastAsia="en-US"/>
              </w:rPr>
              <w:lastRenderedPageBreak/>
              <w:t>Przypadek użycia:</w:t>
            </w:r>
            <w:r w:rsidRPr="40FF7E8D">
              <w:rPr>
                <w:rFonts w:ascii="Cambria" w:eastAsia="Cambria" w:hAnsi="Cambria" w:cs="Cambria"/>
                <w:lang w:val="pl-PL" w:eastAsia="en-US"/>
              </w:rPr>
              <w:t xml:space="preserve">  PC10: Generacja raportu</w:t>
            </w:r>
          </w:p>
        </w:tc>
      </w:tr>
      <w:tr w:rsidR="005C7DF5" w:rsidRPr="00C543DC" w14:paraId="07E1E7EC" w14:textId="77777777" w:rsidTr="40FF7E8D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D1DC91C" w14:textId="77777777"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="005C7DF5" w:rsidRPr="00C543DC" w14:paraId="3D04A65E" w14:textId="77777777" w:rsidTr="40FF7E8D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04E70D5" w14:textId="77777777"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="005C7DF5" w:rsidRPr="00C543DC" w14:paraId="61FB5A8F" w14:textId="77777777" w:rsidTr="40FF7E8D">
        <w:trPr>
          <w:trHeight w:val="2364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9087AB7" w14:textId="77777777" w:rsidR="00522A34" w:rsidRDefault="002E7895" w:rsidP="00522A34">
            <w:pPr>
              <w:pStyle w:val="Akapitzlist"/>
              <w:numPr>
                <w:ilvl w:val="0"/>
                <w:numId w:val="22"/>
              </w:numPr>
              <w:spacing w:after="0" w:line="240" w:lineRule="auto"/>
            </w:pPr>
            <w:r w:rsidRPr="00C543DC">
              <w:t xml:space="preserve">Organizator wybiera opcję </w:t>
            </w:r>
            <w:r w:rsidR="00B441E9">
              <w:t>generacji</w:t>
            </w:r>
            <w:r w:rsidRPr="00C543DC">
              <w:t xml:space="preserve"> raportu</w:t>
            </w:r>
            <w:r w:rsidR="00522A34">
              <w:t>.</w:t>
            </w:r>
          </w:p>
          <w:p w14:paraId="07A43199" w14:textId="77777777" w:rsidR="00522A34" w:rsidRDefault="002E7895" w:rsidP="00522A34">
            <w:pPr>
              <w:pStyle w:val="Akapitzlist"/>
              <w:numPr>
                <w:ilvl w:val="0"/>
                <w:numId w:val="22"/>
              </w:numPr>
              <w:spacing w:after="0" w:line="240" w:lineRule="auto"/>
            </w:pPr>
            <w:r w:rsidRPr="00C543DC">
              <w:t>System prezentuje opcje raportu</w:t>
            </w:r>
            <w:r w:rsidR="00522A34">
              <w:t>.</w:t>
            </w:r>
          </w:p>
          <w:p w14:paraId="4A582754" w14:textId="77777777" w:rsidR="00522A34" w:rsidRDefault="002E7895" w:rsidP="00522A34">
            <w:pPr>
              <w:pStyle w:val="Akapitzlist"/>
              <w:numPr>
                <w:ilvl w:val="0"/>
                <w:numId w:val="22"/>
              </w:numPr>
              <w:spacing w:after="0" w:line="240" w:lineRule="auto"/>
            </w:pPr>
            <w:r w:rsidRPr="00C543DC">
              <w:t>Użytkownik wybiera opcje, które mają być zawarte w raporcie</w:t>
            </w:r>
            <w:r w:rsidR="00522A34">
              <w:t>.</w:t>
            </w:r>
          </w:p>
          <w:p w14:paraId="46B7CD5E" w14:textId="77777777" w:rsidR="00522A34" w:rsidRDefault="00B441E9" w:rsidP="00522A34">
            <w:pPr>
              <w:pStyle w:val="Akapitzlist"/>
              <w:numPr>
                <w:ilvl w:val="0"/>
                <w:numId w:val="22"/>
              </w:numPr>
              <w:spacing w:after="0" w:line="240" w:lineRule="auto"/>
            </w:pPr>
            <w:r w:rsidRPr="00C543DC">
              <w:t>Użytkownik</w:t>
            </w:r>
            <w:r w:rsidR="002E7895" w:rsidRPr="00C543DC">
              <w:t xml:space="preserve"> potwierdza wybrane opcje</w:t>
            </w:r>
            <w:r w:rsidR="00522A34">
              <w:t>.</w:t>
            </w:r>
          </w:p>
          <w:p w14:paraId="0368A95D" w14:textId="77777777" w:rsidR="00522A34" w:rsidRDefault="002E7895" w:rsidP="00522A34">
            <w:pPr>
              <w:pStyle w:val="Akapitzlist"/>
              <w:numPr>
                <w:ilvl w:val="0"/>
                <w:numId w:val="22"/>
              </w:numPr>
              <w:spacing w:after="0" w:line="240" w:lineRule="auto"/>
            </w:pPr>
            <w:r w:rsidRPr="00C543DC">
              <w:t>System prosi o wprowadzenie ścieżki do zapisu raportu</w:t>
            </w:r>
            <w:r w:rsidR="00522A34">
              <w:t>.</w:t>
            </w:r>
          </w:p>
          <w:p w14:paraId="155C51C3" w14:textId="77777777" w:rsidR="00522A34" w:rsidRDefault="00522A34" w:rsidP="00522A34">
            <w:pPr>
              <w:pStyle w:val="Akapitzlist"/>
              <w:numPr>
                <w:ilvl w:val="0"/>
                <w:numId w:val="22"/>
              </w:numPr>
              <w:spacing w:after="0" w:line="240" w:lineRule="auto"/>
            </w:pPr>
            <w:r>
              <w:t>U</w:t>
            </w:r>
            <w:r w:rsidR="002E7895" w:rsidRPr="00C543DC">
              <w:t>żytkownik wprowadza ścieżkę</w:t>
            </w:r>
            <w:r>
              <w:t>.</w:t>
            </w:r>
          </w:p>
          <w:p w14:paraId="30892616" w14:textId="77777777" w:rsidR="00522A34" w:rsidRDefault="00522A34" w:rsidP="00522A34">
            <w:pPr>
              <w:pStyle w:val="Akapitzlist"/>
              <w:numPr>
                <w:ilvl w:val="0"/>
                <w:numId w:val="22"/>
              </w:numPr>
              <w:spacing w:after="0" w:line="240" w:lineRule="auto"/>
            </w:pPr>
            <w:r>
              <w:t>U</w:t>
            </w:r>
            <w:r w:rsidR="002E7895" w:rsidRPr="00C543DC">
              <w:t>żytkownik potwierdza wybór ścieżki</w:t>
            </w:r>
            <w:r>
              <w:t>.</w:t>
            </w:r>
          </w:p>
          <w:p w14:paraId="2BAD5436" w14:textId="77777777" w:rsidR="005C7DF5" w:rsidRPr="00C543DC" w:rsidRDefault="00522A34" w:rsidP="00522A34">
            <w:pPr>
              <w:pStyle w:val="Akapitzlist"/>
              <w:numPr>
                <w:ilvl w:val="0"/>
                <w:numId w:val="22"/>
              </w:numPr>
              <w:spacing w:after="0" w:line="240" w:lineRule="auto"/>
            </w:pPr>
            <w:r>
              <w:t>S</w:t>
            </w:r>
            <w:r w:rsidR="002E7895" w:rsidRPr="00C543DC">
              <w:t>y</w:t>
            </w:r>
            <w:r>
              <w:t>stem generuje raport do żądanej.</w:t>
            </w:r>
          </w:p>
        </w:tc>
      </w:tr>
      <w:tr w:rsidR="005C7DF5" w:rsidRPr="00C543DC" w14:paraId="37267FB6" w14:textId="77777777" w:rsidTr="40FF7E8D">
        <w:trPr>
          <w:trHeight w:val="3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58948E5" w14:textId="77777777" w:rsidR="005C7DF5" w:rsidRPr="00D0531F" w:rsidRDefault="002E7895">
            <w:pPr>
              <w:rPr>
                <w:b/>
                <w:bCs/>
                <w:lang w:val="pl-PL"/>
              </w:rPr>
            </w:pPr>
            <w:r w:rsidRPr="00C543DC">
              <w:rPr>
                <w:b/>
                <w:bCs/>
                <w:lang w:val="pl-PL"/>
              </w:rPr>
              <w:t>Rozszerzenia:</w:t>
            </w:r>
          </w:p>
        </w:tc>
      </w:tr>
      <w:tr w:rsidR="005C7DF5" w:rsidRPr="00C543DC" w14:paraId="101FF08C" w14:textId="77777777" w:rsidTr="40FF7E8D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4980C52" w14:textId="77777777" w:rsidR="005C7DF5" w:rsidRPr="00C543DC" w:rsidRDefault="005C7DF5">
            <w:pPr>
              <w:rPr>
                <w:rFonts w:cs="Cambria"/>
                <w:szCs w:val="22"/>
                <w:lang w:val="pl-PL" w:eastAsia="en-US"/>
              </w:rPr>
            </w:pPr>
          </w:p>
        </w:tc>
      </w:tr>
    </w:tbl>
    <w:p w14:paraId="64A69937" w14:textId="77777777" w:rsidR="002E4CD4" w:rsidRPr="000111C4" w:rsidRDefault="002E4CD4">
      <w:pPr>
        <w:pStyle w:val="Komentarz"/>
        <w:rPr>
          <w:i w:val="0"/>
          <w:lang w:val="pl-PL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212"/>
      </w:tblGrid>
      <w:tr w:rsidR="005C7DF5" w:rsidRPr="00C543DC" w14:paraId="6CED165A" w14:textId="77777777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3FF8799" w14:textId="77777777"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Przypadek użycia:</w:t>
            </w:r>
            <w:r w:rsidR="00025F47">
              <w:rPr>
                <w:rFonts w:cs="Cambria"/>
                <w:szCs w:val="22"/>
                <w:lang w:val="pl-PL" w:eastAsia="en-US"/>
              </w:rPr>
              <w:t xml:space="preserve">  PC11</w:t>
            </w:r>
            <w:r w:rsidRPr="00C543DC">
              <w:rPr>
                <w:rFonts w:cs="Cambria"/>
                <w:szCs w:val="22"/>
                <w:lang w:val="pl-PL" w:eastAsia="en-US"/>
              </w:rPr>
              <w:t>: Rozpoczęcie nowej rundy</w:t>
            </w:r>
          </w:p>
        </w:tc>
      </w:tr>
      <w:tr w:rsidR="005C7DF5" w:rsidRPr="00C543DC" w14:paraId="3BE4FCC5" w14:textId="77777777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F28E85C" w14:textId="77777777" w:rsidR="005C7DF5" w:rsidRPr="00C543DC" w:rsidRDefault="002E7895">
            <w:pPr>
              <w:rPr>
                <w:rFonts w:cs="Cambria"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 xml:space="preserve">Aktorzy: </w:t>
            </w:r>
            <w:r w:rsidRPr="00C543DC">
              <w:rPr>
                <w:rFonts w:cs="Cambria"/>
                <w:szCs w:val="22"/>
                <w:lang w:val="pl-PL" w:eastAsia="en-US"/>
              </w:rPr>
              <w:t>Organizator</w:t>
            </w:r>
          </w:p>
        </w:tc>
      </w:tr>
      <w:tr w:rsidR="005C7DF5" w:rsidRPr="00C543DC" w14:paraId="0EAF343E" w14:textId="77777777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A5319C2" w14:textId="77777777"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Scenariusz Główny:</w:t>
            </w:r>
          </w:p>
        </w:tc>
      </w:tr>
      <w:tr w:rsidR="005C7DF5" w:rsidRPr="00C543DC" w14:paraId="22718008" w14:textId="77777777">
        <w:trPr>
          <w:trHeight w:val="2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5AC9707" w14:textId="77777777" w:rsidR="003B32BC" w:rsidRDefault="002E7895" w:rsidP="003B32BC">
            <w:pPr>
              <w:pStyle w:val="Akapitzlist"/>
              <w:numPr>
                <w:ilvl w:val="3"/>
                <w:numId w:val="17"/>
              </w:numPr>
              <w:ind w:left="851"/>
            </w:pPr>
            <w:r w:rsidRPr="00C543DC">
              <w:t>Organizator wybiera opcję rozpoczęcia nowej rundy</w:t>
            </w:r>
          </w:p>
          <w:p w14:paraId="5A4115AC" w14:textId="77777777" w:rsidR="003B32BC" w:rsidRDefault="002E7895" w:rsidP="003B32BC">
            <w:pPr>
              <w:pStyle w:val="Akapitzlist"/>
              <w:numPr>
                <w:ilvl w:val="3"/>
                <w:numId w:val="17"/>
              </w:numPr>
              <w:ind w:left="851"/>
            </w:pPr>
            <w:r w:rsidRPr="00C543DC">
              <w:t>System sprawdza kompletność danych.</w:t>
            </w:r>
          </w:p>
          <w:p w14:paraId="7901DFAE" w14:textId="77777777" w:rsidR="003B32BC" w:rsidRDefault="002E7895" w:rsidP="003B32BC">
            <w:pPr>
              <w:pStyle w:val="Akapitzlist"/>
              <w:numPr>
                <w:ilvl w:val="3"/>
                <w:numId w:val="17"/>
              </w:numPr>
              <w:ind w:left="851"/>
            </w:pPr>
            <w:r w:rsidRPr="00C543DC">
              <w:t>System aktualizuje struktury odpowiedzialne za przechowywanie stanu gry.</w:t>
            </w:r>
          </w:p>
          <w:p w14:paraId="43403579" w14:textId="77777777" w:rsidR="003B32BC" w:rsidRDefault="002E7895" w:rsidP="003B32BC">
            <w:pPr>
              <w:pStyle w:val="Akapitzlist"/>
              <w:numPr>
                <w:ilvl w:val="3"/>
                <w:numId w:val="17"/>
              </w:numPr>
              <w:ind w:left="851"/>
            </w:pPr>
            <w:r w:rsidRPr="00C543DC">
              <w:t>System generuje parowanie dla nowej rundy.</w:t>
            </w:r>
          </w:p>
          <w:p w14:paraId="20E5CA46" w14:textId="77777777" w:rsidR="005C7DF5" w:rsidRPr="00C543DC" w:rsidRDefault="002E7895" w:rsidP="003B32BC">
            <w:pPr>
              <w:pStyle w:val="Akapitzlist"/>
              <w:numPr>
                <w:ilvl w:val="3"/>
                <w:numId w:val="17"/>
              </w:numPr>
              <w:ind w:left="851"/>
            </w:pPr>
            <w:r w:rsidRPr="00C543DC">
              <w:t>System umożliwia modyfikowanie wyników nowej rundy oraz wyświetlanie  parowań.</w:t>
            </w:r>
          </w:p>
        </w:tc>
      </w:tr>
      <w:tr w:rsidR="005C7DF5" w:rsidRPr="00C543DC" w14:paraId="7494296F" w14:textId="77777777">
        <w:trPr>
          <w:trHeight w:val="373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68E5ABC" w14:textId="77777777" w:rsidR="005C7DF5" w:rsidRPr="00C543DC" w:rsidRDefault="002E7895">
            <w:pPr>
              <w:rPr>
                <w:rFonts w:cs="Cambria"/>
                <w:b/>
                <w:szCs w:val="22"/>
                <w:lang w:val="pl-PL" w:eastAsia="en-US"/>
              </w:rPr>
            </w:pPr>
            <w:r w:rsidRPr="00C543DC">
              <w:rPr>
                <w:rFonts w:cs="Cambria"/>
                <w:b/>
                <w:szCs w:val="22"/>
                <w:lang w:val="pl-PL" w:eastAsia="en-US"/>
              </w:rPr>
              <w:t>Rozszerzenia</w:t>
            </w:r>
          </w:p>
        </w:tc>
      </w:tr>
      <w:tr w:rsidR="005C7DF5" w:rsidRPr="00C543DC" w14:paraId="04E3FFAA" w14:textId="77777777"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5863A4B" w14:textId="77777777" w:rsidR="003B32BC" w:rsidRDefault="003B32BC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2E7895" w:rsidRPr="00C543DC">
              <w:rPr>
                <w:lang w:val="pl-PL"/>
              </w:rPr>
              <w:t>A: Dane są niekompletne</w:t>
            </w:r>
          </w:p>
          <w:p w14:paraId="33D796E8" w14:textId="77777777" w:rsidR="005C7DF5" w:rsidRPr="003B32BC" w:rsidRDefault="002E7895" w:rsidP="003B32BC">
            <w:pPr>
              <w:pStyle w:val="Akapitzlist"/>
              <w:numPr>
                <w:ilvl w:val="6"/>
                <w:numId w:val="17"/>
              </w:numPr>
              <w:ind w:left="851"/>
            </w:pPr>
            <w:r w:rsidRPr="003B32BC">
              <w:t>System pyta, czy organizator chce kontynuować.</w:t>
            </w:r>
          </w:p>
          <w:p w14:paraId="1299CDAB" w14:textId="77777777" w:rsidR="003B32BC" w:rsidRDefault="00E8002C" w:rsidP="00E8002C">
            <w:pPr>
              <w:pStyle w:val="Akapitzlist"/>
              <w:numPr>
                <w:ilvl w:val="6"/>
                <w:numId w:val="23"/>
              </w:numPr>
              <w:ind w:left="851"/>
            </w:pPr>
            <w:r w:rsidRPr="00C543DC">
              <w:t>Organizator potwierdza kontynuację</w:t>
            </w:r>
            <w:r>
              <w:t>.</w:t>
            </w:r>
          </w:p>
          <w:p w14:paraId="5114EEFF" w14:textId="77777777" w:rsidR="00E8002C" w:rsidRDefault="00E8002C" w:rsidP="00E8002C">
            <w:pPr>
              <w:pStyle w:val="Akapitzlist"/>
              <w:numPr>
                <w:ilvl w:val="6"/>
                <w:numId w:val="23"/>
              </w:numPr>
              <w:ind w:left="851"/>
            </w:pPr>
            <w:r>
              <w:t>Przejdź do punktu 3</w:t>
            </w:r>
            <w:r w:rsidRPr="00C543DC">
              <w:t>.</w:t>
            </w:r>
          </w:p>
          <w:p w14:paraId="08C04F9B" w14:textId="77777777" w:rsidR="00E8002C" w:rsidRDefault="00E8002C" w:rsidP="00E8002C">
            <w:pPr>
              <w:pStyle w:val="Akapitzlist"/>
              <w:numPr>
                <w:ilvl w:val="6"/>
                <w:numId w:val="24"/>
              </w:numPr>
              <w:ind w:left="851"/>
            </w:pPr>
            <w:r w:rsidRPr="00C543DC">
              <w:t>Organizator zaprzecza</w:t>
            </w:r>
            <w:r>
              <w:t>.</w:t>
            </w:r>
          </w:p>
          <w:p w14:paraId="22E2D606" w14:textId="77777777" w:rsidR="005C7DF5" w:rsidRPr="00E8002C" w:rsidRDefault="00E8002C" w:rsidP="00E8002C">
            <w:pPr>
              <w:pStyle w:val="Akapitzlist"/>
              <w:numPr>
                <w:ilvl w:val="6"/>
                <w:numId w:val="24"/>
              </w:numPr>
              <w:ind w:left="851"/>
            </w:pPr>
            <w:r w:rsidRPr="00C543DC">
              <w:t>Powrót do poprzedniego widoku</w:t>
            </w:r>
            <w:r>
              <w:t>.</w:t>
            </w:r>
            <w:r w:rsidR="002E7895" w:rsidRPr="00E8002C">
              <w:t xml:space="preserve"> </w:t>
            </w:r>
          </w:p>
        </w:tc>
      </w:tr>
    </w:tbl>
    <w:p w14:paraId="1CF1CF7D" w14:textId="77777777" w:rsidR="005C7DF5" w:rsidRDefault="005C7DF5" w:rsidP="003F0A5D">
      <w:pPr>
        <w:pStyle w:val="Komentarz"/>
        <w:rPr>
          <w:i w:val="0"/>
          <w:lang w:val="pl-PL"/>
        </w:rPr>
      </w:pPr>
    </w:p>
    <w:p w14:paraId="249866C9" w14:textId="32F6148D" w:rsidR="00472907" w:rsidRDefault="00472907" w:rsidP="00472907">
      <w:pPr>
        <w:pStyle w:val="Nagwek1"/>
        <w:rPr>
          <w:lang w:val="pl-PL"/>
        </w:rPr>
      </w:pPr>
      <w:r>
        <w:rPr>
          <w:lang w:val="pl-PL"/>
        </w:rPr>
        <w:t>Opowieści użytkowników</w:t>
      </w:r>
    </w:p>
    <w:p w14:paraId="465CA06C" w14:textId="77777777" w:rsidR="00472907" w:rsidRPr="00DA40CC" w:rsidRDefault="00472907" w:rsidP="00472907">
      <w:pPr>
        <w:pStyle w:val="Tekstpodstawowy"/>
        <w:rPr>
          <w:lang w:val="pl-PL"/>
        </w:rPr>
      </w:pPr>
      <w:r w:rsidRPr="00DA40CC">
        <w:rPr>
          <w:lang w:val="pl-PL"/>
        </w:rPr>
        <w:t xml:space="preserve">Input </w:t>
      </w:r>
      <w:proofErr w:type="spellStart"/>
      <w:r w:rsidRPr="00DA40CC">
        <w:rPr>
          <w:lang w:val="pl-PL"/>
        </w:rPr>
        <w:t>specialist</w:t>
      </w:r>
      <w:proofErr w:type="spellEnd"/>
      <w:r w:rsidRPr="00DA40CC">
        <w:rPr>
          <w:lang w:val="pl-PL"/>
        </w:rPr>
        <w:t xml:space="preserve"> chciałby łatwo i wygodnie wprowadzać dane.</w:t>
      </w:r>
    </w:p>
    <w:p w14:paraId="4624800E" w14:textId="77777777" w:rsidR="00472907" w:rsidRPr="0037225D" w:rsidRDefault="00472907" w:rsidP="00472907">
      <w:pPr>
        <w:pStyle w:val="Tekstpodstawowy"/>
        <w:rPr>
          <w:lang w:val="pl-PL"/>
        </w:rPr>
      </w:pPr>
      <w:bookmarkStart w:id="0" w:name="_GoBack"/>
      <w:bookmarkEnd w:id="0"/>
      <w:r w:rsidRPr="00DA40CC">
        <w:rPr>
          <w:lang w:val="pl-PL"/>
        </w:rPr>
        <w:t xml:space="preserve">Organizator chciałby mieć </w:t>
      </w:r>
      <w:r>
        <w:rPr>
          <w:lang w:val="pl-PL"/>
        </w:rPr>
        <w:t>łatwy wgląd i możliwość modyfikacji danych drużyn</w:t>
      </w:r>
      <w:r w:rsidRPr="00DA40CC">
        <w:rPr>
          <w:lang w:val="pl-PL"/>
        </w:rPr>
        <w:t xml:space="preserve"> i uniezależnić system parowania. </w:t>
      </w:r>
    </w:p>
    <w:p w14:paraId="5CB8A746" w14:textId="77777777" w:rsidR="00472907" w:rsidRPr="00E866FA" w:rsidRDefault="00472907" w:rsidP="00472907">
      <w:pPr>
        <w:rPr>
          <w:lang w:val="pl-PL"/>
        </w:rPr>
      </w:pPr>
    </w:p>
    <w:sectPr w:rsidR="00472907" w:rsidRPr="00E866FA">
      <w:footerReference w:type="default" r:id="rId9"/>
      <w:pgSz w:w="12240" w:h="15840"/>
      <w:pgMar w:top="1134" w:right="1134" w:bottom="1304" w:left="1134" w:header="0" w:footer="567" w:gutter="0"/>
      <w:cols w:space="708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1BC24" w14:textId="77777777" w:rsidR="00D5587B" w:rsidRDefault="00D5587B">
      <w:r>
        <w:separator/>
      </w:r>
    </w:p>
  </w:endnote>
  <w:endnote w:type="continuationSeparator" w:id="0">
    <w:p w14:paraId="21013BC9" w14:textId="77777777" w:rsidR="00D5587B" w:rsidRDefault="00D55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24DDA" w14:textId="77777777" w:rsidR="005C7DF5" w:rsidRDefault="005C7DF5">
    <w:pPr>
      <w:pStyle w:val="Stopka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3F697" w14:textId="77777777" w:rsidR="005C7DF5" w:rsidRDefault="005C7DF5">
    <w:pPr>
      <w:pStyle w:val="Stopka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D2CE8" w14:textId="77777777" w:rsidR="00D5587B" w:rsidRDefault="00D5587B">
      <w:r>
        <w:separator/>
      </w:r>
    </w:p>
  </w:footnote>
  <w:footnote w:type="continuationSeparator" w:id="0">
    <w:p w14:paraId="667DC83A" w14:textId="77777777" w:rsidR="00D5587B" w:rsidRDefault="00D558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1CCE5" w14:textId="77777777" w:rsidR="005C7DF5" w:rsidRDefault="005C7DF5">
    <w:pPr>
      <w:pStyle w:val="DocumentTitle"/>
      <w:pBdr>
        <w:top w:val="nil"/>
        <w:left w:val="nil"/>
        <w:bottom w:val="double" w:sz="4" w:space="2" w:color="A6A6A6"/>
        <w:right w:val="nil"/>
      </w:pBdr>
      <w:jc w:val="left"/>
      <w:rPr>
        <w:b w:val="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874"/>
    <w:multiLevelType w:val="multilevel"/>
    <w:tmpl w:val="E4901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C7663"/>
    <w:multiLevelType w:val="multilevel"/>
    <w:tmpl w:val="0CEE48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D294A"/>
    <w:multiLevelType w:val="multilevel"/>
    <w:tmpl w:val="814A7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F7C10"/>
    <w:multiLevelType w:val="hybridMultilevel"/>
    <w:tmpl w:val="67A6C308"/>
    <w:lvl w:ilvl="0" w:tplc="B7A4BC6C">
      <w:start w:val="1"/>
      <w:numFmt w:val="decimal"/>
      <w:lvlText w:val="%1."/>
      <w:lvlJc w:val="left"/>
      <w:pPr>
        <w:ind w:left="720" w:hanging="360"/>
      </w:pPr>
    </w:lvl>
    <w:lvl w:ilvl="1" w:tplc="1B0AB6F6">
      <w:start w:val="1"/>
      <w:numFmt w:val="lowerLetter"/>
      <w:lvlText w:val="%2."/>
      <w:lvlJc w:val="left"/>
      <w:pPr>
        <w:ind w:left="1440" w:hanging="360"/>
      </w:pPr>
    </w:lvl>
    <w:lvl w:ilvl="2" w:tplc="89061878">
      <w:start w:val="1"/>
      <w:numFmt w:val="lowerRoman"/>
      <w:lvlText w:val="%3."/>
      <w:lvlJc w:val="right"/>
      <w:pPr>
        <w:ind w:left="2160" w:hanging="180"/>
      </w:pPr>
    </w:lvl>
    <w:lvl w:ilvl="3" w:tplc="FE2811E2">
      <w:start w:val="1"/>
      <w:numFmt w:val="decimal"/>
      <w:lvlText w:val="%4."/>
      <w:lvlJc w:val="left"/>
      <w:pPr>
        <w:ind w:left="2880" w:hanging="360"/>
      </w:pPr>
    </w:lvl>
    <w:lvl w:ilvl="4" w:tplc="772EAC76">
      <w:start w:val="1"/>
      <w:numFmt w:val="lowerLetter"/>
      <w:lvlText w:val="%5."/>
      <w:lvlJc w:val="left"/>
      <w:pPr>
        <w:ind w:left="3600" w:hanging="360"/>
      </w:pPr>
    </w:lvl>
    <w:lvl w:ilvl="5" w:tplc="C1C675A2">
      <w:start w:val="1"/>
      <w:numFmt w:val="lowerRoman"/>
      <w:lvlText w:val="%6."/>
      <w:lvlJc w:val="right"/>
      <w:pPr>
        <w:ind w:left="4320" w:hanging="180"/>
      </w:pPr>
    </w:lvl>
    <w:lvl w:ilvl="6" w:tplc="68586858">
      <w:start w:val="1"/>
      <w:numFmt w:val="decimal"/>
      <w:lvlText w:val="%7."/>
      <w:lvlJc w:val="left"/>
      <w:pPr>
        <w:ind w:left="5040" w:hanging="360"/>
      </w:pPr>
    </w:lvl>
    <w:lvl w:ilvl="7" w:tplc="6398345A">
      <w:start w:val="1"/>
      <w:numFmt w:val="lowerLetter"/>
      <w:lvlText w:val="%8."/>
      <w:lvlJc w:val="left"/>
      <w:pPr>
        <w:ind w:left="5760" w:hanging="360"/>
      </w:pPr>
    </w:lvl>
    <w:lvl w:ilvl="8" w:tplc="ED5CA14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32B28"/>
    <w:multiLevelType w:val="multilevel"/>
    <w:tmpl w:val="AB6832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34205C"/>
    <w:multiLevelType w:val="multilevel"/>
    <w:tmpl w:val="41444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C481A"/>
    <w:multiLevelType w:val="multilevel"/>
    <w:tmpl w:val="831673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C51DB7"/>
    <w:multiLevelType w:val="multilevel"/>
    <w:tmpl w:val="5AF86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2"/>
      <w:numFmt w:val="decimal"/>
      <w:lvlText w:val="%7a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33370141"/>
    <w:multiLevelType w:val="hybridMultilevel"/>
    <w:tmpl w:val="B8CAAC18"/>
    <w:lvl w:ilvl="0" w:tplc="B45E3050">
      <w:start w:val="1"/>
      <w:numFmt w:val="decimal"/>
      <w:lvlText w:val="%1."/>
      <w:lvlJc w:val="left"/>
      <w:pPr>
        <w:ind w:left="720" w:hanging="360"/>
      </w:pPr>
    </w:lvl>
    <w:lvl w:ilvl="1" w:tplc="FC2A9AEE">
      <w:start w:val="1"/>
      <w:numFmt w:val="lowerLetter"/>
      <w:lvlText w:val="%2."/>
      <w:lvlJc w:val="left"/>
      <w:pPr>
        <w:ind w:left="1440" w:hanging="360"/>
      </w:pPr>
    </w:lvl>
    <w:lvl w:ilvl="2" w:tplc="3390AB28">
      <w:start w:val="1"/>
      <w:numFmt w:val="lowerRoman"/>
      <w:lvlText w:val="%3."/>
      <w:lvlJc w:val="right"/>
      <w:pPr>
        <w:ind w:left="2160" w:hanging="180"/>
      </w:pPr>
    </w:lvl>
    <w:lvl w:ilvl="3" w:tplc="D1261A6A">
      <w:start w:val="1"/>
      <w:numFmt w:val="decimal"/>
      <w:lvlText w:val="%4."/>
      <w:lvlJc w:val="left"/>
      <w:pPr>
        <w:ind w:left="2880" w:hanging="360"/>
      </w:pPr>
    </w:lvl>
    <w:lvl w:ilvl="4" w:tplc="D422AAF2">
      <w:start w:val="1"/>
      <w:numFmt w:val="lowerLetter"/>
      <w:lvlText w:val="%5."/>
      <w:lvlJc w:val="left"/>
      <w:pPr>
        <w:ind w:left="3600" w:hanging="360"/>
      </w:pPr>
    </w:lvl>
    <w:lvl w:ilvl="5" w:tplc="77DE05BA">
      <w:start w:val="1"/>
      <w:numFmt w:val="lowerRoman"/>
      <w:lvlText w:val="%6."/>
      <w:lvlJc w:val="right"/>
      <w:pPr>
        <w:ind w:left="4320" w:hanging="180"/>
      </w:pPr>
    </w:lvl>
    <w:lvl w:ilvl="6" w:tplc="F70E5EF8">
      <w:start w:val="1"/>
      <w:numFmt w:val="decimal"/>
      <w:lvlText w:val="%7."/>
      <w:lvlJc w:val="left"/>
      <w:pPr>
        <w:ind w:left="5040" w:hanging="360"/>
      </w:pPr>
    </w:lvl>
    <w:lvl w:ilvl="7" w:tplc="E96A37F4">
      <w:start w:val="1"/>
      <w:numFmt w:val="lowerLetter"/>
      <w:lvlText w:val="%8."/>
      <w:lvlJc w:val="left"/>
      <w:pPr>
        <w:ind w:left="5760" w:hanging="360"/>
      </w:pPr>
    </w:lvl>
    <w:lvl w:ilvl="8" w:tplc="0C2A1522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093D35"/>
    <w:multiLevelType w:val="multilevel"/>
    <w:tmpl w:val="B3C077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750349"/>
    <w:multiLevelType w:val="multilevel"/>
    <w:tmpl w:val="802C8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2"/>
      <w:numFmt w:val="decimal"/>
      <w:lvlText w:val="%7b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3F060A9C"/>
    <w:multiLevelType w:val="multilevel"/>
    <w:tmpl w:val="5A0279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34B23"/>
    <w:multiLevelType w:val="multilevel"/>
    <w:tmpl w:val="8E861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45505F31"/>
    <w:multiLevelType w:val="multilevel"/>
    <w:tmpl w:val="34B6A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4A1F5A78"/>
    <w:multiLevelType w:val="multilevel"/>
    <w:tmpl w:val="0C9E8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D86295"/>
    <w:multiLevelType w:val="multilevel"/>
    <w:tmpl w:val="71CC04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1B34CE"/>
    <w:multiLevelType w:val="multilevel"/>
    <w:tmpl w:val="25582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50602F"/>
    <w:multiLevelType w:val="multilevel"/>
    <w:tmpl w:val="48EE24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072CA2"/>
    <w:multiLevelType w:val="multilevel"/>
    <w:tmpl w:val="0CEE63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6963401A"/>
    <w:multiLevelType w:val="multilevel"/>
    <w:tmpl w:val="0415001F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A31911"/>
    <w:multiLevelType w:val="multilevel"/>
    <w:tmpl w:val="BEF41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75BB47FD"/>
    <w:multiLevelType w:val="multilevel"/>
    <w:tmpl w:val="E42E4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187500"/>
    <w:multiLevelType w:val="multilevel"/>
    <w:tmpl w:val="CB96E95E"/>
    <w:lvl w:ilvl="0">
      <w:start w:val="1"/>
      <w:numFmt w:val="decimalZero"/>
      <w:suff w:val="space"/>
      <w:lvlText w:val="PC%1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7DA56B24"/>
    <w:multiLevelType w:val="multilevel"/>
    <w:tmpl w:val="063450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20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16"/>
  </w:num>
  <w:num w:numId="10">
    <w:abstractNumId w:val="17"/>
  </w:num>
  <w:num w:numId="11">
    <w:abstractNumId w:val="14"/>
  </w:num>
  <w:num w:numId="12">
    <w:abstractNumId w:val="23"/>
  </w:num>
  <w:num w:numId="13">
    <w:abstractNumId w:val="11"/>
  </w:num>
  <w:num w:numId="14">
    <w:abstractNumId w:val="22"/>
  </w:num>
  <w:num w:numId="15">
    <w:abstractNumId w:val="0"/>
  </w:num>
  <w:num w:numId="16">
    <w:abstractNumId w:val="15"/>
  </w:num>
  <w:num w:numId="17">
    <w:abstractNumId w:val="13"/>
  </w:num>
  <w:num w:numId="18">
    <w:abstractNumId w:val="9"/>
  </w:num>
  <w:num w:numId="19">
    <w:abstractNumId w:val="6"/>
  </w:num>
  <w:num w:numId="20">
    <w:abstractNumId w:val="21"/>
  </w:num>
  <w:num w:numId="21">
    <w:abstractNumId w:val="18"/>
  </w:num>
  <w:num w:numId="22">
    <w:abstractNumId w:val="12"/>
  </w:num>
  <w:num w:numId="23">
    <w:abstractNumId w:val="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7DF5"/>
    <w:rsid w:val="000111C4"/>
    <w:rsid w:val="00025F47"/>
    <w:rsid w:val="000536F2"/>
    <w:rsid w:val="00080EBA"/>
    <w:rsid w:val="001E536F"/>
    <w:rsid w:val="002E4CD4"/>
    <w:rsid w:val="002E7895"/>
    <w:rsid w:val="003B32BC"/>
    <w:rsid w:val="003F0A5D"/>
    <w:rsid w:val="00461D70"/>
    <w:rsid w:val="00472907"/>
    <w:rsid w:val="00522A34"/>
    <w:rsid w:val="00544711"/>
    <w:rsid w:val="005A4DC4"/>
    <w:rsid w:val="005C7DF5"/>
    <w:rsid w:val="005D20CC"/>
    <w:rsid w:val="00621B8F"/>
    <w:rsid w:val="007240AA"/>
    <w:rsid w:val="00753A0E"/>
    <w:rsid w:val="00892F8C"/>
    <w:rsid w:val="008A2DAA"/>
    <w:rsid w:val="00903679"/>
    <w:rsid w:val="009A336C"/>
    <w:rsid w:val="009C37A5"/>
    <w:rsid w:val="009F0267"/>
    <w:rsid w:val="009F39DD"/>
    <w:rsid w:val="00A308C7"/>
    <w:rsid w:val="00B441E9"/>
    <w:rsid w:val="00B446D8"/>
    <w:rsid w:val="00B547BC"/>
    <w:rsid w:val="00B8252F"/>
    <w:rsid w:val="00BB40A0"/>
    <w:rsid w:val="00BB67D9"/>
    <w:rsid w:val="00BF74FA"/>
    <w:rsid w:val="00C543DC"/>
    <w:rsid w:val="00C74014"/>
    <w:rsid w:val="00D0531F"/>
    <w:rsid w:val="00D21CA6"/>
    <w:rsid w:val="00D5587B"/>
    <w:rsid w:val="00DB4953"/>
    <w:rsid w:val="00DC2AC7"/>
    <w:rsid w:val="00E301D6"/>
    <w:rsid w:val="00E8002C"/>
    <w:rsid w:val="00E866FA"/>
    <w:rsid w:val="00F927B0"/>
    <w:rsid w:val="00FA4296"/>
    <w:rsid w:val="054D3B6C"/>
    <w:rsid w:val="40FF7E8D"/>
    <w:rsid w:val="5FAD84AF"/>
    <w:rsid w:val="60B5F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  <o:rules v:ext="edit">
        <o:r id="V:Rule1" type="connector" idref="#_x0000_s1040"/>
        <o:r id="V:Rule2" type="connector" idref="#_x0000_s1038"/>
        <o:r id="V:Rule3" type="connector" idref="#_x0000_s1039"/>
        <o:r id="V:Rule4" type="connector" idref="#_x0000_s1041"/>
        <o:r id="V:Rule5" type="connector" idref="#_x0000_s1087"/>
        <o:r id="V:Rule6" type="connector" idref="#_x0000_s1047"/>
        <o:r id="V:Rule7" type="connector" idref="#_x0000_s1088"/>
        <o:r id="V:Rule8" type="connector" idref="#_x0000_s1045"/>
        <o:r id="V:Rule9" type="connector" idref="#_x0000_s1046"/>
        <o:r id="V:Rule10" type="connector" idref="#_x0000_s1079"/>
        <o:r id="V:Rule11" type="connector" idref="#_x0000_s1080"/>
        <o:r id="V:Rule12" type="connector" idref="#_x0000_s1082"/>
        <o:r id="V:Rule13" type="connector" idref="#_x0000_s1081"/>
        <o:r id="V:Rule14" type="connector" idref="#_x0000_s1086"/>
        <o:r id="V:Rule15" type="connector" idref="#_x0000_s1044"/>
        <o:r id="V:Rule16" type="connector" idref="#_x0000_s1085"/>
        <o:r id="V:Rule17" type="connector" idref="#_x0000_s1063"/>
        <o:r id="V:Rule18" type="connector" idref="#_x0000_s1083"/>
        <o:r id="V:Rule19" type="connector" idref="#_x0000_s1084"/>
      </o:rules>
    </o:shapelayout>
  </w:shapeDefaults>
  <w:decimalSymbol w:val=","/>
  <w:listSeparator w:val=";"/>
  <w14:docId w14:val="6C4D61DE"/>
  <w15:docId w15:val="{D0522675-890F-4A89-B9FA-B7AF2B27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pl-PL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953C5"/>
    <w:pPr>
      <w:widowControl w:val="0"/>
      <w:suppressAutoHyphens/>
      <w:jc w:val="both"/>
    </w:pPr>
    <w:rPr>
      <w:rFonts w:ascii="Calibri" w:eastAsia="SimSun" w:hAnsi="Calibri" w:cs="Lucida Sans"/>
      <w:sz w:val="22"/>
      <w:szCs w:val="24"/>
      <w:lang w:eastAsia="hi-IN" w:bidi="hi-IN"/>
    </w:rPr>
  </w:style>
  <w:style w:type="paragraph" w:styleId="Nagwek1">
    <w:name w:val="heading 1"/>
    <w:basedOn w:val="Heading"/>
    <w:qFormat/>
    <w:rsid w:val="0024358D"/>
    <w:pPr>
      <w:numPr>
        <w:numId w:val="3"/>
      </w:numPr>
      <w:tabs>
        <w:tab w:val="left" w:pos="432"/>
      </w:tabs>
      <w:ind w:left="432" w:hanging="432"/>
      <w:outlineLvl w:val="0"/>
    </w:pPr>
    <w:rPr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ullets">
    <w:name w:val="Bullets"/>
    <w:rsid w:val="0024358D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24358D"/>
  </w:style>
  <w:style w:type="character" w:customStyle="1" w:styleId="StopkaZnak">
    <w:name w:val="Stopka Znak"/>
    <w:basedOn w:val="Domylnaczcionkaakapitu"/>
    <w:link w:val="Stopka"/>
    <w:uiPriority w:val="99"/>
    <w:rsid w:val="00CE2340"/>
    <w:rPr>
      <w:rFonts w:ascii="Calibri" w:eastAsia="SimSun" w:hAnsi="Calibri" w:cs="Lucida Sans"/>
      <w:sz w:val="24"/>
      <w:szCs w:val="24"/>
      <w:lang w:val="pl-PL" w:eastAsia="hi-IN" w:bidi="hi-IN"/>
    </w:rPr>
  </w:style>
  <w:style w:type="character" w:styleId="Numerstrony">
    <w:name w:val="page number"/>
    <w:basedOn w:val="Domylnaczcionkaakapitu"/>
    <w:rsid w:val="003176A3"/>
  </w:style>
  <w:style w:type="character" w:customStyle="1" w:styleId="TekstdymkaZnak">
    <w:name w:val="Tekst dymka Znak"/>
    <w:basedOn w:val="Domylnaczcionkaakapitu"/>
    <w:link w:val="Tekstdymka"/>
    <w:rsid w:val="006F7661"/>
    <w:rPr>
      <w:rFonts w:ascii="Lucida Grande" w:eastAsia="SimSun" w:hAnsi="Lucida Grande" w:cs="Lucida Grande"/>
      <w:sz w:val="18"/>
      <w:szCs w:val="18"/>
      <w:lang w:val="pl-PL" w:eastAsia="hi-IN" w:bidi="hi-IN"/>
    </w:rPr>
  </w:style>
  <w:style w:type="character" w:customStyle="1" w:styleId="ListLabel1">
    <w:name w:val="ListLabel 1"/>
    <w:rPr>
      <w:rFonts w:cs="Arial Unicode MS"/>
    </w:rPr>
  </w:style>
  <w:style w:type="character" w:customStyle="1" w:styleId="ListLabel2">
    <w:name w:val="ListLabel 2"/>
    <w:rPr>
      <w:rFonts w:eastAsia="Arial Unicode MS" w:cs="Arial Unicode MS"/>
    </w:rPr>
  </w:style>
  <w:style w:type="character" w:customStyle="1" w:styleId="ListLabel3">
    <w:name w:val="ListLabel 3"/>
    <w:rPr>
      <w:rFonts w:eastAsia="SimSun" w:cs="Lucida San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b w:val="0"/>
      <w:i w:val="0"/>
    </w:rPr>
  </w:style>
  <w:style w:type="paragraph" w:customStyle="1" w:styleId="Heading">
    <w:name w:val="Heading"/>
    <w:basedOn w:val="Normalny"/>
    <w:next w:val="TextBody"/>
    <w:rsid w:val="0024358D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ny"/>
    <w:rsid w:val="0024358D"/>
    <w:pPr>
      <w:spacing w:after="120" w:line="288" w:lineRule="auto"/>
    </w:pPr>
  </w:style>
  <w:style w:type="paragraph" w:styleId="Lista">
    <w:name w:val="List"/>
    <w:basedOn w:val="TextBody"/>
    <w:rsid w:val="0024358D"/>
    <w:rPr>
      <w:rFonts w:cs="FreeSans"/>
    </w:rPr>
  </w:style>
  <w:style w:type="paragraph" w:styleId="Legenda">
    <w:name w:val="caption"/>
    <w:basedOn w:val="Normalny"/>
    <w:qFormat/>
    <w:rsid w:val="0024358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ny"/>
    <w:rsid w:val="0024358D"/>
    <w:pPr>
      <w:suppressLineNumbers/>
    </w:pPr>
    <w:rPr>
      <w:rFonts w:cs="FreeSans"/>
    </w:rPr>
  </w:style>
  <w:style w:type="paragraph" w:styleId="Nagwek">
    <w:name w:val="header"/>
    <w:basedOn w:val="Normalny"/>
    <w:rsid w:val="0024358D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Normalny"/>
    <w:rsid w:val="0024358D"/>
    <w:pPr>
      <w:suppressLineNumbers/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  <w:szCs w:val="12"/>
    </w:rPr>
  </w:style>
  <w:style w:type="paragraph" w:customStyle="1" w:styleId="DocumentTitle">
    <w:name w:val="DocumentTitle"/>
    <w:basedOn w:val="Normalny"/>
    <w:rsid w:val="0024358D"/>
    <w:pPr>
      <w:jc w:val="center"/>
    </w:pPr>
    <w:rPr>
      <w:b/>
      <w:bCs/>
      <w:sz w:val="56"/>
      <w:szCs w:val="56"/>
    </w:rPr>
  </w:style>
  <w:style w:type="paragraph" w:customStyle="1" w:styleId="ProjectTitle">
    <w:name w:val="ProjectTitle"/>
    <w:basedOn w:val="DocumentTitle"/>
    <w:rsid w:val="0024358D"/>
  </w:style>
  <w:style w:type="paragraph" w:customStyle="1" w:styleId="Comment">
    <w:name w:val="Comment"/>
    <w:basedOn w:val="Normalny"/>
    <w:rsid w:val="0024358D"/>
  </w:style>
  <w:style w:type="paragraph" w:customStyle="1" w:styleId="TableContents">
    <w:name w:val="Table Contents"/>
    <w:basedOn w:val="Normalny"/>
    <w:rsid w:val="0024358D"/>
    <w:pPr>
      <w:suppressLineNumbers/>
    </w:pPr>
  </w:style>
  <w:style w:type="paragraph" w:customStyle="1" w:styleId="TableHeading">
    <w:name w:val="Table Heading"/>
    <w:basedOn w:val="TableContents"/>
    <w:rsid w:val="0024358D"/>
    <w:pPr>
      <w:jc w:val="center"/>
    </w:pPr>
    <w:rPr>
      <w:b/>
      <w:bCs/>
    </w:rPr>
  </w:style>
  <w:style w:type="paragraph" w:styleId="Stopka">
    <w:name w:val="footer"/>
    <w:basedOn w:val="Normalny"/>
    <w:link w:val="StopkaZnak"/>
    <w:uiPriority w:val="99"/>
    <w:unhideWhenUsed/>
    <w:rsid w:val="00CE2340"/>
    <w:pPr>
      <w:tabs>
        <w:tab w:val="center" w:pos="4320"/>
        <w:tab w:val="right" w:pos="8640"/>
      </w:tabs>
    </w:pPr>
  </w:style>
  <w:style w:type="paragraph" w:styleId="Tekstdymka">
    <w:name w:val="Balloon Text"/>
    <w:basedOn w:val="Normalny"/>
    <w:link w:val="TekstdymkaZnak"/>
    <w:rsid w:val="006F7661"/>
    <w:rPr>
      <w:rFonts w:ascii="Lucida Grande" w:hAnsi="Lucida Grande" w:cs="Lucida Grande"/>
      <w:sz w:val="18"/>
      <w:szCs w:val="18"/>
    </w:rPr>
  </w:style>
  <w:style w:type="paragraph" w:customStyle="1" w:styleId="Komentarz">
    <w:name w:val="Komentarz"/>
    <w:basedOn w:val="Normalny"/>
    <w:qFormat/>
    <w:rsid w:val="00602474"/>
    <w:pPr>
      <w:spacing w:after="120"/>
    </w:pPr>
    <w:rPr>
      <w:i/>
      <w:color w:val="A6A6A6"/>
    </w:rPr>
  </w:style>
  <w:style w:type="paragraph" w:styleId="Akapitzlist">
    <w:name w:val="List Paragraph"/>
    <w:basedOn w:val="Normalny"/>
    <w:uiPriority w:val="34"/>
    <w:qFormat/>
    <w:rsid w:val="00A34BCA"/>
    <w:pPr>
      <w:widowControl/>
      <w:suppressAutoHyphens w:val="0"/>
      <w:spacing w:after="200" w:line="276" w:lineRule="auto"/>
      <w:ind w:left="720"/>
      <w:contextualSpacing/>
      <w:jc w:val="left"/>
    </w:pPr>
    <w:rPr>
      <w:rFonts w:cs="Cambria"/>
      <w:szCs w:val="22"/>
      <w:lang w:val="pl-PL" w:eastAsia="en-US" w:bidi="ar-SA"/>
    </w:rPr>
  </w:style>
  <w:style w:type="table" w:styleId="Tabela-Siatka">
    <w:name w:val="Table Grid"/>
    <w:basedOn w:val="Standardowy"/>
    <w:uiPriority w:val="59"/>
    <w:rsid w:val="00C5580F"/>
    <w:rPr>
      <w:rFonts w:asciiTheme="minorHAnsi" w:eastAsiaTheme="minorHAnsi" w:hAnsiTheme="minorHAnsi" w:cstheme="minorBidi"/>
      <w:sz w:val="22"/>
      <w:szCs w:val="22"/>
      <w:lang w:val="pl-PL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podstawowy">
    <w:name w:val="Body Text"/>
    <w:basedOn w:val="Normalny"/>
    <w:link w:val="TekstpodstawowyZnak"/>
    <w:rsid w:val="00472907"/>
    <w:pPr>
      <w:spacing w:after="120"/>
    </w:pPr>
    <w:rPr>
      <w:kern w:val="1"/>
    </w:rPr>
  </w:style>
  <w:style w:type="character" w:customStyle="1" w:styleId="TekstpodstawowyZnak">
    <w:name w:val="Tekst podstawowy Znak"/>
    <w:basedOn w:val="Domylnaczcionkaakapitu"/>
    <w:link w:val="Tekstpodstawowy"/>
    <w:rsid w:val="00472907"/>
    <w:rPr>
      <w:rFonts w:ascii="Calibri" w:eastAsia="SimSun" w:hAnsi="Calibri" w:cs="Lucida Sans"/>
      <w:kern w:val="1"/>
      <w:sz w:val="22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959</Words>
  <Characters>6514</Characters>
  <Application>Microsoft Office Word</Application>
  <DocSecurity>0</DocSecurity>
  <Lines>501</Lines>
  <Paragraphs>415</Paragraphs>
  <ScaleCrop>false</ScaleCrop>
  <Company>Hewlett-Packard</Company>
  <LinksUpToDate>false</LinksUpToDate>
  <CharactersWithSpaces>7058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 Kopczyńska</dc:creator>
  <cp:lastModifiedBy>Kamil Walkowiak</cp:lastModifiedBy>
  <cp:revision>87</cp:revision>
  <cp:lastPrinted>2014-12-30T23:23:00Z</cp:lastPrinted>
  <dcterms:created xsi:type="dcterms:W3CDTF">2014-03-17T08:41:00Z</dcterms:created>
  <dcterms:modified xsi:type="dcterms:W3CDTF">2014-12-30T23:24:00Z</dcterms:modified>
  <dc:language>en-US</dc:language>
</cp:coreProperties>
</file>