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9BB6" w14:textId="5CE26926" w:rsidR="00825315" w:rsidRPr="00DA524D" w:rsidRDefault="00825315" w:rsidP="0082531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A524D">
        <w:rPr>
          <w:rFonts w:ascii="Times New Roman" w:hAnsi="Times New Roman" w:cs="Times New Roman"/>
          <w:u w:val="single"/>
        </w:rPr>
        <w:t>Feeding the evolution experiment</w:t>
      </w:r>
    </w:p>
    <w:p w14:paraId="5072890E" w14:textId="77777777" w:rsidR="00825315" w:rsidRDefault="00825315" w:rsidP="00825315">
      <w:pPr>
        <w:spacing w:after="0" w:line="240" w:lineRule="auto"/>
        <w:rPr>
          <w:rFonts w:ascii="Times New Roman" w:hAnsi="Times New Roman" w:cs="Times New Roman"/>
        </w:rPr>
      </w:pPr>
    </w:p>
    <w:p w14:paraId="163B40AE" w14:textId="32641D08" w:rsidR="00825315" w:rsidRDefault="00825315" w:rsidP="008253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Mix 50 mg sterile powdered fish food with 25 ml sterile rotifer media in a 50 ml conical tube.</w:t>
      </w:r>
    </w:p>
    <w:p w14:paraId="203B0724" w14:textId="77777777" w:rsidR="00825315" w:rsidRDefault="00825315" w:rsidP="00825315">
      <w:pPr>
        <w:spacing w:after="0" w:line="240" w:lineRule="auto"/>
        <w:rPr>
          <w:rFonts w:ascii="Times New Roman" w:hAnsi="Times New Roman" w:cs="Times New Roman"/>
        </w:rPr>
      </w:pPr>
    </w:p>
    <w:p w14:paraId="3EA54F48" w14:textId="28DA1ECC" w:rsidR="00825315" w:rsidRDefault="00825315" w:rsidP="008253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A524D">
        <w:rPr>
          <w:rFonts w:ascii="Times New Roman" w:hAnsi="Times New Roman" w:cs="Times New Roman"/>
        </w:rPr>
        <w:t>Add 200 ul of food suspension to each evolution tube. Make sure you stir the food tube thoroughly: I do that by swirling it just before pulling the 200 ul.</w:t>
      </w:r>
    </w:p>
    <w:p w14:paraId="67EA9856" w14:textId="77777777" w:rsidR="00DA524D" w:rsidRDefault="00DA524D" w:rsidP="0082531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70B8450" w14:textId="77777777" w:rsidR="00DA524D" w:rsidRDefault="00DA524D" w:rsidP="00825315">
      <w:pPr>
        <w:spacing w:after="0" w:line="240" w:lineRule="auto"/>
        <w:rPr>
          <w:rFonts w:ascii="Times New Roman" w:hAnsi="Times New Roman" w:cs="Times New Roman"/>
        </w:rPr>
      </w:pPr>
    </w:p>
    <w:p w14:paraId="1362440C" w14:textId="5F946760" w:rsidR="00DA524D" w:rsidRDefault="00DA524D" w:rsidP="008253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1F3430C7" w14:textId="340549FA" w:rsidR="00DA524D" w:rsidRDefault="00DA524D" w:rsidP="00DA52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move fairly quickly, especially with the 30 C treatment. I recommend you leave that one in the growth chamber until you’ve finished the 25 C treatment, since it doesn’t matter if you go slower with that one. I try to avoid keeping the 30 C treatment out at room temperature for more than 10 minutes.</w:t>
      </w:r>
    </w:p>
    <w:p w14:paraId="279845C1" w14:textId="4D3F2750" w:rsidR="00DA524D" w:rsidRDefault="00DA524D" w:rsidP="00DA52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the food gets stuck in the pipette tip, so keep an eye on bubbles of air. You might need to try switching to a new pipette tip if that happens a lot (some of our older tips are a bit smooshed)</w:t>
      </w:r>
    </w:p>
    <w:p w14:paraId="036AE04F" w14:textId="499C02CD" w:rsidR="00DA524D" w:rsidRPr="00DA524D" w:rsidRDefault="00DA524D" w:rsidP="00DA52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gloves, just in case. You don’t want that bacteria on your hand, and we probably don’t want your hand bacteria in the tube either.</w:t>
      </w:r>
    </w:p>
    <w:sectPr w:rsidR="00DA524D" w:rsidRPr="00DA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0628D"/>
    <w:multiLevelType w:val="hybridMultilevel"/>
    <w:tmpl w:val="FFC6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44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A6"/>
    <w:rsid w:val="00270B4A"/>
    <w:rsid w:val="002B0DD4"/>
    <w:rsid w:val="00490FE2"/>
    <w:rsid w:val="006E217E"/>
    <w:rsid w:val="00825315"/>
    <w:rsid w:val="00902585"/>
    <w:rsid w:val="009840A6"/>
    <w:rsid w:val="00C41275"/>
    <w:rsid w:val="00D41075"/>
    <w:rsid w:val="00DA524D"/>
    <w:rsid w:val="00F61E96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2419"/>
  <w15:chartTrackingRefBased/>
  <w15:docId w15:val="{E3F1AE1C-24BF-4DB5-9DEF-0C3C8573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4</cp:revision>
  <cp:lastPrinted>2025-09-03T21:36:00Z</cp:lastPrinted>
  <dcterms:created xsi:type="dcterms:W3CDTF">2025-09-03T21:27:00Z</dcterms:created>
  <dcterms:modified xsi:type="dcterms:W3CDTF">2025-09-03T21:40:00Z</dcterms:modified>
</cp:coreProperties>
</file>