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13"/>
        <w:rPr>
          <w:lang w:val="de-DE"/>
        </w:rPr>
      </w:pPr>
      <w:r>
        <w:rPr>
          <w:lang w:val="de-DE"/>
        </w:rPr>
        <w:t>[[fr CA 10_G-Gym]] Französisch; Candice d‘Amour.</w:t>
      </w:r>
    </w:p>
    <w:p>
      <w:pPr>
        <w:pStyle w:val="Normal"/>
        <w:rPr/>
      </w:pPr>
      <w:r>
        <w:rPr/>
      </w:r>
    </w:p>
    <w:p>
      <w:pPr>
        <w:pStyle w:val="Normal"/>
        <w:rPr/>
      </w:pPr>
      <w:r>
        <w:rPr/>
        <w:t>[101] 10_G/Gym: Annegret Adelig.</w:t>
      </w:r>
    </w:p>
    <w:p>
      <w:pPr>
        <w:pStyle w:val="Normal"/>
        <w:rPr/>
      </w:pPr>
      <w:r>
        <w:rPr>
          <w:lang w:val="de-DE"/>
        </w:rPr>
        <w:t>Annegret hat in diesem Schuljahr weiterhin ein großes Interesse für den Französischunterricht gezeigt. Sie meldete sich stets und blieb mündlich eine tragende Kraft in der Klasse. Sie arbeitete mit Fleiß und konnte jegliche Neuinhalte schnell verinnerlichen. Sie erzielte weitere Fortschritte sowohl in ihrer Redegewandtheit als auch in ihren schriftlichen Texten. Sie arbeitete kontinuierlich und selbstständig an unserer Lektüre und fasste regelmäßig Kapitel zusammen. Annegret hielt auch ein perfekt vorbereitetes Referat über Anne Frank. Ein gelungenes Schuljahr.</w:t>
      </w:r>
    </w:p>
    <w:p>
      <w:pPr>
        <w:pStyle w:val="Normal"/>
        <w:rPr>
          <w:lang w:val="de-DE"/>
        </w:rPr>
      </w:pPr>
      <w:r>
        <w:rPr/>
      </w:r>
    </w:p>
    <w:p>
      <w:pPr>
        <w:pStyle w:val="Normal"/>
        <w:rPr/>
      </w:pPr>
      <w:r>
        <w:rPr/>
        <w:t>[102] 10_G/Gym: Bertha Bunte.</w:t>
      </w:r>
    </w:p>
    <w:p>
      <w:pPr>
        <w:pStyle w:val="Normal"/>
        <w:rPr/>
      </w:pPr>
      <w:r>
        <w:rPr>
          <w:lang w:val="de-DE"/>
        </w:rPr>
        <w:t>Bertha hat in diesem Schuljahr ein großes Interesse für den Französischunterricht gezeigt. Sie hat sich insgesamt viel gemeldet und bewies Fleiß im Lernen. Dadurch gelang es ihr, weitere Fortschritte in ihrer Redegewandtheit zu erzielen. In ihren schriftlichen Arbeiten hatte sie  zum Teil Schwierigkeiten mit grammatikalischen Inhalten. Durch ihr kontinuierliches Bemühen konnte sie zufriedenstellende bis gute Arbeiten schreiben.</w:t>
      </w:r>
    </w:p>
    <w:p>
      <w:pPr>
        <w:pStyle w:val="Normal"/>
        <w:rPr>
          <w:lang w:val="de-DE"/>
        </w:rPr>
      </w:pPr>
      <w:r>
        <w:rPr>
          <w:lang w:val="de-DE"/>
        </w:rPr>
      </w:r>
    </w:p>
    <w:p>
      <w:pPr>
        <w:pStyle w:val="Normal"/>
        <w:rPr/>
      </w:pPr>
      <w:r>
        <w:rPr/>
        <w:t>[103] 10_G/Gym: Christian Carstensen.</w:t>
      </w:r>
    </w:p>
    <w:p>
      <w:pPr>
        <w:pStyle w:val="Normal"/>
        <w:rPr/>
      </w:pPr>
      <w:r>
        <w:rPr>
          <w:lang w:val="de-DE"/>
        </w:rPr>
        <w:t>Christian hat sehr ruhig am Französischunterricht teilgenommen. Er meldete sich so gut wie nie und konnte mündlich kaum Fortschritte erzielen.  Es mangelte Christian an Fleiß und Kontinuität. In der Lektürearbeit fasste er zum Beispiel kaum ein Kapitel selbstständig zusammen.  Vokabeln und grammatikalische Neuinhalte übte er nicht ausreichend, sodass er nur knapp zufriedenstellende bis mangelhafte Arbeiten schrieb.  Er fing auch zu spät an, zu lernen. Im nächsten Schuljahr muss Christian sehr viel tun und eine andere Arbeitshaltung vorweisen.</w:t>
      </w:r>
    </w:p>
    <w:p>
      <w:pPr>
        <w:pStyle w:val="Normal"/>
        <w:rPr>
          <w:lang w:val="de-DE"/>
        </w:rPr>
      </w:pPr>
      <w:r>
        <w:rPr>
          <w:lang w:val="de-DE"/>
        </w:rPr>
      </w:r>
    </w:p>
    <w:p>
      <w:pPr>
        <w:pStyle w:val="Normal"/>
        <w:rPr/>
      </w:pPr>
      <w:r>
        <w:rPr/>
        <w:t>[104] 10_G/Gym: David Dämmermann.</w:t>
      </w:r>
    </w:p>
    <w:p>
      <w:pPr>
        <w:pStyle w:val="Normal"/>
        <w:rPr/>
      </w:pPr>
      <w:r>
        <w:rPr>
          <w:lang w:val="de-DE"/>
        </w:rPr>
        <w:t>David hat weiterhin mit enormen Schwankungen in seiner Arbeitsbereitschaft am Französischunterricht teilgenommen. Er meldete sich insgesamt zu wenig und konnte mündlich nur mäßige Fortschritte erzielen.  Auch schriftlich mangelte es David an Fleiß, sodass er meist knapp zufriedenstellende Arbeiten schrieb. Es mangelte auch an Kontinuität und Selbstständigkeit in der Lektürearbeit.  David fasste zum Beispiel nur selten Kapitel zusammen. Neuinhalte konnte er jedoch überwiegend gut verinnerlichen. Im nächsten Schuljahr ist eine andere Arbeitshaltung sehr wünschenswert.</w:t>
      </w:r>
    </w:p>
    <w:p>
      <w:pPr>
        <w:pStyle w:val="Normal"/>
        <w:spacing w:before="0" w:after="113"/>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de-DE" w:eastAsia="zh-CN" w:bidi="hi-IN"/>
      </w:rPr>
    </w:rPrDefault>
    <w:pPrDefault>
      <w:pPr/>
    </w:pPrDefault>
  </w:docDefaults>
  <w:style w:type="paragraph" w:styleId="Normal">
    <w:name w:val="Normal"/>
    <w:qFormat/>
    <w:pPr>
      <w:widowControl/>
      <w:bidi w:val="0"/>
      <w:spacing w:before="0" w:after="113"/>
      <w:jc w:val="left"/>
    </w:pPr>
    <w:rPr>
      <w:rFonts w:ascii="Times New Roman" w:hAnsi="Times New Roman" w:eastAsia="DejaVu Sans" w:cs="FreeSans"/>
      <w:color w:val="00000A"/>
      <w:kern w:val="0"/>
      <w:sz w:val="24"/>
      <w:szCs w:val="24"/>
      <w:lang w:val="de-DE" w:eastAsia="zh-CN" w:bidi="hi-IN"/>
    </w:rPr>
  </w:style>
  <w:style w:type="paragraph" w:styleId="Heading">
    <w:name w:val="Heading"/>
    <w:basedOn w:val="Normal"/>
    <w:next w:val="TextBody"/>
    <w:qFormat/>
    <w:pPr>
      <w:keepNext w:val="true"/>
      <w:spacing w:before="240" w:after="120"/>
    </w:pPr>
    <w:rPr>
      <w:rFonts w:ascii="Times New Roman" w:hAnsi="Times New Roman" w:eastAsia="DejaVu Sans" w:cs="FreeSans"/>
      <w:sz w:val="28"/>
      <w:szCs w:val="28"/>
    </w:rPr>
  </w:style>
  <w:style w:type="paragraph" w:styleId="TextBody">
    <w:name w:val="Body Text"/>
    <w:basedOn w:val="Normal"/>
    <w:pPr>
      <w:bidi w:val="0"/>
      <w:spacing w:lineRule="auto" w:line="288" w:before="0" w:after="140"/>
      <w:jc w:val="left"/>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LibreOffice/6.0.2.1$Linux_X86_64 LibreOffice_project/00m0$Build-1</Application>
  <Pages>1</Pages>
  <Words>305</Words>
  <Characters>1995</Characters>
  <CharactersWithSpaces>2297</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2017-03-04T21:50:12Z</dcterms:created>
  <dc:creator/>
  <dc:description/>
  <dc:language>de-DE</dc:language>
  <cp:lastModifiedBy>mt</cp:lastModifiedBy>
  <dcterms:modified xsi:type="dcterms:W3CDTF">2018-03-02T16:56:10Z</dcterms:modified>
  <cp:revision>5</cp:revision>
  <dc:subject/>
  <dc:title/>
</cp:coreProperties>
</file>