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C8F33" w14:textId="77777777" w:rsidR="004A0B52" w:rsidRDefault="001201A4">
      <w:pPr>
        <w:tabs>
          <w:tab w:val="left" w:pos="1230"/>
          <w:tab w:val="center" w:pos="4819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МИРЭА – РОССИЙСКИЙ ТЕХНОЛОГИЧЕСКИЙ УНИВЕРСИТЕТ</w:t>
      </w:r>
    </w:p>
    <w:p w14:paraId="052E5041" w14:textId="77777777" w:rsidR="004A0B52" w:rsidRDefault="004A0B52">
      <w:pPr>
        <w:jc w:val="center"/>
        <w:rPr>
          <w:sz w:val="26"/>
          <w:szCs w:val="26"/>
        </w:rPr>
      </w:pPr>
    </w:p>
    <w:p w14:paraId="5CC96DFB" w14:textId="77777777" w:rsidR="004A0B52" w:rsidRDefault="001201A4">
      <w:pPr>
        <w:pStyle w:val="1"/>
        <w:rPr>
          <w:sz w:val="26"/>
          <w:szCs w:val="26"/>
        </w:rPr>
      </w:pPr>
      <w:r>
        <w:rPr>
          <w:sz w:val="26"/>
          <w:szCs w:val="26"/>
        </w:rPr>
        <w:t>Председателю Государственной экзаменационной комиссии ИИТ</w:t>
      </w:r>
    </w:p>
    <w:p w14:paraId="368D2202" w14:textId="77777777" w:rsidR="004A0B52" w:rsidRDefault="001201A4">
      <w:pPr>
        <w:pStyle w:val="1"/>
        <w:jc w:val="right"/>
        <w:rPr>
          <w:sz w:val="26"/>
          <w:szCs w:val="26"/>
        </w:rPr>
      </w:pPr>
      <w:r>
        <w:rPr>
          <w:sz w:val="26"/>
          <w:szCs w:val="26"/>
        </w:rPr>
        <w:tab/>
        <w:t>«__» июня 2025 г.</w:t>
      </w:r>
    </w:p>
    <w:p w14:paraId="5F5E68D0" w14:textId="77777777" w:rsidR="004A0B52" w:rsidRDefault="004A0B52">
      <w:pPr>
        <w:jc w:val="center"/>
        <w:rPr>
          <w:sz w:val="26"/>
          <w:szCs w:val="26"/>
        </w:rPr>
      </w:pPr>
    </w:p>
    <w:p w14:paraId="43E7D558" w14:textId="77777777" w:rsidR="004A0B52" w:rsidRDefault="001201A4">
      <w:pPr>
        <w:jc w:val="center"/>
        <w:rPr>
          <w:sz w:val="26"/>
          <w:szCs w:val="26"/>
        </w:rPr>
      </w:pPr>
      <w:r>
        <w:rPr>
          <w:sz w:val="26"/>
          <w:szCs w:val="26"/>
        </w:rPr>
        <w:t>СПРАВКА</w:t>
      </w:r>
    </w:p>
    <w:p w14:paraId="2FF06C62" w14:textId="77777777" w:rsidR="004A0B52" w:rsidRDefault="004A0B52">
      <w:pPr>
        <w:jc w:val="center"/>
        <w:rPr>
          <w:sz w:val="26"/>
          <w:szCs w:val="26"/>
        </w:rPr>
      </w:pPr>
    </w:p>
    <w:p w14:paraId="357AB628" w14:textId="77777777" w:rsidR="004A0B52" w:rsidRDefault="004A0B52">
      <w:pPr>
        <w:jc w:val="center"/>
        <w:rPr>
          <w:sz w:val="26"/>
          <w:szCs w:val="26"/>
        </w:rPr>
      </w:pPr>
    </w:p>
    <w:p w14:paraId="3FAAEC1B" w14:textId="558F35FE" w:rsidR="004A0B52" w:rsidRPr="00E575F6" w:rsidRDefault="001201A4">
      <w:pPr>
        <w:pBdr>
          <w:bottom w:val="single" w:sz="4" w:space="1" w:color="000000"/>
        </w:pBdr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>Студент</w:t>
      </w:r>
      <w:r>
        <w:rPr>
          <w:sz w:val="26"/>
          <w:szCs w:val="26"/>
        </w:rPr>
        <w:tab/>
      </w:r>
      <w:r w:rsidRPr="00E575F6">
        <w:rPr>
          <w:sz w:val="26"/>
          <w:szCs w:val="26"/>
        </w:rPr>
        <w:t xml:space="preserve">       </w:t>
      </w:r>
      <w:r w:rsidRPr="00E575F6">
        <w:rPr>
          <w:sz w:val="26"/>
          <w:szCs w:val="26"/>
        </w:rPr>
        <w:tab/>
      </w:r>
      <w:r w:rsidR="00E575F6">
        <w:rPr>
          <w:sz w:val="26"/>
          <w:szCs w:val="26"/>
        </w:rPr>
        <w:t xml:space="preserve">Мухаметшин Александр </w:t>
      </w:r>
      <w:proofErr w:type="spellStart"/>
      <w:r w:rsidR="00E575F6">
        <w:rPr>
          <w:sz w:val="26"/>
          <w:szCs w:val="26"/>
        </w:rPr>
        <w:t>Ринатович</w:t>
      </w:r>
      <w:proofErr w:type="spellEnd"/>
      <w:r>
        <w:rPr>
          <w:sz w:val="26"/>
          <w:szCs w:val="26"/>
        </w:rPr>
        <w:t xml:space="preserve"> № </w:t>
      </w:r>
      <w:proofErr w:type="spellStart"/>
      <w:r>
        <w:rPr>
          <w:sz w:val="26"/>
          <w:szCs w:val="26"/>
        </w:rPr>
        <w:t>зач.кн</w:t>
      </w:r>
      <w:proofErr w:type="spellEnd"/>
      <w:r>
        <w:rPr>
          <w:sz w:val="26"/>
          <w:szCs w:val="26"/>
        </w:rPr>
        <w:t xml:space="preserve">. </w:t>
      </w:r>
      <w:r>
        <w:rPr>
          <w:sz w:val="26"/>
          <w:szCs w:val="26"/>
        </w:rPr>
        <w:tab/>
        <w:t>21И15</w:t>
      </w:r>
      <w:r w:rsidR="00E575F6">
        <w:rPr>
          <w:sz w:val="26"/>
          <w:szCs w:val="26"/>
        </w:rPr>
        <w:t>89</w:t>
      </w:r>
      <w:r>
        <w:rPr>
          <w:sz w:val="26"/>
          <w:szCs w:val="26"/>
        </w:rPr>
        <w:tab/>
      </w:r>
    </w:p>
    <w:p w14:paraId="1B309DE7" w14:textId="77777777" w:rsidR="004A0B52" w:rsidRDefault="004A0B52">
      <w:pPr>
        <w:spacing w:line="360" w:lineRule="auto"/>
        <w:jc w:val="both"/>
        <w:rPr>
          <w:sz w:val="26"/>
          <w:szCs w:val="26"/>
        </w:rPr>
      </w:pPr>
    </w:p>
    <w:p w14:paraId="33267572" w14:textId="11462721" w:rsidR="004A0B52" w:rsidRDefault="001201A4">
      <w:pPr>
        <w:pBdr>
          <w:between w:val="single" w:sz="4" w:space="1" w:color="000000"/>
        </w:pBd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выполнил ВКР на тему: </w:t>
      </w:r>
      <w:r w:rsidR="00E575F6">
        <w:rPr>
          <w:sz w:val="26"/>
          <w:szCs w:val="26"/>
        </w:rPr>
        <w:t>Интеллектуальная система оценки спроса на продукт</w:t>
      </w:r>
    </w:p>
    <w:p w14:paraId="657457AD" w14:textId="77777777" w:rsidR="004A0B52" w:rsidRDefault="001201A4">
      <w:pPr>
        <w:pBdr>
          <w:between w:val="single" w:sz="4" w:space="1" w:color="000000"/>
        </w:pBd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3B5469B4" w14:textId="77777777" w:rsidR="004A0B52" w:rsidRDefault="001201A4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и допущен к защите ВКР в Государственной экзаменационной комиссии.</w:t>
      </w:r>
    </w:p>
    <w:p w14:paraId="306800C6" w14:textId="77777777" w:rsidR="004A0B52" w:rsidRDefault="004A0B52">
      <w:pPr>
        <w:jc w:val="both"/>
        <w:rPr>
          <w:sz w:val="26"/>
          <w:szCs w:val="26"/>
        </w:rPr>
      </w:pPr>
    </w:p>
    <w:p w14:paraId="20F2725D" w14:textId="77777777" w:rsidR="004A0B52" w:rsidRDefault="004A0B52">
      <w:pPr>
        <w:ind w:right="-1134"/>
        <w:jc w:val="both"/>
        <w:rPr>
          <w:sz w:val="26"/>
          <w:szCs w:val="26"/>
        </w:rPr>
      </w:pPr>
    </w:p>
    <w:p w14:paraId="101A29BD" w14:textId="77777777" w:rsidR="004A0B52" w:rsidRDefault="004A0B52">
      <w:pPr>
        <w:jc w:val="both"/>
        <w:rPr>
          <w:sz w:val="26"/>
          <w:szCs w:val="26"/>
        </w:rPr>
      </w:pPr>
    </w:p>
    <w:p w14:paraId="56BFE3DE" w14:textId="77777777" w:rsidR="004A0B52" w:rsidRDefault="001201A4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Зав. кафедрой </w:t>
      </w:r>
    </w:p>
    <w:p w14:paraId="1A959BEF" w14:textId="77777777" w:rsidR="004A0B52" w:rsidRDefault="001201A4">
      <w:pPr>
        <w:ind w:right="-285"/>
        <w:jc w:val="both"/>
        <w:rPr>
          <w:sz w:val="26"/>
          <w:szCs w:val="26"/>
        </w:rPr>
      </w:pPr>
      <w:r>
        <w:rPr>
          <w:sz w:val="26"/>
          <w:szCs w:val="26"/>
        </w:rPr>
        <w:t>инструментального и прикладного программного обеспечения</w:t>
      </w:r>
      <w:r>
        <w:rPr>
          <w:sz w:val="26"/>
          <w:szCs w:val="26"/>
        </w:rPr>
        <w:tab/>
      </w:r>
      <w:r>
        <w:rPr>
          <w:sz w:val="26"/>
          <w:szCs w:val="26"/>
          <w:u w:val="single"/>
        </w:rPr>
        <w:tab/>
        <w:t xml:space="preserve">        </w:t>
      </w:r>
      <w:proofErr w:type="spellStart"/>
      <w:r>
        <w:rPr>
          <w:sz w:val="26"/>
          <w:szCs w:val="26"/>
        </w:rPr>
        <w:t>Болбаков</w:t>
      </w:r>
      <w:proofErr w:type="spellEnd"/>
      <w:r>
        <w:rPr>
          <w:sz w:val="26"/>
          <w:szCs w:val="26"/>
        </w:rPr>
        <w:t xml:space="preserve"> Р.Г.</w:t>
      </w:r>
    </w:p>
    <w:p w14:paraId="788BE2F5" w14:textId="77777777" w:rsidR="004A0B52" w:rsidRDefault="004A0B52">
      <w:pPr>
        <w:jc w:val="both"/>
        <w:rPr>
          <w:sz w:val="26"/>
          <w:szCs w:val="26"/>
        </w:rPr>
      </w:pPr>
    </w:p>
    <w:p w14:paraId="298EC79E" w14:textId="77777777" w:rsidR="004A0B52" w:rsidRDefault="004A0B52">
      <w:pPr>
        <w:jc w:val="both"/>
        <w:rPr>
          <w:sz w:val="26"/>
          <w:szCs w:val="26"/>
        </w:rPr>
      </w:pPr>
    </w:p>
    <w:p w14:paraId="658CC08D" w14:textId="4B06E049" w:rsidR="004A0B52" w:rsidRDefault="001201A4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Руководитель ВКР          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 xml:space="preserve"> </w:t>
      </w:r>
      <w:r>
        <w:rPr>
          <w:color w:val="FF0000"/>
          <w:sz w:val="26"/>
          <w:szCs w:val="26"/>
        </w:rPr>
        <w:t xml:space="preserve"> </w:t>
      </w:r>
      <w:proofErr w:type="spellStart"/>
      <w:r w:rsidR="00E575F6">
        <w:rPr>
          <w:sz w:val="26"/>
          <w:szCs w:val="26"/>
        </w:rPr>
        <w:t>Аждер</w:t>
      </w:r>
      <w:proofErr w:type="spellEnd"/>
      <w:r w:rsidR="00E575F6">
        <w:rPr>
          <w:sz w:val="26"/>
          <w:szCs w:val="26"/>
        </w:rPr>
        <w:t xml:space="preserve"> Т.Б.</w:t>
      </w:r>
    </w:p>
    <w:sectPr w:rsidR="004A0B5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6153C" w14:textId="77777777" w:rsidR="001201A4" w:rsidRDefault="001201A4">
      <w:r>
        <w:separator/>
      </w:r>
    </w:p>
  </w:endnote>
  <w:endnote w:type="continuationSeparator" w:id="0">
    <w:p w14:paraId="74B3798B" w14:textId="77777777" w:rsidR="001201A4" w:rsidRDefault="00120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A68B6" w14:textId="77777777" w:rsidR="001201A4" w:rsidRDefault="001201A4">
      <w:r>
        <w:separator/>
      </w:r>
    </w:p>
  </w:footnote>
  <w:footnote w:type="continuationSeparator" w:id="0">
    <w:p w14:paraId="4589CAC3" w14:textId="77777777" w:rsidR="001201A4" w:rsidRDefault="001201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B52"/>
    <w:rsid w:val="001201A4"/>
    <w:rsid w:val="004A0B52"/>
    <w:rsid w:val="007747CA"/>
    <w:rsid w:val="00E5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A6530"/>
  <w15:docId w15:val="{4082EC93-3818-4280-9D63-A6D7BAB2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styleId="afa">
    <w:name w:val="Body Text"/>
    <w:basedOn w:val="a"/>
    <w:pPr>
      <w:jc w:val="center"/>
    </w:pPr>
    <w:rPr>
      <w:sz w:val="28"/>
      <w:szCs w:val="20"/>
    </w:rPr>
  </w:style>
  <w:style w:type="paragraph" w:styleId="afb">
    <w:name w:val="Balloon Text"/>
    <w:basedOn w:val="a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635248-F546-4C4C-9F1E-C7117A6D0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444</Characters>
  <Application>Microsoft Office Word</Application>
  <DocSecurity>0</DocSecurity>
  <Lines>3</Lines>
  <Paragraphs>1</Paragraphs>
  <ScaleCrop>false</ScaleCrop>
  <Company>MGUPI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УНИВЕРСИТЕТ ПРИБОРОСТРОЕНИЯ И ИНФОРМАТИКИ</dc:title>
  <dc:subject/>
  <dc:creator>Anna Nikolaevna</dc:creator>
  <cp:keywords/>
  <dc:description/>
  <cp:lastModifiedBy>Alexandr Slasher</cp:lastModifiedBy>
  <cp:revision>2</cp:revision>
  <dcterms:created xsi:type="dcterms:W3CDTF">2025-05-28T20:00:00Z</dcterms:created>
  <dcterms:modified xsi:type="dcterms:W3CDTF">2025-05-28T20:00:00Z</dcterms:modified>
</cp:coreProperties>
</file>