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46EFB" w14:textId="77777777" w:rsidR="00CC1B43" w:rsidRPr="0055530C" w:rsidRDefault="00AA19D3">
      <w:pPr>
        <w:jc w:val="center"/>
        <w:rPr>
          <w:rFonts w:asciiTheme="minorBidi" w:hAnsiTheme="minorBidi"/>
        </w:rPr>
      </w:pPr>
      <w:r>
        <w:rPr>
          <w:rFonts w:asciiTheme="minorBidi" w:hAnsiTheme="minorBidi"/>
          <w:b/>
          <w:sz w:val="32"/>
        </w:rPr>
        <w:t>SWE4303 Computing Infrastructure</w:t>
      </w:r>
    </w:p>
    <w:p w14:paraId="52726023" w14:textId="77777777" w:rsidR="00CC1B43" w:rsidRPr="0055530C" w:rsidRDefault="00AA19D3">
      <w:pPr>
        <w:jc w:val="center"/>
        <w:rPr>
          <w:rFonts w:asciiTheme="minorBidi" w:hAnsiTheme="minorBidi"/>
        </w:rPr>
      </w:pPr>
      <w:r>
        <w:rPr>
          <w:rFonts w:asciiTheme="minorBidi" w:hAnsiTheme="minorBidi"/>
          <w:b/>
          <w:sz w:val="28"/>
        </w:rPr>
        <w:t>Week 2 | Session 2 Lab Handout</w:t>
      </w:r>
    </w:p>
    <w:p w14:paraId="08DEF290" w14:textId="77777777" w:rsidR="00CC1B43" w:rsidRPr="0055530C" w:rsidRDefault="00AA19D3" w:rsidP="00FA520F">
      <w:pPr>
        <w:jc w:val="center"/>
        <w:rPr>
          <w:rFonts w:asciiTheme="minorBidi" w:hAnsiTheme="minorBidi"/>
        </w:rPr>
      </w:pPr>
      <w:r>
        <w:rPr>
          <w:rFonts w:asciiTheme="minorBidi" w:hAnsiTheme="minorBidi"/>
          <w:b/>
          <w:sz w:val="26"/>
        </w:rPr>
        <w:t>Topology Modelling and Switching Behaviour: Frame Delivery in a Controlled LAN</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55530C" w14:paraId="2C57731D" w14:textId="77777777">
        <w:tc>
          <w:tcPr>
            <w:tcW w:w="9638" w:type="dxa"/>
            <w:shd w:val="clear" w:color="auto" w:fill="EEF4FB"/>
          </w:tcPr>
          <w:p w14:paraId="6C0C3B9A" w14:textId="77777777" w:rsidR="00CC1B43" w:rsidRPr="0055530C" w:rsidRDefault="00AA19D3">
            <w:pPr>
              <w:rPr>
                <w:rFonts w:asciiTheme="minorBidi" w:hAnsiTheme="minorBidi"/>
              </w:rPr>
            </w:pPr>
            <w:r>
              <w:rPr>
                <w:rFonts w:asciiTheme="minorBidi" w:hAnsiTheme="minorBidi"/>
                <w:b/>
                <w:bCs/>
                <w:sz w:val="20"/>
              </w:rPr>
              <w:t>Cisco acknowledgement:</w:t>
            </w:r>
            <w:r>
              <w:rPr>
                <w:rFonts w:asciiTheme="minorBidi" w:hAnsiTheme="minorBidi"/>
                <w:sz w:val="20"/>
              </w:rPr>
              <w:t xml:space="preserve"> This lab is adapted for teaching in SWE4303 using Cisco Packet Tracer and selected Cisco Networking Academy lab approaches. Cisco is acknowledged as the original source of the underlying platform and lab style used here for educational delivery.</w:t>
            </w:r>
          </w:p>
        </w:tc>
      </w:tr>
    </w:tbl>
    <w:p w14:paraId="31E7F63A" w14:textId="77777777" w:rsidR="00CC1B43" w:rsidRPr="000B5BE5" w:rsidRDefault="00AA19D3" w:rsidP="000B5BE5">
      <w:pPr>
        <w:spacing w:before="360"/>
        <w:rPr>
          <w:rFonts w:asciiTheme="minorBidi" w:hAnsiTheme="minorBidi"/>
          <w:b/>
          <w:sz w:val="24"/>
          <w:szCs w:val="24"/>
        </w:rPr>
      </w:pPr>
      <w:r>
        <w:rPr>
          <w:rFonts w:asciiTheme="minorBidi" w:hAnsiTheme="minorBidi"/>
          <w:b/>
          <w:sz w:val="24"/>
          <w:szCs w:val="24"/>
        </w:rPr>
        <w:t>Purpose of this lab</w:t>
      </w:r>
    </w:p>
    <w:p w14:paraId="2ADDEEFB" w14:textId="77777777" w:rsidR="00CC1B43" w:rsidRPr="0055530C" w:rsidRDefault="00AA19D3">
      <w:pPr>
        <w:rPr>
          <w:rFonts w:asciiTheme="minorBidi" w:hAnsiTheme="minorBidi"/>
          <w:sz w:val="22"/>
        </w:rPr>
      </w:pPr>
      <w:r>
        <w:rPr>
          <w:rFonts w:asciiTheme="minorBidi" w:hAnsiTheme="minorBidi"/>
          <w:sz w:val="22"/>
        </w:rPr>
        <w:t>This lab helps you move from lecture ideas into practical local LAN/frame-delivery observation. You will build a small local area network in Cisco Packet Tracer, inspect MAC addresses, observe switch MAC learning, and then explain what the switch is doing. The handout is written so that you can work with tutor guidance in class or continue independently if needed.</w:t>
      </w:r>
    </w:p>
    <w:p w14:paraId="1F25D9D8"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t>What you should be able to do by the end</w:t>
      </w:r>
    </w:p>
    <w:p w14:paraId="0A22F1F6" w14:textId="77777777" w:rsidR="00CC1B43" w:rsidRPr="0055530C" w:rsidRDefault="00AA19D3" w:rsidP="00FA520F">
      <w:pPr>
        <w:pStyle w:val="ListParagraph"/>
        <w:numPr>
          <w:ilvl w:val="0"/>
          <w:numId w:val="11"/>
        </w:numPr>
        <w:spacing w:after="60"/>
        <w:rPr>
          <w:rFonts w:asciiTheme="minorBidi" w:hAnsiTheme="minorBidi"/>
          <w:sz w:val="22"/>
        </w:rPr>
      </w:pPr>
      <w:r>
        <w:rPr>
          <w:rFonts w:asciiTheme="minorBidi" w:hAnsiTheme="minorBidi"/>
          <w:sz w:val="22"/>
        </w:rPr>
        <w:t>build a simple LAN topology in Packet Tracer using appropriate devices and connections</w:t>
      </w:r>
    </w:p>
    <w:p w14:paraId="79A93092" w14:textId="77777777" w:rsidR="00CC1B43" w:rsidRPr="0055530C" w:rsidRDefault="00AA19D3" w:rsidP="00FA520F">
      <w:pPr>
        <w:pStyle w:val="ListParagraph"/>
        <w:numPr>
          <w:ilvl w:val="0"/>
          <w:numId w:val="11"/>
        </w:numPr>
        <w:spacing w:after="60"/>
        <w:rPr>
          <w:rFonts w:asciiTheme="minorBidi" w:hAnsiTheme="minorBidi"/>
          <w:sz w:val="22"/>
        </w:rPr>
      </w:pPr>
      <w:r>
        <w:rPr>
          <w:rFonts w:asciiTheme="minorBidi" w:hAnsiTheme="minorBidi"/>
          <w:sz w:val="22"/>
        </w:rPr>
        <w:t>configure basic IP addressing and verify local connectivity</w:t>
      </w:r>
    </w:p>
    <w:p w14:paraId="6AB958CF" w14:textId="77777777" w:rsidR="00CC1B43" w:rsidRPr="0055530C" w:rsidRDefault="00AA19D3" w:rsidP="00FA520F">
      <w:pPr>
        <w:pStyle w:val="ListParagraph"/>
        <w:numPr>
          <w:ilvl w:val="0"/>
          <w:numId w:val="11"/>
        </w:numPr>
        <w:spacing w:after="60"/>
        <w:rPr>
          <w:rFonts w:asciiTheme="minorBidi" w:hAnsiTheme="minorBidi"/>
          <w:sz w:val="22"/>
        </w:rPr>
      </w:pPr>
      <w:r>
        <w:rPr>
          <w:rFonts w:asciiTheme="minorBidi" w:hAnsiTheme="minorBidi"/>
          <w:sz w:val="22"/>
        </w:rPr>
        <w:t>identify MAC addresses on PCs and switches and recognise their 48-bit hexadecimal format</w:t>
      </w:r>
    </w:p>
    <w:p w14:paraId="6390DC22" w14:textId="77777777" w:rsidR="00CC1B43" w:rsidRPr="0055530C" w:rsidRDefault="00AA19D3" w:rsidP="00FA520F">
      <w:pPr>
        <w:pStyle w:val="ListParagraph"/>
        <w:numPr>
          <w:ilvl w:val="0"/>
          <w:numId w:val="11"/>
        </w:numPr>
        <w:spacing w:after="60"/>
        <w:rPr>
          <w:rFonts w:asciiTheme="minorBidi" w:hAnsiTheme="minorBidi"/>
          <w:sz w:val="22"/>
        </w:rPr>
      </w:pPr>
      <w:r>
        <w:rPr>
          <w:rFonts w:asciiTheme="minorBidi" w:hAnsiTheme="minorBidi"/>
          <w:sz w:val="22"/>
        </w:rPr>
        <w:t>observe how a switch builds its MAC address table after traffic is generated</w:t>
      </w:r>
    </w:p>
    <w:p w14:paraId="4759E383" w14:textId="77777777" w:rsidR="00CC1B43" w:rsidRPr="0055530C" w:rsidRDefault="00AA19D3" w:rsidP="00FA520F">
      <w:pPr>
        <w:pStyle w:val="ListParagraph"/>
        <w:numPr>
          <w:ilvl w:val="0"/>
          <w:numId w:val="11"/>
        </w:numPr>
        <w:spacing w:after="60"/>
        <w:rPr>
          <w:rFonts w:asciiTheme="minorBidi" w:hAnsiTheme="minorBidi"/>
          <w:sz w:val="22"/>
        </w:rPr>
      </w:pPr>
      <w:r>
        <w:rPr>
          <w:rFonts w:asciiTheme="minorBidi" w:hAnsiTheme="minorBidi"/>
          <w:sz w:val="22"/>
        </w:rPr>
        <w:t>use topology, MAC addressing, and switching behaviour to explain simple LAN communication outcomes</w:t>
      </w:r>
    </w:p>
    <w:p w14:paraId="5E79E64A"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t>Software and resources</w:t>
      </w:r>
    </w:p>
    <w:p w14:paraId="05848C96" w14:textId="77777777" w:rsidR="00CC1B43" w:rsidRPr="0055530C" w:rsidRDefault="00AA19D3" w:rsidP="00FA520F">
      <w:pPr>
        <w:pStyle w:val="ListParagraph"/>
        <w:numPr>
          <w:ilvl w:val="0"/>
          <w:numId w:val="11"/>
        </w:numPr>
        <w:spacing w:after="60"/>
        <w:rPr>
          <w:rFonts w:asciiTheme="minorBidi" w:hAnsiTheme="minorBidi"/>
          <w:sz w:val="22"/>
        </w:rPr>
      </w:pPr>
      <w:r>
        <w:rPr>
          <w:rFonts w:asciiTheme="minorBidi" w:hAnsiTheme="minorBidi"/>
          <w:sz w:val="22"/>
        </w:rPr>
        <w:t>Cisco Packet Tracer installed and working</w:t>
      </w:r>
    </w:p>
    <w:p w14:paraId="491218F4" w14:textId="77777777" w:rsidR="00CC1B43" w:rsidRPr="0055530C" w:rsidRDefault="00AA19D3" w:rsidP="00FA520F">
      <w:pPr>
        <w:pStyle w:val="ListParagraph"/>
        <w:numPr>
          <w:ilvl w:val="0"/>
          <w:numId w:val="11"/>
        </w:numPr>
        <w:spacing w:after="60"/>
        <w:rPr>
          <w:rFonts w:asciiTheme="minorBidi" w:hAnsiTheme="minorBidi"/>
          <w:sz w:val="22"/>
        </w:rPr>
      </w:pPr>
      <w:r>
        <w:rPr>
          <w:rFonts w:asciiTheme="minorBidi" w:hAnsiTheme="minorBidi"/>
          <w:sz w:val="22"/>
        </w:rPr>
        <w:t>one PC or laptop with enough screen space to view the workspace and device windows comfortably</w:t>
      </w:r>
    </w:p>
    <w:p w14:paraId="565426E6" w14:textId="23AFEB84" w:rsidR="00CC1B43" w:rsidRPr="0055530C" w:rsidRDefault="00A153A0" w:rsidP="00FA520F">
      <w:pPr>
        <w:pStyle w:val="ListParagraph"/>
        <w:numPr>
          <w:ilvl w:val="0"/>
          <w:numId w:val="11"/>
        </w:numPr>
        <w:spacing w:after="60"/>
        <w:rPr>
          <w:rFonts w:asciiTheme="minorBidi" w:hAnsiTheme="minorBidi"/>
          <w:sz w:val="22"/>
        </w:rPr>
      </w:pPr>
      <w:r>
        <w:rPr>
          <w:rFonts w:asciiTheme="minorBidi" w:hAnsiTheme="minorBidi"/>
          <w:sz w:val="22"/>
        </w:rPr>
        <w:t>This</w:t>
      </w:r>
      <w:r w:rsidR="00AA19D3">
        <w:rPr>
          <w:rFonts w:asciiTheme="minorBidi" w:hAnsiTheme="minorBidi"/>
          <w:sz w:val="22"/>
        </w:rPr>
        <w:t xml:space="preserve"> handout </w:t>
      </w:r>
      <w:proofErr w:type="gramStart"/>
      <w:r w:rsidR="00AA19D3">
        <w:rPr>
          <w:rFonts w:asciiTheme="minorBidi" w:hAnsiTheme="minorBidi"/>
          <w:sz w:val="22"/>
        </w:rPr>
        <w:t>open</w:t>
      </w:r>
      <w:proofErr w:type="gramEnd"/>
      <w:r w:rsidR="00AA19D3">
        <w:rPr>
          <w:rFonts w:asciiTheme="minorBidi" w:hAnsiTheme="minorBidi"/>
          <w:sz w:val="22"/>
        </w:rPr>
        <w:t xml:space="preserve"> beside Packet Tracer if possible</w:t>
      </w:r>
    </w:p>
    <w:p w14:paraId="756532B9" w14:textId="77777777" w:rsidR="00CC1B43" w:rsidRPr="0055530C" w:rsidRDefault="00AA19D3" w:rsidP="00FA520F">
      <w:pPr>
        <w:pStyle w:val="ListParagraph"/>
        <w:numPr>
          <w:ilvl w:val="0"/>
          <w:numId w:val="11"/>
        </w:numPr>
        <w:spacing w:after="60"/>
        <w:rPr>
          <w:rFonts w:asciiTheme="minorBidi" w:hAnsiTheme="minorBidi"/>
          <w:sz w:val="22"/>
        </w:rPr>
      </w:pPr>
      <w:r>
        <w:rPr>
          <w:rFonts w:asciiTheme="minorBidi" w:hAnsiTheme="minorBidi"/>
          <w:sz w:val="22"/>
        </w:rPr>
        <w:t>time to save work carefully after each major stage</w:t>
      </w:r>
    </w:p>
    <w:p w14:paraId="4657D5FF"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t>Before you start</w:t>
      </w:r>
    </w:p>
    <w:p w14:paraId="32B97BF8" w14:textId="77777777" w:rsidR="00CC1B43" w:rsidRPr="0055530C" w:rsidRDefault="00AA19D3" w:rsidP="00FA520F">
      <w:pPr>
        <w:pStyle w:val="ListParagraph"/>
        <w:numPr>
          <w:ilvl w:val="0"/>
          <w:numId w:val="14"/>
        </w:numPr>
        <w:spacing w:after="60"/>
        <w:rPr>
          <w:rFonts w:asciiTheme="minorBidi" w:hAnsiTheme="minorBidi"/>
          <w:sz w:val="22"/>
        </w:rPr>
      </w:pPr>
      <w:r>
        <w:rPr>
          <w:rFonts w:asciiTheme="minorBidi" w:hAnsiTheme="minorBidi"/>
          <w:sz w:val="22"/>
        </w:rPr>
        <w:t>Open Packet Tracer and make sure you are in Realtime mode.</w:t>
      </w:r>
    </w:p>
    <w:p w14:paraId="10D594E4" w14:textId="77777777" w:rsidR="00CC1B43" w:rsidRPr="0055530C" w:rsidRDefault="00AA19D3" w:rsidP="00FA520F">
      <w:pPr>
        <w:pStyle w:val="ListParagraph"/>
        <w:numPr>
          <w:ilvl w:val="0"/>
          <w:numId w:val="14"/>
        </w:numPr>
        <w:spacing w:after="60"/>
        <w:rPr>
          <w:rFonts w:asciiTheme="minorBidi" w:hAnsiTheme="minorBidi"/>
          <w:sz w:val="22"/>
        </w:rPr>
      </w:pPr>
      <w:r>
        <w:rPr>
          <w:rFonts w:asciiTheme="minorBidi" w:hAnsiTheme="minorBidi"/>
          <w:sz w:val="22"/>
        </w:rPr>
        <w:t>Save your file early with a clear name such as Week2_Session2_YourName.pkt.</w:t>
      </w:r>
    </w:p>
    <w:p w14:paraId="6CBDA05A" w14:textId="77777777" w:rsidR="00CC1B43" w:rsidRPr="0055530C" w:rsidRDefault="00AA19D3" w:rsidP="00FA520F">
      <w:pPr>
        <w:pStyle w:val="ListParagraph"/>
        <w:numPr>
          <w:ilvl w:val="0"/>
          <w:numId w:val="14"/>
        </w:numPr>
        <w:spacing w:after="60"/>
        <w:rPr>
          <w:rFonts w:asciiTheme="minorBidi" w:hAnsiTheme="minorBidi"/>
          <w:sz w:val="22"/>
        </w:rPr>
      </w:pPr>
      <w:r>
        <w:rPr>
          <w:rFonts w:asciiTheme="minorBidi" w:hAnsiTheme="minorBidi"/>
          <w:sz w:val="22"/>
        </w:rPr>
        <w:t>Save again after each major part. Do not leave all saving until the end.</w:t>
      </w:r>
    </w:p>
    <w:p w14:paraId="41BD9F5F" w14:textId="77777777" w:rsidR="00CC1B43" w:rsidRPr="0055530C" w:rsidRDefault="00AA19D3" w:rsidP="00FA520F">
      <w:pPr>
        <w:pStyle w:val="ListParagraph"/>
        <w:numPr>
          <w:ilvl w:val="0"/>
          <w:numId w:val="14"/>
        </w:numPr>
        <w:spacing w:after="60"/>
        <w:rPr>
          <w:rFonts w:asciiTheme="minorBidi" w:hAnsiTheme="minorBidi"/>
          <w:sz w:val="22"/>
        </w:rPr>
      </w:pPr>
      <w:r>
        <w:rPr>
          <w:rFonts w:asciiTheme="minorBidi" w:hAnsiTheme="minorBidi"/>
          <w:sz w:val="22"/>
        </w:rPr>
        <w:t>If you are working online or independently, read the full Part 0 before you start building the topology.</w:t>
      </w:r>
    </w:p>
    <w:p w14:paraId="2297D0F6" w14:textId="77777777" w:rsidR="00FA520F" w:rsidRPr="0055530C" w:rsidRDefault="00FA520F">
      <w:pPr>
        <w:rPr>
          <w:rFonts w:asciiTheme="minorBidi" w:hAnsiTheme="minorBidi"/>
          <w:b/>
          <w:sz w:val="24"/>
          <w:szCs w:val="24"/>
        </w:rPr>
      </w:pPr>
      <w:r>
        <w:rPr>
          <w:rFonts w:asciiTheme="minorBidi" w:hAnsiTheme="minorBidi"/>
          <w:b/>
          <w:sz w:val="24"/>
          <w:szCs w:val="24"/>
        </w:rPr>
        <w:br w:type="page"/>
      </w:r>
    </w:p>
    <w:p w14:paraId="353831DA"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lastRenderedPageBreak/>
        <w:t>Cable guidance for this lab</w:t>
      </w:r>
    </w:p>
    <w:p w14:paraId="47DD52C9" w14:textId="77777777" w:rsidR="00CC1B43" w:rsidRPr="0055530C" w:rsidRDefault="00AA19D3">
      <w:pPr>
        <w:rPr>
          <w:rFonts w:asciiTheme="minorBidi" w:hAnsiTheme="minorBidi"/>
          <w:sz w:val="22"/>
        </w:rPr>
      </w:pPr>
      <w:r>
        <w:rPr>
          <w:rFonts w:asciiTheme="minorBidi" w:hAnsiTheme="minorBidi"/>
          <w:sz w:val="22"/>
        </w:rPr>
        <w:t>Use the cable names shown below exactly as written.</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091"/>
        <w:gridCol w:w="2687"/>
        <w:gridCol w:w="4840"/>
      </w:tblGrid>
      <w:tr w:rsidR="00CC1B43" w:rsidRPr="0055530C" w14:paraId="37EE50BC" w14:textId="77777777" w:rsidTr="00FA520F">
        <w:tc>
          <w:tcPr>
            <w:tcW w:w="2093" w:type="dxa"/>
            <w:shd w:val="clear" w:color="auto" w:fill="D9EAF7"/>
          </w:tcPr>
          <w:p w14:paraId="10BDB3A7" w14:textId="77777777" w:rsidR="00CC1B43" w:rsidRPr="0055530C" w:rsidRDefault="00AA19D3">
            <w:pPr>
              <w:jc w:val="center"/>
              <w:rPr>
                <w:rFonts w:asciiTheme="minorBidi" w:hAnsiTheme="minorBidi"/>
                <w:sz w:val="22"/>
              </w:rPr>
            </w:pPr>
            <w:r>
              <w:rPr>
                <w:rFonts w:asciiTheme="minorBidi" w:hAnsiTheme="minorBidi"/>
                <w:b/>
                <w:sz w:val="22"/>
              </w:rPr>
              <w:t>Connection</w:t>
            </w:r>
          </w:p>
        </w:tc>
        <w:tc>
          <w:tcPr>
            <w:tcW w:w="2693" w:type="dxa"/>
            <w:shd w:val="clear" w:color="auto" w:fill="D9EAF7"/>
          </w:tcPr>
          <w:p w14:paraId="58A1BDD8" w14:textId="77777777" w:rsidR="00CC1B43" w:rsidRPr="0055530C" w:rsidRDefault="00AA19D3">
            <w:pPr>
              <w:jc w:val="center"/>
              <w:rPr>
                <w:rFonts w:asciiTheme="minorBidi" w:hAnsiTheme="minorBidi"/>
                <w:sz w:val="22"/>
              </w:rPr>
            </w:pPr>
            <w:r>
              <w:rPr>
                <w:rFonts w:asciiTheme="minorBidi" w:hAnsiTheme="minorBidi"/>
                <w:b/>
                <w:sz w:val="22"/>
              </w:rPr>
              <w:t>Cable to use</w:t>
            </w:r>
          </w:p>
        </w:tc>
        <w:tc>
          <w:tcPr>
            <w:tcW w:w="4853" w:type="dxa"/>
            <w:shd w:val="clear" w:color="auto" w:fill="D9EAF7"/>
          </w:tcPr>
          <w:p w14:paraId="4FFCFFCE" w14:textId="77777777" w:rsidR="00CC1B43" w:rsidRPr="0055530C" w:rsidRDefault="00AA19D3">
            <w:pPr>
              <w:jc w:val="center"/>
              <w:rPr>
                <w:rFonts w:asciiTheme="minorBidi" w:hAnsiTheme="minorBidi"/>
                <w:sz w:val="22"/>
              </w:rPr>
            </w:pPr>
            <w:r>
              <w:rPr>
                <w:rFonts w:asciiTheme="minorBidi" w:hAnsiTheme="minorBidi"/>
                <w:b/>
                <w:sz w:val="22"/>
              </w:rPr>
              <w:t>Notes</w:t>
            </w:r>
          </w:p>
        </w:tc>
      </w:tr>
      <w:tr w:rsidR="00CC1B43" w:rsidRPr="00650FA7" w14:paraId="6D34EE0F" w14:textId="77777777" w:rsidTr="00FA520F">
        <w:tc>
          <w:tcPr>
            <w:tcW w:w="2093" w:type="dxa"/>
          </w:tcPr>
          <w:p w14:paraId="4C9C2067" w14:textId="77777777" w:rsidR="00CC1B43" w:rsidRPr="00650FA7" w:rsidRDefault="00AA19D3">
            <w:pPr>
              <w:rPr>
                <w:rFonts w:asciiTheme="minorBidi" w:hAnsiTheme="minorBidi"/>
                <w:sz w:val="20"/>
                <w:szCs w:val="20"/>
              </w:rPr>
            </w:pPr>
            <w:r>
              <w:rPr>
                <w:rFonts w:asciiTheme="minorBidi" w:hAnsiTheme="minorBidi"/>
                <w:sz w:val="20"/>
                <w:szCs w:val="20"/>
              </w:rPr>
              <w:t>PC to switch</w:t>
            </w:r>
          </w:p>
        </w:tc>
        <w:tc>
          <w:tcPr>
            <w:tcW w:w="2693" w:type="dxa"/>
          </w:tcPr>
          <w:p w14:paraId="1C93DCAC" w14:textId="77777777" w:rsidR="00CC1B43" w:rsidRPr="00650FA7" w:rsidRDefault="00AA19D3">
            <w:pPr>
              <w:rPr>
                <w:rFonts w:asciiTheme="minorBidi" w:hAnsiTheme="minorBidi"/>
                <w:sz w:val="20"/>
                <w:szCs w:val="20"/>
              </w:rPr>
            </w:pPr>
            <w:r>
              <w:rPr>
                <w:rFonts w:asciiTheme="minorBidi" w:hAnsiTheme="minorBidi"/>
                <w:sz w:val="20"/>
                <w:szCs w:val="20"/>
              </w:rPr>
              <w:t>Copper Straight-Through</w:t>
            </w:r>
          </w:p>
        </w:tc>
        <w:tc>
          <w:tcPr>
            <w:tcW w:w="4853" w:type="dxa"/>
          </w:tcPr>
          <w:p w14:paraId="6F85705F" w14:textId="77777777" w:rsidR="00CC1B43" w:rsidRPr="00650FA7" w:rsidRDefault="00AA19D3">
            <w:pPr>
              <w:rPr>
                <w:rFonts w:asciiTheme="minorBidi" w:hAnsiTheme="minorBidi"/>
                <w:sz w:val="20"/>
                <w:szCs w:val="20"/>
              </w:rPr>
            </w:pPr>
            <w:r>
              <w:rPr>
                <w:rFonts w:asciiTheme="minorBidi" w:hAnsiTheme="minorBidi"/>
                <w:sz w:val="20"/>
                <w:szCs w:val="20"/>
              </w:rPr>
              <w:t>Use this for each PC-to-switch link in this lab.</w:t>
            </w:r>
          </w:p>
        </w:tc>
      </w:tr>
      <w:tr w:rsidR="00CC1B43" w:rsidRPr="00650FA7" w14:paraId="17090FD7" w14:textId="77777777" w:rsidTr="00FA520F">
        <w:tc>
          <w:tcPr>
            <w:tcW w:w="2093" w:type="dxa"/>
          </w:tcPr>
          <w:p w14:paraId="229DB7E7" w14:textId="77777777" w:rsidR="00CC1B43" w:rsidRPr="00650FA7" w:rsidRDefault="00AA19D3">
            <w:pPr>
              <w:rPr>
                <w:rFonts w:asciiTheme="minorBidi" w:hAnsiTheme="minorBidi"/>
                <w:sz w:val="20"/>
                <w:szCs w:val="20"/>
              </w:rPr>
            </w:pPr>
            <w:r>
              <w:rPr>
                <w:rFonts w:asciiTheme="minorBidi" w:hAnsiTheme="minorBidi"/>
                <w:sz w:val="20"/>
                <w:szCs w:val="20"/>
              </w:rPr>
              <w:t>Switch to switch</w:t>
            </w:r>
          </w:p>
        </w:tc>
        <w:tc>
          <w:tcPr>
            <w:tcW w:w="2693" w:type="dxa"/>
          </w:tcPr>
          <w:p w14:paraId="17A4D58A" w14:textId="77777777" w:rsidR="00CC1B43" w:rsidRPr="00650FA7" w:rsidRDefault="00AA19D3">
            <w:pPr>
              <w:rPr>
                <w:rFonts w:asciiTheme="minorBidi" w:hAnsiTheme="minorBidi"/>
                <w:sz w:val="20"/>
                <w:szCs w:val="20"/>
              </w:rPr>
            </w:pPr>
            <w:r>
              <w:rPr>
                <w:rFonts w:asciiTheme="minorBidi" w:hAnsiTheme="minorBidi"/>
                <w:sz w:val="20"/>
                <w:szCs w:val="20"/>
              </w:rPr>
              <w:t>Copper Cross-Over</w:t>
            </w:r>
          </w:p>
        </w:tc>
        <w:tc>
          <w:tcPr>
            <w:tcW w:w="4853" w:type="dxa"/>
          </w:tcPr>
          <w:p w14:paraId="29A0C096" w14:textId="77777777" w:rsidR="00CC1B43" w:rsidRPr="00650FA7" w:rsidRDefault="00AA19D3">
            <w:pPr>
              <w:rPr>
                <w:rFonts w:asciiTheme="minorBidi" w:hAnsiTheme="minorBidi"/>
                <w:sz w:val="20"/>
                <w:szCs w:val="20"/>
              </w:rPr>
            </w:pPr>
            <w:r>
              <w:rPr>
                <w:rFonts w:asciiTheme="minorBidi" w:hAnsiTheme="minorBidi"/>
                <w:sz w:val="20"/>
                <w:szCs w:val="20"/>
              </w:rPr>
              <w:t>Use this for the inter-switch link in Part 5.</w:t>
            </w:r>
          </w:p>
        </w:tc>
      </w:tr>
      <w:tr w:rsidR="00CC1B43" w:rsidRPr="00650FA7" w14:paraId="3559A0F4" w14:textId="77777777" w:rsidTr="00FA520F">
        <w:tc>
          <w:tcPr>
            <w:tcW w:w="2093" w:type="dxa"/>
          </w:tcPr>
          <w:p w14:paraId="51B15A4F" w14:textId="77777777" w:rsidR="00CC1B43" w:rsidRPr="00650FA7" w:rsidRDefault="00AA19D3">
            <w:pPr>
              <w:rPr>
                <w:rFonts w:asciiTheme="minorBidi" w:hAnsiTheme="minorBidi"/>
                <w:sz w:val="20"/>
                <w:szCs w:val="20"/>
              </w:rPr>
            </w:pPr>
            <w:r>
              <w:rPr>
                <w:rFonts w:asciiTheme="minorBidi" w:hAnsiTheme="minorBidi"/>
                <w:sz w:val="20"/>
                <w:szCs w:val="20"/>
              </w:rPr>
              <w:t>PC to switch console access</w:t>
            </w:r>
          </w:p>
        </w:tc>
        <w:tc>
          <w:tcPr>
            <w:tcW w:w="2693" w:type="dxa"/>
          </w:tcPr>
          <w:p w14:paraId="1BE2732D" w14:textId="77777777" w:rsidR="00CC1B43" w:rsidRPr="00650FA7" w:rsidRDefault="00AA19D3">
            <w:pPr>
              <w:rPr>
                <w:rFonts w:asciiTheme="minorBidi" w:hAnsiTheme="minorBidi"/>
                <w:sz w:val="20"/>
                <w:szCs w:val="20"/>
              </w:rPr>
            </w:pPr>
            <w:r>
              <w:rPr>
                <w:rFonts w:asciiTheme="minorBidi" w:hAnsiTheme="minorBidi"/>
                <w:sz w:val="20"/>
                <w:szCs w:val="20"/>
              </w:rPr>
              <w:t>Light blue Console cable</w:t>
            </w:r>
          </w:p>
        </w:tc>
        <w:tc>
          <w:tcPr>
            <w:tcW w:w="4853" w:type="dxa"/>
          </w:tcPr>
          <w:p w14:paraId="59693D18" w14:textId="77777777" w:rsidR="00CC1B43" w:rsidRPr="00650FA7" w:rsidRDefault="00AA19D3">
            <w:pPr>
              <w:rPr>
                <w:rFonts w:asciiTheme="minorBidi" w:hAnsiTheme="minorBidi"/>
                <w:sz w:val="20"/>
                <w:szCs w:val="20"/>
              </w:rPr>
            </w:pPr>
            <w:r>
              <w:rPr>
                <w:rFonts w:asciiTheme="minorBidi" w:hAnsiTheme="minorBidi"/>
                <w:sz w:val="20"/>
                <w:szCs w:val="20"/>
              </w:rPr>
              <w:t>Use only if your tutor asks you to access a switch through Desktop &gt; Terminal instead of the CLI tab.</w:t>
            </w:r>
          </w:p>
        </w:tc>
      </w:tr>
    </w:tbl>
    <w:p w14:paraId="4A80854F" w14:textId="77777777" w:rsidR="00CC1B43" w:rsidRPr="0055530C" w:rsidRDefault="00CC1B43">
      <w:pPr>
        <w:rPr>
          <w:rFonts w:asciiTheme="minorBidi" w:hAnsiTheme="minorBidi"/>
        </w:rPr>
      </w:pPr>
    </w:p>
    <w:p w14:paraId="3F870B47"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t>Part 0 — Getting started in Packet Tracer</w:t>
      </w:r>
    </w:p>
    <w:p w14:paraId="3AC88BFE" w14:textId="77777777" w:rsidR="00CC1B43" w:rsidRPr="0055530C" w:rsidRDefault="00AA19D3">
      <w:pPr>
        <w:rPr>
          <w:rFonts w:asciiTheme="minorBidi" w:hAnsiTheme="minorBidi"/>
          <w:sz w:val="22"/>
        </w:rPr>
      </w:pPr>
      <w:r>
        <w:rPr>
          <w:rFonts w:asciiTheme="minorBidi" w:hAnsiTheme="minorBidi"/>
          <w:sz w:val="22"/>
        </w:rPr>
        <w:t>This part is short but important. If Packet Tracer is new to you, do not skip it.</w:t>
      </w:r>
    </w:p>
    <w:p w14:paraId="3AAF6A03" w14:textId="77777777" w:rsidR="00CC1B43" w:rsidRPr="0055530C" w:rsidRDefault="00AA19D3" w:rsidP="00E82573">
      <w:pPr>
        <w:spacing w:before="240"/>
        <w:rPr>
          <w:rFonts w:asciiTheme="minorBidi" w:hAnsiTheme="minorBidi"/>
          <w:b/>
          <w:sz w:val="22"/>
        </w:rPr>
      </w:pPr>
      <w:r>
        <w:rPr>
          <w:rFonts w:asciiTheme="minorBidi" w:hAnsiTheme="minorBidi"/>
          <w:b/>
          <w:sz w:val="22"/>
        </w:rPr>
        <w:t>Find the main areas of the interface</w:t>
      </w:r>
    </w:p>
    <w:p w14:paraId="7682CDA7" w14:textId="77777777" w:rsidR="00CC1B43" w:rsidRPr="0055530C" w:rsidRDefault="00AA19D3" w:rsidP="00FA520F">
      <w:pPr>
        <w:pStyle w:val="ListParagraph"/>
        <w:numPr>
          <w:ilvl w:val="0"/>
          <w:numId w:val="16"/>
        </w:numPr>
        <w:spacing w:after="60"/>
        <w:rPr>
          <w:rFonts w:asciiTheme="minorBidi" w:hAnsiTheme="minorBidi"/>
          <w:sz w:val="22"/>
        </w:rPr>
      </w:pPr>
      <w:r>
        <w:rPr>
          <w:rFonts w:asciiTheme="minorBidi" w:hAnsiTheme="minorBidi"/>
          <w:sz w:val="22"/>
        </w:rPr>
        <w:t>The large white area in the middle is the workspace where you place and connect devices.</w:t>
      </w:r>
    </w:p>
    <w:p w14:paraId="13187456" w14:textId="77777777" w:rsidR="00CC1B43" w:rsidRPr="0055530C" w:rsidRDefault="00AA19D3" w:rsidP="00FA520F">
      <w:pPr>
        <w:pStyle w:val="ListParagraph"/>
        <w:numPr>
          <w:ilvl w:val="0"/>
          <w:numId w:val="16"/>
        </w:numPr>
        <w:spacing w:after="60"/>
        <w:rPr>
          <w:rFonts w:asciiTheme="minorBidi" w:hAnsiTheme="minorBidi"/>
          <w:sz w:val="22"/>
        </w:rPr>
      </w:pPr>
      <w:r>
        <w:rPr>
          <w:rFonts w:asciiTheme="minorBidi" w:hAnsiTheme="minorBidi"/>
          <w:sz w:val="22"/>
        </w:rPr>
        <w:t>The bottom-left area contains device categories.</w:t>
      </w:r>
    </w:p>
    <w:p w14:paraId="2C33B3AD" w14:textId="77777777" w:rsidR="00CC1B43" w:rsidRPr="0055530C" w:rsidRDefault="00AA19D3" w:rsidP="00FA520F">
      <w:pPr>
        <w:pStyle w:val="ListParagraph"/>
        <w:numPr>
          <w:ilvl w:val="0"/>
          <w:numId w:val="16"/>
        </w:numPr>
        <w:spacing w:after="60"/>
        <w:rPr>
          <w:rFonts w:asciiTheme="minorBidi" w:hAnsiTheme="minorBidi"/>
          <w:sz w:val="22"/>
        </w:rPr>
      </w:pPr>
      <w:r>
        <w:rPr>
          <w:rFonts w:asciiTheme="minorBidi" w:hAnsiTheme="minorBidi"/>
          <w:sz w:val="22"/>
        </w:rPr>
        <w:t>The lightning-bolt icon opens the Connections category for cables.</w:t>
      </w:r>
    </w:p>
    <w:p w14:paraId="5680C2AC" w14:textId="77777777" w:rsidR="00CC1B43" w:rsidRPr="0055530C" w:rsidRDefault="00AA19D3" w:rsidP="00FA520F">
      <w:pPr>
        <w:pStyle w:val="ListParagraph"/>
        <w:numPr>
          <w:ilvl w:val="0"/>
          <w:numId w:val="16"/>
        </w:numPr>
        <w:spacing w:after="60"/>
        <w:rPr>
          <w:rFonts w:asciiTheme="minorBidi" w:hAnsiTheme="minorBidi"/>
          <w:sz w:val="22"/>
        </w:rPr>
      </w:pPr>
      <w:r>
        <w:rPr>
          <w:rFonts w:asciiTheme="minorBidi" w:hAnsiTheme="minorBidi"/>
          <w:sz w:val="22"/>
        </w:rPr>
        <w:t>PCs are found under End Devices.</w:t>
      </w:r>
    </w:p>
    <w:p w14:paraId="24B91D9F" w14:textId="77777777" w:rsidR="00CC1B43" w:rsidRPr="0055530C" w:rsidRDefault="00AA19D3" w:rsidP="00FA520F">
      <w:pPr>
        <w:pStyle w:val="ListParagraph"/>
        <w:numPr>
          <w:ilvl w:val="0"/>
          <w:numId w:val="16"/>
        </w:numPr>
        <w:spacing w:after="60"/>
        <w:rPr>
          <w:rFonts w:asciiTheme="minorBidi" w:hAnsiTheme="minorBidi"/>
          <w:sz w:val="22"/>
        </w:rPr>
      </w:pPr>
      <w:r>
        <w:rPr>
          <w:rFonts w:asciiTheme="minorBidi" w:hAnsiTheme="minorBidi"/>
          <w:sz w:val="22"/>
        </w:rPr>
        <w:t>Switches are found under Network Devices &gt; Switches.</w:t>
      </w:r>
    </w:p>
    <w:p w14:paraId="6CB22E22" w14:textId="77777777" w:rsidR="00CC1B43" w:rsidRPr="0055530C" w:rsidRDefault="00AA19D3" w:rsidP="00E82573">
      <w:pPr>
        <w:spacing w:before="240"/>
        <w:rPr>
          <w:rFonts w:asciiTheme="minorBidi" w:hAnsiTheme="minorBidi"/>
          <w:b/>
          <w:sz w:val="22"/>
        </w:rPr>
      </w:pPr>
      <w:r>
        <w:rPr>
          <w:rFonts w:asciiTheme="minorBidi" w:hAnsiTheme="minorBidi"/>
          <w:b/>
          <w:sz w:val="22"/>
        </w:rPr>
        <w:t>Know where you will work inside each device</w:t>
      </w:r>
    </w:p>
    <w:p w14:paraId="0AA0B23C" w14:textId="77777777" w:rsidR="00CC1B43" w:rsidRPr="0055530C" w:rsidRDefault="00AA19D3" w:rsidP="00E82573">
      <w:pPr>
        <w:pStyle w:val="ListParagraph"/>
        <w:numPr>
          <w:ilvl w:val="0"/>
          <w:numId w:val="18"/>
        </w:numPr>
        <w:spacing w:after="60"/>
        <w:rPr>
          <w:rFonts w:asciiTheme="minorBidi" w:hAnsiTheme="minorBidi"/>
          <w:sz w:val="22"/>
        </w:rPr>
      </w:pPr>
      <w:r>
        <w:rPr>
          <w:rFonts w:asciiTheme="minorBidi" w:hAnsiTheme="minorBidi"/>
          <w:sz w:val="22"/>
        </w:rPr>
        <w:t>On a PC, use the Desktop tab for IP Configuration and Command Prompt.</w:t>
      </w:r>
    </w:p>
    <w:p w14:paraId="51E26038" w14:textId="77777777" w:rsidR="00CC1B43" w:rsidRPr="0055530C" w:rsidRDefault="00AA19D3" w:rsidP="00E82573">
      <w:pPr>
        <w:pStyle w:val="ListParagraph"/>
        <w:numPr>
          <w:ilvl w:val="0"/>
          <w:numId w:val="18"/>
        </w:numPr>
        <w:spacing w:after="60"/>
        <w:rPr>
          <w:rFonts w:asciiTheme="minorBidi" w:hAnsiTheme="minorBidi"/>
          <w:sz w:val="22"/>
        </w:rPr>
      </w:pPr>
      <w:r>
        <w:rPr>
          <w:rFonts w:asciiTheme="minorBidi" w:hAnsiTheme="minorBidi"/>
          <w:sz w:val="22"/>
        </w:rPr>
        <w:t>On a switch, use the CLI tab to enter commands directly for this lab.</w:t>
      </w:r>
    </w:p>
    <w:p w14:paraId="74921590" w14:textId="77777777" w:rsidR="00CC1B43" w:rsidRPr="0055530C" w:rsidRDefault="00AA19D3" w:rsidP="00E82573">
      <w:pPr>
        <w:pStyle w:val="ListParagraph"/>
        <w:numPr>
          <w:ilvl w:val="0"/>
          <w:numId w:val="18"/>
        </w:numPr>
        <w:spacing w:after="60"/>
        <w:rPr>
          <w:rFonts w:asciiTheme="minorBidi" w:hAnsiTheme="minorBidi"/>
          <w:sz w:val="22"/>
        </w:rPr>
      </w:pPr>
      <w:r>
        <w:rPr>
          <w:rFonts w:asciiTheme="minorBidi" w:hAnsiTheme="minorBidi"/>
          <w:sz w:val="22"/>
        </w:rPr>
        <w:t>You do not need to use a console cable in this lab unless your tutor asks you to do so.</w:t>
      </w:r>
    </w:p>
    <w:p w14:paraId="2352319F" w14:textId="77777777" w:rsidR="00E82573" w:rsidRPr="0055530C" w:rsidRDefault="00E82573">
      <w:pPr>
        <w:rPr>
          <w:rFonts w:asciiTheme="minorBidi" w:hAnsiTheme="minorBidi"/>
          <w:b/>
          <w:sz w:val="24"/>
          <w:szCs w:val="24"/>
        </w:rPr>
      </w:pPr>
      <w:r>
        <w:rPr>
          <w:rFonts w:asciiTheme="minorBidi" w:hAnsiTheme="minorBidi"/>
          <w:b/>
          <w:sz w:val="24"/>
          <w:szCs w:val="24"/>
        </w:rPr>
        <w:br w:type="page"/>
      </w:r>
    </w:p>
    <w:p w14:paraId="2346616D"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lastRenderedPageBreak/>
        <w:t>Part 1 — Build the initial topology</w:t>
      </w:r>
    </w:p>
    <w:p w14:paraId="5E146312" w14:textId="77777777" w:rsidR="00CC1B43" w:rsidRPr="0055530C" w:rsidRDefault="00AA19D3">
      <w:pPr>
        <w:rPr>
          <w:rFonts w:asciiTheme="minorBidi" w:hAnsiTheme="minorBidi"/>
          <w:sz w:val="22"/>
        </w:rPr>
      </w:pPr>
      <w:r>
        <w:rPr>
          <w:rFonts w:asciiTheme="minorBidi" w:hAnsiTheme="minorBidi"/>
          <w:sz w:val="22"/>
        </w:rPr>
        <w:t>In this part you will build a simple single-switch LAN. Keep the layout tidy so that you can read your own network clearly and compare it with the handout.</w:t>
      </w:r>
    </w:p>
    <w:p w14:paraId="4F298686" w14:textId="77777777" w:rsidR="00CC1B43" w:rsidRPr="0055530C" w:rsidRDefault="00AA19D3" w:rsidP="00E82573">
      <w:pPr>
        <w:spacing w:before="240"/>
        <w:rPr>
          <w:rFonts w:asciiTheme="minorBidi" w:hAnsiTheme="minorBidi"/>
          <w:b/>
          <w:sz w:val="22"/>
        </w:rPr>
      </w:pPr>
      <w:r>
        <w:rPr>
          <w:rFonts w:asciiTheme="minorBidi" w:hAnsiTheme="minorBidi"/>
          <w:b/>
          <w:sz w:val="22"/>
        </w:rPr>
        <w:t>Devices to place</w:t>
      </w:r>
    </w:p>
    <w:p w14:paraId="071AAC7B" w14:textId="77777777" w:rsidR="00CC1B43" w:rsidRPr="0055530C" w:rsidRDefault="00AA19D3" w:rsidP="009D600D">
      <w:pPr>
        <w:pStyle w:val="ListParagraph"/>
        <w:numPr>
          <w:ilvl w:val="0"/>
          <w:numId w:val="24"/>
        </w:numPr>
        <w:spacing w:after="60"/>
        <w:rPr>
          <w:rFonts w:asciiTheme="minorBidi" w:hAnsiTheme="minorBidi"/>
        </w:rPr>
      </w:pPr>
      <w:r>
        <w:rPr>
          <w:rFonts w:asciiTheme="minorBidi" w:hAnsiTheme="minorBidi"/>
        </w:rPr>
        <w:t xml:space="preserve">Place 1 switch in the centre of the workspace. Name </w:t>
      </w:r>
      <w:proofErr w:type="gramStart"/>
      <w:r>
        <w:rPr>
          <w:rFonts w:asciiTheme="minorBidi" w:hAnsiTheme="minorBidi"/>
        </w:rPr>
        <w:t>it</w:t>
      </w:r>
      <w:proofErr w:type="gramEnd"/>
      <w:r>
        <w:rPr>
          <w:rFonts w:asciiTheme="minorBidi" w:hAnsiTheme="minorBidi"/>
        </w:rPr>
        <w:t xml:space="preserve"> S1. (use 2960 switch)</w:t>
      </w:r>
    </w:p>
    <w:p w14:paraId="2557B072" w14:textId="77777777" w:rsidR="009D600D" w:rsidRPr="0055530C" w:rsidRDefault="00AA19D3" w:rsidP="009D600D">
      <w:pPr>
        <w:pStyle w:val="ListParagraph"/>
        <w:numPr>
          <w:ilvl w:val="0"/>
          <w:numId w:val="24"/>
        </w:numPr>
        <w:spacing w:after="60"/>
        <w:rPr>
          <w:rFonts w:asciiTheme="minorBidi" w:hAnsiTheme="minorBidi"/>
        </w:rPr>
      </w:pPr>
      <w:r>
        <w:rPr>
          <w:rFonts w:asciiTheme="minorBidi" w:hAnsiTheme="minorBidi"/>
        </w:rPr>
        <w:t>Place 2 PCs and name them PC-A and PC-B. Place PC-A on the left and PC-B on the right.</w:t>
      </w:r>
    </w:p>
    <w:p w14:paraId="3018BD03" w14:textId="77777777" w:rsidR="00E82573" w:rsidRPr="0055530C" w:rsidRDefault="00E82573" w:rsidP="00E82573">
      <w:pPr>
        <w:spacing w:after="0"/>
        <w:jc w:val="center"/>
        <w:rPr>
          <w:rFonts w:asciiTheme="minorBidi" w:hAnsiTheme="minorBidi"/>
          <w:b/>
          <w:sz w:val="22"/>
        </w:rPr>
      </w:pPr>
      <w:r>
        <w:rPr>
          <w:rFonts w:asciiTheme="minorBidi" w:hAnsiTheme="minorBidi"/>
          <w:b/>
          <w:noProof/>
          <w:sz w:val="22"/>
        </w:rPr>
        <w:drawing>
          <wp:inline distT="0" distB="0" distL="0" distR="0" wp14:anchorId="07A4E1EB" wp14:editId="5B7BB389">
            <wp:extent cx="4394200" cy="1108352"/>
            <wp:effectExtent l="0" t="0" r="0" b="0"/>
            <wp:docPr id="718341458" name="Picture 1" descr="A diagram of a blue cube with green triangl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1458" name="Picture 1" descr="A diagram of a blue cube with green triangles  AI-generated content may be incorrect."/>
                    <pic:cNvPicPr/>
                  </pic:nvPicPr>
                  <pic:blipFill>
                    <a:blip r:embed="rId8"/>
                    <a:stretch>
                      <a:fillRect/>
                    </a:stretch>
                  </pic:blipFill>
                  <pic:spPr>
                    <a:xfrm>
                      <a:off x="0" y="0"/>
                      <a:ext cx="4436545" cy="1119033"/>
                    </a:xfrm>
                    <a:prstGeom prst="rect">
                      <a:avLst/>
                    </a:prstGeom>
                  </pic:spPr>
                </pic:pic>
              </a:graphicData>
            </a:graphic>
          </wp:inline>
        </w:drawing>
      </w:r>
    </w:p>
    <w:p w14:paraId="4017ED63" w14:textId="77777777" w:rsidR="00E82573" w:rsidRPr="0055530C" w:rsidRDefault="00AA19D3" w:rsidP="00E82573">
      <w:pPr>
        <w:jc w:val="center"/>
        <w:rPr>
          <w:rFonts w:asciiTheme="minorBidi" w:hAnsiTheme="minorBidi"/>
          <w:i/>
        </w:rPr>
      </w:pPr>
      <w:r>
        <w:rPr>
          <w:rFonts w:asciiTheme="minorBidi" w:hAnsiTheme="minorBidi"/>
          <w:i/>
        </w:rPr>
        <w:t xml:space="preserve">Figure 1. Initial topology to </w:t>
      </w:r>
      <w:proofErr w:type="gramStart"/>
      <w:r>
        <w:rPr>
          <w:rFonts w:asciiTheme="minorBidi" w:hAnsiTheme="minorBidi"/>
          <w:i/>
        </w:rPr>
        <w:t>build in</w:t>
      </w:r>
      <w:proofErr w:type="gramEnd"/>
      <w:r>
        <w:rPr>
          <w:rFonts w:asciiTheme="minorBidi" w:hAnsiTheme="minorBidi"/>
          <w:i/>
        </w:rPr>
        <w:t xml:space="preserve"> Packet Tracer</w:t>
      </w:r>
    </w:p>
    <w:p w14:paraId="70FACBE0" w14:textId="77777777" w:rsidR="00E82573" w:rsidRPr="0055530C" w:rsidRDefault="00E82573" w:rsidP="00E82573">
      <w:pPr>
        <w:spacing w:before="240"/>
        <w:rPr>
          <w:rFonts w:asciiTheme="minorBidi" w:hAnsiTheme="minorBidi"/>
          <w:b/>
          <w:sz w:val="22"/>
        </w:rPr>
      </w:pPr>
      <w:r>
        <w:rPr>
          <w:rFonts w:asciiTheme="minorBidi" w:hAnsiTheme="minorBidi"/>
          <w:b/>
          <w:sz w:val="22"/>
        </w:rPr>
        <w:t>Connect the devices</w:t>
      </w:r>
    </w:p>
    <w:p w14:paraId="606C3334" w14:textId="77777777" w:rsidR="00CC1B43" w:rsidRPr="0055530C" w:rsidRDefault="00AA19D3" w:rsidP="00E82573">
      <w:pPr>
        <w:pStyle w:val="ListParagraph"/>
        <w:numPr>
          <w:ilvl w:val="0"/>
          <w:numId w:val="20"/>
        </w:numPr>
        <w:spacing w:after="60"/>
        <w:rPr>
          <w:rFonts w:asciiTheme="minorBidi" w:hAnsiTheme="minorBidi"/>
        </w:rPr>
      </w:pPr>
      <w:r>
        <w:rPr>
          <w:rFonts w:asciiTheme="minorBidi" w:hAnsiTheme="minorBidi"/>
        </w:rPr>
        <w:t>Connect PC-A to S1 FastEthernet0/6 using Copper Straight-Through.</w:t>
      </w:r>
    </w:p>
    <w:p w14:paraId="31F54236" w14:textId="77777777" w:rsidR="00CC1B43" w:rsidRPr="0055530C" w:rsidRDefault="00AA19D3" w:rsidP="00E82573">
      <w:pPr>
        <w:pStyle w:val="ListParagraph"/>
        <w:numPr>
          <w:ilvl w:val="0"/>
          <w:numId w:val="20"/>
        </w:numPr>
        <w:spacing w:after="60"/>
        <w:rPr>
          <w:rFonts w:asciiTheme="minorBidi" w:hAnsiTheme="minorBidi"/>
        </w:rPr>
      </w:pPr>
      <w:r>
        <w:rPr>
          <w:rFonts w:asciiTheme="minorBidi" w:hAnsiTheme="minorBidi"/>
        </w:rPr>
        <w:t>Connect PC-B to S1 FastEthernet0/18 using Copper Straight-Through.</w:t>
      </w:r>
    </w:p>
    <w:p w14:paraId="28F9CFCF" w14:textId="77777777" w:rsidR="00E82573" w:rsidRPr="0055530C" w:rsidRDefault="00E82573" w:rsidP="00E82573">
      <w:pPr>
        <w:pStyle w:val="ListParagraph"/>
        <w:numPr>
          <w:ilvl w:val="0"/>
          <w:numId w:val="20"/>
        </w:numPr>
        <w:spacing w:after="60"/>
        <w:rPr>
          <w:rFonts w:asciiTheme="minorBidi" w:hAnsiTheme="minorBidi"/>
        </w:rPr>
      </w:pPr>
      <w:r>
        <w:rPr>
          <w:rFonts w:asciiTheme="minorBidi" w:hAnsiTheme="minorBidi"/>
        </w:rPr>
        <w:t>Save the Packet Tracer file before moving to Part 2.</w:t>
      </w:r>
    </w:p>
    <w:p w14:paraId="12A608E6" w14:textId="77777777" w:rsidR="00CC1B43" w:rsidRPr="0055530C" w:rsidRDefault="00AA19D3" w:rsidP="00E82573">
      <w:pPr>
        <w:spacing w:before="240"/>
        <w:rPr>
          <w:rFonts w:asciiTheme="minorBidi" w:hAnsiTheme="minorBidi"/>
          <w:b/>
          <w:sz w:val="22"/>
        </w:rPr>
      </w:pPr>
      <w:r>
        <w:rPr>
          <w:rFonts w:asciiTheme="minorBidi" w:hAnsiTheme="minorBidi"/>
          <w:b/>
          <w:sz w:val="22"/>
        </w:rPr>
        <w:t>Addressing table for the initial topology</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403"/>
        <w:gridCol w:w="2404"/>
        <w:gridCol w:w="2405"/>
        <w:gridCol w:w="2406"/>
      </w:tblGrid>
      <w:tr w:rsidR="00CC1B43" w:rsidRPr="0055530C" w14:paraId="626A1DAD" w14:textId="77777777">
        <w:tc>
          <w:tcPr>
            <w:tcW w:w="2409" w:type="dxa"/>
            <w:shd w:val="clear" w:color="auto" w:fill="D9EAF7"/>
          </w:tcPr>
          <w:p w14:paraId="06B02B16" w14:textId="77777777" w:rsidR="00CC1B43" w:rsidRPr="0055530C" w:rsidRDefault="00AA19D3">
            <w:pPr>
              <w:jc w:val="center"/>
              <w:rPr>
                <w:rFonts w:asciiTheme="minorBidi" w:hAnsiTheme="minorBidi"/>
                <w:sz w:val="22"/>
              </w:rPr>
            </w:pPr>
            <w:r>
              <w:rPr>
                <w:rFonts w:asciiTheme="minorBidi" w:hAnsiTheme="minorBidi"/>
                <w:b/>
                <w:sz w:val="22"/>
              </w:rPr>
              <w:t>Device</w:t>
            </w:r>
          </w:p>
        </w:tc>
        <w:tc>
          <w:tcPr>
            <w:tcW w:w="2409" w:type="dxa"/>
            <w:shd w:val="clear" w:color="auto" w:fill="D9EAF7"/>
          </w:tcPr>
          <w:p w14:paraId="2F71A211" w14:textId="77777777" w:rsidR="00CC1B43" w:rsidRPr="0055530C" w:rsidRDefault="00AA19D3">
            <w:pPr>
              <w:jc w:val="center"/>
              <w:rPr>
                <w:rFonts w:asciiTheme="minorBidi" w:hAnsiTheme="minorBidi"/>
                <w:sz w:val="22"/>
              </w:rPr>
            </w:pPr>
            <w:r>
              <w:rPr>
                <w:rFonts w:asciiTheme="minorBidi" w:hAnsiTheme="minorBidi"/>
                <w:b/>
                <w:sz w:val="22"/>
              </w:rPr>
              <w:t>Interface</w:t>
            </w:r>
          </w:p>
        </w:tc>
        <w:tc>
          <w:tcPr>
            <w:tcW w:w="2409" w:type="dxa"/>
            <w:shd w:val="clear" w:color="auto" w:fill="D9EAF7"/>
          </w:tcPr>
          <w:p w14:paraId="35632D0F" w14:textId="77777777" w:rsidR="00CC1B43" w:rsidRPr="0055530C" w:rsidRDefault="00AA19D3">
            <w:pPr>
              <w:jc w:val="center"/>
              <w:rPr>
                <w:rFonts w:asciiTheme="minorBidi" w:hAnsiTheme="minorBidi"/>
                <w:sz w:val="22"/>
              </w:rPr>
            </w:pPr>
            <w:r>
              <w:rPr>
                <w:rFonts w:asciiTheme="minorBidi" w:hAnsiTheme="minorBidi"/>
                <w:b/>
                <w:sz w:val="22"/>
              </w:rPr>
              <w:t>IPv4 address</w:t>
            </w:r>
          </w:p>
        </w:tc>
        <w:tc>
          <w:tcPr>
            <w:tcW w:w="2409" w:type="dxa"/>
            <w:shd w:val="clear" w:color="auto" w:fill="D9EAF7"/>
          </w:tcPr>
          <w:p w14:paraId="38C46BD8" w14:textId="77777777" w:rsidR="00CC1B43" w:rsidRPr="0055530C" w:rsidRDefault="00AA19D3">
            <w:pPr>
              <w:jc w:val="center"/>
              <w:rPr>
                <w:rFonts w:asciiTheme="minorBidi" w:hAnsiTheme="minorBidi"/>
                <w:sz w:val="22"/>
              </w:rPr>
            </w:pPr>
            <w:r>
              <w:rPr>
                <w:rFonts w:asciiTheme="minorBidi" w:hAnsiTheme="minorBidi"/>
                <w:b/>
                <w:sz w:val="22"/>
              </w:rPr>
              <w:t>Subnet mask</w:t>
            </w:r>
          </w:p>
        </w:tc>
      </w:tr>
      <w:tr w:rsidR="00CC1B43" w:rsidRPr="00650FA7" w14:paraId="535AA40F" w14:textId="77777777">
        <w:tc>
          <w:tcPr>
            <w:tcW w:w="2409" w:type="dxa"/>
          </w:tcPr>
          <w:p w14:paraId="1C015862" w14:textId="77777777" w:rsidR="00CC1B43" w:rsidRPr="00650FA7" w:rsidRDefault="00AA19D3">
            <w:pPr>
              <w:rPr>
                <w:rFonts w:asciiTheme="minorBidi" w:hAnsiTheme="minorBidi"/>
                <w:sz w:val="20"/>
                <w:szCs w:val="20"/>
              </w:rPr>
            </w:pPr>
            <w:r>
              <w:rPr>
                <w:rFonts w:asciiTheme="minorBidi" w:hAnsiTheme="minorBidi"/>
                <w:sz w:val="20"/>
                <w:szCs w:val="20"/>
              </w:rPr>
              <w:t>S1</w:t>
            </w:r>
          </w:p>
        </w:tc>
        <w:tc>
          <w:tcPr>
            <w:tcW w:w="2409" w:type="dxa"/>
          </w:tcPr>
          <w:p w14:paraId="7AA8559B" w14:textId="77777777" w:rsidR="00CC1B43" w:rsidRPr="00650FA7" w:rsidRDefault="00AA19D3">
            <w:pPr>
              <w:rPr>
                <w:rFonts w:asciiTheme="minorBidi" w:hAnsiTheme="minorBidi"/>
                <w:sz w:val="20"/>
                <w:szCs w:val="20"/>
              </w:rPr>
            </w:pPr>
            <w:r>
              <w:rPr>
                <w:rFonts w:asciiTheme="minorBidi" w:hAnsiTheme="minorBidi"/>
                <w:sz w:val="20"/>
                <w:szCs w:val="20"/>
              </w:rPr>
              <w:t>VLAN 1</w:t>
            </w:r>
          </w:p>
        </w:tc>
        <w:tc>
          <w:tcPr>
            <w:tcW w:w="2409" w:type="dxa"/>
          </w:tcPr>
          <w:p w14:paraId="26E90961" w14:textId="77777777" w:rsidR="00CC1B43" w:rsidRPr="00650FA7" w:rsidRDefault="00AA19D3">
            <w:pPr>
              <w:rPr>
                <w:rFonts w:asciiTheme="minorBidi" w:hAnsiTheme="minorBidi"/>
                <w:sz w:val="20"/>
                <w:szCs w:val="20"/>
              </w:rPr>
            </w:pPr>
            <w:r>
              <w:rPr>
                <w:rFonts w:asciiTheme="minorBidi" w:hAnsiTheme="minorBidi"/>
                <w:sz w:val="20"/>
                <w:szCs w:val="20"/>
              </w:rPr>
              <w:t>192.168.1.11</w:t>
            </w:r>
          </w:p>
        </w:tc>
        <w:tc>
          <w:tcPr>
            <w:tcW w:w="2409" w:type="dxa"/>
          </w:tcPr>
          <w:p w14:paraId="5519A1A2" w14:textId="77777777" w:rsidR="00CC1B43" w:rsidRPr="00650FA7" w:rsidRDefault="00AA19D3">
            <w:pPr>
              <w:rPr>
                <w:rFonts w:asciiTheme="minorBidi" w:hAnsiTheme="minorBidi"/>
                <w:sz w:val="20"/>
                <w:szCs w:val="20"/>
              </w:rPr>
            </w:pPr>
            <w:r>
              <w:rPr>
                <w:rFonts w:asciiTheme="minorBidi" w:hAnsiTheme="minorBidi"/>
                <w:sz w:val="20"/>
                <w:szCs w:val="20"/>
              </w:rPr>
              <w:t>255.255.255.0</w:t>
            </w:r>
          </w:p>
        </w:tc>
      </w:tr>
      <w:tr w:rsidR="00CC1B43" w:rsidRPr="00650FA7" w14:paraId="3D5024EA" w14:textId="77777777">
        <w:tc>
          <w:tcPr>
            <w:tcW w:w="2409" w:type="dxa"/>
          </w:tcPr>
          <w:p w14:paraId="5754B5FB" w14:textId="77777777" w:rsidR="00CC1B43" w:rsidRPr="00650FA7" w:rsidRDefault="00AA19D3">
            <w:pPr>
              <w:rPr>
                <w:rFonts w:asciiTheme="minorBidi" w:hAnsiTheme="minorBidi"/>
                <w:sz w:val="20"/>
                <w:szCs w:val="20"/>
              </w:rPr>
            </w:pPr>
            <w:r>
              <w:rPr>
                <w:rFonts w:asciiTheme="minorBidi" w:hAnsiTheme="minorBidi"/>
                <w:sz w:val="20"/>
                <w:szCs w:val="20"/>
              </w:rPr>
              <w:t>PC-A</w:t>
            </w:r>
          </w:p>
        </w:tc>
        <w:tc>
          <w:tcPr>
            <w:tcW w:w="2409" w:type="dxa"/>
          </w:tcPr>
          <w:p w14:paraId="67D6328D" w14:textId="77777777" w:rsidR="00CC1B43" w:rsidRPr="00650FA7" w:rsidRDefault="00AA19D3">
            <w:pPr>
              <w:rPr>
                <w:rFonts w:asciiTheme="minorBidi" w:hAnsiTheme="minorBidi"/>
                <w:sz w:val="20"/>
                <w:szCs w:val="20"/>
              </w:rPr>
            </w:pPr>
            <w:r>
              <w:rPr>
                <w:rFonts w:asciiTheme="minorBidi" w:hAnsiTheme="minorBidi"/>
                <w:sz w:val="20"/>
                <w:szCs w:val="20"/>
              </w:rPr>
              <w:t>NIC</w:t>
            </w:r>
          </w:p>
        </w:tc>
        <w:tc>
          <w:tcPr>
            <w:tcW w:w="2409" w:type="dxa"/>
          </w:tcPr>
          <w:p w14:paraId="1F5E394B" w14:textId="77777777" w:rsidR="00CC1B43" w:rsidRPr="00650FA7" w:rsidRDefault="00AA19D3">
            <w:pPr>
              <w:rPr>
                <w:rFonts w:asciiTheme="minorBidi" w:hAnsiTheme="minorBidi"/>
                <w:sz w:val="20"/>
                <w:szCs w:val="20"/>
              </w:rPr>
            </w:pPr>
            <w:r>
              <w:rPr>
                <w:rFonts w:asciiTheme="minorBidi" w:hAnsiTheme="minorBidi"/>
                <w:sz w:val="20"/>
                <w:szCs w:val="20"/>
              </w:rPr>
              <w:t>192.168.1.1</w:t>
            </w:r>
          </w:p>
        </w:tc>
        <w:tc>
          <w:tcPr>
            <w:tcW w:w="2409" w:type="dxa"/>
          </w:tcPr>
          <w:p w14:paraId="7CC8C590" w14:textId="77777777" w:rsidR="00CC1B43" w:rsidRPr="00650FA7" w:rsidRDefault="00AA19D3">
            <w:pPr>
              <w:rPr>
                <w:rFonts w:asciiTheme="minorBidi" w:hAnsiTheme="minorBidi"/>
                <w:sz w:val="20"/>
                <w:szCs w:val="20"/>
              </w:rPr>
            </w:pPr>
            <w:r>
              <w:rPr>
                <w:rFonts w:asciiTheme="minorBidi" w:hAnsiTheme="minorBidi"/>
                <w:sz w:val="20"/>
                <w:szCs w:val="20"/>
              </w:rPr>
              <w:t>255.255.255.0</w:t>
            </w:r>
          </w:p>
        </w:tc>
      </w:tr>
      <w:tr w:rsidR="00CC1B43" w:rsidRPr="00650FA7" w14:paraId="43426053" w14:textId="77777777">
        <w:tc>
          <w:tcPr>
            <w:tcW w:w="2409" w:type="dxa"/>
          </w:tcPr>
          <w:p w14:paraId="46A50BBC" w14:textId="77777777" w:rsidR="00CC1B43" w:rsidRPr="00650FA7" w:rsidRDefault="00AA19D3">
            <w:pPr>
              <w:rPr>
                <w:rFonts w:asciiTheme="minorBidi" w:hAnsiTheme="minorBidi"/>
                <w:sz w:val="20"/>
                <w:szCs w:val="20"/>
              </w:rPr>
            </w:pPr>
            <w:r>
              <w:rPr>
                <w:rFonts w:asciiTheme="minorBidi" w:hAnsiTheme="minorBidi"/>
                <w:sz w:val="20"/>
                <w:szCs w:val="20"/>
              </w:rPr>
              <w:t>PC-B</w:t>
            </w:r>
          </w:p>
        </w:tc>
        <w:tc>
          <w:tcPr>
            <w:tcW w:w="2409" w:type="dxa"/>
          </w:tcPr>
          <w:p w14:paraId="44C00643" w14:textId="77777777" w:rsidR="00CC1B43" w:rsidRPr="00650FA7" w:rsidRDefault="00AA19D3">
            <w:pPr>
              <w:rPr>
                <w:rFonts w:asciiTheme="minorBidi" w:hAnsiTheme="minorBidi"/>
                <w:sz w:val="20"/>
                <w:szCs w:val="20"/>
              </w:rPr>
            </w:pPr>
            <w:r>
              <w:rPr>
                <w:rFonts w:asciiTheme="minorBidi" w:hAnsiTheme="minorBidi"/>
                <w:sz w:val="20"/>
                <w:szCs w:val="20"/>
              </w:rPr>
              <w:t>NIC</w:t>
            </w:r>
          </w:p>
        </w:tc>
        <w:tc>
          <w:tcPr>
            <w:tcW w:w="2409" w:type="dxa"/>
          </w:tcPr>
          <w:p w14:paraId="15BCFF73" w14:textId="77777777" w:rsidR="00CC1B43" w:rsidRPr="00650FA7" w:rsidRDefault="00AA19D3">
            <w:pPr>
              <w:rPr>
                <w:rFonts w:asciiTheme="minorBidi" w:hAnsiTheme="minorBidi"/>
                <w:sz w:val="20"/>
                <w:szCs w:val="20"/>
              </w:rPr>
            </w:pPr>
            <w:r>
              <w:rPr>
                <w:rFonts w:asciiTheme="minorBidi" w:hAnsiTheme="minorBidi"/>
                <w:sz w:val="20"/>
                <w:szCs w:val="20"/>
              </w:rPr>
              <w:t>192.168.1.2</w:t>
            </w:r>
          </w:p>
        </w:tc>
        <w:tc>
          <w:tcPr>
            <w:tcW w:w="2409" w:type="dxa"/>
          </w:tcPr>
          <w:p w14:paraId="0EA0A0B8" w14:textId="77777777" w:rsidR="00CC1B43" w:rsidRPr="00650FA7" w:rsidRDefault="00AA19D3">
            <w:pPr>
              <w:rPr>
                <w:rFonts w:asciiTheme="minorBidi" w:hAnsiTheme="minorBidi"/>
                <w:sz w:val="20"/>
                <w:szCs w:val="20"/>
              </w:rPr>
            </w:pPr>
            <w:r>
              <w:rPr>
                <w:rFonts w:asciiTheme="minorBidi" w:hAnsiTheme="minorBidi"/>
                <w:sz w:val="20"/>
                <w:szCs w:val="20"/>
              </w:rPr>
              <w:t>255.255.255.0</w:t>
            </w:r>
          </w:p>
        </w:tc>
      </w:tr>
    </w:tbl>
    <w:p w14:paraId="647633CE"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t>Part 2 — Configure devices and verify connectivity</w:t>
      </w:r>
    </w:p>
    <w:p w14:paraId="25AE5601" w14:textId="77777777" w:rsidR="00CC1B43" w:rsidRPr="0055530C" w:rsidRDefault="00AA19D3" w:rsidP="005711B7">
      <w:pPr>
        <w:spacing w:before="240"/>
        <w:rPr>
          <w:rFonts w:asciiTheme="minorBidi" w:hAnsiTheme="minorBidi"/>
          <w:b/>
          <w:sz w:val="22"/>
        </w:rPr>
      </w:pPr>
      <w:r>
        <w:rPr>
          <w:rFonts w:asciiTheme="minorBidi" w:hAnsiTheme="minorBidi"/>
          <w:b/>
          <w:sz w:val="22"/>
        </w:rPr>
        <w:t>Configure the PCs</w:t>
      </w:r>
    </w:p>
    <w:p w14:paraId="2C263AFB" w14:textId="77777777" w:rsidR="00CC1B43" w:rsidRPr="0055530C" w:rsidRDefault="00AA19D3" w:rsidP="009D600D">
      <w:pPr>
        <w:pStyle w:val="ListParagraph"/>
        <w:numPr>
          <w:ilvl w:val="0"/>
          <w:numId w:val="26"/>
        </w:numPr>
        <w:spacing w:after="60"/>
        <w:rPr>
          <w:rFonts w:asciiTheme="minorBidi" w:hAnsiTheme="minorBidi"/>
          <w:sz w:val="22"/>
        </w:rPr>
      </w:pPr>
      <w:r>
        <w:rPr>
          <w:rFonts w:asciiTheme="minorBidi" w:hAnsiTheme="minorBidi"/>
          <w:sz w:val="22"/>
        </w:rPr>
        <w:t>Click PC-A &gt; Desktop &gt; IP Configuration and enter the IPv4 address and subnet mask from the table above.</w:t>
      </w:r>
    </w:p>
    <w:p w14:paraId="51B1881F" w14:textId="77777777" w:rsidR="00CC1B43" w:rsidRPr="0055530C" w:rsidRDefault="00AA19D3" w:rsidP="009D600D">
      <w:pPr>
        <w:pStyle w:val="ListParagraph"/>
        <w:numPr>
          <w:ilvl w:val="0"/>
          <w:numId w:val="26"/>
        </w:numPr>
        <w:spacing w:after="60"/>
        <w:rPr>
          <w:rFonts w:asciiTheme="minorBidi" w:hAnsiTheme="minorBidi"/>
          <w:sz w:val="22"/>
        </w:rPr>
      </w:pPr>
      <w:r>
        <w:rPr>
          <w:rFonts w:asciiTheme="minorBidi" w:hAnsiTheme="minorBidi"/>
          <w:sz w:val="22"/>
        </w:rPr>
        <w:t>Repeat the same process for PC-B.</w:t>
      </w:r>
    </w:p>
    <w:p w14:paraId="22BFFE68" w14:textId="77777777" w:rsidR="00CC1B43" w:rsidRPr="0055530C" w:rsidRDefault="00AA19D3" w:rsidP="009D600D">
      <w:pPr>
        <w:pStyle w:val="ListParagraph"/>
        <w:numPr>
          <w:ilvl w:val="0"/>
          <w:numId w:val="26"/>
        </w:numPr>
        <w:spacing w:after="60"/>
        <w:rPr>
          <w:rFonts w:asciiTheme="minorBidi" w:hAnsiTheme="minorBidi"/>
          <w:sz w:val="22"/>
        </w:rPr>
      </w:pPr>
      <w:r>
        <w:rPr>
          <w:rFonts w:asciiTheme="minorBidi" w:hAnsiTheme="minorBidi"/>
          <w:sz w:val="22"/>
        </w:rPr>
        <w:t>Leave the default gateway blank for this lab because all devices are on the same local network.</w:t>
      </w:r>
    </w:p>
    <w:p w14:paraId="3A8F99E6" w14:textId="77777777" w:rsidR="00CC1B43" w:rsidRPr="0055530C" w:rsidRDefault="00AA19D3" w:rsidP="005711B7">
      <w:pPr>
        <w:spacing w:before="240"/>
        <w:rPr>
          <w:rFonts w:asciiTheme="minorBidi" w:hAnsiTheme="minorBidi"/>
          <w:b/>
          <w:sz w:val="22"/>
        </w:rPr>
      </w:pPr>
      <w:r>
        <w:rPr>
          <w:rFonts w:asciiTheme="minorBidi" w:hAnsiTheme="minorBidi"/>
          <w:b/>
          <w:sz w:val="22"/>
        </w:rPr>
        <w:t>Configure the switch</w:t>
      </w:r>
    </w:p>
    <w:p w14:paraId="320FD649" w14:textId="77777777" w:rsidR="00CC1B43" w:rsidRPr="0055530C" w:rsidRDefault="00AA19D3">
      <w:pPr>
        <w:rPr>
          <w:rFonts w:asciiTheme="minorBidi" w:hAnsiTheme="minorBidi"/>
          <w:sz w:val="22"/>
        </w:rPr>
      </w:pPr>
      <w:r>
        <w:rPr>
          <w:rFonts w:asciiTheme="minorBidi" w:hAnsiTheme="minorBidi"/>
          <w:sz w:val="22"/>
        </w:rPr>
        <w:t>Click S1 &gt; CLI tab and enter the following commands exactly as shown. The prompt changes as you move through configuration mode.</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0FB2E8F2" w14:textId="77777777">
        <w:tc>
          <w:tcPr>
            <w:tcW w:w="9638" w:type="dxa"/>
            <w:shd w:val="clear" w:color="auto" w:fill="F3F4F6"/>
            <w:vAlign w:val="center"/>
          </w:tcPr>
          <w:p w14:paraId="249C7E2C" w14:textId="77777777" w:rsidR="00CC1B43" w:rsidRPr="00B2733F" w:rsidRDefault="00AA19D3" w:rsidP="003B0724">
            <w:pPr>
              <w:pStyle w:val="CodeBlock"/>
            </w:pPr>
            <w:r>
              <w:t>Switch&gt; enable</w:t>
            </w:r>
          </w:p>
          <w:p w14:paraId="22A114AF" w14:textId="77777777" w:rsidR="00CC1B43" w:rsidRPr="00B2733F" w:rsidRDefault="00AA19D3" w:rsidP="003B0724">
            <w:pPr>
              <w:pStyle w:val="CodeBlock"/>
            </w:pPr>
            <w:r>
              <w:t>Switch# configure terminal</w:t>
            </w:r>
          </w:p>
          <w:p w14:paraId="18A347FB" w14:textId="77777777" w:rsidR="00CC1B43" w:rsidRPr="00B2733F" w:rsidRDefault="00AA19D3" w:rsidP="003B0724">
            <w:pPr>
              <w:pStyle w:val="CodeBlock"/>
            </w:pPr>
            <w:r>
              <w:t>Switch(</w:t>
            </w:r>
            <w:proofErr w:type="gramStart"/>
            <w:r>
              <w:t>config)#</w:t>
            </w:r>
            <w:proofErr w:type="gramEnd"/>
            <w:r>
              <w:t xml:space="preserve"> hostname S1</w:t>
            </w:r>
          </w:p>
          <w:p w14:paraId="4B0D29D2" w14:textId="77777777" w:rsidR="00CC1B43" w:rsidRPr="00B2733F" w:rsidRDefault="00AA19D3" w:rsidP="003B0724">
            <w:pPr>
              <w:pStyle w:val="CodeBlock"/>
            </w:pPr>
            <w:r>
              <w:t>S1(</w:t>
            </w:r>
            <w:proofErr w:type="gramStart"/>
            <w:r>
              <w:t>config)#</w:t>
            </w:r>
            <w:proofErr w:type="gramEnd"/>
            <w:r>
              <w:t xml:space="preserve"> no ip domain-lookup</w:t>
            </w:r>
          </w:p>
          <w:p w14:paraId="530A3B9F" w14:textId="77777777" w:rsidR="00CC1B43" w:rsidRPr="00B2733F" w:rsidRDefault="00AA19D3" w:rsidP="003B0724">
            <w:pPr>
              <w:pStyle w:val="CodeBlock"/>
            </w:pPr>
            <w:r>
              <w:t>S1(</w:t>
            </w:r>
            <w:proofErr w:type="gramStart"/>
            <w:r>
              <w:t>config)#</w:t>
            </w:r>
            <w:proofErr w:type="gramEnd"/>
            <w:r>
              <w:t xml:space="preserve"> interface vlan 1</w:t>
            </w:r>
          </w:p>
          <w:p w14:paraId="4A9E36E6" w14:textId="77777777" w:rsidR="00CC1B43" w:rsidRPr="00B2733F" w:rsidRDefault="00AA19D3" w:rsidP="003B0724">
            <w:pPr>
              <w:pStyle w:val="CodeBlock"/>
            </w:pPr>
            <w:r>
              <w:t>S1(config-</w:t>
            </w:r>
            <w:proofErr w:type="gramStart"/>
            <w:r>
              <w:t>if)#</w:t>
            </w:r>
            <w:proofErr w:type="gramEnd"/>
            <w:r>
              <w:t xml:space="preserve"> ip address 192.168.1.11 255.255.255.0</w:t>
            </w:r>
          </w:p>
          <w:p w14:paraId="32AD043A" w14:textId="77777777" w:rsidR="00CC1B43" w:rsidRPr="00B2733F" w:rsidRDefault="00AA19D3" w:rsidP="003B0724">
            <w:pPr>
              <w:pStyle w:val="CodeBlock"/>
            </w:pPr>
            <w:r>
              <w:t>S1(config-</w:t>
            </w:r>
            <w:proofErr w:type="gramStart"/>
            <w:r>
              <w:t>if)#</w:t>
            </w:r>
            <w:proofErr w:type="gramEnd"/>
            <w:r>
              <w:t xml:space="preserve"> no shutdown</w:t>
            </w:r>
          </w:p>
          <w:p w14:paraId="3287E369" w14:textId="77777777" w:rsidR="00CC1B43" w:rsidRPr="00B2733F" w:rsidRDefault="00AA19D3" w:rsidP="003B0724">
            <w:pPr>
              <w:pStyle w:val="CodeBlock"/>
            </w:pPr>
            <w:r>
              <w:t>S1(config-</w:t>
            </w:r>
            <w:proofErr w:type="gramStart"/>
            <w:r>
              <w:t>if)#</w:t>
            </w:r>
            <w:proofErr w:type="gramEnd"/>
            <w:r>
              <w:t xml:space="preserve"> end</w:t>
            </w:r>
          </w:p>
          <w:p w14:paraId="222C11C8" w14:textId="77777777" w:rsidR="00CC1B43" w:rsidRPr="00B2733F" w:rsidRDefault="00AA19D3" w:rsidP="003B0724">
            <w:pPr>
              <w:pStyle w:val="CodeBlock"/>
            </w:pPr>
            <w:r>
              <w:t>S1# copy running-config startup-config</w:t>
            </w:r>
          </w:p>
        </w:tc>
      </w:tr>
    </w:tbl>
    <w:p w14:paraId="5D9F43BC" w14:textId="77777777" w:rsidR="00CC1B43" w:rsidRPr="0055530C" w:rsidRDefault="00AA19D3">
      <w:pPr>
        <w:rPr>
          <w:rFonts w:asciiTheme="minorBidi" w:hAnsiTheme="minorBidi"/>
          <w:sz w:val="22"/>
        </w:rPr>
      </w:pPr>
      <w:r>
        <w:rPr>
          <w:rFonts w:asciiTheme="minorBidi" w:hAnsiTheme="minorBidi"/>
          <w:sz w:val="22"/>
        </w:rPr>
        <w:lastRenderedPageBreak/>
        <w:t xml:space="preserve">If Packet Tracer asks you to confirm the save when you use </w:t>
      </w:r>
      <w:r>
        <w:rPr>
          <w:rFonts w:asciiTheme="minorBidi" w:eastAsia="Consolas" w:hAnsiTheme="minorBidi"/>
          <w:sz w:val="22"/>
        </w:rPr>
        <w:t>copy running-config startup-config</w:t>
      </w:r>
      <w:r>
        <w:rPr>
          <w:rFonts w:asciiTheme="minorBidi" w:hAnsiTheme="minorBidi"/>
          <w:sz w:val="22"/>
        </w:rPr>
        <w:t>, press Enter to accept the default destination filename.</w:t>
      </w:r>
    </w:p>
    <w:p w14:paraId="41F66980" w14:textId="77777777" w:rsidR="00E00883" w:rsidRPr="007B5D1A" w:rsidRDefault="00000000" w:rsidP="007B5D1A">
      <w:pPr>
        <w:spacing w:before="240"/>
        <w:rPr>
          <w:rFonts w:asciiTheme="minorBidi" w:hAnsiTheme="minorBidi"/>
          <w:b/>
          <w:sz w:val="22"/>
        </w:rPr>
      </w:pPr>
      <w:r>
        <w:rPr>
          <w:rFonts w:asciiTheme="minorBidi" w:hAnsiTheme="minorBidi"/>
          <w:b/>
          <w:sz w:val="22"/>
        </w:rPr>
        <w:t>What the S1 configuration is doing</w:t>
      </w:r>
    </w:p>
    <w:tbl>
      <w:tblPr>
        <w:tblStyle w:val="TableGrid"/>
        <w:tblW w:w="0" w:type="auto"/>
        <w:tblLook w:val="04A0" w:firstRow="1" w:lastRow="0" w:firstColumn="1" w:lastColumn="0" w:noHBand="0" w:noVBand="1"/>
      </w:tblPr>
      <w:tblGrid>
        <w:gridCol w:w="3397"/>
        <w:gridCol w:w="5903"/>
      </w:tblGrid>
      <w:tr w:rsidR="00E00883" w:rsidRPr="007B5D1A" w14:paraId="20C916BE" w14:textId="77777777" w:rsidTr="007B5D1A">
        <w:tc>
          <w:tcPr>
            <w:tcW w:w="3397" w:type="dxa"/>
            <w:shd w:val="clear" w:color="auto" w:fill="D9EAF7"/>
          </w:tcPr>
          <w:p w14:paraId="253A240D" w14:textId="77777777" w:rsidR="00E00883" w:rsidRPr="007B5D1A" w:rsidRDefault="00000000">
            <w:pPr>
              <w:rPr>
                <w:rFonts w:asciiTheme="minorBidi" w:hAnsiTheme="minorBidi"/>
                <w:sz w:val="22"/>
              </w:rPr>
            </w:pPr>
            <w:r>
              <w:rPr>
                <w:rFonts w:asciiTheme="minorBidi" w:hAnsiTheme="minorBidi"/>
                <w:b/>
                <w:sz w:val="22"/>
              </w:rPr>
              <w:t>Command or command group</w:t>
            </w:r>
          </w:p>
        </w:tc>
        <w:tc>
          <w:tcPr>
            <w:tcW w:w="5903" w:type="dxa"/>
            <w:shd w:val="clear" w:color="auto" w:fill="D9EAF7"/>
          </w:tcPr>
          <w:p w14:paraId="4285C450" w14:textId="77777777" w:rsidR="00E00883" w:rsidRPr="007B5D1A" w:rsidRDefault="00000000">
            <w:pPr>
              <w:rPr>
                <w:rFonts w:asciiTheme="minorBidi" w:hAnsiTheme="minorBidi"/>
                <w:sz w:val="22"/>
              </w:rPr>
            </w:pPr>
            <w:r>
              <w:rPr>
                <w:rFonts w:asciiTheme="minorBidi" w:hAnsiTheme="minorBidi"/>
                <w:b/>
                <w:sz w:val="22"/>
              </w:rPr>
              <w:t>Why it is used</w:t>
            </w:r>
          </w:p>
        </w:tc>
      </w:tr>
      <w:tr w:rsidR="00E00883" w:rsidRPr="007B5D1A" w14:paraId="641D6A26" w14:textId="77777777" w:rsidTr="007B5D1A">
        <w:tc>
          <w:tcPr>
            <w:tcW w:w="3397" w:type="dxa"/>
          </w:tcPr>
          <w:p w14:paraId="5D7A3D28" w14:textId="77777777" w:rsidR="00E00883" w:rsidRPr="007B5D1A" w:rsidRDefault="00000000">
            <w:pPr>
              <w:rPr>
                <w:rFonts w:ascii="Courier New" w:hAnsi="Courier New" w:cs="Courier New"/>
                <w:sz w:val="20"/>
                <w:szCs w:val="20"/>
              </w:rPr>
            </w:pPr>
            <w:r>
              <w:rPr>
                <w:rFonts w:ascii="Courier New" w:hAnsi="Courier New" w:cs="Courier New"/>
                <w:sz w:val="20"/>
                <w:szCs w:val="20"/>
              </w:rPr>
              <w:t>enable</w:t>
            </w:r>
          </w:p>
        </w:tc>
        <w:tc>
          <w:tcPr>
            <w:tcW w:w="5903" w:type="dxa"/>
          </w:tcPr>
          <w:p w14:paraId="358901F8" w14:textId="77777777" w:rsidR="00E00883" w:rsidRPr="007B5D1A" w:rsidRDefault="00000000">
            <w:pPr>
              <w:rPr>
                <w:rFonts w:asciiTheme="minorBidi" w:hAnsiTheme="minorBidi"/>
                <w:sz w:val="20"/>
                <w:szCs w:val="20"/>
              </w:rPr>
            </w:pPr>
            <w:r>
              <w:rPr>
                <w:rFonts w:asciiTheme="minorBidi" w:hAnsiTheme="minorBidi"/>
                <w:sz w:val="20"/>
                <w:szCs w:val="20"/>
              </w:rPr>
              <w:t>Moves from basic user mode into privileged mode so that configuration commands can be used.</w:t>
            </w:r>
          </w:p>
        </w:tc>
      </w:tr>
      <w:tr w:rsidR="00E00883" w:rsidRPr="007B5D1A" w14:paraId="6D226135" w14:textId="77777777" w:rsidTr="007B5D1A">
        <w:tc>
          <w:tcPr>
            <w:tcW w:w="3397" w:type="dxa"/>
          </w:tcPr>
          <w:p w14:paraId="577E1296" w14:textId="77777777" w:rsidR="00E00883" w:rsidRPr="007B5D1A" w:rsidRDefault="00000000">
            <w:pPr>
              <w:rPr>
                <w:rFonts w:ascii="Courier New" w:hAnsi="Courier New" w:cs="Courier New"/>
                <w:sz w:val="20"/>
                <w:szCs w:val="20"/>
              </w:rPr>
            </w:pPr>
            <w:r>
              <w:rPr>
                <w:rFonts w:ascii="Courier New" w:hAnsi="Courier New" w:cs="Courier New"/>
                <w:sz w:val="20"/>
                <w:szCs w:val="20"/>
              </w:rPr>
              <w:t>configure terminal</w:t>
            </w:r>
          </w:p>
        </w:tc>
        <w:tc>
          <w:tcPr>
            <w:tcW w:w="5903" w:type="dxa"/>
          </w:tcPr>
          <w:p w14:paraId="1A9BFC15" w14:textId="77777777" w:rsidR="00E00883" w:rsidRPr="007B5D1A" w:rsidRDefault="00000000">
            <w:pPr>
              <w:rPr>
                <w:rFonts w:asciiTheme="minorBidi" w:hAnsiTheme="minorBidi"/>
                <w:sz w:val="20"/>
                <w:szCs w:val="20"/>
              </w:rPr>
            </w:pPr>
            <w:r>
              <w:rPr>
                <w:rFonts w:asciiTheme="minorBidi" w:hAnsiTheme="minorBidi"/>
                <w:sz w:val="20"/>
                <w:szCs w:val="20"/>
              </w:rPr>
              <w:t>Enters global configuration mode, where device settings can be changed.</w:t>
            </w:r>
          </w:p>
        </w:tc>
      </w:tr>
      <w:tr w:rsidR="00E00883" w:rsidRPr="007B5D1A" w14:paraId="449CC253" w14:textId="77777777" w:rsidTr="007B5D1A">
        <w:tc>
          <w:tcPr>
            <w:tcW w:w="3397" w:type="dxa"/>
          </w:tcPr>
          <w:p w14:paraId="5AF81534" w14:textId="77777777" w:rsidR="00E00883" w:rsidRPr="007B5D1A" w:rsidRDefault="00000000">
            <w:pPr>
              <w:rPr>
                <w:rFonts w:ascii="Courier New" w:hAnsi="Courier New" w:cs="Courier New"/>
                <w:sz w:val="20"/>
                <w:szCs w:val="20"/>
              </w:rPr>
            </w:pPr>
            <w:r>
              <w:rPr>
                <w:rFonts w:ascii="Courier New" w:hAnsi="Courier New" w:cs="Courier New"/>
                <w:sz w:val="20"/>
                <w:szCs w:val="20"/>
              </w:rPr>
              <w:t>hostname S1</w:t>
            </w:r>
          </w:p>
        </w:tc>
        <w:tc>
          <w:tcPr>
            <w:tcW w:w="5903" w:type="dxa"/>
          </w:tcPr>
          <w:p w14:paraId="7A525BE8" w14:textId="77777777" w:rsidR="00E00883" w:rsidRPr="007B5D1A" w:rsidRDefault="00000000">
            <w:pPr>
              <w:rPr>
                <w:rFonts w:asciiTheme="minorBidi" w:hAnsiTheme="minorBidi"/>
                <w:sz w:val="20"/>
                <w:szCs w:val="20"/>
              </w:rPr>
            </w:pPr>
            <w:r>
              <w:rPr>
                <w:rFonts w:asciiTheme="minorBidi" w:hAnsiTheme="minorBidi"/>
                <w:sz w:val="20"/>
                <w:szCs w:val="20"/>
              </w:rPr>
              <w:t>Gives the switch a clear name so outputs and prompts are easier to read.</w:t>
            </w:r>
          </w:p>
        </w:tc>
      </w:tr>
      <w:tr w:rsidR="00E00883" w:rsidRPr="007B5D1A" w14:paraId="3AF3525F" w14:textId="77777777" w:rsidTr="007B5D1A">
        <w:tc>
          <w:tcPr>
            <w:tcW w:w="3397" w:type="dxa"/>
          </w:tcPr>
          <w:p w14:paraId="4CD7CB7C" w14:textId="77777777" w:rsidR="00E00883" w:rsidRPr="007B5D1A" w:rsidRDefault="00000000">
            <w:pPr>
              <w:rPr>
                <w:rFonts w:ascii="Courier New" w:hAnsi="Courier New" w:cs="Courier New"/>
                <w:sz w:val="20"/>
                <w:szCs w:val="20"/>
              </w:rPr>
            </w:pPr>
            <w:r>
              <w:rPr>
                <w:rFonts w:ascii="Courier New" w:hAnsi="Courier New" w:cs="Courier New"/>
                <w:sz w:val="20"/>
                <w:szCs w:val="20"/>
              </w:rPr>
              <w:t>no ip domain-lookup</w:t>
            </w:r>
          </w:p>
        </w:tc>
        <w:tc>
          <w:tcPr>
            <w:tcW w:w="5903" w:type="dxa"/>
          </w:tcPr>
          <w:p w14:paraId="0DA62C04" w14:textId="77777777" w:rsidR="00E00883" w:rsidRPr="007B5D1A" w:rsidRDefault="00000000">
            <w:pPr>
              <w:rPr>
                <w:rFonts w:asciiTheme="minorBidi" w:hAnsiTheme="minorBidi"/>
                <w:sz w:val="20"/>
                <w:szCs w:val="20"/>
              </w:rPr>
            </w:pPr>
            <w:r>
              <w:rPr>
                <w:rFonts w:asciiTheme="minorBidi" w:hAnsiTheme="minorBidi"/>
                <w:sz w:val="20"/>
                <w:szCs w:val="20"/>
              </w:rPr>
              <w:t>Prevents Packet Tracer from pausing while trying to treat mistyped commands as domain names.</w:t>
            </w:r>
          </w:p>
        </w:tc>
      </w:tr>
      <w:tr w:rsidR="00E00883" w:rsidRPr="007B5D1A" w14:paraId="71A111CB" w14:textId="77777777" w:rsidTr="007B5D1A">
        <w:tc>
          <w:tcPr>
            <w:tcW w:w="3397" w:type="dxa"/>
          </w:tcPr>
          <w:p w14:paraId="23ABD3D7" w14:textId="77777777" w:rsidR="00E00883" w:rsidRPr="007B5D1A" w:rsidRDefault="00000000">
            <w:pPr>
              <w:rPr>
                <w:rFonts w:ascii="Courier New" w:hAnsi="Courier New" w:cs="Courier New"/>
                <w:sz w:val="20"/>
                <w:szCs w:val="20"/>
              </w:rPr>
            </w:pPr>
            <w:r>
              <w:rPr>
                <w:rFonts w:ascii="Courier New" w:hAnsi="Courier New" w:cs="Courier New"/>
                <w:sz w:val="20"/>
                <w:szCs w:val="20"/>
              </w:rPr>
              <w:t>interface vlan 1</w:t>
            </w:r>
          </w:p>
        </w:tc>
        <w:tc>
          <w:tcPr>
            <w:tcW w:w="5903" w:type="dxa"/>
          </w:tcPr>
          <w:p w14:paraId="11EAA3F8" w14:textId="77777777" w:rsidR="00E00883" w:rsidRPr="007B5D1A" w:rsidRDefault="00000000">
            <w:pPr>
              <w:rPr>
                <w:rFonts w:asciiTheme="minorBidi" w:hAnsiTheme="minorBidi"/>
                <w:sz w:val="20"/>
                <w:szCs w:val="20"/>
              </w:rPr>
            </w:pPr>
            <w:proofErr w:type="gramStart"/>
            <w:r>
              <w:rPr>
                <w:rFonts w:asciiTheme="minorBidi" w:hAnsiTheme="minorBidi"/>
                <w:sz w:val="20"/>
                <w:szCs w:val="20"/>
              </w:rPr>
              <w:t>Selects</w:t>
            </w:r>
            <w:proofErr w:type="gramEnd"/>
            <w:r>
              <w:rPr>
                <w:rFonts w:asciiTheme="minorBidi" w:hAnsiTheme="minorBidi"/>
                <w:sz w:val="20"/>
                <w:szCs w:val="20"/>
              </w:rPr>
              <w:t xml:space="preserve"> the switch management interface used in this simple lab.</w:t>
            </w:r>
          </w:p>
        </w:tc>
      </w:tr>
      <w:tr w:rsidR="00E00883" w:rsidRPr="007B5D1A" w14:paraId="38B5FAD2" w14:textId="77777777" w:rsidTr="007B5D1A">
        <w:tc>
          <w:tcPr>
            <w:tcW w:w="3397" w:type="dxa"/>
          </w:tcPr>
          <w:p w14:paraId="4B349B7F" w14:textId="77777777" w:rsidR="00E00883" w:rsidRPr="007B5D1A" w:rsidRDefault="00000000">
            <w:pPr>
              <w:rPr>
                <w:rFonts w:ascii="Courier New" w:hAnsi="Courier New" w:cs="Courier New"/>
                <w:sz w:val="20"/>
                <w:szCs w:val="20"/>
              </w:rPr>
            </w:pPr>
            <w:r>
              <w:rPr>
                <w:rFonts w:ascii="Courier New" w:hAnsi="Courier New" w:cs="Courier New"/>
                <w:sz w:val="20"/>
                <w:szCs w:val="20"/>
              </w:rPr>
              <w:t>ip address 192.168.1.11 255.255.255.0</w:t>
            </w:r>
          </w:p>
        </w:tc>
        <w:tc>
          <w:tcPr>
            <w:tcW w:w="5903" w:type="dxa"/>
          </w:tcPr>
          <w:p w14:paraId="3C3E2FA1" w14:textId="77777777" w:rsidR="00E00883" w:rsidRPr="007B5D1A" w:rsidRDefault="00000000">
            <w:pPr>
              <w:rPr>
                <w:rFonts w:asciiTheme="minorBidi" w:hAnsiTheme="minorBidi"/>
                <w:sz w:val="20"/>
                <w:szCs w:val="20"/>
              </w:rPr>
            </w:pPr>
            <w:r>
              <w:rPr>
                <w:rFonts w:asciiTheme="minorBidi" w:hAnsiTheme="minorBidi"/>
                <w:sz w:val="20"/>
                <w:szCs w:val="20"/>
              </w:rPr>
              <w:t>Gives S1 a management IPv4 address in the local LAN.</w:t>
            </w:r>
          </w:p>
        </w:tc>
      </w:tr>
      <w:tr w:rsidR="00E00883" w:rsidRPr="007B5D1A" w14:paraId="69BFBC28" w14:textId="77777777" w:rsidTr="007B5D1A">
        <w:tc>
          <w:tcPr>
            <w:tcW w:w="3397" w:type="dxa"/>
          </w:tcPr>
          <w:p w14:paraId="38642122" w14:textId="77777777" w:rsidR="00E00883" w:rsidRPr="007B5D1A" w:rsidRDefault="00000000">
            <w:pPr>
              <w:rPr>
                <w:rFonts w:ascii="Courier New" w:hAnsi="Courier New" w:cs="Courier New"/>
                <w:sz w:val="20"/>
                <w:szCs w:val="20"/>
              </w:rPr>
            </w:pPr>
            <w:r>
              <w:rPr>
                <w:rFonts w:ascii="Courier New" w:hAnsi="Courier New" w:cs="Courier New"/>
                <w:sz w:val="20"/>
                <w:szCs w:val="20"/>
              </w:rPr>
              <w:t>no shutdown</w:t>
            </w:r>
          </w:p>
        </w:tc>
        <w:tc>
          <w:tcPr>
            <w:tcW w:w="5903" w:type="dxa"/>
          </w:tcPr>
          <w:p w14:paraId="7457DCD5" w14:textId="77777777" w:rsidR="00E00883" w:rsidRPr="007B5D1A" w:rsidRDefault="00000000">
            <w:pPr>
              <w:rPr>
                <w:rFonts w:asciiTheme="minorBidi" w:hAnsiTheme="minorBidi"/>
                <w:sz w:val="20"/>
                <w:szCs w:val="20"/>
              </w:rPr>
            </w:pPr>
            <w:r>
              <w:rPr>
                <w:rFonts w:asciiTheme="minorBidi" w:hAnsiTheme="minorBidi"/>
                <w:sz w:val="20"/>
                <w:szCs w:val="20"/>
              </w:rPr>
              <w:t>Activates the VLAN 1 management interface so it can respond to management tests.</w:t>
            </w:r>
          </w:p>
        </w:tc>
      </w:tr>
      <w:tr w:rsidR="00E00883" w:rsidRPr="007B5D1A" w14:paraId="2A539931" w14:textId="77777777" w:rsidTr="007B5D1A">
        <w:tc>
          <w:tcPr>
            <w:tcW w:w="3397" w:type="dxa"/>
          </w:tcPr>
          <w:p w14:paraId="7BA23035" w14:textId="77777777" w:rsidR="00E00883" w:rsidRPr="007B5D1A" w:rsidRDefault="00000000">
            <w:pPr>
              <w:rPr>
                <w:rFonts w:ascii="Courier New" w:hAnsi="Courier New" w:cs="Courier New"/>
                <w:sz w:val="20"/>
                <w:szCs w:val="20"/>
              </w:rPr>
            </w:pPr>
            <w:r>
              <w:rPr>
                <w:rFonts w:ascii="Courier New" w:hAnsi="Courier New" w:cs="Courier New"/>
                <w:sz w:val="20"/>
                <w:szCs w:val="20"/>
              </w:rPr>
              <w:t>copy running-config startup-config</w:t>
            </w:r>
          </w:p>
        </w:tc>
        <w:tc>
          <w:tcPr>
            <w:tcW w:w="5903" w:type="dxa"/>
          </w:tcPr>
          <w:p w14:paraId="18204DC1" w14:textId="77777777" w:rsidR="00E00883" w:rsidRPr="007B5D1A" w:rsidRDefault="00000000">
            <w:pPr>
              <w:rPr>
                <w:rFonts w:asciiTheme="minorBidi" w:hAnsiTheme="minorBidi"/>
                <w:sz w:val="20"/>
                <w:szCs w:val="20"/>
              </w:rPr>
            </w:pPr>
            <w:r>
              <w:rPr>
                <w:rFonts w:asciiTheme="minorBidi" w:hAnsiTheme="minorBidi"/>
                <w:sz w:val="20"/>
                <w:szCs w:val="20"/>
              </w:rPr>
              <w:t>Saves the configuration so it is not lost if the switch restarts.</w:t>
            </w:r>
          </w:p>
        </w:tc>
      </w:tr>
    </w:tbl>
    <w:p w14:paraId="6428A97E" w14:textId="77777777" w:rsidR="00CC1B43" w:rsidRPr="0055530C" w:rsidRDefault="00AA19D3" w:rsidP="005711B7">
      <w:pPr>
        <w:spacing w:before="240"/>
        <w:rPr>
          <w:rFonts w:asciiTheme="minorBidi" w:hAnsiTheme="minorBidi"/>
          <w:b/>
          <w:sz w:val="22"/>
        </w:rPr>
      </w:pPr>
      <w:r>
        <w:rPr>
          <w:rFonts w:asciiTheme="minorBidi" w:hAnsiTheme="minorBidi"/>
          <w:b/>
          <w:sz w:val="22"/>
        </w:rPr>
        <w:t>Verify the switch interface status</w:t>
      </w:r>
    </w:p>
    <w:p w14:paraId="06FB2590" w14:textId="77777777" w:rsidR="00CC1B43" w:rsidRPr="0055530C" w:rsidRDefault="00AA19D3" w:rsidP="009D600D">
      <w:pPr>
        <w:pStyle w:val="ListParagraph"/>
        <w:numPr>
          <w:ilvl w:val="0"/>
          <w:numId w:val="28"/>
        </w:numPr>
        <w:spacing w:after="60"/>
        <w:rPr>
          <w:rFonts w:asciiTheme="minorBidi" w:hAnsiTheme="minorBidi"/>
          <w:sz w:val="22"/>
        </w:rPr>
      </w:pPr>
      <w:r>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0C5F5DEE" w14:textId="77777777">
        <w:tc>
          <w:tcPr>
            <w:tcW w:w="9638" w:type="dxa"/>
            <w:shd w:val="clear" w:color="auto" w:fill="F3F4F6"/>
            <w:vAlign w:val="center"/>
          </w:tcPr>
          <w:p w14:paraId="6BDCB02B" w14:textId="77777777" w:rsidR="00CC1B43" w:rsidRPr="00B2733F" w:rsidRDefault="00AA19D3" w:rsidP="003B0724">
            <w:pPr>
              <w:pStyle w:val="CodeBlock"/>
            </w:pPr>
            <w:r>
              <w:t>S1# show ip interface brief</w:t>
            </w:r>
          </w:p>
        </w:tc>
      </w:tr>
    </w:tbl>
    <w:p w14:paraId="41A33420" w14:textId="77777777" w:rsidR="009D600D" w:rsidRPr="0055530C" w:rsidRDefault="009D600D" w:rsidP="009D600D">
      <w:pPr>
        <w:pStyle w:val="ListParagraph"/>
        <w:spacing w:after="60"/>
        <w:rPr>
          <w:rFonts w:asciiTheme="minorBidi" w:hAnsiTheme="minorBidi"/>
        </w:rPr>
      </w:pPr>
    </w:p>
    <w:p w14:paraId="2D138019" w14:textId="77777777" w:rsidR="00CC1B43" w:rsidRPr="0055530C" w:rsidRDefault="00AA19D3" w:rsidP="009D600D">
      <w:pPr>
        <w:pStyle w:val="ListParagraph"/>
        <w:numPr>
          <w:ilvl w:val="0"/>
          <w:numId w:val="28"/>
        </w:numPr>
        <w:spacing w:after="60"/>
        <w:rPr>
          <w:rFonts w:asciiTheme="minorBidi" w:hAnsiTheme="minorBidi"/>
          <w:sz w:val="22"/>
        </w:rPr>
      </w:pPr>
      <w:r>
        <w:rPr>
          <w:rFonts w:asciiTheme="minorBidi" w:hAnsiTheme="minorBidi"/>
          <w:sz w:val="22"/>
        </w:rPr>
        <w:t xml:space="preserve">Check that VLAN 1 is up. If it is not up, recheck the IP configuration and confirm that you </w:t>
      </w:r>
      <w:proofErr w:type="gramStart"/>
      <w:r>
        <w:rPr>
          <w:rFonts w:asciiTheme="minorBidi" w:hAnsiTheme="minorBidi"/>
          <w:sz w:val="22"/>
        </w:rPr>
        <w:t>used</w:t>
      </w:r>
      <w:proofErr w:type="gramEnd"/>
      <w:r>
        <w:rPr>
          <w:rFonts w:asciiTheme="minorBidi" w:hAnsiTheme="minorBidi"/>
          <w:sz w:val="22"/>
        </w:rPr>
        <w:t xml:space="preserve"> no shutdown on the VLAN 1 interface.</w:t>
      </w:r>
    </w:p>
    <w:p w14:paraId="60261C11" w14:textId="77777777" w:rsidR="00CC1B43" w:rsidRPr="0055530C" w:rsidRDefault="00AA19D3" w:rsidP="005711B7">
      <w:pPr>
        <w:spacing w:before="240"/>
        <w:rPr>
          <w:rFonts w:asciiTheme="minorBidi" w:hAnsiTheme="minorBidi"/>
          <w:b/>
          <w:sz w:val="22"/>
        </w:rPr>
      </w:pPr>
      <w:r>
        <w:rPr>
          <w:rFonts w:asciiTheme="minorBidi" w:hAnsiTheme="minorBidi"/>
          <w:b/>
          <w:sz w:val="22"/>
        </w:rPr>
        <w:t>Test connectivity</w:t>
      </w:r>
    </w:p>
    <w:p w14:paraId="310FA1FA" w14:textId="77777777" w:rsidR="00CC1B43" w:rsidRPr="0055530C" w:rsidRDefault="00AA19D3" w:rsidP="009D600D">
      <w:pPr>
        <w:pStyle w:val="ListParagraph"/>
        <w:numPr>
          <w:ilvl w:val="0"/>
          <w:numId w:val="30"/>
        </w:numPr>
        <w:spacing w:after="60"/>
        <w:rPr>
          <w:rFonts w:asciiTheme="minorBidi" w:hAnsiTheme="minorBidi"/>
          <w:sz w:val="22"/>
        </w:rPr>
      </w:pPr>
      <w:r>
        <w:rPr>
          <w:rFonts w:asciiTheme="minorBidi" w:hAnsiTheme="minorBidi"/>
          <w:sz w:val="22"/>
        </w:rPr>
        <w:t>On PC-A, open Desktop &gt; Command Prompt and ping 192.168.1.2.</w:t>
      </w:r>
    </w:p>
    <w:p w14:paraId="3FC5B994" w14:textId="77777777" w:rsidR="00CC1B43" w:rsidRPr="0055530C" w:rsidRDefault="00AA19D3" w:rsidP="009D600D">
      <w:pPr>
        <w:pStyle w:val="ListParagraph"/>
        <w:numPr>
          <w:ilvl w:val="0"/>
          <w:numId w:val="30"/>
        </w:numPr>
        <w:spacing w:after="60"/>
        <w:rPr>
          <w:rFonts w:asciiTheme="minorBidi" w:hAnsiTheme="minorBidi"/>
          <w:sz w:val="22"/>
        </w:rPr>
      </w:pPr>
      <w:r>
        <w:rPr>
          <w:rFonts w:asciiTheme="minorBidi" w:hAnsiTheme="minorBidi"/>
          <w:sz w:val="22"/>
        </w:rPr>
        <w:t>On PC-A, ping 192.168.1.11.</w:t>
      </w:r>
    </w:p>
    <w:p w14:paraId="1F6D40BA" w14:textId="77777777" w:rsidR="00CC1B43" w:rsidRPr="0055530C" w:rsidRDefault="00AA19D3" w:rsidP="009D600D">
      <w:pPr>
        <w:pStyle w:val="ListParagraph"/>
        <w:numPr>
          <w:ilvl w:val="0"/>
          <w:numId w:val="30"/>
        </w:numPr>
        <w:spacing w:after="60"/>
        <w:rPr>
          <w:rFonts w:asciiTheme="minorBidi" w:hAnsiTheme="minorBidi"/>
          <w:sz w:val="22"/>
        </w:rPr>
      </w:pPr>
      <w:r>
        <w:rPr>
          <w:rFonts w:asciiTheme="minorBidi" w:hAnsiTheme="minorBidi"/>
          <w:sz w:val="22"/>
        </w:rPr>
        <w:t>On PC-B, ping 192.168.</w:t>
      </w:r>
      <w:proofErr w:type="gramStart"/>
      <w:r>
        <w:rPr>
          <w:rFonts w:asciiTheme="minorBidi" w:hAnsiTheme="minorBidi"/>
          <w:sz w:val="22"/>
        </w:rPr>
        <w:t>1.1</w:t>
      </w:r>
      <w:proofErr w:type="gramEnd"/>
      <w:r>
        <w:rPr>
          <w:rFonts w:asciiTheme="minorBidi" w:hAnsiTheme="minorBidi"/>
          <w:sz w:val="22"/>
        </w:rPr>
        <w:t>.</w:t>
      </w:r>
    </w:p>
    <w:p w14:paraId="3D58F0DE" w14:textId="77777777" w:rsidR="00CC1B43" w:rsidRPr="0055530C" w:rsidRDefault="00AA19D3" w:rsidP="009D600D">
      <w:pPr>
        <w:pStyle w:val="ListParagraph"/>
        <w:numPr>
          <w:ilvl w:val="0"/>
          <w:numId w:val="30"/>
        </w:numPr>
        <w:spacing w:after="60"/>
        <w:rPr>
          <w:rFonts w:asciiTheme="minorBidi" w:hAnsiTheme="minorBidi"/>
          <w:sz w:val="22"/>
        </w:rPr>
      </w:pPr>
      <w:r>
        <w:rPr>
          <w:rFonts w:asciiTheme="minorBidi" w:hAnsiTheme="minorBidi"/>
          <w:sz w:val="22"/>
        </w:rPr>
        <w:t>On PC-B, ping 192.168.1.11.</w:t>
      </w:r>
    </w:p>
    <w:p w14:paraId="181D5190" w14:textId="77777777" w:rsidR="00CC1B43" w:rsidRPr="0055530C" w:rsidRDefault="00AA19D3" w:rsidP="009D600D">
      <w:pPr>
        <w:pStyle w:val="ListParagraph"/>
        <w:numPr>
          <w:ilvl w:val="0"/>
          <w:numId w:val="30"/>
        </w:numPr>
        <w:spacing w:after="60"/>
        <w:rPr>
          <w:rFonts w:asciiTheme="minorBidi" w:hAnsiTheme="minorBidi"/>
          <w:sz w:val="22"/>
        </w:rPr>
      </w:pPr>
      <w:r>
        <w:rPr>
          <w:rFonts w:asciiTheme="minorBidi" w:hAnsiTheme="minorBidi"/>
          <w:sz w:val="22"/>
        </w:rPr>
        <w:t>If the first ping fails, try the same ping again before deciding there is a problem.</w:t>
      </w:r>
    </w:p>
    <w:p w14:paraId="37CEBDC8" w14:textId="77777777" w:rsidR="00CC1B43" w:rsidRPr="0055530C" w:rsidRDefault="00AA19D3" w:rsidP="005711B7">
      <w:pPr>
        <w:spacing w:before="240"/>
        <w:rPr>
          <w:rFonts w:asciiTheme="minorBidi" w:hAnsiTheme="minorBidi"/>
          <w:b/>
          <w:sz w:val="22"/>
        </w:rPr>
      </w:pPr>
      <w:r>
        <w:rPr>
          <w:rFonts w:asciiTheme="minorBidi" w:hAnsiTheme="minorBidi"/>
          <w:b/>
          <w:sz w:val="22"/>
        </w:rPr>
        <w:t>Common troubleshooting checks at this stage</w:t>
      </w:r>
    </w:p>
    <w:p w14:paraId="11536B8A" w14:textId="77777777" w:rsidR="00CC1B43" w:rsidRPr="0055530C" w:rsidRDefault="00AA19D3" w:rsidP="009D600D">
      <w:pPr>
        <w:pStyle w:val="ListParagraph"/>
        <w:numPr>
          <w:ilvl w:val="0"/>
          <w:numId w:val="32"/>
        </w:numPr>
        <w:spacing w:after="60"/>
        <w:rPr>
          <w:rFonts w:asciiTheme="minorBidi" w:hAnsiTheme="minorBidi"/>
          <w:sz w:val="22"/>
        </w:rPr>
      </w:pPr>
      <w:r>
        <w:rPr>
          <w:rFonts w:asciiTheme="minorBidi" w:hAnsiTheme="minorBidi"/>
          <w:sz w:val="22"/>
        </w:rPr>
        <w:t>Check that each PC is in the correct subnet: 192.168.1.x /24.</w:t>
      </w:r>
    </w:p>
    <w:p w14:paraId="4851445B" w14:textId="77777777" w:rsidR="00CC1B43" w:rsidRPr="0055530C" w:rsidRDefault="00AA19D3" w:rsidP="009D600D">
      <w:pPr>
        <w:pStyle w:val="ListParagraph"/>
        <w:numPr>
          <w:ilvl w:val="0"/>
          <w:numId w:val="32"/>
        </w:numPr>
        <w:spacing w:after="60"/>
        <w:rPr>
          <w:rFonts w:asciiTheme="minorBidi" w:hAnsiTheme="minorBidi"/>
          <w:sz w:val="22"/>
        </w:rPr>
      </w:pPr>
      <w:r>
        <w:rPr>
          <w:rFonts w:asciiTheme="minorBidi" w:hAnsiTheme="minorBidi"/>
          <w:sz w:val="22"/>
        </w:rPr>
        <w:t xml:space="preserve">Check that the devices are </w:t>
      </w:r>
      <w:proofErr w:type="gramStart"/>
      <w:r>
        <w:rPr>
          <w:rFonts w:asciiTheme="minorBidi" w:hAnsiTheme="minorBidi"/>
          <w:sz w:val="22"/>
        </w:rPr>
        <w:t>actually connected</w:t>
      </w:r>
      <w:proofErr w:type="gramEnd"/>
      <w:r>
        <w:rPr>
          <w:rFonts w:asciiTheme="minorBidi" w:hAnsiTheme="minorBidi"/>
          <w:sz w:val="22"/>
        </w:rPr>
        <w:t xml:space="preserve"> to the switch, not just placed near it.</w:t>
      </w:r>
    </w:p>
    <w:p w14:paraId="70B82BE0" w14:textId="77777777" w:rsidR="00CC1B43" w:rsidRPr="0055530C" w:rsidRDefault="00AA19D3" w:rsidP="009D600D">
      <w:pPr>
        <w:pStyle w:val="ListParagraph"/>
        <w:numPr>
          <w:ilvl w:val="0"/>
          <w:numId w:val="32"/>
        </w:numPr>
        <w:spacing w:after="60"/>
        <w:rPr>
          <w:rFonts w:asciiTheme="minorBidi" w:hAnsiTheme="minorBidi"/>
          <w:sz w:val="22"/>
        </w:rPr>
      </w:pPr>
      <w:r>
        <w:rPr>
          <w:rFonts w:asciiTheme="minorBidi" w:hAnsiTheme="minorBidi"/>
          <w:sz w:val="22"/>
        </w:rPr>
        <w:t>Check that you used Copper Straight-Through for PC-to-switch links.</w:t>
      </w:r>
    </w:p>
    <w:p w14:paraId="647821E4" w14:textId="77777777" w:rsidR="00CC1B43" w:rsidRPr="0055530C" w:rsidRDefault="00AA19D3" w:rsidP="009D600D">
      <w:pPr>
        <w:pStyle w:val="ListParagraph"/>
        <w:numPr>
          <w:ilvl w:val="0"/>
          <w:numId w:val="32"/>
        </w:numPr>
        <w:spacing w:after="60"/>
        <w:rPr>
          <w:rFonts w:asciiTheme="minorBidi" w:hAnsiTheme="minorBidi"/>
          <w:sz w:val="22"/>
        </w:rPr>
      </w:pPr>
      <w:r>
        <w:rPr>
          <w:rFonts w:asciiTheme="minorBidi" w:hAnsiTheme="minorBidi"/>
          <w:sz w:val="22"/>
        </w:rPr>
        <w:t>Check that the switch VLAN 1 interface has the correct IP address and has been brought up with no shutdown.</w:t>
      </w:r>
    </w:p>
    <w:p w14:paraId="6FB908DC" w14:textId="77777777" w:rsidR="00CC1B43" w:rsidRPr="0055530C" w:rsidRDefault="00AA19D3" w:rsidP="009D600D">
      <w:pPr>
        <w:pStyle w:val="ListParagraph"/>
        <w:numPr>
          <w:ilvl w:val="0"/>
          <w:numId w:val="32"/>
        </w:numPr>
        <w:spacing w:after="60"/>
        <w:rPr>
          <w:rFonts w:asciiTheme="minorBidi" w:hAnsiTheme="minorBidi"/>
          <w:sz w:val="22"/>
        </w:rPr>
      </w:pPr>
      <w:r>
        <w:rPr>
          <w:rFonts w:asciiTheme="minorBidi" w:hAnsiTheme="minorBidi"/>
          <w:sz w:val="22"/>
        </w:rPr>
        <w:t>Check that you are using the correct device window: Desktop for PCs, CLI for the switch.</w:t>
      </w:r>
    </w:p>
    <w:p w14:paraId="2895C261" w14:textId="77777777" w:rsidR="007B5D1A" w:rsidRDefault="007B5D1A" w:rsidP="000B5BE5">
      <w:pPr>
        <w:spacing w:before="360"/>
        <w:rPr>
          <w:rFonts w:asciiTheme="minorBidi" w:hAnsiTheme="minorBidi"/>
          <w:b/>
          <w:sz w:val="24"/>
          <w:szCs w:val="24"/>
        </w:rPr>
      </w:pPr>
      <w:r>
        <w:rPr>
          <w:rFonts w:asciiTheme="minorBidi" w:hAnsiTheme="minorBidi"/>
          <w:b/>
          <w:sz w:val="24"/>
          <w:szCs w:val="24"/>
        </w:rPr>
        <w:br w:type="page"/>
      </w:r>
    </w:p>
    <w:p w14:paraId="144ED0CB"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lastRenderedPageBreak/>
        <w:t>Part 3 — View and interpret MAC addresses</w:t>
      </w:r>
    </w:p>
    <w:p w14:paraId="2EACAF26" w14:textId="77777777" w:rsidR="00CC1B43" w:rsidRPr="0055530C" w:rsidRDefault="00AA19D3">
      <w:pPr>
        <w:rPr>
          <w:rFonts w:asciiTheme="minorBidi" w:hAnsiTheme="minorBidi"/>
          <w:sz w:val="22"/>
        </w:rPr>
      </w:pPr>
      <w:r>
        <w:rPr>
          <w:rFonts w:asciiTheme="minorBidi" w:hAnsiTheme="minorBidi"/>
          <w:sz w:val="22"/>
        </w:rPr>
        <w:t>Now that the LAN is working, inspect the MAC addresses that support local frame delivery.</w:t>
      </w:r>
    </w:p>
    <w:p w14:paraId="31C80F82" w14:textId="77777777" w:rsidR="00CC1B43" w:rsidRPr="0055530C" w:rsidRDefault="00AA19D3" w:rsidP="005711B7">
      <w:pPr>
        <w:spacing w:before="240"/>
        <w:rPr>
          <w:rFonts w:asciiTheme="minorBidi" w:hAnsiTheme="minorBidi"/>
          <w:b/>
          <w:sz w:val="22"/>
        </w:rPr>
      </w:pPr>
      <w:r>
        <w:rPr>
          <w:rFonts w:asciiTheme="minorBidi" w:hAnsiTheme="minorBidi"/>
          <w:b/>
          <w:sz w:val="22"/>
        </w:rPr>
        <w:t>View the MAC address on each PC</w:t>
      </w:r>
    </w:p>
    <w:p w14:paraId="6307CBBC" w14:textId="77777777" w:rsidR="00CC1B43" w:rsidRPr="0055530C" w:rsidRDefault="00AA19D3" w:rsidP="005711B7">
      <w:pPr>
        <w:pStyle w:val="ListParagraph"/>
        <w:numPr>
          <w:ilvl w:val="0"/>
          <w:numId w:val="34"/>
        </w:numPr>
        <w:spacing w:after="60"/>
        <w:rPr>
          <w:rFonts w:asciiTheme="minorBidi" w:hAnsiTheme="minorBidi"/>
          <w:sz w:val="22"/>
        </w:rPr>
      </w:pPr>
      <w:r>
        <w:rPr>
          <w:rFonts w:asciiTheme="minorBidi" w:hAnsiTheme="minorBidi"/>
          <w:sz w:val="22"/>
        </w:rPr>
        <w:t>On PC-A, open Command Prompt and enter ipconfig /all.</w:t>
      </w:r>
    </w:p>
    <w:p w14:paraId="3D1FDF83" w14:textId="77777777" w:rsidR="00CC1B43" w:rsidRPr="0055530C" w:rsidRDefault="00AA19D3" w:rsidP="005711B7">
      <w:pPr>
        <w:pStyle w:val="ListParagraph"/>
        <w:numPr>
          <w:ilvl w:val="0"/>
          <w:numId w:val="34"/>
        </w:numPr>
        <w:spacing w:after="60"/>
        <w:rPr>
          <w:rFonts w:asciiTheme="minorBidi" w:hAnsiTheme="minorBidi"/>
          <w:sz w:val="22"/>
        </w:rPr>
      </w:pPr>
      <w:r>
        <w:rPr>
          <w:rFonts w:asciiTheme="minorBidi" w:hAnsiTheme="minorBidi"/>
          <w:sz w:val="22"/>
        </w:rPr>
        <w:t>Find the Physical Address entry and write it down.</w:t>
      </w:r>
    </w:p>
    <w:p w14:paraId="0ACE73DE" w14:textId="77777777" w:rsidR="00CC1B43" w:rsidRPr="0055530C" w:rsidRDefault="00AA19D3" w:rsidP="005711B7">
      <w:pPr>
        <w:pStyle w:val="ListParagraph"/>
        <w:numPr>
          <w:ilvl w:val="0"/>
          <w:numId w:val="34"/>
        </w:numPr>
        <w:spacing w:after="60"/>
        <w:rPr>
          <w:rFonts w:asciiTheme="minorBidi" w:hAnsiTheme="minorBidi"/>
          <w:sz w:val="22"/>
        </w:rPr>
      </w:pPr>
      <w:r>
        <w:rPr>
          <w:rFonts w:asciiTheme="minorBidi" w:hAnsiTheme="minorBidi"/>
          <w:sz w:val="22"/>
        </w:rPr>
        <w:t>Repeat the same process on PC-B.</w:t>
      </w:r>
    </w:p>
    <w:p w14:paraId="2D3FC5DF" w14:textId="77777777" w:rsidR="00CC1B43" w:rsidRPr="0055530C" w:rsidRDefault="00AA19D3" w:rsidP="005711B7">
      <w:pPr>
        <w:spacing w:after="60"/>
        <w:ind w:left="360"/>
        <w:rPr>
          <w:rFonts w:asciiTheme="minorBidi" w:hAnsiTheme="minorBidi"/>
          <w:sz w:val="22"/>
        </w:rPr>
      </w:pPr>
      <w:r>
        <w:rPr>
          <w:rFonts w:asciiTheme="minorBidi" w:hAnsiTheme="minorBidi"/>
          <w:sz w:val="22"/>
        </w:rPr>
        <w:t>Remember that a MAC address is a 48-bit address usually shown as six pairs of hexadecimal characters. Example: 00:1</w:t>
      </w:r>
      <w:proofErr w:type="gramStart"/>
      <w:r>
        <w:rPr>
          <w:rFonts w:asciiTheme="minorBidi" w:hAnsiTheme="minorBidi"/>
          <w:sz w:val="22"/>
        </w:rPr>
        <w:t>A:2B:3C</w:t>
      </w:r>
      <w:proofErr w:type="gramEnd"/>
      <w:r>
        <w:rPr>
          <w:rFonts w:asciiTheme="minorBidi" w:hAnsiTheme="minorBidi"/>
          <w:sz w:val="22"/>
        </w:rPr>
        <w:t>:4D:5E</w:t>
      </w:r>
    </w:p>
    <w:p w14:paraId="0296B4A9" w14:textId="77777777" w:rsidR="00CC1B43" w:rsidRPr="0055530C" w:rsidRDefault="00AA19D3" w:rsidP="005711B7">
      <w:pPr>
        <w:spacing w:before="240"/>
        <w:rPr>
          <w:rFonts w:asciiTheme="minorBidi" w:hAnsiTheme="minorBidi"/>
          <w:b/>
          <w:sz w:val="22"/>
        </w:rPr>
      </w:pPr>
      <w:r>
        <w:rPr>
          <w:rFonts w:asciiTheme="minorBidi" w:hAnsiTheme="minorBidi"/>
          <w:b/>
          <w:sz w:val="22"/>
        </w:rPr>
        <w:t>Record what you observe</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1383"/>
        <w:gridCol w:w="3114"/>
        <w:gridCol w:w="2546"/>
        <w:gridCol w:w="2575"/>
      </w:tblGrid>
      <w:tr w:rsidR="00CC1B43" w:rsidRPr="0055530C" w14:paraId="31B33CC8" w14:textId="77777777" w:rsidTr="005711B7">
        <w:tc>
          <w:tcPr>
            <w:tcW w:w="1384" w:type="dxa"/>
            <w:shd w:val="clear" w:color="auto" w:fill="D9EAF7"/>
          </w:tcPr>
          <w:p w14:paraId="6A9D7728" w14:textId="77777777" w:rsidR="00CC1B43" w:rsidRPr="0055530C" w:rsidRDefault="00AA19D3">
            <w:pPr>
              <w:jc w:val="center"/>
              <w:rPr>
                <w:rFonts w:asciiTheme="minorBidi" w:hAnsiTheme="minorBidi"/>
              </w:rPr>
            </w:pPr>
            <w:r>
              <w:rPr>
                <w:rFonts w:asciiTheme="minorBidi" w:hAnsiTheme="minorBidi"/>
                <w:b/>
              </w:rPr>
              <w:t>Device</w:t>
            </w:r>
          </w:p>
        </w:tc>
        <w:tc>
          <w:tcPr>
            <w:tcW w:w="3119" w:type="dxa"/>
            <w:shd w:val="clear" w:color="auto" w:fill="D9EAF7"/>
          </w:tcPr>
          <w:p w14:paraId="35F1297A" w14:textId="77777777" w:rsidR="00CC1B43" w:rsidRPr="0055530C" w:rsidRDefault="00AA19D3">
            <w:pPr>
              <w:jc w:val="center"/>
              <w:rPr>
                <w:rFonts w:asciiTheme="minorBidi" w:hAnsiTheme="minorBidi"/>
              </w:rPr>
            </w:pPr>
            <w:r>
              <w:rPr>
                <w:rFonts w:asciiTheme="minorBidi" w:hAnsiTheme="minorBidi"/>
                <w:b/>
              </w:rPr>
              <w:t>Observed MAC address</w:t>
            </w:r>
          </w:p>
        </w:tc>
        <w:tc>
          <w:tcPr>
            <w:tcW w:w="2551" w:type="dxa"/>
            <w:shd w:val="clear" w:color="auto" w:fill="D9EAF7"/>
          </w:tcPr>
          <w:p w14:paraId="7FD10608" w14:textId="77777777" w:rsidR="00CC1B43" w:rsidRPr="0055530C" w:rsidRDefault="00AA19D3">
            <w:pPr>
              <w:jc w:val="center"/>
              <w:rPr>
                <w:rFonts w:asciiTheme="minorBidi" w:hAnsiTheme="minorBidi"/>
              </w:rPr>
            </w:pPr>
            <w:r>
              <w:rPr>
                <w:rFonts w:asciiTheme="minorBidi" w:hAnsiTheme="minorBidi"/>
                <w:b/>
              </w:rPr>
              <w:t>First half (vendor/OUI)</w:t>
            </w:r>
          </w:p>
        </w:tc>
        <w:tc>
          <w:tcPr>
            <w:tcW w:w="2582" w:type="dxa"/>
            <w:shd w:val="clear" w:color="auto" w:fill="D9EAF7"/>
          </w:tcPr>
          <w:p w14:paraId="10E16382" w14:textId="77777777" w:rsidR="00CC1B43" w:rsidRPr="0055530C" w:rsidRDefault="00AA19D3">
            <w:pPr>
              <w:jc w:val="center"/>
              <w:rPr>
                <w:rFonts w:asciiTheme="minorBidi" w:hAnsiTheme="minorBidi"/>
              </w:rPr>
            </w:pPr>
            <w:r>
              <w:rPr>
                <w:rFonts w:asciiTheme="minorBidi" w:hAnsiTheme="minorBidi"/>
                <w:b/>
              </w:rPr>
              <w:t>Second half (device-specific part)</w:t>
            </w:r>
          </w:p>
        </w:tc>
      </w:tr>
      <w:tr w:rsidR="00CC1B43" w:rsidRPr="00650FA7" w14:paraId="5F468BD4" w14:textId="77777777" w:rsidTr="005711B7">
        <w:tc>
          <w:tcPr>
            <w:tcW w:w="1384" w:type="dxa"/>
          </w:tcPr>
          <w:p w14:paraId="442F943B" w14:textId="77777777" w:rsidR="00CC1B43" w:rsidRPr="00650FA7" w:rsidRDefault="00AA19D3">
            <w:pPr>
              <w:rPr>
                <w:rFonts w:asciiTheme="minorBidi" w:hAnsiTheme="minorBidi"/>
                <w:sz w:val="20"/>
                <w:szCs w:val="20"/>
              </w:rPr>
            </w:pPr>
            <w:r>
              <w:rPr>
                <w:rFonts w:asciiTheme="minorBidi" w:hAnsiTheme="minorBidi"/>
                <w:sz w:val="20"/>
                <w:szCs w:val="20"/>
              </w:rPr>
              <w:t>PC-A</w:t>
            </w:r>
          </w:p>
        </w:tc>
        <w:tc>
          <w:tcPr>
            <w:tcW w:w="3119" w:type="dxa"/>
          </w:tcPr>
          <w:p w14:paraId="70567186" w14:textId="77777777" w:rsidR="00CC1B43" w:rsidRPr="00650FA7" w:rsidRDefault="00CC1B43">
            <w:pPr>
              <w:rPr>
                <w:rFonts w:asciiTheme="minorBidi" w:hAnsiTheme="minorBidi"/>
                <w:sz w:val="20"/>
                <w:szCs w:val="20"/>
              </w:rPr>
            </w:pPr>
            <w:r>
              <w:rPr>
                <w:rFonts w:asciiTheme="minorBidi" w:hAnsiTheme="minorBidi"/>
                <w:sz w:val="20"/>
                <w:szCs w:val="20"/>
              </w:rPr>
              <w:t>0002.4A2A.4AE</w:t>
            </w:r>
            <w:proofErr w:type="gramStart"/>
            <w:r>
              <w:rPr>
                <w:rFonts w:asciiTheme="minorBidi" w:hAnsiTheme="minorBidi"/>
                <w:sz w:val="20"/>
                <w:szCs w:val="20"/>
              </w:rPr>
              <w:t>8  (</w:t>
            </w:r>
            <w:proofErr w:type="gramEnd"/>
            <w:r>
              <w:rPr>
                <w:rFonts w:asciiTheme="minorBidi" w:hAnsiTheme="minorBidi"/>
                <w:sz w:val="20"/>
                <w:szCs w:val="20"/>
              </w:rPr>
              <w:t>00:</w:t>
            </w:r>
            <w:proofErr w:type="gramStart"/>
            <w:r>
              <w:rPr>
                <w:rFonts w:asciiTheme="minorBidi" w:hAnsiTheme="minorBidi"/>
                <w:sz w:val="20"/>
                <w:szCs w:val="20"/>
              </w:rPr>
              <w:t>02:4A:2A</w:t>
            </w:r>
            <w:proofErr w:type="gramEnd"/>
            <w:r>
              <w:rPr>
                <w:rFonts w:asciiTheme="minorBidi" w:hAnsiTheme="minorBidi"/>
                <w:sz w:val="20"/>
                <w:szCs w:val="20"/>
              </w:rPr>
              <w:t>:4A:E8)</w:t>
            </w:r>
          </w:p>
        </w:tc>
        <w:tc>
          <w:tcPr>
            <w:tcW w:w="2551" w:type="dxa"/>
          </w:tcPr>
          <w:p w14:paraId="3F4E1691" w14:textId="77777777" w:rsidR="00CC1B43" w:rsidRPr="00650FA7" w:rsidRDefault="00CC1B43">
            <w:pPr>
              <w:rPr>
                <w:rFonts w:asciiTheme="minorBidi" w:hAnsiTheme="minorBidi"/>
                <w:sz w:val="20"/>
                <w:szCs w:val="20"/>
              </w:rPr>
            </w:pPr>
            <w:r>
              <w:rPr>
                <w:rFonts w:asciiTheme="minorBidi" w:hAnsiTheme="minorBidi"/>
                <w:sz w:val="20"/>
                <w:szCs w:val="20"/>
              </w:rPr>
              <w:t>00:02:4A</w:t>
            </w:r>
          </w:p>
        </w:tc>
        <w:tc>
          <w:tcPr>
            <w:tcW w:w="2582" w:type="dxa"/>
          </w:tcPr>
          <w:p w14:paraId="31C4A04E" w14:textId="77777777" w:rsidR="00CC1B43" w:rsidRPr="00650FA7" w:rsidRDefault="00CC1B43">
            <w:pPr>
              <w:rPr>
                <w:rFonts w:asciiTheme="minorBidi" w:hAnsiTheme="minorBidi"/>
                <w:sz w:val="20"/>
                <w:szCs w:val="20"/>
              </w:rPr>
            </w:pPr>
            <w:proofErr w:type="gramStart"/>
            <w:r>
              <w:rPr>
                <w:rFonts w:asciiTheme="minorBidi" w:hAnsiTheme="minorBidi"/>
                <w:sz w:val="20"/>
                <w:szCs w:val="20"/>
              </w:rPr>
              <w:t>2A:4A:E</w:t>
            </w:r>
            <w:proofErr w:type="gramEnd"/>
            <w:r>
              <w:rPr>
                <w:rFonts w:asciiTheme="minorBidi" w:hAnsiTheme="minorBidi"/>
                <w:sz w:val="20"/>
                <w:szCs w:val="20"/>
              </w:rPr>
              <w:t>8</w:t>
            </w:r>
          </w:p>
        </w:tc>
      </w:tr>
      <w:tr w:rsidR="00CC1B43" w:rsidRPr="00650FA7" w14:paraId="048EB38F" w14:textId="77777777" w:rsidTr="005711B7">
        <w:tc>
          <w:tcPr>
            <w:tcW w:w="1384" w:type="dxa"/>
          </w:tcPr>
          <w:p w14:paraId="306F2666" w14:textId="77777777" w:rsidR="00CC1B43" w:rsidRPr="00650FA7" w:rsidRDefault="00AA19D3">
            <w:pPr>
              <w:rPr>
                <w:rFonts w:asciiTheme="minorBidi" w:hAnsiTheme="minorBidi"/>
                <w:sz w:val="20"/>
                <w:szCs w:val="20"/>
              </w:rPr>
            </w:pPr>
            <w:r>
              <w:rPr>
                <w:rFonts w:asciiTheme="minorBidi" w:hAnsiTheme="minorBidi"/>
                <w:sz w:val="20"/>
                <w:szCs w:val="20"/>
              </w:rPr>
              <w:t>PC-B</w:t>
            </w:r>
          </w:p>
        </w:tc>
        <w:tc>
          <w:tcPr>
            <w:tcW w:w="3119" w:type="dxa"/>
          </w:tcPr>
          <w:p w14:paraId="3320DD7D" w14:textId="77777777" w:rsidR="00CC1B43" w:rsidRPr="00650FA7" w:rsidRDefault="00CC1B43">
            <w:pPr>
              <w:rPr>
                <w:rFonts w:asciiTheme="minorBidi" w:hAnsiTheme="minorBidi"/>
                <w:sz w:val="20"/>
                <w:szCs w:val="20"/>
              </w:rPr>
            </w:pPr>
            <w:r>
              <w:rPr>
                <w:rFonts w:asciiTheme="minorBidi" w:hAnsiTheme="minorBidi"/>
                <w:sz w:val="20"/>
                <w:szCs w:val="20"/>
              </w:rPr>
              <w:t>000C.CF</w:t>
            </w:r>
            <w:proofErr w:type="gramStart"/>
            <w:r>
              <w:rPr>
                <w:rFonts w:asciiTheme="minorBidi" w:hAnsiTheme="minorBidi"/>
                <w:sz w:val="20"/>
                <w:szCs w:val="20"/>
              </w:rPr>
              <w:t>11.D350  (</w:t>
            </w:r>
            <w:proofErr w:type="gramEnd"/>
            <w:r>
              <w:rPr>
                <w:rFonts w:asciiTheme="minorBidi" w:hAnsiTheme="minorBidi"/>
                <w:sz w:val="20"/>
                <w:szCs w:val="20"/>
              </w:rPr>
              <w:t>00:0C:CF:</w:t>
            </w:r>
            <w:proofErr w:type="gramStart"/>
            <w:r>
              <w:rPr>
                <w:rFonts w:asciiTheme="minorBidi" w:hAnsiTheme="minorBidi"/>
                <w:sz w:val="20"/>
                <w:szCs w:val="20"/>
              </w:rPr>
              <w:t>11:D</w:t>
            </w:r>
            <w:proofErr w:type="gramEnd"/>
            <w:r>
              <w:rPr>
                <w:rFonts w:asciiTheme="minorBidi" w:hAnsiTheme="minorBidi"/>
                <w:sz w:val="20"/>
                <w:szCs w:val="20"/>
              </w:rPr>
              <w:t>3:50)</w:t>
            </w:r>
          </w:p>
        </w:tc>
        <w:tc>
          <w:tcPr>
            <w:tcW w:w="2551" w:type="dxa"/>
          </w:tcPr>
          <w:p w14:paraId="0EDDD45D" w14:textId="77777777" w:rsidR="00CC1B43" w:rsidRPr="00650FA7" w:rsidRDefault="00CC1B43">
            <w:pPr>
              <w:rPr>
                <w:rFonts w:asciiTheme="minorBidi" w:hAnsiTheme="minorBidi"/>
                <w:sz w:val="20"/>
                <w:szCs w:val="20"/>
              </w:rPr>
            </w:pPr>
            <w:r>
              <w:rPr>
                <w:rFonts w:asciiTheme="minorBidi" w:hAnsiTheme="minorBidi"/>
                <w:sz w:val="20"/>
                <w:szCs w:val="20"/>
              </w:rPr>
              <w:t>00:0C:CF</w:t>
            </w:r>
          </w:p>
        </w:tc>
        <w:tc>
          <w:tcPr>
            <w:tcW w:w="2582" w:type="dxa"/>
          </w:tcPr>
          <w:p w14:paraId="6F289FFE" w14:textId="77777777" w:rsidR="00CC1B43" w:rsidRPr="00650FA7" w:rsidRDefault="00CC1B43">
            <w:pPr>
              <w:rPr>
                <w:rFonts w:asciiTheme="minorBidi" w:hAnsiTheme="minorBidi"/>
                <w:sz w:val="20"/>
                <w:szCs w:val="20"/>
              </w:rPr>
            </w:pPr>
            <w:proofErr w:type="gramStart"/>
            <w:r>
              <w:rPr>
                <w:rFonts w:asciiTheme="minorBidi" w:hAnsiTheme="minorBidi"/>
                <w:sz w:val="20"/>
                <w:szCs w:val="20"/>
              </w:rPr>
              <w:t>11:D</w:t>
            </w:r>
            <w:proofErr w:type="gramEnd"/>
            <w:r>
              <w:rPr>
                <w:rFonts w:asciiTheme="minorBidi" w:hAnsiTheme="minorBidi"/>
                <w:sz w:val="20"/>
                <w:szCs w:val="20"/>
              </w:rPr>
              <w:t>3:50</w:t>
            </w:r>
          </w:p>
        </w:tc>
      </w:tr>
    </w:tbl>
    <w:p w14:paraId="718B3828" w14:textId="77777777" w:rsidR="00CC1B43" w:rsidRPr="0055530C" w:rsidRDefault="00AA19D3" w:rsidP="005711B7">
      <w:pPr>
        <w:spacing w:before="240"/>
        <w:rPr>
          <w:rFonts w:asciiTheme="minorBidi" w:hAnsiTheme="minorBidi"/>
          <w:b/>
          <w:sz w:val="22"/>
        </w:rPr>
      </w:pPr>
      <w:r>
        <w:rPr>
          <w:rFonts w:asciiTheme="minorBidi" w:hAnsiTheme="minorBidi"/>
          <w:b/>
          <w:sz w:val="22"/>
        </w:rPr>
        <w:t>View MAC-related information on the switch</w:t>
      </w:r>
    </w:p>
    <w:p w14:paraId="04F6541D" w14:textId="77777777" w:rsidR="00CC1B43" w:rsidRPr="0055530C" w:rsidRDefault="00AA19D3" w:rsidP="005711B7">
      <w:pPr>
        <w:pStyle w:val="ListParagraph"/>
        <w:numPr>
          <w:ilvl w:val="0"/>
          <w:numId w:val="36"/>
        </w:numPr>
        <w:spacing w:after="60"/>
        <w:rPr>
          <w:rFonts w:asciiTheme="minorBidi" w:hAnsiTheme="minorBidi"/>
          <w:sz w:val="22"/>
        </w:rPr>
      </w:pPr>
      <w:r>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67EAF84F" w14:textId="77777777">
        <w:tc>
          <w:tcPr>
            <w:tcW w:w="9638" w:type="dxa"/>
            <w:shd w:val="clear" w:color="auto" w:fill="F3F4F6"/>
            <w:vAlign w:val="center"/>
          </w:tcPr>
          <w:p w14:paraId="7905A07E" w14:textId="77777777" w:rsidR="00CC1B43" w:rsidRPr="00B2733F" w:rsidRDefault="00AA19D3" w:rsidP="003B0724">
            <w:pPr>
              <w:pStyle w:val="CodeBlock"/>
            </w:pPr>
            <w:r>
              <w:t>S1# show interfaces vlan 1</w:t>
            </w:r>
          </w:p>
        </w:tc>
      </w:tr>
    </w:tbl>
    <w:p w14:paraId="3C44D653" w14:textId="77777777" w:rsidR="005711B7" w:rsidRPr="0055530C" w:rsidRDefault="005711B7" w:rsidP="005711B7">
      <w:pPr>
        <w:pStyle w:val="ListParagraph"/>
        <w:spacing w:after="60"/>
        <w:rPr>
          <w:rFonts w:asciiTheme="minorBidi" w:hAnsiTheme="minorBidi"/>
          <w:sz w:val="22"/>
        </w:rPr>
      </w:pPr>
    </w:p>
    <w:p w14:paraId="37DF1002" w14:textId="77777777" w:rsidR="00CC1B43" w:rsidRPr="0055530C" w:rsidRDefault="00AA19D3" w:rsidP="005711B7">
      <w:pPr>
        <w:pStyle w:val="ListParagraph"/>
        <w:numPr>
          <w:ilvl w:val="0"/>
          <w:numId w:val="36"/>
        </w:numPr>
        <w:spacing w:after="60"/>
        <w:rPr>
          <w:rFonts w:asciiTheme="minorBidi" w:hAnsiTheme="minorBidi"/>
          <w:sz w:val="22"/>
        </w:rPr>
      </w:pPr>
      <w:r>
        <w:rPr>
          <w:rFonts w:asciiTheme="minorBidi" w:hAnsiTheme="minorBidi"/>
          <w:sz w:val="22"/>
        </w:rPr>
        <w:t>Look for the hardware address shown for VLAN 1. Depending on the Packet Tracer switch model, you may also see the burned-in address (BIA).</w:t>
      </w:r>
    </w:p>
    <w:p w14:paraId="0375FF1D" w14:textId="77777777" w:rsidR="00CC1B43" w:rsidRPr="0055530C" w:rsidRDefault="00AA19D3" w:rsidP="005711B7">
      <w:pPr>
        <w:pStyle w:val="ListParagraph"/>
        <w:numPr>
          <w:ilvl w:val="0"/>
          <w:numId w:val="36"/>
        </w:numPr>
        <w:spacing w:after="60"/>
        <w:rPr>
          <w:rFonts w:asciiTheme="minorBidi" w:hAnsiTheme="minorBidi"/>
          <w:sz w:val="22"/>
        </w:rPr>
      </w:pPr>
      <w:r>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0B065943" w14:textId="77777777">
        <w:tc>
          <w:tcPr>
            <w:tcW w:w="9638" w:type="dxa"/>
            <w:shd w:val="clear" w:color="auto" w:fill="F3F4F6"/>
            <w:vAlign w:val="center"/>
          </w:tcPr>
          <w:p w14:paraId="60C89B9A" w14:textId="77777777" w:rsidR="00CC1B43" w:rsidRPr="00B2733F" w:rsidRDefault="00AA19D3" w:rsidP="003B0724">
            <w:pPr>
              <w:pStyle w:val="CodeBlock"/>
            </w:pPr>
            <w:r>
              <w:t>S1# show arp</w:t>
            </w:r>
          </w:p>
        </w:tc>
      </w:tr>
    </w:tbl>
    <w:p w14:paraId="0D9B0B8D" w14:textId="77777777" w:rsidR="005711B7" w:rsidRPr="0055530C" w:rsidRDefault="005711B7" w:rsidP="005711B7">
      <w:pPr>
        <w:pStyle w:val="ListParagraph"/>
        <w:spacing w:after="60"/>
        <w:rPr>
          <w:rFonts w:asciiTheme="minorBidi" w:hAnsiTheme="minorBidi"/>
          <w:sz w:val="22"/>
        </w:rPr>
      </w:pPr>
    </w:p>
    <w:p w14:paraId="1016DA25" w14:textId="77777777" w:rsidR="00CC1B43" w:rsidRPr="0055530C" w:rsidRDefault="00AA19D3" w:rsidP="005711B7">
      <w:pPr>
        <w:pStyle w:val="ListParagraph"/>
        <w:numPr>
          <w:ilvl w:val="0"/>
          <w:numId w:val="36"/>
        </w:numPr>
        <w:spacing w:after="60"/>
        <w:rPr>
          <w:rFonts w:asciiTheme="minorBidi" w:hAnsiTheme="minorBidi"/>
          <w:sz w:val="22"/>
        </w:rPr>
      </w:pPr>
      <w:r>
        <w:rPr>
          <w:rFonts w:asciiTheme="minorBidi" w:hAnsiTheme="minorBidi"/>
          <w:sz w:val="22"/>
        </w:rPr>
        <w:t>Use the output to connect IP observations and MAC observations inside this local LAN.</w:t>
      </w:r>
    </w:p>
    <w:p w14:paraId="57BB8093"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t>Part 4 — Examine the switch MAC address table</w:t>
      </w:r>
    </w:p>
    <w:p w14:paraId="4F407E03" w14:textId="77777777" w:rsidR="00CC1B43" w:rsidRPr="0055530C" w:rsidRDefault="00AA19D3">
      <w:pPr>
        <w:rPr>
          <w:rFonts w:asciiTheme="minorBidi" w:hAnsiTheme="minorBidi"/>
          <w:sz w:val="22"/>
        </w:rPr>
      </w:pPr>
      <w:r>
        <w:rPr>
          <w:rFonts w:asciiTheme="minorBidi" w:hAnsiTheme="minorBidi"/>
          <w:sz w:val="22"/>
        </w:rPr>
        <w:t>In this part you will observe how a switch records visible source MAC addresses and links them to ports.</w:t>
      </w:r>
    </w:p>
    <w:p w14:paraId="782F2788" w14:textId="77777777" w:rsidR="00CC1B43" w:rsidRPr="0055530C" w:rsidRDefault="00AA19D3" w:rsidP="005711B7">
      <w:pPr>
        <w:spacing w:before="240"/>
        <w:rPr>
          <w:rFonts w:asciiTheme="minorBidi" w:hAnsiTheme="minorBidi"/>
          <w:b/>
          <w:sz w:val="22"/>
        </w:rPr>
      </w:pPr>
      <w:r>
        <w:rPr>
          <w:rFonts w:asciiTheme="minorBidi" w:hAnsiTheme="minorBidi"/>
          <w:b/>
          <w:sz w:val="22"/>
        </w:rPr>
        <w:t>Check the MAC address table</w:t>
      </w:r>
    </w:p>
    <w:p w14:paraId="440C8291" w14:textId="77777777" w:rsidR="00CC1B43" w:rsidRPr="0055530C" w:rsidRDefault="00AA19D3" w:rsidP="005711B7">
      <w:pPr>
        <w:pStyle w:val="ListParagraph"/>
        <w:numPr>
          <w:ilvl w:val="0"/>
          <w:numId w:val="37"/>
        </w:numPr>
        <w:spacing w:after="60"/>
        <w:rPr>
          <w:rFonts w:asciiTheme="minorBidi" w:hAnsiTheme="minorBidi"/>
          <w:sz w:val="22"/>
        </w:rPr>
      </w:pPr>
      <w:r>
        <w:rPr>
          <w:rFonts w:asciiTheme="minorBidi" w:hAnsiTheme="minorBidi"/>
          <w:sz w:val="22"/>
        </w:rPr>
        <w:t>On S1,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430991E1" w14:textId="77777777">
        <w:tc>
          <w:tcPr>
            <w:tcW w:w="9638" w:type="dxa"/>
            <w:shd w:val="clear" w:color="auto" w:fill="F3F4F6"/>
            <w:vAlign w:val="center"/>
          </w:tcPr>
          <w:p w14:paraId="2EF9DFC0" w14:textId="77777777" w:rsidR="00CC1B43" w:rsidRPr="00B2733F" w:rsidRDefault="00AA19D3" w:rsidP="003B0724">
            <w:pPr>
              <w:pStyle w:val="CodeBlock"/>
            </w:pPr>
            <w:r>
              <w:t>S1# show mac address-table</w:t>
            </w:r>
          </w:p>
        </w:tc>
      </w:tr>
    </w:tbl>
    <w:p w14:paraId="612E495E" w14:textId="77777777" w:rsidR="005711B7" w:rsidRPr="0055530C" w:rsidRDefault="005711B7" w:rsidP="005711B7">
      <w:pPr>
        <w:pStyle w:val="ListParagraph"/>
        <w:spacing w:after="60"/>
        <w:rPr>
          <w:rFonts w:asciiTheme="minorBidi" w:hAnsiTheme="minorBidi"/>
        </w:rPr>
      </w:pPr>
    </w:p>
    <w:p w14:paraId="47C172D0" w14:textId="77777777" w:rsidR="00CC1B43" w:rsidRPr="0055530C" w:rsidRDefault="00AA19D3" w:rsidP="005711B7">
      <w:pPr>
        <w:pStyle w:val="ListParagraph"/>
        <w:numPr>
          <w:ilvl w:val="0"/>
          <w:numId w:val="37"/>
        </w:numPr>
        <w:spacing w:after="60"/>
        <w:rPr>
          <w:rFonts w:asciiTheme="minorBidi" w:hAnsiTheme="minorBidi"/>
          <w:sz w:val="22"/>
        </w:rPr>
      </w:pPr>
      <w:r>
        <w:rPr>
          <w:rFonts w:asciiTheme="minorBidi" w:hAnsiTheme="minorBidi"/>
          <w:sz w:val="22"/>
        </w:rPr>
        <w:t>You may already see some entries if you have generated traffic during earlier steps.</w:t>
      </w:r>
    </w:p>
    <w:p w14:paraId="635E8355" w14:textId="77777777" w:rsidR="00CC1B43" w:rsidRPr="0055530C" w:rsidRDefault="00AA19D3" w:rsidP="005711B7">
      <w:pPr>
        <w:spacing w:before="240"/>
        <w:rPr>
          <w:rFonts w:asciiTheme="minorBidi" w:hAnsiTheme="minorBidi"/>
          <w:b/>
          <w:sz w:val="22"/>
        </w:rPr>
      </w:pPr>
      <w:r>
        <w:rPr>
          <w:rFonts w:asciiTheme="minorBidi" w:hAnsiTheme="minorBidi"/>
          <w:b/>
          <w:sz w:val="22"/>
        </w:rPr>
        <w:t>Generate more traffic</w:t>
      </w:r>
    </w:p>
    <w:p w14:paraId="3BE131B1" w14:textId="77777777" w:rsidR="00CC1B43" w:rsidRPr="0055530C" w:rsidRDefault="00AA19D3" w:rsidP="005711B7">
      <w:pPr>
        <w:pStyle w:val="ListParagraph"/>
        <w:numPr>
          <w:ilvl w:val="0"/>
          <w:numId w:val="38"/>
        </w:numPr>
        <w:spacing w:after="60"/>
        <w:rPr>
          <w:rFonts w:asciiTheme="minorBidi" w:hAnsiTheme="minorBidi"/>
          <w:sz w:val="22"/>
        </w:rPr>
      </w:pPr>
      <w:r>
        <w:rPr>
          <w:rFonts w:asciiTheme="minorBidi" w:hAnsiTheme="minorBidi"/>
          <w:sz w:val="22"/>
        </w:rPr>
        <w:t>From PC-A, ping PC-B.</w:t>
      </w:r>
    </w:p>
    <w:p w14:paraId="493C16A9" w14:textId="77777777" w:rsidR="00CC1B43" w:rsidRPr="0055530C" w:rsidRDefault="00AA19D3" w:rsidP="005711B7">
      <w:pPr>
        <w:pStyle w:val="ListParagraph"/>
        <w:numPr>
          <w:ilvl w:val="0"/>
          <w:numId w:val="38"/>
        </w:numPr>
        <w:spacing w:after="60"/>
        <w:rPr>
          <w:rFonts w:asciiTheme="minorBidi" w:hAnsiTheme="minorBidi"/>
          <w:sz w:val="22"/>
        </w:rPr>
      </w:pPr>
      <w:r>
        <w:rPr>
          <w:rFonts w:asciiTheme="minorBidi" w:hAnsiTheme="minorBidi"/>
          <w:sz w:val="22"/>
        </w:rPr>
        <w:t>From PC-B, ping PC-A.</w:t>
      </w:r>
    </w:p>
    <w:p w14:paraId="213E368D" w14:textId="77777777" w:rsidR="00CC1B43" w:rsidRPr="0055530C" w:rsidRDefault="00AA19D3" w:rsidP="005711B7">
      <w:pPr>
        <w:pStyle w:val="ListParagraph"/>
        <w:numPr>
          <w:ilvl w:val="0"/>
          <w:numId w:val="38"/>
        </w:numPr>
        <w:spacing w:after="60"/>
        <w:rPr>
          <w:rFonts w:asciiTheme="minorBidi" w:hAnsiTheme="minorBidi"/>
          <w:sz w:val="22"/>
        </w:rPr>
      </w:pPr>
      <w:r>
        <w:rPr>
          <w:rFonts w:asciiTheme="minorBidi" w:hAnsiTheme="minorBidi"/>
          <w:sz w:val="22"/>
        </w:rPr>
        <w:t>From both PCs, ping the switch management IP address 192.168.1.11.</w:t>
      </w:r>
    </w:p>
    <w:p w14:paraId="6ABF7AF0" w14:textId="77777777" w:rsidR="007B5D1A" w:rsidRDefault="007B5D1A" w:rsidP="005711B7">
      <w:pPr>
        <w:spacing w:before="240"/>
        <w:rPr>
          <w:rFonts w:asciiTheme="minorBidi" w:hAnsiTheme="minorBidi"/>
          <w:b/>
          <w:sz w:val="22"/>
        </w:rPr>
      </w:pPr>
      <w:r>
        <w:rPr>
          <w:rFonts w:asciiTheme="minorBidi" w:hAnsiTheme="minorBidi"/>
          <w:b/>
          <w:sz w:val="22"/>
        </w:rPr>
        <w:br w:type="page"/>
      </w:r>
    </w:p>
    <w:p w14:paraId="4EDC4079" w14:textId="77777777" w:rsidR="00CC1B43" w:rsidRPr="0055530C" w:rsidRDefault="00AA19D3" w:rsidP="005711B7">
      <w:pPr>
        <w:spacing w:before="240"/>
        <w:rPr>
          <w:rFonts w:asciiTheme="minorBidi" w:hAnsiTheme="minorBidi"/>
          <w:b/>
          <w:sz w:val="22"/>
        </w:rPr>
      </w:pPr>
      <w:r>
        <w:rPr>
          <w:rFonts w:asciiTheme="minorBidi" w:hAnsiTheme="minorBidi"/>
          <w:b/>
          <w:sz w:val="22"/>
        </w:rPr>
        <w:lastRenderedPageBreak/>
        <w:t>Check the MAC address table again</w:t>
      </w:r>
    </w:p>
    <w:p w14:paraId="72A24263" w14:textId="77777777" w:rsidR="00CC1B43" w:rsidRPr="0055530C" w:rsidRDefault="00AA19D3" w:rsidP="005711B7">
      <w:pPr>
        <w:pStyle w:val="ListParagraph"/>
        <w:numPr>
          <w:ilvl w:val="0"/>
          <w:numId w:val="40"/>
        </w:numPr>
        <w:spacing w:after="60"/>
        <w:rPr>
          <w:rFonts w:asciiTheme="minorBidi" w:hAnsiTheme="minorBidi"/>
          <w:sz w:val="22"/>
        </w:rPr>
      </w:pPr>
      <w:r>
        <w:rPr>
          <w:rFonts w:asciiTheme="minorBidi" w:hAnsiTheme="minorBidi"/>
          <w:sz w:val="22"/>
        </w:rPr>
        <w:t>On S1, enter the same command again:</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1EC38294" w14:textId="77777777">
        <w:tc>
          <w:tcPr>
            <w:tcW w:w="9638" w:type="dxa"/>
            <w:shd w:val="clear" w:color="auto" w:fill="F3F4F6"/>
            <w:vAlign w:val="center"/>
          </w:tcPr>
          <w:p w14:paraId="55D9C766" w14:textId="77777777" w:rsidR="00CC1B43" w:rsidRPr="00B2733F" w:rsidRDefault="00AA19D3" w:rsidP="003B0724">
            <w:pPr>
              <w:pStyle w:val="CodeBlock"/>
            </w:pPr>
            <w:r>
              <w:t>S1# show mac address-table</w:t>
            </w:r>
          </w:p>
        </w:tc>
      </w:tr>
    </w:tbl>
    <w:p w14:paraId="4D75182B" w14:textId="77777777" w:rsidR="000F4ACD" w:rsidRDefault="000F4ACD" w:rsidP="000F4ACD">
      <w:pPr>
        <w:pStyle w:val="ListParagraph"/>
        <w:spacing w:after="60"/>
        <w:rPr>
          <w:rFonts w:asciiTheme="minorBidi" w:hAnsiTheme="minorBidi"/>
          <w:sz w:val="22"/>
        </w:rPr>
      </w:pPr>
    </w:p>
    <w:p w14:paraId="202D1080" w14:textId="77777777" w:rsidR="00CC1B43" w:rsidRPr="0055530C" w:rsidRDefault="00AA19D3" w:rsidP="005711B7">
      <w:pPr>
        <w:pStyle w:val="ListParagraph"/>
        <w:numPr>
          <w:ilvl w:val="0"/>
          <w:numId w:val="40"/>
        </w:numPr>
        <w:spacing w:after="60"/>
        <w:rPr>
          <w:rFonts w:asciiTheme="minorBidi" w:hAnsiTheme="minorBidi"/>
          <w:sz w:val="22"/>
        </w:rPr>
      </w:pPr>
      <w:r>
        <w:rPr>
          <w:rFonts w:asciiTheme="minorBidi" w:hAnsiTheme="minorBidi"/>
          <w:sz w:val="22"/>
        </w:rPr>
        <w:t>Use the output to answer the questions below.</w:t>
      </w:r>
    </w:p>
    <w:p w14:paraId="7BDEC108" w14:textId="77777777" w:rsidR="00CC1B43" w:rsidRPr="0055530C" w:rsidRDefault="00AA19D3" w:rsidP="005711B7">
      <w:pPr>
        <w:ind w:left="360"/>
        <w:rPr>
          <w:rFonts w:asciiTheme="minorBidi" w:hAnsiTheme="minorBidi"/>
          <w:sz w:val="22"/>
        </w:rPr>
      </w:pPr>
      <w:r>
        <w:rPr>
          <w:rFonts w:asciiTheme="minorBidi" w:hAnsiTheme="minorBidi"/>
          <w:b/>
          <w:sz w:val="22"/>
        </w:rPr>
        <w:t xml:space="preserve">Which PC MAC addresses now appear </w:t>
      </w:r>
      <w:proofErr w:type="gramStart"/>
      <w:r>
        <w:rPr>
          <w:rFonts w:asciiTheme="minorBidi" w:hAnsiTheme="minorBidi"/>
          <w:b/>
          <w:sz w:val="22"/>
        </w:rPr>
        <w:t>in</w:t>
      </w:r>
      <w:proofErr w:type="gramEnd"/>
      <w:r>
        <w:rPr>
          <w:rFonts w:asciiTheme="minorBidi" w:hAnsiTheme="minorBidi"/>
          <w:b/>
          <w:sz w:val="22"/>
        </w:rPr>
        <w:t xml:space="preserve"> the table?</w:t>
      </w:r>
    </w:p>
    <w:p w14:paraId="2BA05B80" w14:textId="390B9A79" w:rsidR="00CC1B43" w:rsidRPr="0055530C" w:rsidRDefault="00AA19D3" w:rsidP="005711B7">
      <w:pPr>
        <w:ind w:left="360"/>
        <w:rPr>
          <w:rFonts w:asciiTheme="minorBidi" w:hAnsiTheme="minorBidi"/>
          <w:sz w:val="22"/>
        </w:rPr>
      </w:pPr>
      <w:r>
        <w:rPr>
          <w:rFonts w:asciiTheme="minorBidi" w:hAnsiTheme="minorBidi"/>
          <w:sz w:val="22"/>
        </w:rPr>
        <w:t>Answer: Both PC MAC addresses now appear in VLAN 1: PC-A = 0002.4A2A.4AE8 and PC-B = 000C.CF</w:t>
      </w:r>
      <w:proofErr w:type="gramStart"/>
      <w:r w:rsidR="002E7ACF">
        <w:rPr>
          <w:rFonts w:asciiTheme="minorBidi" w:hAnsiTheme="minorBidi"/>
          <w:sz w:val="22"/>
        </w:rPr>
        <w:t>11.D</w:t>
      </w:r>
      <w:proofErr w:type="gramEnd"/>
      <w:r>
        <w:rPr>
          <w:rFonts w:asciiTheme="minorBidi" w:hAnsiTheme="minorBidi"/>
          <w:sz w:val="22"/>
        </w:rPr>
        <w:t>350.</w:t>
      </w:r>
    </w:p>
    <w:p w14:paraId="41E30043" w14:textId="77777777" w:rsidR="00CC1B43" w:rsidRPr="0055530C" w:rsidRDefault="00AA19D3" w:rsidP="005711B7">
      <w:pPr>
        <w:ind w:left="360"/>
        <w:rPr>
          <w:rFonts w:asciiTheme="minorBidi" w:hAnsiTheme="minorBidi"/>
          <w:sz w:val="22"/>
        </w:rPr>
      </w:pPr>
      <w:r>
        <w:rPr>
          <w:rFonts w:asciiTheme="minorBidi" w:hAnsiTheme="minorBidi"/>
          <w:b/>
          <w:sz w:val="22"/>
        </w:rPr>
        <w:t>Which switch port is associated with each MAC address?</w:t>
      </w:r>
    </w:p>
    <w:p w14:paraId="3C8DDE1C" w14:textId="19987C03" w:rsidR="00CC1B43" w:rsidRPr="0055530C" w:rsidRDefault="00AA19D3" w:rsidP="005711B7">
      <w:pPr>
        <w:ind w:left="360"/>
        <w:rPr>
          <w:rFonts w:asciiTheme="minorBidi" w:hAnsiTheme="minorBidi"/>
          <w:sz w:val="22"/>
        </w:rPr>
      </w:pPr>
      <w:r>
        <w:rPr>
          <w:rFonts w:asciiTheme="minorBidi" w:hAnsiTheme="minorBidi"/>
          <w:sz w:val="22"/>
        </w:rPr>
        <w:t>Answer: PC-A's MAC (0002.4A2A.4AE8) is associated with FastEthernet0/6 and PC-B's MAC (000C.CF</w:t>
      </w:r>
      <w:proofErr w:type="gramStart"/>
      <w:r>
        <w:rPr>
          <w:rFonts w:asciiTheme="minorBidi" w:hAnsiTheme="minorBidi"/>
          <w:sz w:val="22"/>
        </w:rPr>
        <w:t>11.D</w:t>
      </w:r>
      <w:proofErr w:type="gramEnd"/>
      <w:r>
        <w:rPr>
          <w:rFonts w:asciiTheme="minorBidi" w:hAnsiTheme="minorBidi"/>
          <w:sz w:val="22"/>
        </w:rPr>
        <w:t xml:space="preserve">350) with FastEthernet0/18 </w:t>
      </w:r>
    </w:p>
    <w:p w14:paraId="298EB4DC" w14:textId="77777777" w:rsidR="00CC1B43" w:rsidRPr="0055530C" w:rsidRDefault="00AA19D3" w:rsidP="005711B7">
      <w:pPr>
        <w:ind w:left="360"/>
        <w:rPr>
          <w:rFonts w:asciiTheme="minorBidi" w:hAnsiTheme="minorBidi"/>
          <w:sz w:val="22"/>
        </w:rPr>
      </w:pPr>
      <w:r>
        <w:rPr>
          <w:rFonts w:asciiTheme="minorBidi" w:hAnsiTheme="minorBidi"/>
          <w:b/>
          <w:sz w:val="22"/>
        </w:rPr>
        <w:t>What changed after traffic was generated?</w:t>
      </w:r>
    </w:p>
    <w:p w14:paraId="62BD29D8" w14:textId="6C7F03A8" w:rsidR="00CC1B43" w:rsidRPr="0055530C" w:rsidRDefault="00AA19D3" w:rsidP="005711B7">
      <w:pPr>
        <w:ind w:left="360"/>
        <w:rPr>
          <w:rFonts w:asciiTheme="minorBidi" w:hAnsiTheme="minorBidi"/>
          <w:sz w:val="22"/>
        </w:rPr>
      </w:pPr>
      <w:r>
        <w:rPr>
          <w:rFonts w:asciiTheme="minorBidi" w:hAnsiTheme="minorBidi"/>
          <w:sz w:val="22"/>
        </w:rPr>
        <w:t>Answer: Before traffic was generated the MAC address table was empty. After the pings, S1 recorded the source MAC address of each frame it received and linked it to the port it arrived on</w:t>
      </w:r>
      <w:r w:rsidR="002E7ACF">
        <w:rPr>
          <w:rFonts w:asciiTheme="minorBidi" w:hAnsiTheme="minorBidi"/>
          <w:sz w:val="22"/>
        </w:rPr>
        <w:t>.</w:t>
      </w:r>
    </w:p>
    <w:p w14:paraId="0DFB4014" w14:textId="77777777" w:rsidR="00CC1B43" w:rsidRPr="0055530C" w:rsidRDefault="00AA19D3" w:rsidP="005711B7">
      <w:pPr>
        <w:ind w:left="360"/>
        <w:rPr>
          <w:rFonts w:asciiTheme="minorBidi" w:hAnsiTheme="minorBidi"/>
          <w:sz w:val="22"/>
        </w:rPr>
      </w:pPr>
      <w:r>
        <w:rPr>
          <w:rFonts w:asciiTheme="minorBidi" w:hAnsiTheme="minorBidi"/>
          <w:b/>
          <w:sz w:val="22"/>
        </w:rPr>
        <w:t>Why would the switch need this information?</w:t>
      </w:r>
    </w:p>
    <w:p w14:paraId="7AD5F55C" w14:textId="3FD1737B" w:rsidR="00CC1B43" w:rsidRPr="0055530C" w:rsidRDefault="00AA19D3" w:rsidP="005711B7">
      <w:pPr>
        <w:ind w:left="360"/>
        <w:rPr>
          <w:rFonts w:asciiTheme="minorBidi" w:hAnsiTheme="minorBidi"/>
          <w:sz w:val="22"/>
        </w:rPr>
      </w:pPr>
      <w:r>
        <w:rPr>
          <w:rFonts w:asciiTheme="minorBidi" w:hAnsiTheme="minorBidi"/>
          <w:sz w:val="22"/>
        </w:rPr>
        <w:t>Answer: The switch uses this information to forward unicast frames only out of the port where the destination MAC address was learned, instead of flooding every frame out of all ports.</w:t>
      </w:r>
    </w:p>
    <w:p w14:paraId="7D32D02A"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t>Part 5 — Extend the LAN to two switches</w:t>
      </w:r>
    </w:p>
    <w:p w14:paraId="2168E44E" w14:textId="77777777" w:rsidR="00CC1B43" w:rsidRPr="0055530C" w:rsidRDefault="00AA19D3">
      <w:pPr>
        <w:rPr>
          <w:rFonts w:asciiTheme="minorBidi" w:hAnsiTheme="minorBidi"/>
          <w:sz w:val="22"/>
        </w:rPr>
      </w:pPr>
      <w:r>
        <w:rPr>
          <w:rFonts w:asciiTheme="minorBidi" w:hAnsiTheme="minorBidi"/>
          <w:sz w:val="22"/>
        </w:rPr>
        <w:t>This part lets you observe how switch learning behaves when communication passes through an inter-switch link.</w:t>
      </w:r>
    </w:p>
    <w:p w14:paraId="500B405A" w14:textId="77777777" w:rsidR="00CC1B43" w:rsidRPr="0055530C" w:rsidRDefault="00AA19D3" w:rsidP="005711B7">
      <w:pPr>
        <w:spacing w:before="240"/>
        <w:rPr>
          <w:rFonts w:asciiTheme="minorBidi" w:hAnsiTheme="minorBidi"/>
          <w:b/>
          <w:sz w:val="22"/>
        </w:rPr>
      </w:pPr>
      <w:r>
        <w:rPr>
          <w:rFonts w:asciiTheme="minorBidi" w:hAnsiTheme="minorBidi"/>
          <w:b/>
          <w:sz w:val="22"/>
        </w:rPr>
        <w:t>Expanded topology</w:t>
      </w:r>
    </w:p>
    <w:p w14:paraId="5AB0A97D" w14:textId="77777777" w:rsidR="00CC1B43" w:rsidRPr="0055530C" w:rsidRDefault="005711B7" w:rsidP="001631F4">
      <w:pPr>
        <w:spacing w:after="0"/>
        <w:jc w:val="center"/>
        <w:rPr>
          <w:rFonts w:asciiTheme="minorBidi" w:hAnsiTheme="minorBidi"/>
        </w:rPr>
      </w:pPr>
      <w:r>
        <w:rPr>
          <w:rFonts w:asciiTheme="minorBidi" w:hAnsiTheme="minorBidi"/>
          <w:noProof/>
        </w:rPr>
        <w:drawing>
          <wp:inline distT="0" distB="0" distL="0" distR="0" wp14:anchorId="33A36D55" wp14:editId="1FA61233">
            <wp:extent cx="5840730" cy="987797"/>
            <wp:effectExtent l="0" t="0" r="1270" b="3175"/>
            <wp:docPr id="1583424651" name="Picture 1" descr="A black and green triangle with black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24651" name="Picture 1" descr="A black and green triangle with black lines  AI-generated content may be incorrect."/>
                    <pic:cNvPicPr/>
                  </pic:nvPicPr>
                  <pic:blipFill>
                    <a:blip r:embed="rId9"/>
                    <a:stretch>
                      <a:fillRect/>
                    </a:stretch>
                  </pic:blipFill>
                  <pic:spPr>
                    <a:xfrm>
                      <a:off x="0" y="0"/>
                      <a:ext cx="5891369" cy="996361"/>
                    </a:xfrm>
                    <a:prstGeom prst="rect">
                      <a:avLst/>
                    </a:prstGeom>
                  </pic:spPr>
                </pic:pic>
              </a:graphicData>
            </a:graphic>
          </wp:inline>
        </w:drawing>
      </w:r>
    </w:p>
    <w:p w14:paraId="466316B9" w14:textId="77777777" w:rsidR="00CC1B43" w:rsidRPr="0055530C" w:rsidRDefault="00AA19D3">
      <w:pPr>
        <w:jc w:val="center"/>
        <w:rPr>
          <w:rFonts w:asciiTheme="minorBidi" w:hAnsiTheme="minorBidi"/>
        </w:rPr>
      </w:pPr>
      <w:r>
        <w:rPr>
          <w:rFonts w:asciiTheme="minorBidi" w:hAnsiTheme="minorBidi"/>
          <w:i/>
        </w:rPr>
        <w:t>Figure 2. Expanded topology for Part 5</w:t>
      </w:r>
    </w:p>
    <w:p w14:paraId="626B89C7" w14:textId="77777777" w:rsidR="00CC1B43" w:rsidRPr="0055530C" w:rsidRDefault="00AA19D3" w:rsidP="005711B7">
      <w:pPr>
        <w:spacing w:before="240"/>
        <w:rPr>
          <w:rFonts w:asciiTheme="minorBidi" w:hAnsiTheme="minorBidi"/>
          <w:b/>
          <w:sz w:val="22"/>
        </w:rPr>
      </w:pPr>
      <w:r>
        <w:rPr>
          <w:rFonts w:asciiTheme="minorBidi" w:hAnsiTheme="minorBidi"/>
          <w:b/>
          <w:sz w:val="22"/>
        </w:rPr>
        <w:t>Add the new device and link</w:t>
      </w:r>
    </w:p>
    <w:p w14:paraId="52917793" w14:textId="77777777" w:rsidR="00CC1B43" w:rsidRPr="0055530C" w:rsidRDefault="00AA19D3" w:rsidP="005711B7">
      <w:pPr>
        <w:pStyle w:val="ListParagraph"/>
        <w:numPr>
          <w:ilvl w:val="0"/>
          <w:numId w:val="41"/>
        </w:numPr>
        <w:spacing w:after="60"/>
        <w:rPr>
          <w:rFonts w:asciiTheme="minorBidi" w:hAnsiTheme="minorBidi"/>
        </w:rPr>
      </w:pPr>
      <w:r>
        <w:rPr>
          <w:rFonts w:asciiTheme="minorBidi" w:hAnsiTheme="minorBidi"/>
        </w:rPr>
        <w:t>Drag a second switch onto the workspace and name it S2.</w:t>
      </w:r>
    </w:p>
    <w:p w14:paraId="31A52BE7" w14:textId="77777777" w:rsidR="00CC1B43" w:rsidRPr="0055530C" w:rsidRDefault="00AA19D3" w:rsidP="005711B7">
      <w:pPr>
        <w:pStyle w:val="ListParagraph"/>
        <w:numPr>
          <w:ilvl w:val="0"/>
          <w:numId w:val="41"/>
        </w:numPr>
        <w:spacing w:after="60"/>
        <w:rPr>
          <w:rFonts w:asciiTheme="minorBidi" w:hAnsiTheme="minorBidi"/>
        </w:rPr>
      </w:pPr>
      <w:r>
        <w:rPr>
          <w:rFonts w:asciiTheme="minorBidi" w:hAnsiTheme="minorBidi"/>
        </w:rPr>
        <w:t>Connect S1 Fa0/1 to S2 Fa0/1 using a Copper Cross-Over cable.</w:t>
      </w:r>
    </w:p>
    <w:p w14:paraId="28920D2B" w14:textId="77777777" w:rsidR="00CC1B43" w:rsidRPr="0055530C" w:rsidRDefault="00AA19D3" w:rsidP="005711B7">
      <w:pPr>
        <w:pStyle w:val="ListParagraph"/>
        <w:numPr>
          <w:ilvl w:val="0"/>
          <w:numId w:val="41"/>
        </w:numPr>
        <w:spacing w:after="60"/>
        <w:rPr>
          <w:rFonts w:asciiTheme="minorBidi" w:hAnsiTheme="minorBidi"/>
        </w:rPr>
      </w:pPr>
      <w:r>
        <w:rPr>
          <w:rFonts w:asciiTheme="minorBidi" w:hAnsiTheme="minorBidi"/>
        </w:rPr>
        <w:t>Disconnect PC-B from S1 and reconnect PC-B to S2 Fa0/18 using a Copper Straight-Through cable.</w:t>
      </w:r>
    </w:p>
    <w:p w14:paraId="060FF2B5" w14:textId="77777777" w:rsidR="00CC1B43" w:rsidRPr="0055530C" w:rsidRDefault="00AA19D3" w:rsidP="005711B7">
      <w:pPr>
        <w:spacing w:before="240"/>
        <w:rPr>
          <w:rFonts w:asciiTheme="minorBidi" w:hAnsiTheme="minorBidi"/>
          <w:b/>
          <w:sz w:val="22"/>
        </w:rPr>
      </w:pPr>
      <w:r>
        <w:rPr>
          <w:rFonts w:asciiTheme="minorBidi" w:hAnsiTheme="minorBidi"/>
          <w:b/>
          <w:sz w:val="22"/>
        </w:rPr>
        <w:t>Configure S2</w:t>
      </w:r>
    </w:p>
    <w:p w14:paraId="2CDEB331" w14:textId="77777777" w:rsidR="00CC1B43" w:rsidRPr="0055530C" w:rsidRDefault="00AA19D3" w:rsidP="005711B7">
      <w:pPr>
        <w:pStyle w:val="ListParagraph"/>
        <w:numPr>
          <w:ilvl w:val="0"/>
          <w:numId w:val="43"/>
        </w:numPr>
        <w:spacing w:after="60"/>
        <w:rPr>
          <w:rFonts w:asciiTheme="minorBidi" w:hAnsiTheme="minorBidi"/>
        </w:rPr>
      </w:pPr>
      <w:r>
        <w:rPr>
          <w:rFonts w:asciiTheme="minorBidi" w:hAnsiTheme="minorBidi"/>
        </w:rPr>
        <w:t>On S2, enter the following commands:</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6E1B6906" w14:textId="77777777">
        <w:tc>
          <w:tcPr>
            <w:tcW w:w="9638" w:type="dxa"/>
            <w:shd w:val="clear" w:color="auto" w:fill="F3F4F6"/>
            <w:vAlign w:val="center"/>
          </w:tcPr>
          <w:p w14:paraId="768D236F" w14:textId="77777777" w:rsidR="00CC1B43" w:rsidRPr="00B2733F" w:rsidRDefault="00AA19D3" w:rsidP="003B0724">
            <w:pPr>
              <w:pStyle w:val="CodeBlock"/>
            </w:pPr>
            <w:r>
              <w:t>Switch&gt; enable</w:t>
            </w:r>
          </w:p>
          <w:p w14:paraId="1F9541DA" w14:textId="77777777" w:rsidR="00CC1B43" w:rsidRPr="00B2733F" w:rsidRDefault="00AA19D3" w:rsidP="003B0724">
            <w:pPr>
              <w:pStyle w:val="CodeBlock"/>
            </w:pPr>
            <w:r>
              <w:t>Switch# configure terminal</w:t>
            </w:r>
          </w:p>
          <w:p w14:paraId="3C0C0AA8" w14:textId="77777777" w:rsidR="00CC1B43" w:rsidRPr="00B2733F" w:rsidRDefault="00AA19D3" w:rsidP="003B0724">
            <w:pPr>
              <w:pStyle w:val="CodeBlock"/>
            </w:pPr>
            <w:r>
              <w:t>Switch(</w:t>
            </w:r>
            <w:proofErr w:type="gramStart"/>
            <w:r>
              <w:t>config)#</w:t>
            </w:r>
            <w:proofErr w:type="gramEnd"/>
            <w:r>
              <w:t xml:space="preserve"> hostname S2</w:t>
            </w:r>
          </w:p>
          <w:p w14:paraId="3501AD4B" w14:textId="77777777" w:rsidR="00CC1B43" w:rsidRPr="00B2733F" w:rsidRDefault="00AA19D3" w:rsidP="003B0724">
            <w:pPr>
              <w:pStyle w:val="CodeBlock"/>
            </w:pPr>
            <w:r>
              <w:lastRenderedPageBreak/>
              <w:t>S2(</w:t>
            </w:r>
            <w:proofErr w:type="gramStart"/>
            <w:r>
              <w:t>config)#</w:t>
            </w:r>
            <w:proofErr w:type="gramEnd"/>
            <w:r>
              <w:t xml:space="preserve"> no ip domain-lookup</w:t>
            </w:r>
          </w:p>
          <w:p w14:paraId="1C61DD0E" w14:textId="77777777" w:rsidR="00CC1B43" w:rsidRPr="00B2733F" w:rsidRDefault="00AA19D3" w:rsidP="003B0724">
            <w:pPr>
              <w:pStyle w:val="CodeBlock"/>
            </w:pPr>
            <w:r>
              <w:t>S2(</w:t>
            </w:r>
            <w:proofErr w:type="gramStart"/>
            <w:r>
              <w:t>config)#</w:t>
            </w:r>
            <w:proofErr w:type="gramEnd"/>
            <w:r>
              <w:t xml:space="preserve"> interface vlan 1</w:t>
            </w:r>
          </w:p>
          <w:p w14:paraId="716A2E83" w14:textId="77777777" w:rsidR="00CC1B43" w:rsidRPr="00B2733F" w:rsidRDefault="00AA19D3" w:rsidP="003B0724">
            <w:pPr>
              <w:pStyle w:val="CodeBlock"/>
            </w:pPr>
            <w:r>
              <w:t>S2(config-</w:t>
            </w:r>
            <w:proofErr w:type="gramStart"/>
            <w:r>
              <w:t>if)#</w:t>
            </w:r>
            <w:proofErr w:type="gramEnd"/>
            <w:r>
              <w:t xml:space="preserve"> ip address 192.168.1.12 255.255.255.0</w:t>
            </w:r>
          </w:p>
          <w:p w14:paraId="11873BEC" w14:textId="77777777" w:rsidR="00CC1B43" w:rsidRPr="00B2733F" w:rsidRDefault="00AA19D3" w:rsidP="003B0724">
            <w:pPr>
              <w:pStyle w:val="CodeBlock"/>
            </w:pPr>
            <w:r>
              <w:t>S2(config-</w:t>
            </w:r>
            <w:proofErr w:type="gramStart"/>
            <w:r>
              <w:t>if)#</w:t>
            </w:r>
            <w:proofErr w:type="gramEnd"/>
            <w:r>
              <w:t xml:space="preserve"> no shutdown</w:t>
            </w:r>
          </w:p>
          <w:p w14:paraId="0C12889B" w14:textId="77777777" w:rsidR="00CC1B43" w:rsidRPr="00B2733F" w:rsidRDefault="00AA19D3" w:rsidP="003B0724">
            <w:pPr>
              <w:pStyle w:val="CodeBlock"/>
            </w:pPr>
            <w:r>
              <w:t>S2(config-</w:t>
            </w:r>
            <w:proofErr w:type="gramStart"/>
            <w:r>
              <w:t>if)#</w:t>
            </w:r>
            <w:proofErr w:type="gramEnd"/>
            <w:r>
              <w:t xml:space="preserve"> end</w:t>
            </w:r>
          </w:p>
          <w:p w14:paraId="3E0F5ACE" w14:textId="77777777" w:rsidR="00CC1B43" w:rsidRPr="00B2733F" w:rsidRDefault="00AA19D3" w:rsidP="003B0724">
            <w:pPr>
              <w:pStyle w:val="CodeBlock"/>
            </w:pPr>
            <w:r>
              <w:t>S2# copy running-config startup-config</w:t>
            </w:r>
          </w:p>
        </w:tc>
      </w:tr>
    </w:tbl>
    <w:p w14:paraId="2C99035E" w14:textId="77777777" w:rsidR="00E00883" w:rsidRPr="007B5D1A" w:rsidRDefault="00000000" w:rsidP="007B5D1A">
      <w:pPr>
        <w:spacing w:before="240"/>
        <w:rPr>
          <w:rFonts w:asciiTheme="minorBidi" w:hAnsiTheme="minorBidi"/>
          <w:b/>
          <w:sz w:val="22"/>
        </w:rPr>
      </w:pPr>
      <w:r>
        <w:rPr>
          <w:rFonts w:asciiTheme="minorBidi" w:hAnsiTheme="minorBidi"/>
          <w:b/>
          <w:sz w:val="22"/>
        </w:rPr>
        <w:lastRenderedPageBreak/>
        <w:t>What the S2 configuration is doing</w:t>
      </w:r>
    </w:p>
    <w:tbl>
      <w:tblPr>
        <w:tblStyle w:val="TableGrid"/>
        <w:tblW w:w="0" w:type="auto"/>
        <w:tblLook w:val="04A0" w:firstRow="1" w:lastRow="0" w:firstColumn="1" w:lastColumn="0" w:noHBand="0" w:noVBand="1"/>
      </w:tblPr>
      <w:tblGrid>
        <w:gridCol w:w="3397"/>
        <w:gridCol w:w="5903"/>
      </w:tblGrid>
      <w:tr w:rsidR="00E00883" w:rsidRPr="007B5D1A" w14:paraId="5EEF7ED1" w14:textId="77777777" w:rsidTr="007B5D1A">
        <w:tc>
          <w:tcPr>
            <w:tcW w:w="3397" w:type="dxa"/>
            <w:shd w:val="clear" w:color="auto" w:fill="D9EAF7"/>
          </w:tcPr>
          <w:p w14:paraId="0522EE1D" w14:textId="77777777" w:rsidR="00E00883" w:rsidRPr="007B5D1A" w:rsidRDefault="00000000">
            <w:pPr>
              <w:rPr>
                <w:rFonts w:asciiTheme="minorBidi" w:hAnsiTheme="minorBidi"/>
                <w:sz w:val="22"/>
              </w:rPr>
            </w:pPr>
            <w:r>
              <w:rPr>
                <w:rFonts w:asciiTheme="minorBidi" w:hAnsiTheme="minorBidi"/>
                <w:b/>
                <w:sz w:val="22"/>
              </w:rPr>
              <w:t>Command or command group</w:t>
            </w:r>
          </w:p>
        </w:tc>
        <w:tc>
          <w:tcPr>
            <w:tcW w:w="5903" w:type="dxa"/>
            <w:shd w:val="clear" w:color="auto" w:fill="D9EAF7"/>
          </w:tcPr>
          <w:p w14:paraId="28159485" w14:textId="77777777" w:rsidR="00E00883" w:rsidRPr="007B5D1A" w:rsidRDefault="00000000">
            <w:pPr>
              <w:rPr>
                <w:rFonts w:asciiTheme="minorBidi" w:hAnsiTheme="minorBidi"/>
                <w:sz w:val="22"/>
              </w:rPr>
            </w:pPr>
            <w:r>
              <w:rPr>
                <w:rFonts w:asciiTheme="minorBidi" w:hAnsiTheme="minorBidi"/>
                <w:b/>
                <w:sz w:val="22"/>
              </w:rPr>
              <w:t>Why it is used</w:t>
            </w:r>
          </w:p>
        </w:tc>
      </w:tr>
      <w:tr w:rsidR="00E00883" w:rsidRPr="007B5D1A" w14:paraId="70427449" w14:textId="77777777" w:rsidTr="007B5D1A">
        <w:tc>
          <w:tcPr>
            <w:tcW w:w="3397" w:type="dxa"/>
          </w:tcPr>
          <w:p w14:paraId="24E1033A" w14:textId="77777777" w:rsidR="00E00883" w:rsidRPr="007B5D1A" w:rsidRDefault="00000000">
            <w:pPr>
              <w:rPr>
                <w:rFonts w:ascii="Courier New" w:hAnsi="Courier New" w:cs="Courier New"/>
                <w:sz w:val="20"/>
                <w:szCs w:val="20"/>
              </w:rPr>
            </w:pPr>
            <w:r>
              <w:rPr>
                <w:rFonts w:ascii="Courier New" w:hAnsi="Courier New" w:cs="Courier New"/>
                <w:sz w:val="20"/>
                <w:szCs w:val="20"/>
              </w:rPr>
              <w:t>hostname S2</w:t>
            </w:r>
          </w:p>
        </w:tc>
        <w:tc>
          <w:tcPr>
            <w:tcW w:w="5903" w:type="dxa"/>
          </w:tcPr>
          <w:p w14:paraId="67457FBD" w14:textId="77777777" w:rsidR="00E00883" w:rsidRPr="007B5D1A" w:rsidRDefault="00000000">
            <w:pPr>
              <w:rPr>
                <w:rFonts w:asciiTheme="minorBidi" w:hAnsiTheme="minorBidi"/>
                <w:sz w:val="20"/>
                <w:szCs w:val="20"/>
              </w:rPr>
            </w:pPr>
            <w:r>
              <w:rPr>
                <w:rFonts w:asciiTheme="minorBidi" w:hAnsiTheme="minorBidi"/>
                <w:sz w:val="20"/>
                <w:szCs w:val="20"/>
              </w:rPr>
              <w:t>Gives the second switch a clear name so it can be distinguished from S1.</w:t>
            </w:r>
          </w:p>
        </w:tc>
      </w:tr>
      <w:tr w:rsidR="00E00883" w:rsidRPr="007B5D1A" w14:paraId="2F757C88" w14:textId="77777777" w:rsidTr="007B5D1A">
        <w:tc>
          <w:tcPr>
            <w:tcW w:w="3397" w:type="dxa"/>
          </w:tcPr>
          <w:p w14:paraId="407413AC" w14:textId="77777777" w:rsidR="00E00883" w:rsidRPr="007B5D1A" w:rsidRDefault="00000000">
            <w:pPr>
              <w:rPr>
                <w:rFonts w:ascii="Courier New" w:hAnsi="Courier New" w:cs="Courier New"/>
                <w:sz w:val="20"/>
                <w:szCs w:val="20"/>
              </w:rPr>
            </w:pPr>
            <w:r>
              <w:rPr>
                <w:rFonts w:ascii="Courier New" w:hAnsi="Courier New" w:cs="Courier New"/>
                <w:sz w:val="20"/>
                <w:szCs w:val="20"/>
              </w:rPr>
              <w:t>no ip domain-lookup</w:t>
            </w:r>
          </w:p>
        </w:tc>
        <w:tc>
          <w:tcPr>
            <w:tcW w:w="5903" w:type="dxa"/>
          </w:tcPr>
          <w:p w14:paraId="402390C4" w14:textId="77777777" w:rsidR="00E00883" w:rsidRPr="007B5D1A" w:rsidRDefault="00000000">
            <w:pPr>
              <w:rPr>
                <w:rFonts w:asciiTheme="minorBidi" w:hAnsiTheme="minorBidi"/>
                <w:sz w:val="20"/>
                <w:szCs w:val="20"/>
              </w:rPr>
            </w:pPr>
            <w:r>
              <w:rPr>
                <w:rFonts w:asciiTheme="minorBidi" w:hAnsiTheme="minorBidi"/>
                <w:sz w:val="20"/>
                <w:szCs w:val="20"/>
              </w:rPr>
              <w:t>Prevents Packet Tracer from pausing if a command is typed incorrectly.</w:t>
            </w:r>
          </w:p>
        </w:tc>
      </w:tr>
      <w:tr w:rsidR="00E00883" w:rsidRPr="007B5D1A" w14:paraId="67D22EF3" w14:textId="77777777" w:rsidTr="007B5D1A">
        <w:tc>
          <w:tcPr>
            <w:tcW w:w="3397" w:type="dxa"/>
          </w:tcPr>
          <w:p w14:paraId="49373244" w14:textId="77777777" w:rsidR="00E00883" w:rsidRPr="007B5D1A" w:rsidRDefault="00000000">
            <w:pPr>
              <w:rPr>
                <w:rFonts w:ascii="Courier New" w:hAnsi="Courier New" w:cs="Courier New"/>
                <w:sz w:val="20"/>
                <w:szCs w:val="20"/>
              </w:rPr>
            </w:pPr>
            <w:r>
              <w:rPr>
                <w:rFonts w:ascii="Courier New" w:hAnsi="Courier New" w:cs="Courier New"/>
                <w:sz w:val="20"/>
                <w:szCs w:val="20"/>
              </w:rPr>
              <w:t>interface vlan 1</w:t>
            </w:r>
          </w:p>
        </w:tc>
        <w:tc>
          <w:tcPr>
            <w:tcW w:w="5903" w:type="dxa"/>
          </w:tcPr>
          <w:p w14:paraId="659031C5" w14:textId="77777777" w:rsidR="00E00883" w:rsidRPr="007B5D1A" w:rsidRDefault="00000000">
            <w:pPr>
              <w:rPr>
                <w:rFonts w:asciiTheme="minorBidi" w:hAnsiTheme="minorBidi"/>
                <w:sz w:val="20"/>
                <w:szCs w:val="20"/>
              </w:rPr>
            </w:pPr>
            <w:r>
              <w:rPr>
                <w:rFonts w:asciiTheme="minorBidi" w:hAnsiTheme="minorBidi"/>
                <w:sz w:val="20"/>
                <w:szCs w:val="20"/>
              </w:rPr>
              <w:t>Selects the switch management interface for S2.</w:t>
            </w:r>
          </w:p>
        </w:tc>
      </w:tr>
      <w:tr w:rsidR="00E00883" w:rsidRPr="007B5D1A" w14:paraId="79D40086" w14:textId="77777777" w:rsidTr="007B5D1A">
        <w:tc>
          <w:tcPr>
            <w:tcW w:w="3397" w:type="dxa"/>
          </w:tcPr>
          <w:p w14:paraId="05601F0F" w14:textId="77777777" w:rsidR="00E00883" w:rsidRPr="007B5D1A" w:rsidRDefault="00000000">
            <w:pPr>
              <w:rPr>
                <w:rFonts w:ascii="Courier New" w:hAnsi="Courier New" w:cs="Courier New"/>
                <w:sz w:val="20"/>
                <w:szCs w:val="20"/>
              </w:rPr>
            </w:pPr>
            <w:r>
              <w:rPr>
                <w:rFonts w:ascii="Courier New" w:hAnsi="Courier New" w:cs="Courier New"/>
                <w:sz w:val="20"/>
                <w:szCs w:val="20"/>
              </w:rPr>
              <w:t>ip address 192.168.1.12 255.255.255.0</w:t>
            </w:r>
          </w:p>
        </w:tc>
        <w:tc>
          <w:tcPr>
            <w:tcW w:w="5903" w:type="dxa"/>
          </w:tcPr>
          <w:p w14:paraId="539442D0" w14:textId="77777777" w:rsidR="00E00883" w:rsidRPr="007B5D1A" w:rsidRDefault="00000000">
            <w:pPr>
              <w:rPr>
                <w:rFonts w:asciiTheme="minorBidi" w:hAnsiTheme="minorBidi"/>
                <w:sz w:val="20"/>
                <w:szCs w:val="20"/>
              </w:rPr>
            </w:pPr>
            <w:r>
              <w:rPr>
                <w:rFonts w:asciiTheme="minorBidi" w:hAnsiTheme="minorBidi"/>
                <w:sz w:val="20"/>
                <w:szCs w:val="20"/>
              </w:rPr>
              <w:t>Gives S2 a management IPv4 address in the same local LAN as the other devices.</w:t>
            </w:r>
          </w:p>
        </w:tc>
      </w:tr>
      <w:tr w:rsidR="00E00883" w:rsidRPr="007B5D1A" w14:paraId="5E3A4386" w14:textId="77777777" w:rsidTr="007B5D1A">
        <w:tc>
          <w:tcPr>
            <w:tcW w:w="3397" w:type="dxa"/>
          </w:tcPr>
          <w:p w14:paraId="55250226" w14:textId="77777777" w:rsidR="00E00883" w:rsidRPr="007B5D1A" w:rsidRDefault="00000000">
            <w:pPr>
              <w:rPr>
                <w:rFonts w:ascii="Courier New" w:hAnsi="Courier New" w:cs="Courier New"/>
                <w:sz w:val="20"/>
                <w:szCs w:val="20"/>
              </w:rPr>
            </w:pPr>
            <w:r>
              <w:rPr>
                <w:rFonts w:ascii="Courier New" w:hAnsi="Courier New" w:cs="Courier New"/>
                <w:sz w:val="20"/>
                <w:szCs w:val="20"/>
              </w:rPr>
              <w:t>no shutdown</w:t>
            </w:r>
          </w:p>
        </w:tc>
        <w:tc>
          <w:tcPr>
            <w:tcW w:w="5903" w:type="dxa"/>
          </w:tcPr>
          <w:p w14:paraId="07D0542F" w14:textId="77777777" w:rsidR="00E00883" w:rsidRPr="007B5D1A" w:rsidRDefault="00000000">
            <w:pPr>
              <w:rPr>
                <w:rFonts w:asciiTheme="minorBidi" w:hAnsiTheme="minorBidi"/>
                <w:sz w:val="20"/>
                <w:szCs w:val="20"/>
              </w:rPr>
            </w:pPr>
            <w:r>
              <w:rPr>
                <w:rFonts w:asciiTheme="minorBidi" w:hAnsiTheme="minorBidi"/>
                <w:sz w:val="20"/>
                <w:szCs w:val="20"/>
              </w:rPr>
              <w:t>Activates the VLAN 1 management interface.</w:t>
            </w:r>
          </w:p>
        </w:tc>
      </w:tr>
      <w:tr w:rsidR="00E00883" w:rsidRPr="007B5D1A" w14:paraId="5265C324" w14:textId="77777777" w:rsidTr="007B5D1A">
        <w:tc>
          <w:tcPr>
            <w:tcW w:w="3397" w:type="dxa"/>
          </w:tcPr>
          <w:p w14:paraId="7C3D4B36" w14:textId="77777777" w:rsidR="00E00883" w:rsidRPr="007B5D1A" w:rsidRDefault="00000000">
            <w:pPr>
              <w:rPr>
                <w:rFonts w:ascii="Courier New" w:hAnsi="Courier New" w:cs="Courier New"/>
                <w:sz w:val="20"/>
                <w:szCs w:val="20"/>
              </w:rPr>
            </w:pPr>
            <w:r>
              <w:rPr>
                <w:rFonts w:ascii="Courier New" w:hAnsi="Courier New" w:cs="Courier New"/>
                <w:sz w:val="20"/>
                <w:szCs w:val="20"/>
              </w:rPr>
              <w:t>copy running-config startup-config</w:t>
            </w:r>
          </w:p>
        </w:tc>
        <w:tc>
          <w:tcPr>
            <w:tcW w:w="5903" w:type="dxa"/>
          </w:tcPr>
          <w:p w14:paraId="567B4729" w14:textId="77777777" w:rsidR="00E00883" w:rsidRPr="007B5D1A" w:rsidRDefault="00000000">
            <w:pPr>
              <w:rPr>
                <w:rFonts w:asciiTheme="minorBidi" w:hAnsiTheme="minorBidi"/>
                <w:sz w:val="20"/>
                <w:szCs w:val="20"/>
              </w:rPr>
            </w:pPr>
            <w:r>
              <w:rPr>
                <w:rFonts w:asciiTheme="minorBidi" w:hAnsiTheme="minorBidi"/>
                <w:sz w:val="20"/>
                <w:szCs w:val="20"/>
              </w:rPr>
              <w:t>Saves the S2 configuration so it is retained after restart.</w:t>
            </w:r>
          </w:p>
        </w:tc>
      </w:tr>
    </w:tbl>
    <w:p w14:paraId="24FC0E5A" w14:textId="77777777" w:rsidR="005711B7" w:rsidRPr="0055530C" w:rsidRDefault="005711B7" w:rsidP="005711B7">
      <w:pPr>
        <w:spacing w:after="60"/>
        <w:rPr>
          <w:rFonts w:asciiTheme="minorBidi" w:hAnsiTheme="minorBidi"/>
        </w:rPr>
      </w:pPr>
    </w:p>
    <w:p w14:paraId="74BF571A" w14:textId="77777777" w:rsidR="00CC1B43" w:rsidRPr="0055530C" w:rsidRDefault="00AA19D3" w:rsidP="005711B7">
      <w:pPr>
        <w:pStyle w:val="ListParagraph"/>
        <w:numPr>
          <w:ilvl w:val="0"/>
          <w:numId w:val="43"/>
        </w:numPr>
        <w:spacing w:after="60"/>
        <w:rPr>
          <w:rFonts w:asciiTheme="minorBidi" w:hAnsiTheme="minorBidi"/>
        </w:rPr>
      </w:pPr>
      <w:r>
        <w:rPr>
          <w:rFonts w:asciiTheme="minorBidi" w:hAnsiTheme="minorBidi"/>
        </w:rPr>
        <w:t>PC-B keeps the same IPv4 address: 192.168.1.2 / 255.255.255.0</w:t>
      </w:r>
    </w:p>
    <w:p w14:paraId="6B7D7A6D" w14:textId="77777777" w:rsidR="00CC1B43" w:rsidRPr="0055530C" w:rsidRDefault="00AA19D3" w:rsidP="005711B7">
      <w:pPr>
        <w:spacing w:before="240"/>
        <w:rPr>
          <w:rFonts w:asciiTheme="minorBidi" w:hAnsiTheme="minorBidi"/>
          <w:b/>
          <w:sz w:val="22"/>
        </w:rPr>
      </w:pPr>
      <w:r>
        <w:rPr>
          <w:rFonts w:asciiTheme="minorBidi" w:hAnsiTheme="minorBidi"/>
          <w:b/>
          <w:sz w:val="22"/>
        </w:rPr>
        <w:t>Verify connectivity in the extended topology</w:t>
      </w:r>
    </w:p>
    <w:p w14:paraId="47CE9CB6" w14:textId="77777777" w:rsidR="00CC1B43" w:rsidRPr="0055530C" w:rsidRDefault="00AA19D3" w:rsidP="005711B7">
      <w:pPr>
        <w:pStyle w:val="ListParagraph"/>
        <w:numPr>
          <w:ilvl w:val="0"/>
          <w:numId w:val="44"/>
        </w:numPr>
        <w:spacing w:after="60"/>
        <w:rPr>
          <w:rFonts w:asciiTheme="minorBidi" w:hAnsiTheme="minorBidi"/>
        </w:rPr>
      </w:pPr>
      <w:r>
        <w:rPr>
          <w:rFonts w:asciiTheme="minorBidi" w:hAnsiTheme="minorBidi"/>
        </w:rPr>
        <w:t>From PC-A, ping 192.168.1.2.</w:t>
      </w:r>
    </w:p>
    <w:p w14:paraId="5C5EC85C" w14:textId="77777777" w:rsidR="00CC1B43" w:rsidRPr="0055530C" w:rsidRDefault="00AA19D3" w:rsidP="005711B7">
      <w:pPr>
        <w:pStyle w:val="ListParagraph"/>
        <w:numPr>
          <w:ilvl w:val="0"/>
          <w:numId w:val="44"/>
        </w:numPr>
        <w:spacing w:after="60"/>
        <w:rPr>
          <w:rFonts w:asciiTheme="minorBidi" w:hAnsiTheme="minorBidi"/>
        </w:rPr>
      </w:pPr>
      <w:r>
        <w:rPr>
          <w:rFonts w:asciiTheme="minorBidi" w:hAnsiTheme="minorBidi"/>
        </w:rPr>
        <w:t>From PC-B, ping 192.168.</w:t>
      </w:r>
      <w:proofErr w:type="gramStart"/>
      <w:r>
        <w:rPr>
          <w:rFonts w:asciiTheme="minorBidi" w:hAnsiTheme="minorBidi"/>
        </w:rPr>
        <w:t>1.1</w:t>
      </w:r>
      <w:proofErr w:type="gramEnd"/>
      <w:r>
        <w:rPr>
          <w:rFonts w:asciiTheme="minorBidi" w:hAnsiTheme="minorBidi"/>
        </w:rPr>
        <w:t>.</w:t>
      </w:r>
    </w:p>
    <w:p w14:paraId="3B394DE2" w14:textId="77777777" w:rsidR="00CC1B43" w:rsidRPr="0055530C" w:rsidRDefault="00AA19D3" w:rsidP="005711B7">
      <w:pPr>
        <w:pStyle w:val="ListParagraph"/>
        <w:numPr>
          <w:ilvl w:val="0"/>
          <w:numId w:val="44"/>
        </w:numPr>
        <w:spacing w:after="60"/>
        <w:rPr>
          <w:rFonts w:asciiTheme="minorBidi" w:hAnsiTheme="minorBidi"/>
        </w:rPr>
      </w:pPr>
      <w:r>
        <w:rPr>
          <w:rFonts w:asciiTheme="minorBidi" w:hAnsiTheme="minorBidi"/>
        </w:rPr>
        <w:t>Ping 192.168.1.11 and 192.168.1.12 from one or both PCs.</w:t>
      </w:r>
    </w:p>
    <w:p w14:paraId="206DB67D" w14:textId="77777777" w:rsidR="00CC1B43" w:rsidRPr="0055530C" w:rsidRDefault="00AA19D3" w:rsidP="005711B7">
      <w:pPr>
        <w:spacing w:before="240"/>
        <w:rPr>
          <w:rFonts w:asciiTheme="minorBidi" w:hAnsiTheme="minorBidi"/>
          <w:b/>
          <w:sz w:val="22"/>
        </w:rPr>
      </w:pPr>
      <w:r>
        <w:rPr>
          <w:rFonts w:asciiTheme="minorBidi" w:hAnsiTheme="minorBidi"/>
          <w:b/>
          <w:sz w:val="22"/>
        </w:rPr>
        <w:t>Check MAC learning on both switches</w:t>
      </w:r>
    </w:p>
    <w:p w14:paraId="2BFE95A7" w14:textId="77777777" w:rsidR="00CC1B43" w:rsidRPr="0055530C" w:rsidRDefault="00AA19D3" w:rsidP="005711B7">
      <w:pPr>
        <w:pStyle w:val="ListParagraph"/>
        <w:numPr>
          <w:ilvl w:val="0"/>
          <w:numId w:val="46"/>
        </w:numPr>
        <w:spacing w:after="60"/>
        <w:rPr>
          <w:rFonts w:asciiTheme="minorBidi" w:hAnsiTheme="minorBidi"/>
        </w:rPr>
      </w:pPr>
      <w:r>
        <w:rPr>
          <w:rFonts w:asciiTheme="minorBidi" w:hAnsiTheme="minorBidi"/>
        </w:rPr>
        <w:t>On both S1 and S2, enter the following command:</w:t>
      </w:r>
    </w:p>
    <w:tbl>
      <w:tblPr>
        <w:tblStyle w:val="TableGrid"/>
        <w:tblW w:w="0" w:type="auto"/>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618"/>
      </w:tblGrid>
      <w:tr w:rsidR="00CC1B43" w:rsidRPr="00B2733F" w14:paraId="5530FBC2" w14:textId="77777777">
        <w:tc>
          <w:tcPr>
            <w:tcW w:w="9638" w:type="dxa"/>
            <w:shd w:val="clear" w:color="auto" w:fill="F3F4F6"/>
            <w:vAlign w:val="center"/>
          </w:tcPr>
          <w:p w14:paraId="60C00301" w14:textId="77777777" w:rsidR="00CC1B43" w:rsidRPr="00B2733F" w:rsidRDefault="00AA19D3" w:rsidP="003B0724">
            <w:pPr>
              <w:pStyle w:val="CodeBlock"/>
            </w:pPr>
            <w:r>
              <w:t>S1# show mac address-table</w:t>
            </w:r>
          </w:p>
          <w:p w14:paraId="41402750" w14:textId="77777777" w:rsidR="00CC1B43" w:rsidRPr="00B2733F" w:rsidRDefault="00AA19D3" w:rsidP="003B0724">
            <w:pPr>
              <w:pStyle w:val="CodeBlock"/>
            </w:pPr>
            <w:r>
              <w:t>S2# show mac address-table</w:t>
            </w:r>
          </w:p>
        </w:tc>
      </w:tr>
    </w:tbl>
    <w:p w14:paraId="53371732" w14:textId="77777777" w:rsidR="005711B7" w:rsidRPr="0055530C" w:rsidRDefault="005711B7" w:rsidP="005711B7">
      <w:pPr>
        <w:pStyle w:val="ListParagraph"/>
        <w:spacing w:after="60"/>
        <w:rPr>
          <w:rFonts w:asciiTheme="minorBidi" w:hAnsiTheme="minorBidi"/>
        </w:rPr>
      </w:pPr>
    </w:p>
    <w:p w14:paraId="0381AB37" w14:textId="77777777" w:rsidR="00CC1B43" w:rsidRPr="0055530C" w:rsidRDefault="00AA19D3" w:rsidP="005711B7">
      <w:pPr>
        <w:pStyle w:val="ListParagraph"/>
        <w:numPr>
          <w:ilvl w:val="0"/>
          <w:numId w:val="46"/>
        </w:numPr>
        <w:spacing w:after="60"/>
        <w:rPr>
          <w:rFonts w:asciiTheme="minorBidi" w:hAnsiTheme="minorBidi"/>
        </w:rPr>
      </w:pPr>
      <w:r>
        <w:rPr>
          <w:rFonts w:asciiTheme="minorBidi" w:hAnsiTheme="minorBidi"/>
        </w:rPr>
        <w:t>Compare the outputs and answer the questions below.</w:t>
      </w:r>
    </w:p>
    <w:p w14:paraId="20920C7D" w14:textId="77777777" w:rsidR="00CC1B43" w:rsidRPr="0055530C" w:rsidRDefault="00AA19D3" w:rsidP="005711B7">
      <w:pPr>
        <w:ind w:left="360"/>
        <w:rPr>
          <w:rFonts w:asciiTheme="minorBidi" w:hAnsiTheme="minorBidi"/>
        </w:rPr>
      </w:pPr>
      <w:r>
        <w:rPr>
          <w:rFonts w:asciiTheme="minorBidi" w:hAnsiTheme="minorBidi"/>
          <w:b/>
        </w:rPr>
        <w:t>Which MAC address does S1 learn through the inter-switch link?</w:t>
      </w:r>
    </w:p>
    <w:p w14:paraId="1DF5D108" w14:textId="17C2DE0A" w:rsidR="00CC1B43" w:rsidRPr="0055530C" w:rsidRDefault="00AA19D3" w:rsidP="005711B7">
      <w:pPr>
        <w:ind w:left="360"/>
        <w:rPr>
          <w:rFonts w:asciiTheme="minorBidi" w:hAnsiTheme="minorBidi"/>
        </w:rPr>
      </w:pPr>
      <w:r>
        <w:rPr>
          <w:rFonts w:asciiTheme="minorBidi" w:hAnsiTheme="minorBidi"/>
        </w:rPr>
        <w:t>Answer: S1 learns PC-B's MAC address (000C.CF</w:t>
      </w:r>
      <w:proofErr w:type="gramStart"/>
      <w:r>
        <w:rPr>
          <w:rFonts w:asciiTheme="minorBidi" w:hAnsiTheme="minorBidi"/>
        </w:rPr>
        <w:t>11.D</w:t>
      </w:r>
      <w:proofErr w:type="gramEnd"/>
      <w:r>
        <w:rPr>
          <w:rFonts w:asciiTheme="minorBidi" w:hAnsiTheme="minorBidi"/>
        </w:rPr>
        <w:t>350) through the inter-switch link: it now appears on port Fa0/1.</w:t>
      </w:r>
    </w:p>
    <w:p w14:paraId="7A60ED87" w14:textId="77777777" w:rsidR="00CC1B43" w:rsidRPr="0055530C" w:rsidRDefault="00AA19D3" w:rsidP="005711B7">
      <w:pPr>
        <w:ind w:left="360"/>
        <w:rPr>
          <w:rFonts w:asciiTheme="minorBidi" w:hAnsiTheme="minorBidi"/>
        </w:rPr>
      </w:pPr>
      <w:r>
        <w:rPr>
          <w:rFonts w:asciiTheme="minorBidi" w:hAnsiTheme="minorBidi"/>
          <w:b/>
        </w:rPr>
        <w:t>Which MAC address does S2 learn through the inter-switch link?</w:t>
      </w:r>
    </w:p>
    <w:p w14:paraId="73855B23" w14:textId="755B5059" w:rsidR="00CC1B43" w:rsidRPr="0055530C" w:rsidRDefault="00AA19D3" w:rsidP="005711B7">
      <w:pPr>
        <w:ind w:left="360"/>
        <w:rPr>
          <w:rFonts w:asciiTheme="minorBidi" w:hAnsiTheme="minorBidi"/>
        </w:rPr>
      </w:pPr>
      <w:r>
        <w:rPr>
          <w:rFonts w:asciiTheme="minorBidi" w:hAnsiTheme="minorBidi"/>
        </w:rPr>
        <w:t>Answer: S2 learns PC-A's MAC address (0002.4A2A.4AE8) through the inter-switch link on its port Fa0/1</w:t>
      </w:r>
      <w:r w:rsidR="002E7ACF">
        <w:rPr>
          <w:rFonts w:asciiTheme="minorBidi" w:hAnsiTheme="minorBidi"/>
        </w:rPr>
        <w:t>.</w:t>
      </w:r>
    </w:p>
    <w:p w14:paraId="5E063ABC" w14:textId="77777777" w:rsidR="00CC1B43" w:rsidRPr="0055530C" w:rsidRDefault="00AA19D3" w:rsidP="005711B7">
      <w:pPr>
        <w:ind w:left="360"/>
        <w:rPr>
          <w:rFonts w:asciiTheme="minorBidi" w:hAnsiTheme="minorBidi"/>
        </w:rPr>
      </w:pPr>
      <w:r>
        <w:rPr>
          <w:rFonts w:asciiTheme="minorBidi" w:hAnsiTheme="minorBidi"/>
          <w:b/>
        </w:rPr>
        <w:t>Which MAC addresses are local to each switch?</w:t>
      </w:r>
    </w:p>
    <w:p w14:paraId="3008233A" w14:textId="2B5F3D01" w:rsidR="00CC1B43" w:rsidRPr="0055530C" w:rsidRDefault="00AA19D3" w:rsidP="005711B7">
      <w:pPr>
        <w:ind w:left="360"/>
        <w:rPr>
          <w:rFonts w:asciiTheme="minorBidi" w:hAnsiTheme="minorBidi"/>
        </w:rPr>
      </w:pPr>
      <w:r>
        <w:rPr>
          <w:rFonts w:asciiTheme="minorBidi" w:hAnsiTheme="minorBidi"/>
        </w:rPr>
        <w:t>Answer: PC-A (0002.4A2A.4AE8) is local to S1 on Fa0/6. PC-B (000C.CF</w:t>
      </w:r>
      <w:proofErr w:type="gramStart"/>
      <w:r>
        <w:rPr>
          <w:rFonts w:asciiTheme="minorBidi" w:hAnsiTheme="minorBidi"/>
        </w:rPr>
        <w:t>11.D</w:t>
      </w:r>
      <w:proofErr w:type="gramEnd"/>
      <w:r>
        <w:rPr>
          <w:rFonts w:asciiTheme="minorBidi" w:hAnsiTheme="minorBidi"/>
        </w:rPr>
        <w:t>350) is local to S2 on Fa0/18.</w:t>
      </w:r>
    </w:p>
    <w:p w14:paraId="433C353F" w14:textId="77777777" w:rsidR="00CC1B43" w:rsidRPr="0055530C" w:rsidRDefault="00AA19D3" w:rsidP="005711B7">
      <w:pPr>
        <w:ind w:left="360"/>
        <w:rPr>
          <w:rFonts w:asciiTheme="minorBidi" w:hAnsiTheme="minorBidi"/>
        </w:rPr>
      </w:pPr>
      <w:r>
        <w:rPr>
          <w:rFonts w:asciiTheme="minorBidi" w:hAnsiTheme="minorBidi"/>
          <w:b/>
        </w:rPr>
        <w:t>How does the inter-switch link change what each switch knows?</w:t>
      </w:r>
    </w:p>
    <w:p w14:paraId="77D38F2B" w14:textId="77777777" w:rsidR="00CC1B43" w:rsidRPr="0055530C" w:rsidRDefault="00AA19D3" w:rsidP="005711B7">
      <w:pPr>
        <w:ind w:left="360"/>
        <w:rPr>
          <w:rFonts w:asciiTheme="minorBidi" w:hAnsiTheme="minorBidi"/>
        </w:rPr>
      </w:pPr>
      <w:r>
        <w:rPr>
          <w:rFonts w:asciiTheme="minorBidi" w:hAnsiTheme="minorBidi"/>
        </w:rPr>
        <w:t>Answer: Each switch now reaches every remote device through one shared port: all MAC addresses on the far side of the link map to Fa0/1. A switch does not know the full path to a device - only which of its own ports leads towards that MAC address.</w:t>
      </w:r>
    </w:p>
    <w:p w14:paraId="0A286A4C"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lastRenderedPageBreak/>
        <w:t>Part 6 — From network layout to network reasoning</w:t>
      </w:r>
    </w:p>
    <w:p w14:paraId="4B829AE2" w14:textId="77777777" w:rsidR="00CC1B43" w:rsidRPr="0055530C" w:rsidRDefault="00AA19D3">
      <w:pPr>
        <w:rPr>
          <w:rFonts w:asciiTheme="minorBidi" w:hAnsiTheme="minorBidi"/>
        </w:rPr>
      </w:pPr>
      <w:r>
        <w:rPr>
          <w:rFonts w:asciiTheme="minorBidi" w:hAnsiTheme="minorBidi"/>
        </w:rPr>
        <w:t xml:space="preserve">Use your observed </w:t>
      </w:r>
      <w:proofErr w:type="gramStart"/>
      <w:r>
        <w:rPr>
          <w:rFonts w:asciiTheme="minorBidi" w:hAnsiTheme="minorBidi"/>
        </w:rPr>
        <w:t>outputs</w:t>
      </w:r>
      <w:proofErr w:type="gramEnd"/>
      <w:r>
        <w:rPr>
          <w:rFonts w:asciiTheme="minorBidi" w:hAnsiTheme="minorBidi"/>
        </w:rPr>
        <w:t xml:space="preserve"> to explain the behaviour of the LAN.</w:t>
      </w:r>
    </w:p>
    <w:p w14:paraId="6C7CAF8F" w14:textId="77777777" w:rsidR="00CC1B43" w:rsidRPr="0055530C" w:rsidRDefault="00AA19D3">
      <w:pPr>
        <w:rPr>
          <w:rFonts w:asciiTheme="minorBidi" w:hAnsiTheme="minorBidi"/>
        </w:rPr>
      </w:pPr>
      <w:r>
        <w:rPr>
          <w:rFonts w:asciiTheme="minorBidi" w:hAnsiTheme="minorBidi"/>
          <w:b/>
        </w:rPr>
        <w:t>How are devices connected in your final topology?</w:t>
      </w:r>
    </w:p>
    <w:p w14:paraId="0667EA87" w14:textId="77777777" w:rsidR="00CC1B43" w:rsidRPr="0055530C" w:rsidRDefault="00AA19D3">
      <w:pPr>
        <w:rPr>
          <w:rFonts w:asciiTheme="minorBidi" w:hAnsiTheme="minorBidi"/>
        </w:rPr>
      </w:pPr>
      <w:r>
        <w:rPr>
          <w:rFonts w:asciiTheme="minorBidi" w:hAnsiTheme="minorBidi"/>
        </w:rPr>
        <w:t>Answer: PC-A connects to S1 Fa0/6 with a Copper Straight-Through cable; S1 Fa0/1 connects to S2 Fa0/1 with a Copper Cross-Over cable; PC-B connects to S2 Fa0/18 with a Copper Straight-Through cable. All devices are in 192.168.1.0/24: PC-A = .1, PC-B = .2, S1 = .11, S2 = .12.</w:t>
      </w:r>
    </w:p>
    <w:p w14:paraId="5B9CEDF8" w14:textId="77777777" w:rsidR="00CC1B43" w:rsidRPr="0055530C" w:rsidRDefault="00AA19D3">
      <w:pPr>
        <w:rPr>
          <w:rFonts w:asciiTheme="minorBidi" w:hAnsiTheme="minorBidi"/>
        </w:rPr>
      </w:pPr>
      <w:r>
        <w:rPr>
          <w:rFonts w:asciiTheme="minorBidi" w:hAnsiTheme="minorBidi"/>
          <w:b/>
        </w:rPr>
        <w:t>What is the communication path from PC-A to PC-B?</w:t>
      </w:r>
    </w:p>
    <w:p w14:paraId="2E623463" w14:textId="18AF808C" w:rsidR="00CC1B43" w:rsidRPr="0055530C" w:rsidRDefault="00AA19D3">
      <w:pPr>
        <w:rPr>
          <w:rFonts w:asciiTheme="minorBidi" w:hAnsiTheme="minorBidi"/>
        </w:rPr>
      </w:pPr>
      <w:r>
        <w:rPr>
          <w:rFonts w:asciiTheme="minorBidi" w:hAnsiTheme="minorBidi"/>
        </w:rPr>
        <w:t xml:space="preserve">Answer: PC-A NIC &gt; S1 Fa0/6 &gt; (S1 looks up the destination MAC in its table) &gt; S1 Fa0/1 &gt; cross-over link &gt; S2 Fa0/1 &gt; (S2 looks up its table) &gt; S2 Fa0/18 &gt; PC-B NIC. </w:t>
      </w:r>
    </w:p>
    <w:p w14:paraId="08808605" w14:textId="77777777" w:rsidR="007B5D1A" w:rsidRDefault="007B5D1A">
      <w:pPr>
        <w:rPr>
          <w:rFonts w:asciiTheme="minorBidi" w:hAnsiTheme="minorBidi"/>
          <w:b/>
        </w:rPr>
      </w:pPr>
      <w:r>
        <w:rPr>
          <w:rFonts w:asciiTheme="minorBidi" w:hAnsiTheme="minorBidi"/>
          <w:b/>
        </w:rPr>
        <w:br w:type="page"/>
      </w:r>
    </w:p>
    <w:p w14:paraId="45A22F4E" w14:textId="77777777" w:rsidR="00CC1B43" w:rsidRPr="0055530C" w:rsidRDefault="00AA19D3">
      <w:pPr>
        <w:rPr>
          <w:rFonts w:asciiTheme="minorBidi" w:hAnsiTheme="minorBidi"/>
        </w:rPr>
      </w:pPr>
      <w:r>
        <w:rPr>
          <w:rFonts w:asciiTheme="minorBidi" w:hAnsiTheme="minorBidi"/>
          <w:b/>
        </w:rPr>
        <w:lastRenderedPageBreak/>
        <w:t>What evidence shows that switches learn where devices are located?</w:t>
      </w:r>
    </w:p>
    <w:p w14:paraId="79FD93BB" w14:textId="4BFE5120" w:rsidR="00CC1B43" w:rsidRPr="0055530C" w:rsidRDefault="00AA19D3">
      <w:pPr>
        <w:rPr>
          <w:rFonts w:asciiTheme="minorBidi" w:hAnsiTheme="minorBidi"/>
        </w:rPr>
      </w:pPr>
      <w:r>
        <w:rPr>
          <w:rFonts w:asciiTheme="minorBidi" w:hAnsiTheme="minorBidi"/>
        </w:rPr>
        <w:t>Answer: The MAC tables were empty before any traffic; after the pings each switch held entries mapping each PC's MAC to the exact port it is reached through</w:t>
      </w:r>
      <w:r w:rsidR="0045760E">
        <w:rPr>
          <w:rFonts w:asciiTheme="minorBidi" w:hAnsiTheme="minorBidi"/>
        </w:rPr>
        <w:t>.</w:t>
      </w:r>
    </w:p>
    <w:p w14:paraId="10196951" w14:textId="77777777" w:rsidR="00CC1B43" w:rsidRPr="0055530C" w:rsidRDefault="00AA19D3">
      <w:pPr>
        <w:rPr>
          <w:rFonts w:asciiTheme="minorBidi" w:hAnsiTheme="minorBidi"/>
        </w:rPr>
      </w:pPr>
      <w:r>
        <w:rPr>
          <w:rFonts w:asciiTheme="minorBidi" w:hAnsiTheme="minorBidi"/>
          <w:b/>
        </w:rPr>
        <w:t>What would happen if the inter-switch link failed?</w:t>
      </w:r>
    </w:p>
    <w:p w14:paraId="39EA0FFC" w14:textId="2BB6A166" w:rsidR="00CC1B43" w:rsidRPr="0055530C" w:rsidRDefault="00AA19D3">
      <w:pPr>
        <w:rPr>
          <w:rFonts w:asciiTheme="minorBidi" w:hAnsiTheme="minorBidi"/>
        </w:rPr>
      </w:pPr>
      <w:r>
        <w:rPr>
          <w:rFonts w:asciiTheme="minorBidi" w:hAnsiTheme="minorBidi"/>
        </w:rPr>
        <w:t xml:space="preserve">Answer: PC-A and PC-B could no longer communicate, because the single inter-switch link is the only path between them. Each PC would still reach only its own switch </w:t>
      </w:r>
    </w:p>
    <w:p w14:paraId="6373FBEE" w14:textId="77777777" w:rsidR="00CC1B43" w:rsidRPr="0055530C" w:rsidRDefault="00AA19D3">
      <w:pPr>
        <w:rPr>
          <w:rFonts w:asciiTheme="minorBidi" w:hAnsiTheme="minorBidi"/>
        </w:rPr>
      </w:pPr>
      <w:r>
        <w:rPr>
          <w:rFonts w:asciiTheme="minorBidi" w:hAnsiTheme="minorBidi"/>
          <w:b/>
        </w:rPr>
        <w:t>What would happen if S1 failed? What would happen if S2 failed?</w:t>
      </w:r>
    </w:p>
    <w:p w14:paraId="7394BAF1" w14:textId="0E30DDAD" w:rsidR="00CC1B43" w:rsidRPr="0055530C" w:rsidRDefault="00AA19D3">
      <w:pPr>
        <w:rPr>
          <w:rFonts w:asciiTheme="minorBidi" w:hAnsiTheme="minorBidi"/>
        </w:rPr>
      </w:pPr>
      <w:r>
        <w:rPr>
          <w:rFonts w:asciiTheme="minorBidi" w:hAnsiTheme="minorBidi"/>
        </w:rPr>
        <w:t>Answer: If S1 failed, PC-A would lose all connectivity and PC-B could reach only S2 (192.168.1.12). If S2 failed, PC-B would lose all connectivity and PC-A could reach only S1 (192.168.1.11).</w:t>
      </w:r>
    </w:p>
    <w:p w14:paraId="2BD49574"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t>Optional challenge — Use Simulation Mode</w:t>
      </w:r>
    </w:p>
    <w:p w14:paraId="15765E2E" w14:textId="77777777" w:rsidR="00CC1B43" w:rsidRPr="0055530C" w:rsidRDefault="00AA19D3">
      <w:pPr>
        <w:rPr>
          <w:rFonts w:asciiTheme="minorBidi" w:hAnsiTheme="minorBidi"/>
        </w:rPr>
      </w:pPr>
      <w:r>
        <w:rPr>
          <w:rFonts w:asciiTheme="minorBidi" w:hAnsiTheme="minorBidi"/>
        </w:rPr>
        <w:t>Complete this only if you have finished the main lab or your tutor asks you to do it.</w:t>
      </w:r>
    </w:p>
    <w:p w14:paraId="7907D8C8" w14:textId="77777777" w:rsidR="00CC1B43" w:rsidRPr="0055530C" w:rsidRDefault="00AA19D3" w:rsidP="00AA19D3">
      <w:pPr>
        <w:pStyle w:val="ListParagraph"/>
        <w:numPr>
          <w:ilvl w:val="0"/>
          <w:numId w:val="47"/>
        </w:numPr>
        <w:spacing w:after="60"/>
        <w:rPr>
          <w:rFonts w:asciiTheme="minorBidi" w:hAnsiTheme="minorBidi"/>
        </w:rPr>
      </w:pPr>
      <w:r>
        <w:rPr>
          <w:rFonts w:asciiTheme="minorBidi" w:hAnsiTheme="minorBidi"/>
        </w:rPr>
        <w:t>Switch Packet Tracer from Realtime to Simulation mode.</w:t>
      </w:r>
    </w:p>
    <w:p w14:paraId="3D147B33" w14:textId="77777777" w:rsidR="00CC1B43" w:rsidRPr="0055530C" w:rsidRDefault="00AA19D3" w:rsidP="00AA19D3">
      <w:pPr>
        <w:pStyle w:val="ListParagraph"/>
        <w:numPr>
          <w:ilvl w:val="0"/>
          <w:numId w:val="47"/>
        </w:numPr>
        <w:spacing w:after="60"/>
        <w:rPr>
          <w:rFonts w:asciiTheme="minorBidi" w:hAnsiTheme="minorBidi"/>
        </w:rPr>
      </w:pPr>
      <w:r>
        <w:rPr>
          <w:rFonts w:asciiTheme="minorBidi" w:hAnsiTheme="minorBidi"/>
        </w:rPr>
        <w:t>Generate one ping from PC-A to PC-B.</w:t>
      </w:r>
    </w:p>
    <w:p w14:paraId="55C727D2" w14:textId="77777777" w:rsidR="00CC1B43" w:rsidRPr="0055530C" w:rsidRDefault="00AA19D3" w:rsidP="00AA19D3">
      <w:pPr>
        <w:pStyle w:val="ListParagraph"/>
        <w:numPr>
          <w:ilvl w:val="0"/>
          <w:numId w:val="47"/>
        </w:numPr>
        <w:spacing w:after="60"/>
        <w:rPr>
          <w:rFonts w:asciiTheme="minorBidi" w:hAnsiTheme="minorBidi"/>
        </w:rPr>
      </w:pPr>
      <w:r>
        <w:rPr>
          <w:rFonts w:asciiTheme="minorBidi" w:hAnsiTheme="minorBidi"/>
        </w:rPr>
        <w:t>Use Capture / Forward to step through the process.</w:t>
      </w:r>
    </w:p>
    <w:p w14:paraId="544F8A64" w14:textId="77777777" w:rsidR="00CC1B43" w:rsidRPr="0055530C" w:rsidRDefault="00AA19D3" w:rsidP="00AA19D3">
      <w:pPr>
        <w:pStyle w:val="ListParagraph"/>
        <w:numPr>
          <w:ilvl w:val="0"/>
          <w:numId w:val="47"/>
        </w:numPr>
        <w:spacing w:after="60"/>
        <w:rPr>
          <w:rFonts w:asciiTheme="minorBidi" w:hAnsiTheme="minorBidi"/>
        </w:rPr>
      </w:pPr>
      <w:r>
        <w:rPr>
          <w:rFonts w:asciiTheme="minorBidi" w:hAnsiTheme="minorBidi"/>
        </w:rPr>
        <w:t>Look at the source and destination MAC addresses shown on the early steps of the communication.</w:t>
      </w:r>
    </w:p>
    <w:p w14:paraId="0A7CF5C6" w14:textId="77777777" w:rsidR="00CC1B43" w:rsidRPr="0055530C" w:rsidRDefault="00AA19D3" w:rsidP="00AA19D3">
      <w:pPr>
        <w:pStyle w:val="ListParagraph"/>
        <w:numPr>
          <w:ilvl w:val="0"/>
          <w:numId w:val="47"/>
        </w:numPr>
        <w:spacing w:after="60"/>
        <w:rPr>
          <w:rFonts w:asciiTheme="minorBidi" w:hAnsiTheme="minorBidi"/>
        </w:rPr>
      </w:pPr>
      <w:r>
        <w:rPr>
          <w:rFonts w:asciiTheme="minorBidi" w:hAnsiTheme="minorBidi"/>
        </w:rPr>
        <w:t>Note whether the MAC addresses remain the same inside this single LAN or change.</w:t>
      </w:r>
    </w:p>
    <w:p w14:paraId="76ED5F6E" w14:textId="77777777" w:rsidR="00CC1B43" w:rsidRPr="0055530C" w:rsidRDefault="00AA19D3" w:rsidP="005711B7">
      <w:pPr>
        <w:spacing w:before="240"/>
        <w:rPr>
          <w:rFonts w:asciiTheme="minorBidi" w:hAnsiTheme="minorBidi"/>
          <w:b/>
          <w:sz w:val="22"/>
        </w:rPr>
      </w:pPr>
      <w:r>
        <w:rPr>
          <w:rFonts w:asciiTheme="minorBidi" w:hAnsiTheme="minorBidi"/>
          <w:b/>
          <w:sz w:val="22"/>
        </w:rPr>
        <w:t>Challenge reflection</w:t>
      </w:r>
    </w:p>
    <w:p w14:paraId="0B72E923" w14:textId="77777777" w:rsidR="00CC1B43" w:rsidRPr="0055530C" w:rsidRDefault="00AA19D3">
      <w:pPr>
        <w:rPr>
          <w:rFonts w:asciiTheme="minorBidi" w:hAnsiTheme="minorBidi"/>
        </w:rPr>
      </w:pPr>
      <w:r>
        <w:rPr>
          <w:rFonts w:asciiTheme="minorBidi" w:hAnsiTheme="minorBidi"/>
        </w:rPr>
        <w:t>What does Simulation Mode help you see that a simple ping does not?</w:t>
      </w:r>
    </w:p>
    <w:p w14:paraId="5266A607" w14:textId="6407BE56" w:rsidR="00CC1B43" w:rsidRPr="0055530C" w:rsidRDefault="00AA19D3">
      <w:pPr>
        <w:rPr>
          <w:rFonts w:asciiTheme="minorBidi" w:hAnsiTheme="minorBidi"/>
        </w:rPr>
      </w:pPr>
      <w:r>
        <w:rPr>
          <w:rFonts w:asciiTheme="minorBidi" w:hAnsiTheme="minorBidi"/>
        </w:rPr>
        <w:t>Answer: Simulation mode shows the frame's hop-by-hop journey and its headers, which a plain ping hides.</w:t>
      </w:r>
    </w:p>
    <w:p w14:paraId="46FC2ADE" w14:textId="77777777" w:rsidR="00AA19D3" w:rsidRPr="0055530C" w:rsidRDefault="00AA19D3">
      <w:pPr>
        <w:rPr>
          <w:rFonts w:asciiTheme="minorBidi" w:hAnsiTheme="minorBidi"/>
          <w:b/>
          <w:sz w:val="22"/>
        </w:rPr>
      </w:pPr>
      <w:r>
        <w:rPr>
          <w:rFonts w:asciiTheme="minorBidi" w:hAnsiTheme="minorBidi"/>
          <w:b/>
          <w:sz w:val="22"/>
        </w:rPr>
        <w:br w:type="page"/>
      </w:r>
    </w:p>
    <w:p w14:paraId="530555B2" w14:textId="77777777" w:rsidR="00CC1B43" w:rsidRDefault="00AA19D3" w:rsidP="000B5BE5">
      <w:pPr>
        <w:spacing w:before="360"/>
        <w:rPr>
          <w:rFonts w:asciiTheme="minorBidi" w:hAnsiTheme="minorBidi"/>
          <w:b/>
          <w:sz w:val="24"/>
          <w:szCs w:val="24"/>
        </w:rPr>
      </w:pPr>
      <w:r>
        <w:rPr>
          <w:rFonts w:asciiTheme="minorBidi" w:hAnsiTheme="minorBidi"/>
          <w:b/>
          <w:sz w:val="24"/>
          <w:szCs w:val="24"/>
        </w:rPr>
        <w:lastRenderedPageBreak/>
        <w:t>Evidence checklist</w:t>
      </w:r>
    </w:p>
    <w:p w14:paraId="0EB57FB5" w14:textId="77777777" w:rsidR="006B1DD6" w:rsidRPr="004F534E" w:rsidRDefault="006B1DD6" w:rsidP="006B1DD6">
      <w:pPr>
        <w:rPr>
          <w:rFonts w:asciiTheme="minorBidi" w:hAnsiTheme="minorBidi"/>
        </w:rPr>
      </w:pPr>
      <w:r>
        <w:rPr>
          <w:rFonts w:asciiTheme="minorBidi" w:hAnsiTheme="minorBidi"/>
        </w:rPr>
        <w:t>Before you finish, make sure you have the following evidence.</w:t>
      </w:r>
    </w:p>
    <w:tbl>
      <w:tblPr>
        <w:tblStyle w:val="TableGrid"/>
        <w:tblW w:w="0" w:type="auto"/>
        <w:jc w:val="center"/>
        <w:tblLook w:val="04A0" w:firstRow="1" w:lastRow="0" w:firstColumn="1" w:lastColumn="0" w:noHBand="0" w:noVBand="1"/>
      </w:tblPr>
      <w:tblGrid>
        <w:gridCol w:w="8188"/>
        <w:gridCol w:w="1440"/>
      </w:tblGrid>
      <w:tr w:rsidR="00481F15" w:rsidRPr="00247E25" w14:paraId="5D313A9D" w14:textId="77777777" w:rsidTr="006B1DD6">
        <w:trPr>
          <w:jc w:val="center"/>
        </w:trPr>
        <w:tc>
          <w:tcPr>
            <w:tcW w:w="8188" w:type="dxa"/>
            <w:shd w:val="clear" w:color="auto" w:fill="D9EAF7"/>
            <w:tcMar>
              <w:top w:w="80" w:type="dxa"/>
              <w:left w:w="80" w:type="dxa"/>
              <w:bottom w:w="80" w:type="dxa"/>
              <w:right w:w="80" w:type="dxa"/>
            </w:tcMar>
            <w:vAlign w:val="center"/>
          </w:tcPr>
          <w:p w14:paraId="63F107C3" w14:textId="77777777" w:rsidR="00481F15" w:rsidRPr="00247E25" w:rsidRDefault="00481F15" w:rsidP="00582393">
            <w:pPr>
              <w:jc w:val="center"/>
              <w:rPr>
                <w:rFonts w:asciiTheme="minorBidi" w:hAnsiTheme="minorBidi"/>
                <w:b/>
                <w:sz w:val="22"/>
              </w:rPr>
            </w:pPr>
            <w:r>
              <w:rPr>
                <w:rFonts w:asciiTheme="minorBidi" w:hAnsiTheme="minorBidi"/>
                <w:b/>
                <w:sz w:val="22"/>
              </w:rPr>
              <w:t>Evidence item</w:t>
            </w:r>
          </w:p>
        </w:tc>
        <w:tc>
          <w:tcPr>
            <w:tcW w:w="1440" w:type="dxa"/>
            <w:shd w:val="clear" w:color="auto" w:fill="D9EAF7"/>
            <w:tcMar>
              <w:top w:w="80" w:type="dxa"/>
              <w:left w:w="80" w:type="dxa"/>
              <w:bottom w:w="80" w:type="dxa"/>
              <w:right w:w="80" w:type="dxa"/>
            </w:tcMar>
            <w:vAlign w:val="center"/>
          </w:tcPr>
          <w:p w14:paraId="30C3A8D8" w14:textId="77777777" w:rsidR="00481F15" w:rsidRPr="00247E25" w:rsidRDefault="00481F15" w:rsidP="00582393">
            <w:pPr>
              <w:jc w:val="center"/>
              <w:rPr>
                <w:rFonts w:asciiTheme="minorBidi" w:hAnsiTheme="minorBidi"/>
                <w:b/>
                <w:sz w:val="22"/>
              </w:rPr>
            </w:pPr>
            <w:r>
              <w:rPr>
                <w:rFonts w:asciiTheme="minorBidi" w:hAnsiTheme="minorBidi"/>
                <w:b/>
                <w:sz w:val="22"/>
              </w:rPr>
              <w:t>Completed</w:t>
            </w:r>
          </w:p>
        </w:tc>
      </w:tr>
      <w:tr w:rsidR="006B1DD6" w:rsidRPr="00E364C4" w14:paraId="5CD665BB" w14:textId="77777777" w:rsidTr="00FB35ED">
        <w:trPr>
          <w:jc w:val="center"/>
        </w:trPr>
        <w:tc>
          <w:tcPr>
            <w:tcW w:w="8188" w:type="dxa"/>
            <w:tcMar>
              <w:top w:w="80" w:type="dxa"/>
              <w:left w:w="80" w:type="dxa"/>
              <w:bottom w:w="80" w:type="dxa"/>
              <w:right w:w="80" w:type="dxa"/>
            </w:tcMar>
          </w:tcPr>
          <w:p w14:paraId="44A27233" w14:textId="77777777" w:rsidR="006B1DD6" w:rsidRPr="00E364C4" w:rsidRDefault="006B1DD6" w:rsidP="006B1DD6">
            <w:pPr>
              <w:rPr>
                <w:rFonts w:asciiTheme="minorBidi" w:hAnsiTheme="minorBidi"/>
                <w:sz w:val="20"/>
                <w:szCs w:val="20"/>
              </w:rPr>
            </w:pPr>
            <w:r>
              <w:rPr>
                <w:rFonts w:asciiTheme="minorBidi" w:hAnsiTheme="minorBidi"/>
                <w:sz w:val="20"/>
                <w:szCs w:val="20"/>
              </w:rPr>
              <w:t>Screenshot of the single-switch topology</w:t>
            </w:r>
          </w:p>
        </w:tc>
        <w:tc>
          <w:tcPr>
            <w:tcW w:w="1440" w:type="dxa"/>
            <w:tcMar>
              <w:top w:w="80" w:type="dxa"/>
              <w:left w:w="80" w:type="dxa"/>
              <w:bottom w:w="80" w:type="dxa"/>
              <w:right w:w="80" w:type="dxa"/>
            </w:tcMar>
            <w:vAlign w:val="center"/>
          </w:tcPr>
          <w:p w14:paraId="2703EE36" w14:textId="77777777" w:rsidR="006B1DD6" w:rsidRPr="00E364C4" w:rsidRDefault="006B1DD6" w:rsidP="006B1DD6">
            <w:pPr>
              <w:jc w:val="center"/>
              <w:rPr>
                <w:rFonts w:asciiTheme="minorBidi" w:hAnsiTheme="minorBidi"/>
                <w:sz w:val="20"/>
                <w:szCs w:val="20"/>
              </w:rPr>
            </w:pPr>
            <w:r>
              <w:rPr>
                <w:rFonts w:asciiTheme="minorBidi" w:hAnsiTheme="minorBidi"/>
                <w:sz w:val="20"/>
                <w:szCs w:val="20"/>
              </w:rPr>
              <w:t xml:space="preserve">[ </w:t>
            </w:r>
            <w:proofErr w:type="gramStart"/>
            <w:r>
              <w:rPr>
                <w:rFonts w:asciiTheme="minorBidi" w:hAnsiTheme="minorBidi"/>
                <w:sz w:val="20"/>
                <w:szCs w:val="20"/>
              </w:rPr>
              <w:t>X ]</w:t>
            </w:r>
            <w:proofErr w:type="gramEnd"/>
          </w:p>
        </w:tc>
      </w:tr>
      <w:tr w:rsidR="006B1DD6" w:rsidRPr="00E364C4" w14:paraId="1CC47439" w14:textId="77777777" w:rsidTr="00FB35ED">
        <w:trPr>
          <w:jc w:val="center"/>
        </w:trPr>
        <w:tc>
          <w:tcPr>
            <w:tcW w:w="8188" w:type="dxa"/>
            <w:tcMar>
              <w:top w:w="80" w:type="dxa"/>
              <w:left w:w="80" w:type="dxa"/>
              <w:bottom w:w="80" w:type="dxa"/>
              <w:right w:w="80" w:type="dxa"/>
            </w:tcMar>
          </w:tcPr>
          <w:p w14:paraId="2809A827" w14:textId="77777777" w:rsidR="006B1DD6" w:rsidRPr="00E364C4" w:rsidRDefault="006B1DD6" w:rsidP="006B1DD6">
            <w:pPr>
              <w:rPr>
                <w:rFonts w:asciiTheme="minorBidi" w:hAnsiTheme="minorBidi"/>
                <w:sz w:val="20"/>
                <w:szCs w:val="20"/>
              </w:rPr>
            </w:pPr>
            <w:r>
              <w:rPr>
                <w:rFonts w:asciiTheme="minorBidi" w:hAnsiTheme="minorBidi"/>
                <w:sz w:val="20"/>
                <w:szCs w:val="20"/>
              </w:rPr>
              <w:t>Screenshot of the final two-switch topology</w:t>
            </w:r>
          </w:p>
        </w:tc>
        <w:tc>
          <w:tcPr>
            <w:tcW w:w="1440" w:type="dxa"/>
            <w:tcMar>
              <w:top w:w="80" w:type="dxa"/>
              <w:left w:w="80" w:type="dxa"/>
              <w:bottom w:w="80" w:type="dxa"/>
              <w:right w:w="80" w:type="dxa"/>
            </w:tcMar>
            <w:vAlign w:val="center"/>
          </w:tcPr>
          <w:p w14:paraId="1584A541" w14:textId="77777777" w:rsidR="006B1DD6" w:rsidRPr="00E364C4" w:rsidRDefault="006B1DD6" w:rsidP="006B1DD6">
            <w:pPr>
              <w:jc w:val="center"/>
              <w:rPr>
                <w:rFonts w:asciiTheme="minorBidi" w:hAnsiTheme="minorBidi"/>
                <w:sz w:val="20"/>
                <w:szCs w:val="20"/>
              </w:rPr>
            </w:pPr>
            <w:r>
              <w:rPr>
                <w:rFonts w:asciiTheme="minorBidi" w:hAnsiTheme="minorBidi"/>
                <w:sz w:val="20"/>
                <w:szCs w:val="20"/>
              </w:rPr>
              <w:t xml:space="preserve">[ </w:t>
            </w:r>
            <w:proofErr w:type="gramStart"/>
            <w:r>
              <w:rPr>
                <w:rFonts w:asciiTheme="minorBidi" w:hAnsiTheme="minorBidi"/>
                <w:sz w:val="20"/>
                <w:szCs w:val="20"/>
              </w:rPr>
              <w:t>X ]</w:t>
            </w:r>
            <w:proofErr w:type="gramEnd"/>
          </w:p>
        </w:tc>
      </w:tr>
      <w:tr w:rsidR="006B1DD6" w:rsidRPr="00E364C4" w14:paraId="5DBDEF1E" w14:textId="77777777" w:rsidTr="00FB35ED">
        <w:trPr>
          <w:jc w:val="center"/>
        </w:trPr>
        <w:tc>
          <w:tcPr>
            <w:tcW w:w="8188" w:type="dxa"/>
            <w:tcMar>
              <w:top w:w="80" w:type="dxa"/>
              <w:left w:w="80" w:type="dxa"/>
              <w:bottom w:w="80" w:type="dxa"/>
              <w:right w:w="80" w:type="dxa"/>
            </w:tcMar>
          </w:tcPr>
          <w:p w14:paraId="37AB7EBB" w14:textId="77777777" w:rsidR="006B1DD6" w:rsidRPr="00E364C4" w:rsidRDefault="006B1DD6" w:rsidP="006B1DD6">
            <w:pPr>
              <w:rPr>
                <w:rFonts w:asciiTheme="minorBidi" w:hAnsiTheme="minorBidi"/>
                <w:sz w:val="20"/>
                <w:szCs w:val="20"/>
              </w:rPr>
            </w:pPr>
            <w:r>
              <w:rPr>
                <w:rFonts w:asciiTheme="minorBidi" w:hAnsiTheme="minorBidi"/>
                <w:sz w:val="20"/>
                <w:szCs w:val="20"/>
              </w:rPr>
              <w:t>Screenshot or note of PC-A and PC-B IP settings</w:t>
            </w:r>
          </w:p>
        </w:tc>
        <w:tc>
          <w:tcPr>
            <w:tcW w:w="1440" w:type="dxa"/>
            <w:tcMar>
              <w:top w:w="80" w:type="dxa"/>
              <w:left w:w="80" w:type="dxa"/>
              <w:bottom w:w="80" w:type="dxa"/>
              <w:right w:w="80" w:type="dxa"/>
            </w:tcMar>
            <w:vAlign w:val="center"/>
          </w:tcPr>
          <w:p w14:paraId="4929A579" w14:textId="77777777" w:rsidR="006B1DD6" w:rsidRPr="00E364C4" w:rsidRDefault="006B1DD6" w:rsidP="006B1DD6">
            <w:pPr>
              <w:jc w:val="center"/>
              <w:rPr>
                <w:rFonts w:asciiTheme="minorBidi" w:hAnsiTheme="minorBidi"/>
                <w:sz w:val="20"/>
                <w:szCs w:val="20"/>
              </w:rPr>
            </w:pPr>
            <w:r>
              <w:rPr>
                <w:rFonts w:asciiTheme="minorBidi" w:hAnsiTheme="minorBidi"/>
                <w:sz w:val="20"/>
                <w:szCs w:val="20"/>
              </w:rPr>
              <w:t xml:space="preserve">[ </w:t>
            </w:r>
            <w:proofErr w:type="gramStart"/>
            <w:r>
              <w:rPr>
                <w:rFonts w:asciiTheme="minorBidi" w:hAnsiTheme="minorBidi"/>
                <w:sz w:val="20"/>
                <w:szCs w:val="20"/>
              </w:rPr>
              <w:t>X ]</w:t>
            </w:r>
            <w:proofErr w:type="gramEnd"/>
          </w:p>
        </w:tc>
      </w:tr>
      <w:tr w:rsidR="006B1DD6" w:rsidRPr="00E364C4" w14:paraId="2E43F1DF" w14:textId="77777777" w:rsidTr="00FB35ED">
        <w:trPr>
          <w:jc w:val="center"/>
        </w:trPr>
        <w:tc>
          <w:tcPr>
            <w:tcW w:w="8188" w:type="dxa"/>
            <w:tcMar>
              <w:top w:w="80" w:type="dxa"/>
              <w:left w:w="80" w:type="dxa"/>
              <w:bottom w:w="80" w:type="dxa"/>
              <w:right w:w="80" w:type="dxa"/>
            </w:tcMar>
          </w:tcPr>
          <w:p w14:paraId="5A8B3BC5" w14:textId="77777777" w:rsidR="006B1DD6" w:rsidRPr="00E364C4" w:rsidRDefault="006B1DD6" w:rsidP="006B1DD6">
            <w:pPr>
              <w:rPr>
                <w:rFonts w:asciiTheme="minorBidi" w:hAnsiTheme="minorBidi"/>
                <w:sz w:val="20"/>
                <w:szCs w:val="20"/>
              </w:rPr>
            </w:pPr>
            <w:r>
              <w:rPr>
                <w:rFonts w:asciiTheme="minorBidi" w:hAnsiTheme="minorBidi"/>
                <w:sz w:val="20"/>
                <w:szCs w:val="20"/>
              </w:rPr>
              <w:t>Output from ipconfig /all on both PCs</w:t>
            </w:r>
          </w:p>
        </w:tc>
        <w:tc>
          <w:tcPr>
            <w:tcW w:w="1440" w:type="dxa"/>
            <w:tcMar>
              <w:top w:w="80" w:type="dxa"/>
              <w:left w:w="80" w:type="dxa"/>
              <w:bottom w:w="80" w:type="dxa"/>
              <w:right w:w="80" w:type="dxa"/>
            </w:tcMar>
            <w:vAlign w:val="center"/>
          </w:tcPr>
          <w:p w14:paraId="2A80E7A8" w14:textId="77777777" w:rsidR="006B1DD6" w:rsidRPr="00E364C4" w:rsidRDefault="006B1DD6" w:rsidP="006B1DD6">
            <w:pPr>
              <w:jc w:val="center"/>
              <w:rPr>
                <w:rFonts w:asciiTheme="minorBidi" w:hAnsiTheme="minorBidi"/>
                <w:sz w:val="20"/>
                <w:szCs w:val="20"/>
              </w:rPr>
            </w:pPr>
            <w:r>
              <w:rPr>
                <w:rFonts w:asciiTheme="minorBidi" w:hAnsiTheme="minorBidi"/>
                <w:sz w:val="20"/>
                <w:szCs w:val="20"/>
              </w:rPr>
              <w:t xml:space="preserve">[ </w:t>
            </w:r>
            <w:proofErr w:type="gramStart"/>
            <w:r>
              <w:rPr>
                <w:rFonts w:asciiTheme="minorBidi" w:hAnsiTheme="minorBidi"/>
                <w:sz w:val="20"/>
                <w:szCs w:val="20"/>
              </w:rPr>
              <w:t>X ]</w:t>
            </w:r>
            <w:proofErr w:type="gramEnd"/>
          </w:p>
        </w:tc>
      </w:tr>
      <w:tr w:rsidR="006B1DD6" w:rsidRPr="00E364C4" w14:paraId="21442D08" w14:textId="77777777" w:rsidTr="00FB35ED">
        <w:trPr>
          <w:jc w:val="center"/>
        </w:trPr>
        <w:tc>
          <w:tcPr>
            <w:tcW w:w="8188" w:type="dxa"/>
            <w:tcMar>
              <w:top w:w="80" w:type="dxa"/>
              <w:left w:w="80" w:type="dxa"/>
              <w:bottom w:w="80" w:type="dxa"/>
              <w:right w:w="80" w:type="dxa"/>
            </w:tcMar>
          </w:tcPr>
          <w:p w14:paraId="7FA2C9AE" w14:textId="77777777" w:rsidR="006B1DD6" w:rsidRPr="00E364C4" w:rsidRDefault="006B1DD6" w:rsidP="006B1DD6">
            <w:pPr>
              <w:rPr>
                <w:rFonts w:asciiTheme="minorBidi" w:hAnsiTheme="minorBidi"/>
                <w:sz w:val="20"/>
                <w:szCs w:val="20"/>
              </w:rPr>
            </w:pPr>
            <w:r>
              <w:rPr>
                <w:rFonts w:asciiTheme="minorBidi" w:hAnsiTheme="minorBidi"/>
                <w:sz w:val="20"/>
                <w:szCs w:val="20"/>
              </w:rPr>
              <w:t>Output from show interfaces vlan 1 on S1</w:t>
            </w:r>
          </w:p>
        </w:tc>
        <w:tc>
          <w:tcPr>
            <w:tcW w:w="1440" w:type="dxa"/>
            <w:tcMar>
              <w:top w:w="80" w:type="dxa"/>
              <w:left w:w="80" w:type="dxa"/>
              <w:bottom w:w="80" w:type="dxa"/>
              <w:right w:w="80" w:type="dxa"/>
            </w:tcMar>
            <w:vAlign w:val="center"/>
          </w:tcPr>
          <w:p w14:paraId="232017F7" w14:textId="77777777" w:rsidR="006B1DD6" w:rsidRPr="00E364C4" w:rsidRDefault="006B1DD6" w:rsidP="006B1DD6">
            <w:pPr>
              <w:jc w:val="center"/>
              <w:rPr>
                <w:rFonts w:asciiTheme="minorBidi" w:hAnsiTheme="minorBidi"/>
                <w:sz w:val="20"/>
                <w:szCs w:val="20"/>
              </w:rPr>
            </w:pPr>
            <w:r>
              <w:rPr>
                <w:rFonts w:asciiTheme="minorBidi" w:hAnsiTheme="minorBidi"/>
                <w:sz w:val="20"/>
                <w:szCs w:val="20"/>
              </w:rPr>
              <w:t xml:space="preserve">[ </w:t>
            </w:r>
            <w:proofErr w:type="gramStart"/>
            <w:r>
              <w:rPr>
                <w:rFonts w:asciiTheme="minorBidi" w:hAnsiTheme="minorBidi"/>
                <w:sz w:val="20"/>
                <w:szCs w:val="20"/>
              </w:rPr>
              <w:t>X ]</w:t>
            </w:r>
            <w:proofErr w:type="gramEnd"/>
          </w:p>
        </w:tc>
      </w:tr>
      <w:tr w:rsidR="006B1DD6" w:rsidRPr="00E364C4" w14:paraId="4522273A" w14:textId="77777777" w:rsidTr="00FB35ED">
        <w:trPr>
          <w:jc w:val="center"/>
        </w:trPr>
        <w:tc>
          <w:tcPr>
            <w:tcW w:w="8188" w:type="dxa"/>
            <w:tcMar>
              <w:top w:w="80" w:type="dxa"/>
              <w:left w:w="80" w:type="dxa"/>
              <w:bottom w:w="80" w:type="dxa"/>
              <w:right w:w="80" w:type="dxa"/>
            </w:tcMar>
          </w:tcPr>
          <w:p w14:paraId="4F805EA0" w14:textId="77777777" w:rsidR="006B1DD6" w:rsidRPr="00E364C4" w:rsidRDefault="006B1DD6" w:rsidP="006B1DD6">
            <w:pPr>
              <w:rPr>
                <w:rFonts w:asciiTheme="minorBidi" w:hAnsiTheme="minorBidi"/>
                <w:sz w:val="20"/>
                <w:szCs w:val="20"/>
              </w:rPr>
            </w:pPr>
            <w:r>
              <w:rPr>
                <w:rFonts w:asciiTheme="minorBidi" w:hAnsiTheme="minorBidi"/>
                <w:sz w:val="20"/>
                <w:szCs w:val="20"/>
              </w:rPr>
              <w:t>At least one output from show mac address-table on S1</w:t>
            </w:r>
          </w:p>
        </w:tc>
        <w:tc>
          <w:tcPr>
            <w:tcW w:w="1440" w:type="dxa"/>
            <w:tcMar>
              <w:top w:w="80" w:type="dxa"/>
              <w:left w:w="80" w:type="dxa"/>
              <w:bottom w:w="80" w:type="dxa"/>
              <w:right w:w="80" w:type="dxa"/>
            </w:tcMar>
            <w:vAlign w:val="center"/>
          </w:tcPr>
          <w:p w14:paraId="0ABB0E59" w14:textId="77777777" w:rsidR="006B1DD6" w:rsidRPr="00E364C4" w:rsidRDefault="006B1DD6" w:rsidP="006B1DD6">
            <w:pPr>
              <w:jc w:val="center"/>
              <w:rPr>
                <w:rFonts w:asciiTheme="minorBidi" w:hAnsiTheme="minorBidi"/>
                <w:sz w:val="20"/>
                <w:szCs w:val="20"/>
              </w:rPr>
            </w:pPr>
            <w:r>
              <w:rPr>
                <w:rFonts w:asciiTheme="minorBidi" w:hAnsiTheme="minorBidi"/>
                <w:sz w:val="20"/>
                <w:szCs w:val="20"/>
              </w:rPr>
              <w:t xml:space="preserve">[ </w:t>
            </w:r>
            <w:proofErr w:type="gramStart"/>
            <w:r>
              <w:rPr>
                <w:rFonts w:asciiTheme="minorBidi" w:hAnsiTheme="minorBidi"/>
                <w:sz w:val="20"/>
                <w:szCs w:val="20"/>
              </w:rPr>
              <w:t>X ]</w:t>
            </w:r>
            <w:proofErr w:type="gramEnd"/>
          </w:p>
        </w:tc>
      </w:tr>
      <w:tr w:rsidR="006B1DD6" w:rsidRPr="00E364C4" w14:paraId="0AD196B8" w14:textId="77777777" w:rsidTr="00FB35ED">
        <w:trPr>
          <w:jc w:val="center"/>
        </w:trPr>
        <w:tc>
          <w:tcPr>
            <w:tcW w:w="8188" w:type="dxa"/>
            <w:tcMar>
              <w:top w:w="80" w:type="dxa"/>
              <w:left w:w="80" w:type="dxa"/>
              <w:bottom w:w="80" w:type="dxa"/>
              <w:right w:w="80" w:type="dxa"/>
            </w:tcMar>
          </w:tcPr>
          <w:p w14:paraId="4A47AD11" w14:textId="77777777" w:rsidR="006B1DD6" w:rsidRPr="00E364C4" w:rsidRDefault="006B1DD6" w:rsidP="006B1DD6">
            <w:pPr>
              <w:rPr>
                <w:rFonts w:asciiTheme="minorBidi" w:hAnsiTheme="minorBidi"/>
                <w:sz w:val="20"/>
                <w:szCs w:val="20"/>
              </w:rPr>
            </w:pPr>
            <w:r>
              <w:rPr>
                <w:rFonts w:asciiTheme="minorBidi" w:hAnsiTheme="minorBidi"/>
                <w:sz w:val="20"/>
                <w:szCs w:val="20"/>
              </w:rPr>
              <w:t>At least one output from show mac address-table after the two-switch extension</w:t>
            </w:r>
          </w:p>
        </w:tc>
        <w:tc>
          <w:tcPr>
            <w:tcW w:w="1440" w:type="dxa"/>
            <w:tcMar>
              <w:top w:w="80" w:type="dxa"/>
              <w:left w:w="80" w:type="dxa"/>
              <w:bottom w:w="80" w:type="dxa"/>
              <w:right w:w="80" w:type="dxa"/>
            </w:tcMar>
            <w:vAlign w:val="center"/>
          </w:tcPr>
          <w:p w14:paraId="3AC74C94" w14:textId="77777777" w:rsidR="006B1DD6" w:rsidRPr="00E364C4" w:rsidRDefault="006B1DD6" w:rsidP="006B1DD6">
            <w:pPr>
              <w:jc w:val="center"/>
              <w:rPr>
                <w:rFonts w:asciiTheme="minorBidi" w:hAnsiTheme="minorBidi"/>
                <w:sz w:val="20"/>
                <w:szCs w:val="20"/>
              </w:rPr>
            </w:pPr>
            <w:r>
              <w:rPr>
                <w:rFonts w:asciiTheme="minorBidi" w:hAnsiTheme="minorBidi"/>
                <w:sz w:val="20"/>
                <w:szCs w:val="20"/>
              </w:rPr>
              <w:t xml:space="preserve">[ </w:t>
            </w:r>
            <w:proofErr w:type="gramStart"/>
            <w:r>
              <w:rPr>
                <w:rFonts w:asciiTheme="minorBidi" w:hAnsiTheme="minorBidi"/>
                <w:sz w:val="20"/>
                <w:szCs w:val="20"/>
              </w:rPr>
              <w:t>X ]</w:t>
            </w:r>
            <w:proofErr w:type="gramEnd"/>
          </w:p>
        </w:tc>
      </w:tr>
      <w:tr w:rsidR="006B1DD6" w:rsidRPr="00E364C4" w14:paraId="3991A2C1" w14:textId="77777777" w:rsidTr="00FB35ED">
        <w:trPr>
          <w:jc w:val="center"/>
        </w:trPr>
        <w:tc>
          <w:tcPr>
            <w:tcW w:w="8188" w:type="dxa"/>
            <w:tcMar>
              <w:top w:w="80" w:type="dxa"/>
              <w:left w:w="80" w:type="dxa"/>
              <w:bottom w:w="80" w:type="dxa"/>
              <w:right w:w="80" w:type="dxa"/>
            </w:tcMar>
          </w:tcPr>
          <w:p w14:paraId="258FD93A" w14:textId="77777777" w:rsidR="006B1DD6" w:rsidRPr="00E364C4" w:rsidRDefault="006B1DD6" w:rsidP="006B1DD6">
            <w:pPr>
              <w:rPr>
                <w:rFonts w:asciiTheme="minorBidi" w:hAnsiTheme="minorBidi"/>
                <w:sz w:val="20"/>
                <w:szCs w:val="20"/>
              </w:rPr>
            </w:pPr>
            <w:r>
              <w:rPr>
                <w:rFonts w:asciiTheme="minorBidi" w:hAnsiTheme="minorBidi"/>
                <w:sz w:val="20"/>
                <w:szCs w:val="20"/>
              </w:rPr>
              <w:t>Ping evidence showing successful local communication</w:t>
            </w:r>
          </w:p>
        </w:tc>
        <w:tc>
          <w:tcPr>
            <w:tcW w:w="1440" w:type="dxa"/>
            <w:tcMar>
              <w:top w:w="80" w:type="dxa"/>
              <w:left w:w="80" w:type="dxa"/>
              <w:bottom w:w="80" w:type="dxa"/>
              <w:right w:w="80" w:type="dxa"/>
            </w:tcMar>
            <w:vAlign w:val="center"/>
          </w:tcPr>
          <w:p w14:paraId="1A8D4B62" w14:textId="77777777" w:rsidR="006B1DD6" w:rsidRPr="00E364C4" w:rsidRDefault="006B1DD6" w:rsidP="006B1DD6">
            <w:pPr>
              <w:jc w:val="center"/>
              <w:rPr>
                <w:rFonts w:asciiTheme="minorBidi" w:hAnsiTheme="minorBidi"/>
                <w:sz w:val="20"/>
                <w:szCs w:val="20"/>
              </w:rPr>
            </w:pPr>
            <w:r>
              <w:rPr>
                <w:rFonts w:asciiTheme="minorBidi" w:hAnsiTheme="minorBidi"/>
                <w:sz w:val="20"/>
                <w:szCs w:val="20"/>
              </w:rPr>
              <w:t xml:space="preserve">[ </w:t>
            </w:r>
            <w:proofErr w:type="gramStart"/>
            <w:r>
              <w:rPr>
                <w:rFonts w:asciiTheme="minorBidi" w:hAnsiTheme="minorBidi"/>
                <w:sz w:val="20"/>
                <w:szCs w:val="20"/>
              </w:rPr>
              <w:t>X ]</w:t>
            </w:r>
            <w:proofErr w:type="gramEnd"/>
          </w:p>
        </w:tc>
      </w:tr>
      <w:tr w:rsidR="006B1DD6" w:rsidRPr="00E364C4" w14:paraId="60CFD7D0" w14:textId="77777777" w:rsidTr="00FB35ED">
        <w:trPr>
          <w:jc w:val="center"/>
        </w:trPr>
        <w:tc>
          <w:tcPr>
            <w:tcW w:w="8188" w:type="dxa"/>
            <w:tcMar>
              <w:top w:w="80" w:type="dxa"/>
              <w:left w:w="80" w:type="dxa"/>
              <w:bottom w:w="80" w:type="dxa"/>
              <w:right w:w="80" w:type="dxa"/>
            </w:tcMar>
          </w:tcPr>
          <w:p w14:paraId="231D89C7" w14:textId="77777777" w:rsidR="006B1DD6" w:rsidRPr="00E364C4" w:rsidRDefault="006B1DD6" w:rsidP="006B1DD6">
            <w:pPr>
              <w:rPr>
                <w:rFonts w:asciiTheme="minorBidi" w:hAnsiTheme="minorBidi"/>
                <w:sz w:val="20"/>
                <w:szCs w:val="20"/>
              </w:rPr>
            </w:pPr>
            <w:r>
              <w:rPr>
                <w:rFonts w:asciiTheme="minorBidi" w:hAnsiTheme="minorBidi"/>
                <w:sz w:val="20"/>
                <w:szCs w:val="20"/>
              </w:rPr>
              <w:t>Short written answers for the reasoning questions</w:t>
            </w:r>
          </w:p>
        </w:tc>
        <w:tc>
          <w:tcPr>
            <w:tcW w:w="1440" w:type="dxa"/>
            <w:tcMar>
              <w:top w:w="80" w:type="dxa"/>
              <w:left w:w="80" w:type="dxa"/>
              <w:bottom w:w="80" w:type="dxa"/>
              <w:right w:w="80" w:type="dxa"/>
            </w:tcMar>
            <w:vAlign w:val="center"/>
          </w:tcPr>
          <w:p w14:paraId="3F3B4B98" w14:textId="77777777" w:rsidR="006B1DD6" w:rsidRPr="00E364C4" w:rsidRDefault="006B1DD6" w:rsidP="006B1DD6">
            <w:pPr>
              <w:jc w:val="center"/>
              <w:rPr>
                <w:rFonts w:asciiTheme="minorBidi" w:hAnsiTheme="minorBidi"/>
                <w:sz w:val="20"/>
                <w:szCs w:val="20"/>
              </w:rPr>
            </w:pPr>
            <w:r>
              <w:rPr>
                <w:rFonts w:asciiTheme="minorBidi" w:hAnsiTheme="minorBidi"/>
                <w:sz w:val="20"/>
                <w:szCs w:val="20"/>
              </w:rPr>
              <w:t xml:space="preserve">[ </w:t>
            </w:r>
            <w:proofErr w:type="gramStart"/>
            <w:r>
              <w:rPr>
                <w:rFonts w:asciiTheme="minorBidi" w:hAnsiTheme="minorBidi"/>
                <w:sz w:val="20"/>
                <w:szCs w:val="20"/>
              </w:rPr>
              <w:t>X ]</w:t>
            </w:r>
            <w:proofErr w:type="gramEnd"/>
          </w:p>
        </w:tc>
      </w:tr>
    </w:tbl>
    <w:p w14:paraId="20973F59" w14:textId="77777777" w:rsidR="00CC1B43" w:rsidRPr="000B5BE5" w:rsidRDefault="00AA19D3" w:rsidP="000B5BE5">
      <w:pPr>
        <w:spacing w:before="360"/>
        <w:rPr>
          <w:rFonts w:asciiTheme="minorBidi" w:hAnsiTheme="minorBidi"/>
          <w:b/>
          <w:sz w:val="24"/>
          <w:szCs w:val="24"/>
        </w:rPr>
      </w:pPr>
      <w:r>
        <w:rPr>
          <w:rFonts w:asciiTheme="minorBidi" w:hAnsiTheme="minorBidi"/>
          <w:b/>
          <w:sz w:val="24"/>
          <w:szCs w:val="24"/>
        </w:rPr>
        <w:t>If you get stuck</w:t>
      </w:r>
    </w:p>
    <w:p w14:paraId="65660BAD" w14:textId="77777777" w:rsidR="00CC1B43" w:rsidRPr="0055530C" w:rsidRDefault="00AA19D3" w:rsidP="00AA19D3">
      <w:pPr>
        <w:pStyle w:val="ListParagraph"/>
        <w:numPr>
          <w:ilvl w:val="0"/>
          <w:numId w:val="49"/>
        </w:numPr>
        <w:spacing w:after="60"/>
        <w:rPr>
          <w:rFonts w:asciiTheme="minorBidi" w:hAnsiTheme="minorBidi"/>
        </w:rPr>
      </w:pPr>
      <w:r>
        <w:rPr>
          <w:rFonts w:asciiTheme="minorBidi" w:hAnsiTheme="minorBidi"/>
        </w:rPr>
        <w:t xml:space="preserve">Read the </w:t>
      </w:r>
      <w:proofErr w:type="gramStart"/>
      <w:r>
        <w:rPr>
          <w:rFonts w:asciiTheme="minorBidi" w:hAnsiTheme="minorBidi"/>
        </w:rPr>
        <w:t>instruction</w:t>
      </w:r>
      <w:proofErr w:type="gramEnd"/>
      <w:r>
        <w:rPr>
          <w:rFonts w:asciiTheme="minorBidi" w:hAnsiTheme="minorBidi"/>
        </w:rPr>
        <w:t xml:space="preserve"> again before starting a new configuration attempt.</w:t>
      </w:r>
    </w:p>
    <w:p w14:paraId="16DADD97" w14:textId="77777777" w:rsidR="00CC1B43" w:rsidRPr="0055530C" w:rsidRDefault="00AA19D3" w:rsidP="00AA19D3">
      <w:pPr>
        <w:pStyle w:val="ListParagraph"/>
        <w:numPr>
          <w:ilvl w:val="0"/>
          <w:numId w:val="49"/>
        </w:numPr>
        <w:spacing w:after="60"/>
        <w:rPr>
          <w:rFonts w:asciiTheme="minorBidi" w:hAnsiTheme="minorBidi"/>
        </w:rPr>
      </w:pPr>
      <w:r>
        <w:rPr>
          <w:rFonts w:asciiTheme="minorBidi" w:hAnsiTheme="minorBidi"/>
        </w:rPr>
        <w:t>Check the cable type first. Many Packet Tracer problems are simple cable or interface mistakes.</w:t>
      </w:r>
    </w:p>
    <w:p w14:paraId="6573B95A" w14:textId="77777777" w:rsidR="00CC1B43" w:rsidRPr="0055530C" w:rsidRDefault="00AA19D3" w:rsidP="00AA19D3">
      <w:pPr>
        <w:pStyle w:val="ListParagraph"/>
        <w:numPr>
          <w:ilvl w:val="0"/>
          <w:numId w:val="49"/>
        </w:numPr>
        <w:spacing w:after="60"/>
        <w:rPr>
          <w:rFonts w:asciiTheme="minorBidi" w:hAnsiTheme="minorBidi"/>
        </w:rPr>
      </w:pPr>
      <w:r>
        <w:rPr>
          <w:rFonts w:asciiTheme="minorBidi" w:hAnsiTheme="minorBidi"/>
        </w:rPr>
        <w:t>Check the IP address and subnet mask second.</w:t>
      </w:r>
    </w:p>
    <w:p w14:paraId="239AA72F" w14:textId="77777777" w:rsidR="00CC1B43" w:rsidRPr="0055530C" w:rsidRDefault="00AA19D3" w:rsidP="00AA19D3">
      <w:pPr>
        <w:pStyle w:val="ListParagraph"/>
        <w:numPr>
          <w:ilvl w:val="0"/>
          <w:numId w:val="49"/>
        </w:numPr>
        <w:spacing w:after="60"/>
        <w:rPr>
          <w:rFonts w:asciiTheme="minorBidi" w:hAnsiTheme="minorBidi"/>
        </w:rPr>
      </w:pPr>
      <w:r>
        <w:rPr>
          <w:rFonts w:asciiTheme="minorBidi" w:hAnsiTheme="minorBidi"/>
        </w:rPr>
        <w:t>Check the switch VLAN 1 interface third.</w:t>
      </w:r>
    </w:p>
    <w:p w14:paraId="7F0C88B7" w14:textId="77777777" w:rsidR="00CC1B43" w:rsidRPr="0055530C" w:rsidRDefault="00AA19D3" w:rsidP="00AA19D3">
      <w:pPr>
        <w:pStyle w:val="ListParagraph"/>
        <w:numPr>
          <w:ilvl w:val="0"/>
          <w:numId w:val="49"/>
        </w:numPr>
        <w:spacing w:after="60"/>
        <w:rPr>
          <w:rFonts w:asciiTheme="minorBidi" w:hAnsiTheme="minorBidi"/>
        </w:rPr>
      </w:pPr>
      <w:r>
        <w:rPr>
          <w:rFonts w:asciiTheme="minorBidi" w:hAnsiTheme="minorBidi"/>
        </w:rPr>
        <w:t>Generate traffic again before expecting the MAC address table to become useful.</w:t>
      </w:r>
    </w:p>
    <w:p w14:paraId="1EE5E219" w14:textId="77777777" w:rsidR="00CC1B43" w:rsidRPr="0055530C" w:rsidRDefault="00AA19D3" w:rsidP="00AA19D3">
      <w:pPr>
        <w:pStyle w:val="ListParagraph"/>
        <w:numPr>
          <w:ilvl w:val="0"/>
          <w:numId w:val="49"/>
        </w:numPr>
        <w:spacing w:after="60"/>
        <w:rPr>
          <w:rFonts w:asciiTheme="minorBidi" w:hAnsiTheme="minorBidi"/>
        </w:rPr>
      </w:pPr>
      <w:r>
        <w:rPr>
          <w:rFonts w:asciiTheme="minorBidi" w:hAnsiTheme="minorBidi"/>
        </w:rPr>
        <w:t xml:space="preserve">Save your file before making major changes so that you can return to </w:t>
      </w:r>
      <w:proofErr w:type="gramStart"/>
      <w:r>
        <w:rPr>
          <w:rFonts w:asciiTheme="minorBidi" w:hAnsiTheme="minorBidi"/>
        </w:rPr>
        <w:t>a working</w:t>
      </w:r>
      <w:proofErr w:type="gramEnd"/>
      <w:r>
        <w:rPr>
          <w:rFonts w:asciiTheme="minorBidi" w:hAnsiTheme="minorBidi"/>
        </w:rPr>
        <w:t xml:space="preserve"> version if necessary.</w:t>
      </w:r>
    </w:p>
    <w:p w14:paraId="741F983E"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t xml:space="preserve">Key </w:t>
      </w:r>
      <w:proofErr w:type="gramStart"/>
      <w:r>
        <w:rPr>
          <w:rFonts w:asciiTheme="minorBidi" w:hAnsiTheme="minorBidi"/>
          <w:b/>
          <w:sz w:val="24"/>
          <w:szCs w:val="24"/>
        </w:rPr>
        <w:t>idea</w:t>
      </w:r>
      <w:proofErr w:type="gramEnd"/>
      <w:r>
        <w:rPr>
          <w:rFonts w:asciiTheme="minorBidi" w:hAnsiTheme="minorBidi"/>
          <w:b/>
          <w:sz w:val="24"/>
          <w:szCs w:val="24"/>
        </w:rPr>
        <w:t xml:space="preserve"> from this lab</w:t>
      </w:r>
    </w:p>
    <w:p w14:paraId="7B208771" w14:textId="77777777" w:rsidR="00CC1B43" w:rsidRPr="0055530C" w:rsidRDefault="00AA19D3">
      <w:pPr>
        <w:rPr>
          <w:rFonts w:asciiTheme="minorBidi" w:hAnsiTheme="minorBidi"/>
        </w:rPr>
      </w:pPr>
      <w:proofErr w:type="gramStart"/>
      <w:r>
        <w:rPr>
          <w:rFonts w:asciiTheme="minorBidi" w:hAnsiTheme="minorBidi"/>
        </w:rPr>
        <w:t>A switch</w:t>
      </w:r>
      <w:proofErr w:type="gramEnd"/>
      <w:r>
        <w:rPr>
          <w:rFonts w:asciiTheme="minorBidi" w:hAnsiTheme="minorBidi"/>
        </w:rPr>
        <w:t xml:space="preserve"> does not forward traffic randomly. It learns source MAC addresses, links them to ports, and uses that information to support local frame delivery inside the LAN.</w:t>
      </w:r>
    </w:p>
    <w:p w14:paraId="29F9033F" w14:textId="77777777" w:rsidR="00CC1B43" w:rsidRPr="0055530C" w:rsidRDefault="00AA19D3" w:rsidP="000B5BE5">
      <w:pPr>
        <w:spacing w:before="360"/>
        <w:rPr>
          <w:rFonts w:asciiTheme="minorBidi" w:hAnsiTheme="minorBidi"/>
          <w:b/>
          <w:sz w:val="24"/>
          <w:szCs w:val="24"/>
        </w:rPr>
      </w:pPr>
      <w:r>
        <w:rPr>
          <w:rFonts w:asciiTheme="minorBidi" w:hAnsiTheme="minorBidi"/>
          <w:b/>
          <w:sz w:val="24"/>
          <w:szCs w:val="24"/>
        </w:rPr>
        <w:t>Consolidate and look ahead</w:t>
      </w:r>
    </w:p>
    <w:p w14:paraId="50FE51D7" w14:textId="77777777" w:rsidR="00CC1B43" w:rsidRDefault="00AA19D3" w:rsidP="009D600D">
      <w:pPr>
        <w:rPr>
          <w:rFonts w:asciiTheme="minorBidi" w:hAnsiTheme="minorBidi"/>
        </w:rPr>
      </w:pPr>
      <w:r>
        <w:rPr>
          <w:rFonts w:asciiTheme="minorBidi" w:hAnsiTheme="minorBidi"/>
        </w:rPr>
        <w:t xml:space="preserve">After the lab, review your answers and complete the Week 2 </w:t>
      </w:r>
      <w:proofErr w:type="gramStart"/>
      <w:r>
        <w:rPr>
          <w:rFonts w:asciiTheme="minorBidi" w:hAnsiTheme="minorBidi"/>
        </w:rPr>
        <w:t>quiz</w:t>
      </w:r>
      <w:proofErr w:type="gramEnd"/>
      <w:r>
        <w:rPr>
          <w:rFonts w:asciiTheme="minorBidi" w:hAnsiTheme="minorBidi"/>
        </w:rPr>
        <w:t xml:space="preserve"> on topologies, MAC addressing, Ethernet behaviour, and switching. Keep your Packet Tracer file because it may help you revisit the Week 2 lecture ideas.</w:t>
      </w:r>
    </w:p>
    <w:p w14:paraId="479689A9" w14:textId="77777777" w:rsidR="007B5D1A" w:rsidRPr="0055530C" w:rsidRDefault="007B5D1A" w:rsidP="009D600D">
      <w:pPr>
        <w:rPr>
          <w:rFonts w:asciiTheme="minorBidi" w:hAnsiTheme="minorBidi"/>
        </w:rPr>
      </w:pPr>
    </w:p>
    <w:p w14:paraId="752BE917" w14:textId="0777F3C5" w:rsidR="00CF0B7E" w:rsidRDefault="00000000">
      <w:pPr>
        <w:spacing w:before="240" w:after="120"/>
        <w:rPr>
          <w:rFonts w:asciiTheme="minorBidi" w:hAnsiTheme="minorBidi"/>
          <w:b/>
          <w:sz w:val="26"/>
          <w:szCs w:val="26"/>
        </w:rPr>
      </w:pPr>
      <w:r>
        <w:rPr>
          <w:rFonts w:asciiTheme="minorBidi" w:hAnsiTheme="minorBidi"/>
          <w:b/>
          <w:sz w:val="26"/>
          <w:szCs w:val="26"/>
        </w:rPr>
        <w:t xml:space="preserve">Appendix </w:t>
      </w:r>
    </w:p>
    <w:p w14:paraId="2AB83F54" w14:textId="77777777" w:rsidR="0045760E" w:rsidRDefault="0045760E" w:rsidP="0045760E">
      <w:pPr>
        <w:rPr>
          <w:rFonts w:ascii="Arial" w:hAnsi="Arial" w:cs="Arial"/>
        </w:rPr>
      </w:pPr>
    </w:p>
    <w:p w14:paraId="1266BC1C" w14:textId="134DCCD8" w:rsidR="0045760E" w:rsidRPr="0045760E" w:rsidRDefault="0045760E" w:rsidP="0045760E">
      <w:pPr>
        <w:rPr>
          <w:rFonts w:ascii="Arial" w:hAnsi="Arial" w:cs="Arial"/>
        </w:rPr>
      </w:pPr>
      <w:r w:rsidRPr="0045760E">
        <w:rPr>
          <w:rFonts w:ascii="Arial" w:hAnsi="Arial" w:cs="Arial"/>
        </w:rPr>
        <w:t xml:space="preserve">Screenshots: </w:t>
      </w:r>
    </w:p>
    <w:p w14:paraId="29F03DCA" w14:textId="5473B974" w:rsidR="00CF0B7E" w:rsidRDefault="0045760E" w:rsidP="0045760E">
      <w:pPr>
        <w:spacing w:after="120"/>
      </w:pPr>
      <w:r>
        <w:rPr>
          <w:noProof/>
        </w:rPr>
        <w:lastRenderedPageBreak/>
        <w:drawing>
          <wp:inline distT="0" distB="0" distL="0" distR="0" wp14:anchorId="2C28E4E2" wp14:editId="54A15665">
            <wp:extent cx="6120130" cy="2476500"/>
            <wp:effectExtent l="0" t="0" r="0" b="0"/>
            <wp:docPr id="69749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0915" name="Picture 697490915"/>
                    <pic:cNvPicPr/>
                  </pic:nvPicPr>
                  <pic:blipFill>
                    <a:blip r:embed="rId10"/>
                    <a:stretch>
                      <a:fillRect/>
                    </a:stretch>
                  </pic:blipFill>
                  <pic:spPr>
                    <a:xfrm>
                      <a:off x="0" y="0"/>
                      <a:ext cx="6120130" cy="2476500"/>
                    </a:xfrm>
                    <a:prstGeom prst="rect">
                      <a:avLst/>
                    </a:prstGeom>
                  </pic:spPr>
                </pic:pic>
              </a:graphicData>
            </a:graphic>
          </wp:inline>
        </w:drawing>
      </w:r>
      <w:r>
        <w:rPr>
          <w:noProof/>
        </w:rPr>
        <w:drawing>
          <wp:inline distT="0" distB="0" distL="0" distR="0" wp14:anchorId="0BAE8FAF" wp14:editId="56795295">
            <wp:extent cx="6120130" cy="1724660"/>
            <wp:effectExtent l="0" t="0" r="0" b="8890"/>
            <wp:docPr id="1698706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6995" name="Picture 1698706995"/>
                    <pic:cNvPicPr/>
                  </pic:nvPicPr>
                  <pic:blipFill>
                    <a:blip r:embed="rId11"/>
                    <a:stretch>
                      <a:fillRect/>
                    </a:stretch>
                  </pic:blipFill>
                  <pic:spPr>
                    <a:xfrm>
                      <a:off x="0" y="0"/>
                      <a:ext cx="6120130" cy="1724660"/>
                    </a:xfrm>
                    <a:prstGeom prst="rect">
                      <a:avLst/>
                    </a:prstGeom>
                  </pic:spPr>
                </pic:pic>
              </a:graphicData>
            </a:graphic>
          </wp:inline>
        </w:drawing>
      </w:r>
      <w:r>
        <w:rPr>
          <w:noProof/>
        </w:rPr>
        <w:lastRenderedPageBreak/>
        <w:drawing>
          <wp:inline distT="0" distB="0" distL="0" distR="0" wp14:anchorId="5D445702" wp14:editId="07621006">
            <wp:extent cx="6120130" cy="6232525"/>
            <wp:effectExtent l="0" t="0" r="0" b="0"/>
            <wp:docPr id="386098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98414" name="Picture 386098414"/>
                    <pic:cNvPicPr/>
                  </pic:nvPicPr>
                  <pic:blipFill>
                    <a:blip r:embed="rId12"/>
                    <a:stretch>
                      <a:fillRect/>
                    </a:stretch>
                  </pic:blipFill>
                  <pic:spPr>
                    <a:xfrm>
                      <a:off x="0" y="0"/>
                      <a:ext cx="6120130" cy="6232525"/>
                    </a:xfrm>
                    <a:prstGeom prst="rect">
                      <a:avLst/>
                    </a:prstGeom>
                  </pic:spPr>
                </pic:pic>
              </a:graphicData>
            </a:graphic>
          </wp:inline>
        </w:drawing>
      </w:r>
      <w:r>
        <w:rPr>
          <w:noProof/>
        </w:rPr>
        <w:lastRenderedPageBreak/>
        <w:drawing>
          <wp:inline distT="0" distB="0" distL="0" distR="0" wp14:anchorId="71D6124C" wp14:editId="16251D80">
            <wp:extent cx="6120130" cy="6111875"/>
            <wp:effectExtent l="0" t="0" r="0" b="3175"/>
            <wp:docPr id="931352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52659" name="Picture 931352659"/>
                    <pic:cNvPicPr/>
                  </pic:nvPicPr>
                  <pic:blipFill>
                    <a:blip r:embed="rId13"/>
                    <a:stretch>
                      <a:fillRect/>
                    </a:stretch>
                  </pic:blipFill>
                  <pic:spPr>
                    <a:xfrm>
                      <a:off x="0" y="0"/>
                      <a:ext cx="6120130" cy="6111875"/>
                    </a:xfrm>
                    <a:prstGeom prst="rect">
                      <a:avLst/>
                    </a:prstGeom>
                  </pic:spPr>
                </pic:pic>
              </a:graphicData>
            </a:graphic>
          </wp:inline>
        </w:drawing>
      </w:r>
      <w:r>
        <w:rPr>
          <w:noProof/>
        </w:rPr>
        <w:lastRenderedPageBreak/>
        <w:drawing>
          <wp:inline distT="0" distB="0" distL="0" distR="0" wp14:anchorId="170C55B5" wp14:editId="1CC2959E">
            <wp:extent cx="6120130" cy="6146165"/>
            <wp:effectExtent l="0" t="0" r="0" b="6985"/>
            <wp:docPr id="948502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02883" name="Picture 948502883"/>
                    <pic:cNvPicPr/>
                  </pic:nvPicPr>
                  <pic:blipFill>
                    <a:blip r:embed="rId14"/>
                    <a:stretch>
                      <a:fillRect/>
                    </a:stretch>
                  </pic:blipFill>
                  <pic:spPr>
                    <a:xfrm>
                      <a:off x="0" y="0"/>
                      <a:ext cx="6120130" cy="6146165"/>
                    </a:xfrm>
                    <a:prstGeom prst="rect">
                      <a:avLst/>
                    </a:prstGeom>
                  </pic:spPr>
                </pic:pic>
              </a:graphicData>
            </a:graphic>
          </wp:inline>
        </w:drawing>
      </w:r>
      <w:r>
        <w:rPr>
          <w:noProof/>
        </w:rPr>
        <w:lastRenderedPageBreak/>
        <w:drawing>
          <wp:inline distT="0" distB="0" distL="0" distR="0" wp14:anchorId="581D3C73" wp14:editId="6FF28A90">
            <wp:extent cx="6120130" cy="6215380"/>
            <wp:effectExtent l="0" t="0" r="0" b="0"/>
            <wp:docPr id="246445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45840" name="Picture 246445840"/>
                    <pic:cNvPicPr/>
                  </pic:nvPicPr>
                  <pic:blipFill>
                    <a:blip r:embed="rId15"/>
                    <a:stretch>
                      <a:fillRect/>
                    </a:stretch>
                  </pic:blipFill>
                  <pic:spPr>
                    <a:xfrm>
                      <a:off x="0" y="0"/>
                      <a:ext cx="6120130" cy="6215380"/>
                    </a:xfrm>
                    <a:prstGeom prst="rect">
                      <a:avLst/>
                    </a:prstGeom>
                  </pic:spPr>
                </pic:pic>
              </a:graphicData>
            </a:graphic>
          </wp:inline>
        </w:drawing>
      </w:r>
      <w:r>
        <w:rPr>
          <w:noProof/>
        </w:rPr>
        <w:lastRenderedPageBreak/>
        <w:drawing>
          <wp:inline distT="0" distB="0" distL="0" distR="0" wp14:anchorId="43D41E58" wp14:editId="0326E138">
            <wp:extent cx="6120130" cy="6224270"/>
            <wp:effectExtent l="0" t="0" r="0" b="5080"/>
            <wp:docPr id="871462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2217" name="Picture 871462217"/>
                    <pic:cNvPicPr/>
                  </pic:nvPicPr>
                  <pic:blipFill>
                    <a:blip r:embed="rId16"/>
                    <a:stretch>
                      <a:fillRect/>
                    </a:stretch>
                  </pic:blipFill>
                  <pic:spPr>
                    <a:xfrm>
                      <a:off x="0" y="0"/>
                      <a:ext cx="6120130" cy="6224270"/>
                    </a:xfrm>
                    <a:prstGeom prst="rect">
                      <a:avLst/>
                    </a:prstGeom>
                  </pic:spPr>
                </pic:pic>
              </a:graphicData>
            </a:graphic>
          </wp:inline>
        </w:drawing>
      </w:r>
      <w:r>
        <w:rPr>
          <w:noProof/>
        </w:rPr>
        <w:lastRenderedPageBreak/>
        <w:drawing>
          <wp:inline distT="0" distB="0" distL="0" distR="0" wp14:anchorId="158663A5" wp14:editId="059ADC3E">
            <wp:extent cx="6120130" cy="6154420"/>
            <wp:effectExtent l="0" t="0" r="0" b="0"/>
            <wp:docPr id="2054831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31986" name="Picture 2054831986"/>
                    <pic:cNvPicPr/>
                  </pic:nvPicPr>
                  <pic:blipFill>
                    <a:blip r:embed="rId17"/>
                    <a:stretch>
                      <a:fillRect/>
                    </a:stretch>
                  </pic:blipFill>
                  <pic:spPr>
                    <a:xfrm>
                      <a:off x="0" y="0"/>
                      <a:ext cx="6120130" cy="6154420"/>
                    </a:xfrm>
                    <a:prstGeom prst="rect">
                      <a:avLst/>
                    </a:prstGeom>
                  </pic:spPr>
                </pic:pic>
              </a:graphicData>
            </a:graphic>
          </wp:inline>
        </w:drawing>
      </w:r>
      <w:r>
        <w:rPr>
          <w:noProof/>
        </w:rPr>
        <w:lastRenderedPageBreak/>
        <w:drawing>
          <wp:inline distT="0" distB="0" distL="0" distR="0" wp14:anchorId="7B954218" wp14:editId="20FFE12A">
            <wp:extent cx="6120130" cy="6216015"/>
            <wp:effectExtent l="0" t="0" r="0" b="0"/>
            <wp:docPr id="19617606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60667" name="Picture 1961760667"/>
                    <pic:cNvPicPr/>
                  </pic:nvPicPr>
                  <pic:blipFill>
                    <a:blip r:embed="rId18"/>
                    <a:stretch>
                      <a:fillRect/>
                    </a:stretch>
                  </pic:blipFill>
                  <pic:spPr>
                    <a:xfrm>
                      <a:off x="0" y="0"/>
                      <a:ext cx="6120130" cy="6216015"/>
                    </a:xfrm>
                    <a:prstGeom prst="rect">
                      <a:avLst/>
                    </a:prstGeom>
                  </pic:spPr>
                </pic:pic>
              </a:graphicData>
            </a:graphic>
          </wp:inline>
        </w:drawing>
      </w:r>
      <w:r>
        <w:rPr>
          <w:noProof/>
        </w:rPr>
        <w:lastRenderedPageBreak/>
        <w:drawing>
          <wp:inline distT="0" distB="0" distL="0" distR="0" wp14:anchorId="7266466C" wp14:editId="73829418">
            <wp:extent cx="6120130" cy="6146165"/>
            <wp:effectExtent l="0" t="0" r="0" b="6985"/>
            <wp:docPr id="2788043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04358" name="Picture 278804358"/>
                    <pic:cNvPicPr/>
                  </pic:nvPicPr>
                  <pic:blipFill>
                    <a:blip r:embed="rId19"/>
                    <a:stretch>
                      <a:fillRect/>
                    </a:stretch>
                  </pic:blipFill>
                  <pic:spPr>
                    <a:xfrm>
                      <a:off x="0" y="0"/>
                      <a:ext cx="6120130" cy="6146165"/>
                    </a:xfrm>
                    <a:prstGeom prst="rect">
                      <a:avLst/>
                    </a:prstGeom>
                  </pic:spPr>
                </pic:pic>
              </a:graphicData>
            </a:graphic>
          </wp:inline>
        </w:drawing>
      </w:r>
      <w:r>
        <w:rPr>
          <w:noProof/>
        </w:rPr>
        <w:lastRenderedPageBreak/>
        <w:drawing>
          <wp:inline distT="0" distB="0" distL="0" distR="0" wp14:anchorId="0F13D348" wp14:editId="6C2884A7">
            <wp:extent cx="6120130" cy="6279515"/>
            <wp:effectExtent l="0" t="0" r="0" b="6985"/>
            <wp:docPr id="598653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53549" name="Picture 598653549"/>
                    <pic:cNvPicPr/>
                  </pic:nvPicPr>
                  <pic:blipFill>
                    <a:blip r:embed="rId20"/>
                    <a:stretch>
                      <a:fillRect/>
                    </a:stretch>
                  </pic:blipFill>
                  <pic:spPr>
                    <a:xfrm>
                      <a:off x="0" y="0"/>
                      <a:ext cx="6120130" cy="6279515"/>
                    </a:xfrm>
                    <a:prstGeom prst="rect">
                      <a:avLst/>
                    </a:prstGeom>
                  </pic:spPr>
                </pic:pic>
              </a:graphicData>
            </a:graphic>
          </wp:inline>
        </w:drawing>
      </w:r>
      <w:r>
        <w:rPr>
          <w:noProof/>
        </w:rPr>
        <w:lastRenderedPageBreak/>
        <w:drawing>
          <wp:inline distT="0" distB="0" distL="0" distR="0" wp14:anchorId="769E8D00" wp14:editId="6975E570">
            <wp:extent cx="6120130" cy="6155055"/>
            <wp:effectExtent l="0" t="0" r="0" b="0"/>
            <wp:docPr id="1564325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2506" name="Picture 156432506"/>
                    <pic:cNvPicPr/>
                  </pic:nvPicPr>
                  <pic:blipFill>
                    <a:blip r:embed="rId21"/>
                    <a:stretch>
                      <a:fillRect/>
                    </a:stretch>
                  </pic:blipFill>
                  <pic:spPr>
                    <a:xfrm>
                      <a:off x="0" y="0"/>
                      <a:ext cx="6120130" cy="6155055"/>
                    </a:xfrm>
                    <a:prstGeom prst="rect">
                      <a:avLst/>
                    </a:prstGeom>
                  </pic:spPr>
                </pic:pic>
              </a:graphicData>
            </a:graphic>
          </wp:inline>
        </w:drawing>
      </w:r>
    </w:p>
    <w:sectPr w:rsidR="00CF0B7E" w:rsidSect="00217C68">
      <w:headerReference w:type="even" r:id="rId22"/>
      <w:headerReference w:type="default" r:id="rId23"/>
      <w:footerReference w:type="even" r:id="rId24"/>
      <w:footerReference w:type="default" r:id="rId25"/>
      <w:pgSz w:w="11906" w:h="16838"/>
      <w:pgMar w:top="1134" w:right="1134" w:bottom="1134" w:left="1134" w:header="720" w:footer="7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ADB3E" w14:textId="77777777" w:rsidR="00A534AB" w:rsidRDefault="00A534AB" w:rsidP="00543F87">
      <w:pPr>
        <w:spacing w:after="0" w:line="240" w:lineRule="auto"/>
      </w:pPr>
      <w:r>
        <w:separator/>
      </w:r>
    </w:p>
  </w:endnote>
  <w:endnote w:type="continuationSeparator" w:id="0">
    <w:p w14:paraId="1C4B1D5B" w14:textId="77777777" w:rsidR="00A534AB" w:rsidRDefault="00A534AB" w:rsidP="00543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000361"/>
      <w:docPartObj>
        <w:docPartGallery w:val="Page Numbers (Bottom of Page)"/>
        <w:docPartUnique/>
      </w:docPartObj>
    </w:sdtPr>
    <w:sdtContent>
      <w:p w14:paraId="1CB81C07" w14:textId="77777777" w:rsidR="00217C68" w:rsidRDefault="00217C68"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17EEDD" w14:textId="77777777" w:rsidR="00543F87" w:rsidRDefault="00543F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4814554"/>
      <w:docPartObj>
        <w:docPartGallery w:val="Page Numbers (Bottom of Page)"/>
        <w:docPartUnique/>
      </w:docPartObj>
    </w:sdtPr>
    <w:sdtContent>
      <w:p w14:paraId="6F0B45A4" w14:textId="77777777" w:rsidR="00217C68" w:rsidRDefault="00217C68"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E7BA768" w14:textId="77777777" w:rsidR="00543F87" w:rsidRDefault="00543F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86E16" w14:textId="77777777" w:rsidR="00A534AB" w:rsidRDefault="00A534AB" w:rsidP="00543F87">
      <w:pPr>
        <w:spacing w:after="0" w:line="240" w:lineRule="auto"/>
      </w:pPr>
      <w:r>
        <w:separator/>
      </w:r>
    </w:p>
  </w:footnote>
  <w:footnote w:type="continuationSeparator" w:id="0">
    <w:p w14:paraId="45DF571E" w14:textId="77777777" w:rsidR="00A534AB" w:rsidRDefault="00A534AB" w:rsidP="00543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5003601"/>
      <w:docPartObj>
        <w:docPartGallery w:val="Page Numbers (Top of Page)"/>
        <w:docPartUnique/>
      </w:docPartObj>
    </w:sdtPr>
    <w:sdtContent>
      <w:p w14:paraId="27DE9B60" w14:textId="77777777" w:rsidR="00217C68" w:rsidRDefault="00217C68" w:rsidP="000E751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1FB81C0" w14:textId="77777777" w:rsidR="00543F87" w:rsidRDefault="00543F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5719" w14:textId="7833C362" w:rsidR="00543F87" w:rsidRDefault="00543F87" w:rsidP="00543F87">
    <w:pPr>
      <w:pStyle w:val="Header"/>
      <w:jc w:val="right"/>
    </w:pPr>
    <w:r>
      <w:rPr>
        <w:rFonts w:ascii="Arial" w:hAnsi="Arial"/>
        <w:color w:val="5A5A5A"/>
        <w:sz w:val="16"/>
      </w:rPr>
      <w:t xml:space="preserve">SWE4303 Computing Infrastructure | Week </w:t>
    </w:r>
    <w:r w:rsidR="00A153A0">
      <w:rPr>
        <w:rFonts w:ascii="Arial" w:hAnsi="Arial"/>
        <w:color w:val="5A5A5A"/>
        <w:sz w:val="16"/>
      </w:rPr>
      <w:t>2</w:t>
    </w:r>
    <w:r>
      <w:rPr>
        <w:rFonts w:ascii="Arial" w:hAnsi="Arial"/>
        <w:color w:val="5A5A5A"/>
        <w:sz w:val="16"/>
      </w:rPr>
      <w:t xml:space="preserve">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1597F"/>
    <w:multiLevelType w:val="hybridMultilevel"/>
    <w:tmpl w:val="5E86C5F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37A15E8"/>
    <w:multiLevelType w:val="hybridMultilevel"/>
    <w:tmpl w:val="5820281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CA1409D"/>
    <w:multiLevelType w:val="hybridMultilevel"/>
    <w:tmpl w:val="A7DAFD2E"/>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F3214F0"/>
    <w:multiLevelType w:val="hybridMultilevel"/>
    <w:tmpl w:val="C67E8C8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1BB6624"/>
    <w:multiLevelType w:val="hybridMultilevel"/>
    <w:tmpl w:val="7304BE7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21B5A47"/>
    <w:multiLevelType w:val="hybridMultilevel"/>
    <w:tmpl w:val="E548961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32239C3"/>
    <w:multiLevelType w:val="hybridMultilevel"/>
    <w:tmpl w:val="31B8D75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E46010"/>
    <w:multiLevelType w:val="hybridMultilevel"/>
    <w:tmpl w:val="22F6B9B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7303DB4"/>
    <w:multiLevelType w:val="hybridMultilevel"/>
    <w:tmpl w:val="CC902C9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DB7FB9"/>
    <w:multiLevelType w:val="hybridMultilevel"/>
    <w:tmpl w:val="F26EF5B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65578B"/>
    <w:multiLevelType w:val="hybridMultilevel"/>
    <w:tmpl w:val="C9A6620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4F0265E"/>
    <w:multiLevelType w:val="hybridMultilevel"/>
    <w:tmpl w:val="47423A46"/>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8600195"/>
    <w:multiLevelType w:val="hybridMultilevel"/>
    <w:tmpl w:val="16BEDB4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A866CD5"/>
    <w:multiLevelType w:val="hybridMultilevel"/>
    <w:tmpl w:val="00C86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F32113C"/>
    <w:multiLevelType w:val="hybridMultilevel"/>
    <w:tmpl w:val="FDB8381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AA387C"/>
    <w:multiLevelType w:val="hybridMultilevel"/>
    <w:tmpl w:val="357C5EF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7B5711"/>
    <w:multiLevelType w:val="hybridMultilevel"/>
    <w:tmpl w:val="768C7C9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310C99"/>
    <w:multiLevelType w:val="hybridMultilevel"/>
    <w:tmpl w:val="FA4CF1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576559"/>
    <w:multiLevelType w:val="hybridMultilevel"/>
    <w:tmpl w:val="EBE8A44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15B500E"/>
    <w:multiLevelType w:val="hybridMultilevel"/>
    <w:tmpl w:val="D3CCE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3E25043"/>
    <w:multiLevelType w:val="hybridMultilevel"/>
    <w:tmpl w:val="A5A0785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61D5CA7"/>
    <w:multiLevelType w:val="hybridMultilevel"/>
    <w:tmpl w:val="99A26C2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6362660"/>
    <w:multiLevelType w:val="hybridMultilevel"/>
    <w:tmpl w:val="4EC66C0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8C708CC"/>
    <w:multiLevelType w:val="hybridMultilevel"/>
    <w:tmpl w:val="E930975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00A23BB"/>
    <w:multiLevelType w:val="hybridMultilevel"/>
    <w:tmpl w:val="692C379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412095"/>
    <w:multiLevelType w:val="hybridMultilevel"/>
    <w:tmpl w:val="6FC8B99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753277F"/>
    <w:multiLevelType w:val="hybridMultilevel"/>
    <w:tmpl w:val="C31A4B4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292983"/>
    <w:multiLevelType w:val="hybridMultilevel"/>
    <w:tmpl w:val="699E321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662E8E"/>
    <w:multiLevelType w:val="hybridMultilevel"/>
    <w:tmpl w:val="5D04E002"/>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3526024"/>
    <w:multiLevelType w:val="hybridMultilevel"/>
    <w:tmpl w:val="0AA2421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44B2D7F"/>
    <w:multiLevelType w:val="hybridMultilevel"/>
    <w:tmpl w:val="506EF964"/>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4CE4871"/>
    <w:multiLevelType w:val="hybridMultilevel"/>
    <w:tmpl w:val="74A0932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53B19A1"/>
    <w:multiLevelType w:val="hybridMultilevel"/>
    <w:tmpl w:val="F608126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72813E4"/>
    <w:multiLevelType w:val="hybridMultilevel"/>
    <w:tmpl w:val="98D46DC0"/>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87B518B"/>
    <w:multiLevelType w:val="hybridMultilevel"/>
    <w:tmpl w:val="0E5C3AF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A58679D"/>
    <w:multiLevelType w:val="hybridMultilevel"/>
    <w:tmpl w:val="07CA2F8C"/>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C7F57B3"/>
    <w:multiLevelType w:val="hybridMultilevel"/>
    <w:tmpl w:val="4C6411F8"/>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E69661C"/>
    <w:multiLevelType w:val="hybridMultilevel"/>
    <w:tmpl w:val="21983F5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EB35A6E"/>
    <w:multiLevelType w:val="hybridMultilevel"/>
    <w:tmpl w:val="DF30F3EE"/>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F8E3449"/>
    <w:multiLevelType w:val="hybridMultilevel"/>
    <w:tmpl w:val="04103BC6"/>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4957594">
    <w:abstractNumId w:val="8"/>
  </w:num>
  <w:num w:numId="2" w16cid:durableId="1238897994">
    <w:abstractNumId w:val="6"/>
  </w:num>
  <w:num w:numId="3" w16cid:durableId="1523935939">
    <w:abstractNumId w:val="5"/>
  </w:num>
  <w:num w:numId="4" w16cid:durableId="738863509">
    <w:abstractNumId w:val="4"/>
  </w:num>
  <w:num w:numId="5" w16cid:durableId="1770660631">
    <w:abstractNumId w:val="7"/>
  </w:num>
  <w:num w:numId="6" w16cid:durableId="836843501">
    <w:abstractNumId w:val="3"/>
  </w:num>
  <w:num w:numId="7" w16cid:durableId="1705211852">
    <w:abstractNumId w:val="2"/>
  </w:num>
  <w:num w:numId="8" w16cid:durableId="1686978662">
    <w:abstractNumId w:val="1"/>
  </w:num>
  <w:num w:numId="9" w16cid:durableId="1610620291">
    <w:abstractNumId w:val="0"/>
  </w:num>
  <w:num w:numId="10" w16cid:durableId="1762868646">
    <w:abstractNumId w:val="28"/>
  </w:num>
  <w:num w:numId="11" w16cid:durableId="984771574">
    <w:abstractNumId w:val="11"/>
  </w:num>
  <w:num w:numId="12" w16cid:durableId="1929576730">
    <w:abstractNumId w:val="37"/>
  </w:num>
  <w:num w:numId="13" w16cid:durableId="776606125">
    <w:abstractNumId w:val="22"/>
  </w:num>
  <w:num w:numId="14" w16cid:durableId="242105538">
    <w:abstractNumId w:val="40"/>
  </w:num>
  <w:num w:numId="15" w16cid:durableId="1472479406">
    <w:abstractNumId w:val="16"/>
  </w:num>
  <w:num w:numId="16" w16cid:durableId="1968579826">
    <w:abstractNumId w:val="24"/>
  </w:num>
  <w:num w:numId="17" w16cid:durableId="121928181">
    <w:abstractNumId w:val="39"/>
  </w:num>
  <w:num w:numId="18" w16cid:durableId="830566409">
    <w:abstractNumId w:val="29"/>
  </w:num>
  <w:num w:numId="19" w16cid:durableId="988169897">
    <w:abstractNumId w:val="12"/>
  </w:num>
  <w:num w:numId="20" w16cid:durableId="1110395765">
    <w:abstractNumId w:val="38"/>
  </w:num>
  <w:num w:numId="21" w16cid:durableId="509218571">
    <w:abstractNumId w:val="30"/>
  </w:num>
  <w:num w:numId="22" w16cid:durableId="316571365">
    <w:abstractNumId w:val="18"/>
  </w:num>
  <w:num w:numId="23" w16cid:durableId="1908222491">
    <w:abstractNumId w:val="48"/>
  </w:num>
  <w:num w:numId="24" w16cid:durableId="1652364878">
    <w:abstractNumId w:val="14"/>
  </w:num>
  <w:num w:numId="25" w16cid:durableId="945428267">
    <w:abstractNumId w:val="45"/>
  </w:num>
  <w:num w:numId="26" w16cid:durableId="1520582984">
    <w:abstractNumId w:val="31"/>
  </w:num>
  <w:num w:numId="27" w16cid:durableId="710112296">
    <w:abstractNumId w:val="10"/>
  </w:num>
  <w:num w:numId="28" w16cid:durableId="1758139233">
    <w:abstractNumId w:val="27"/>
  </w:num>
  <w:num w:numId="29" w16cid:durableId="1073118261">
    <w:abstractNumId w:val="26"/>
  </w:num>
  <w:num w:numId="30" w16cid:durableId="1208298428">
    <w:abstractNumId w:val="15"/>
  </w:num>
  <w:num w:numId="31" w16cid:durableId="1538086541">
    <w:abstractNumId w:val="20"/>
  </w:num>
  <w:num w:numId="32" w16cid:durableId="651057970">
    <w:abstractNumId w:val="42"/>
  </w:num>
  <w:num w:numId="33" w16cid:durableId="127867891">
    <w:abstractNumId w:val="35"/>
  </w:num>
  <w:num w:numId="34" w16cid:durableId="130683617">
    <w:abstractNumId w:val="47"/>
  </w:num>
  <w:num w:numId="35" w16cid:durableId="1456094595">
    <w:abstractNumId w:val="43"/>
  </w:num>
  <w:num w:numId="36" w16cid:durableId="1786384505">
    <w:abstractNumId w:val="44"/>
  </w:num>
  <w:num w:numId="37" w16cid:durableId="152718193">
    <w:abstractNumId w:val="9"/>
  </w:num>
  <w:num w:numId="38" w16cid:durableId="1902793169">
    <w:abstractNumId w:val="32"/>
  </w:num>
  <w:num w:numId="39" w16cid:durableId="891037490">
    <w:abstractNumId w:val="41"/>
  </w:num>
  <w:num w:numId="40" w16cid:durableId="670957612">
    <w:abstractNumId w:val="23"/>
  </w:num>
  <w:num w:numId="41" w16cid:durableId="942372416">
    <w:abstractNumId w:val="34"/>
  </w:num>
  <w:num w:numId="42" w16cid:durableId="7804374">
    <w:abstractNumId w:val="36"/>
  </w:num>
  <w:num w:numId="43" w16cid:durableId="1798335062">
    <w:abstractNumId w:val="21"/>
  </w:num>
  <w:num w:numId="44" w16cid:durableId="829905426">
    <w:abstractNumId w:val="33"/>
  </w:num>
  <w:num w:numId="45" w16cid:durableId="1970431899">
    <w:abstractNumId w:val="46"/>
  </w:num>
  <w:num w:numId="46" w16cid:durableId="847984773">
    <w:abstractNumId w:val="19"/>
  </w:num>
  <w:num w:numId="47" w16cid:durableId="846016219">
    <w:abstractNumId w:val="25"/>
  </w:num>
  <w:num w:numId="48" w16cid:durableId="1784107807">
    <w:abstractNumId w:val="17"/>
  </w:num>
  <w:num w:numId="49" w16cid:durableId="11147836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BE5"/>
    <w:rsid w:val="000F4ACD"/>
    <w:rsid w:val="0015074B"/>
    <w:rsid w:val="001631F4"/>
    <w:rsid w:val="00216BAF"/>
    <w:rsid w:val="00217C68"/>
    <w:rsid w:val="00261207"/>
    <w:rsid w:val="0029639D"/>
    <w:rsid w:val="002E7ACF"/>
    <w:rsid w:val="00326F90"/>
    <w:rsid w:val="00345275"/>
    <w:rsid w:val="003941FA"/>
    <w:rsid w:val="00394466"/>
    <w:rsid w:val="003B0724"/>
    <w:rsid w:val="003E5CCF"/>
    <w:rsid w:val="0045760E"/>
    <w:rsid w:val="0046728E"/>
    <w:rsid w:val="00481F15"/>
    <w:rsid w:val="004B2686"/>
    <w:rsid w:val="00543F87"/>
    <w:rsid w:val="0055530C"/>
    <w:rsid w:val="005711B7"/>
    <w:rsid w:val="00622200"/>
    <w:rsid w:val="00650FA7"/>
    <w:rsid w:val="006B1DD6"/>
    <w:rsid w:val="006D447E"/>
    <w:rsid w:val="007B0699"/>
    <w:rsid w:val="007B5D1A"/>
    <w:rsid w:val="008D7ED2"/>
    <w:rsid w:val="009D600D"/>
    <w:rsid w:val="00A153A0"/>
    <w:rsid w:val="00A27563"/>
    <w:rsid w:val="00A534AB"/>
    <w:rsid w:val="00AA19D3"/>
    <w:rsid w:val="00AA1D8D"/>
    <w:rsid w:val="00AA4902"/>
    <w:rsid w:val="00B2733F"/>
    <w:rsid w:val="00B334F3"/>
    <w:rsid w:val="00B37D78"/>
    <w:rsid w:val="00B47730"/>
    <w:rsid w:val="00CB0664"/>
    <w:rsid w:val="00CC1B43"/>
    <w:rsid w:val="00CF0B7E"/>
    <w:rsid w:val="00DA25D8"/>
    <w:rsid w:val="00DA46CF"/>
    <w:rsid w:val="00DF35B5"/>
    <w:rsid w:val="00E00883"/>
    <w:rsid w:val="00E43CFF"/>
    <w:rsid w:val="00E52572"/>
    <w:rsid w:val="00E82573"/>
    <w:rsid w:val="00EA351D"/>
    <w:rsid w:val="00F46B9C"/>
    <w:rsid w:val="00F81BA8"/>
    <w:rsid w:val="00F96925"/>
    <w:rsid w:val="00FA520F"/>
    <w:rsid w:val="00FB2D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28605F"/>
  <w14:defaultImageDpi w14:val="300"/>
  <w15:docId w15:val="{D684C005-7D4E-1D43-AE15-D3970489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217C68"/>
  </w:style>
  <w:style w:type="paragraph" w:customStyle="1" w:styleId="CodeBlock">
    <w:name w:val="CodeBlock"/>
    <w:rsid w:val="003B0724"/>
    <w:pPr>
      <w:spacing w:after="0" w:line="240" w:lineRule="auto"/>
    </w:pPr>
    <w:rPr>
      <w:rFonts w:ascii="Courier New" w:eastAsia="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21</Pages>
  <Words>2248</Words>
  <Characters>12817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Abuelmaatti </dc:creator>
  <cp:keywords/>
  <dc:description/>
  <cp:lastModifiedBy>George-Marian Radulescu HE32602</cp:lastModifiedBy>
  <cp:revision>4</cp:revision>
  <dcterms:created xsi:type="dcterms:W3CDTF">2026-05-12T13:06:00Z</dcterms:created>
  <dcterms:modified xsi:type="dcterms:W3CDTF">2026-07-14T06:24:00Z</dcterms:modified>
  <cp:category/>
</cp:coreProperties>
</file>