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Folha de Pagamentos com comissão e indica, pro labore</w:t>
      </w:r>
      <w:r w:rsidDel="00000000" w:rsidR="00000000" w:rsidRPr="00000000">
        <w:rPr>
          <w:b w:val="1"/>
          <w:bCs w:val="1"/>
          <w:rtl w:val="0"/>
        </w:rPr>
        <w:t xml:space="preserve"> - Via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Controle de Presença -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Extrato de Bancos - </w:t>
      </w:r>
      <w:r w:rsidDel="00000000" w:rsidR="00000000" w:rsidRPr="00000000">
        <w:rPr>
          <w:b w:val="1"/>
          <w:bCs w:val="1"/>
          <w:rtl w:val="0"/>
        </w:rPr>
        <w:t xml:space="preserve">Extratos bancários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Extrato cartão de Crédito - </w:t>
      </w:r>
      <w:r w:rsidDel="00000000" w:rsidR="00000000" w:rsidRPr="00000000">
        <w:rPr>
          <w:b w:val="1"/>
          <w:bCs w:val="1"/>
          <w:rtl w:val="0"/>
        </w:rPr>
        <w:t xml:space="preserve">Extratos bancários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Contabilidade por fluxo de caixa - </w:t>
      </w:r>
      <w:r w:rsidDel="00000000" w:rsidR="00000000" w:rsidRPr="00000000">
        <w:rPr>
          <w:b w:val="1"/>
          <w:bCs w:val="1"/>
          <w:rtl w:val="0"/>
        </w:rPr>
        <w:t xml:space="preserve">Extratos bancários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Análise contábil e auditoria - </w:t>
      </w:r>
      <w:r w:rsidDel="00000000" w:rsidR="00000000" w:rsidRPr="00000000">
        <w:rPr>
          <w:b w:val="1"/>
          <w:bCs w:val="1"/>
          <w:rtl w:val="0"/>
        </w:rPr>
        <w:t xml:space="preserve">Extratos bancários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Agenda de Recebimentos</w:t>
      </w:r>
      <w:r w:rsidDel="00000000" w:rsidR="00000000" w:rsidRPr="00000000">
        <w:rPr>
          <w:b w:val="1"/>
          <w:bCs w:val="1"/>
          <w:rtl w:val="0"/>
        </w:rPr>
        <w:t xml:space="preserve"> - Via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Agenda de Pagamentos - </w:t>
      </w:r>
      <w:r w:rsidDel="00000000" w:rsidR="00000000" w:rsidRPr="00000000">
        <w:rPr>
          <w:b w:val="1"/>
          <w:bCs w:val="1"/>
          <w:rtl w:val="0"/>
        </w:rPr>
        <w:t xml:space="preserve">Extratos bancários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Controle de adiantamentos de comissão - </w:t>
      </w:r>
      <w:r w:rsidDel="00000000" w:rsidR="00000000" w:rsidRPr="00000000">
        <w:rPr>
          <w:b w:val="1"/>
          <w:bCs w:val="1"/>
          <w:rtl w:val="0"/>
        </w:rPr>
        <w:t xml:space="preserve">Extratos bancários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Controle de Royalties - </w:t>
      </w:r>
      <w:r w:rsidDel="00000000" w:rsidR="00000000" w:rsidRPr="00000000">
        <w:rPr>
          <w:b w:val="1"/>
          <w:bCs w:val="1"/>
          <w:rtl w:val="0"/>
        </w:rPr>
        <w:t xml:space="preserve">Pipeimob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Controle de Contratos a receber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Controle de Agenciamentos a Receber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Controle de Campanhas de Sucesso de locação </w:t>
      </w:r>
      <w:r w:rsidDel="00000000" w:rsidR="00000000" w:rsidRPr="00000000">
        <w:rPr>
          <w:b w:val="1"/>
          <w:bCs w:val="1"/>
          <w:rtl w:val="0"/>
        </w:rPr>
        <w:t xml:space="preserve">- Via 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Controle das campanhas de Captação</w:t>
      </w:r>
      <w:r w:rsidDel="00000000" w:rsidR="00000000" w:rsidRPr="00000000">
        <w:rPr>
          <w:b w:val="1"/>
          <w:bCs w:val="1"/>
          <w:rtl w:val="0"/>
        </w:rPr>
        <w:t xml:space="preserve"> - Via 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Controle das Campanhas de Locação </w:t>
      </w:r>
      <w:r w:rsidDel="00000000" w:rsidR="00000000" w:rsidRPr="00000000">
        <w:rPr>
          <w:b w:val="1"/>
          <w:bCs w:val="1"/>
          <w:rtl w:val="0"/>
        </w:rPr>
        <w:t xml:space="preserve">- Via 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Emissão de NF de Aluguel </w:t>
      </w:r>
      <w:r w:rsidDel="00000000" w:rsidR="00000000" w:rsidRPr="00000000">
        <w:rPr>
          <w:b w:val="1"/>
          <w:bCs w:val="1"/>
          <w:rtl w:val="0"/>
        </w:rPr>
        <w:t xml:space="preserve">- Via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Relatório Dimob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Fontes:</w:t>
      </w:r>
    </w:p>
    <w:p w:rsidR="00000000" w:rsidDel="00000000" w:rsidP="00000000" w:rsidRDefault="00000000" w:rsidRPr="00000000" w14:paraId="0000001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Via 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Vista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PipeImob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Extratos bancários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DW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Site das NF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YA8PKSorL2M7y00VPJoXYDgLTA==">CgMxLjA4AHIhMU5qa3RHTmxRSGlqWWlxSHZPTm9CaklHQlktOHlSak9O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2026-03-15T21:44:00Z</dcterms:created>
  <dc:creator>Carlos Freitas</dc:creator>
</cp:coreProperties>
</file>