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references-for-included-source-data"/>
      <w:r>
        <w:t xml:space="preserve">References for included source data</w:t>
      </w:r>
      <w:bookmarkEnd w:id="20"/>
    </w:p>
    <w:p>
      <w:pPr>
        <w:pStyle w:val="FirstParagraph"/>
      </w:pPr>
      <w:r>
        <w:t xml:space="preserve">Alba, D. M., Almeeija, S., DeMiguel, D., Fortuny, J., Perez de los Ríos, M., Pina, M., Robles, J. M. and Moya-Sola, S., 2015. Miocene small-bodied ape from Eurasia sheds light on hominoid evolution.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b/>
        </w:rPr>
        <w:t xml:space="preserve">350</w:t>
      </w:r>
      <w:r>
        <w:t xml:space="preserve">, 528.</w:t>
      </w:r>
    </w:p>
    <w:p>
      <w:pPr>
        <w:pStyle w:val="BodyText"/>
      </w:pPr>
      <w:r>
        <w:t xml:space="preserve">Argue, D., Morwood, M. J., Sutikna, T., Jatmiko and Saptomo, E. W., 2009.</w:t>
      </w:r>
      <w:r>
        <w:t xml:space="preserve"> </w:t>
      </w:r>
      <w:r>
        <w:rPr>
          <w:i/>
        </w:rPr>
        <w:t xml:space="preserve">Homo floresiensis</w:t>
      </w:r>
      <w:r>
        <w:t xml:space="preserve">: a cladistic analysis.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, 623-639.</w:t>
      </w:r>
    </w:p>
    <w:p>
      <w:pPr>
        <w:pStyle w:val="BodyText"/>
      </w:pPr>
      <w:r>
        <w:t xml:space="preserve">Argue, D., Groves, C. P., Lee, M. S. Y. and Jungers, W. L., 2017. The affinities of</w:t>
      </w:r>
      <w:r>
        <w:t xml:space="preserve"> </w:t>
      </w:r>
      <w:r>
        <w:rPr>
          <w:i/>
        </w:rPr>
        <w:t xml:space="preserve">Homo floresiensis</w:t>
      </w:r>
      <w:r>
        <w:t xml:space="preserve"> </w:t>
      </w:r>
      <w:r>
        <w:t xml:space="preserve">based on phylogenetic analyses of cranial, dental, and postcranial characters.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107</w:t>
      </w:r>
      <w:r>
        <w:t xml:space="preserve">, 107-133.</w:t>
      </w:r>
    </w:p>
    <w:p>
      <w:pPr>
        <w:pStyle w:val="BodyText"/>
      </w:pPr>
      <w:r>
        <w:t xml:space="preserve">Atwater, A. L. and Kirk, E. C., 2018. New middle Eocene omomyines (Primates, Haplorhini) from San Diego County, California.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124</w:t>
      </w:r>
      <w:r>
        <w:t xml:space="preserve">, 7-24.</w:t>
      </w:r>
    </w:p>
    <w:p>
      <w:pPr>
        <w:pStyle w:val="BodyText"/>
      </w:pPr>
      <w:r>
        <w:t xml:space="preserve">Beard, K. C., 2008. The oldest North American primate and mammalian biogeography during the Paleocene-Eocene Thermal Maximum.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105</w:t>
      </w:r>
      <w:r>
        <w:t xml:space="preserve">, 3815-3818.</w:t>
      </w:r>
    </w:p>
    <w:p>
      <w:pPr>
        <w:pStyle w:val="BodyText"/>
      </w:pPr>
      <w:r>
        <w:t xml:space="preserve">Beard, K. C. and Wang, J.-W., 1995. The first Asian plesiadapoids (Mammalia: Primatomorpha).</w:t>
      </w:r>
      <w:r>
        <w:t xml:space="preserve"> </w:t>
      </w:r>
      <w:r>
        <w:rPr>
          <w:i/>
        </w:rPr>
        <w:t xml:space="preserve">Annals of Carnegie Museum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, 1-33.</w:t>
      </w:r>
    </w:p>
    <w:p>
      <w:pPr>
        <w:pStyle w:val="BodyText"/>
      </w:pPr>
      <w:r>
        <w:t xml:space="preserve">Beard, K. C., Marivaux, L., Chaimanee, Y., Jaeger, J.-J., Marandat, B., Tafforeau, P., Soe, A. N., Tun, S. T. and Kyaw, A. A., 2009. A new primate from the Eocene Pondaung Formation of Myanmar and the monophyly of Burmese amphipithecids.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276</w:t>
      </w:r>
      <w:r>
        <w:t xml:space="preserve">, 3285-3294.</w:t>
      </w:r>
    </w:p>
    <w:p>
      <w:pPr>
        <w:pStyle w:val="BodyText"/>
      </w:pPr>
      <w:r>
        <w:t xml:space="preserve">Beard, K. C., Coster, P. M. C., Salem, M. J., Chaimanee, Y. and Jaeger, J.-J., 2016. A new species of</w:t>
      </w:r>
      <w:r>
        <w:t xml:space="preserve"> </w:t>
      </w:r>
      <w:r>
        <w:rPr>
          <w:i/>
        </w:rPr>
        <w:t xml:space="preserve">Apidium</w:t>
      </w:r>
      <w:r>
        <w:t xml:space="preserve"> </w:t>
      </w:r>
      <w:r>
        <w:t xml:space="preserve">(Anthropoidea, Parapithecidae) from the Sirt Basin, central Libya: First record of Oligocene primates from Libya.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90</w:t>
      </w:r>
      <w:r>
        <w:t xml:space="preserve">, 29-37.</w:t>
      </w:r>
    </w:p>
    <w:p>
      <w:pPr>
        <w:pStyle w:val="BodyText"/>
      </w:pPr>
      <w:r>
        <w:t xml:space="preserve">Beard, K. C., Ni, X.-J., Wang, Y.-Q., Meng, J. and Gebo, D. L., 2016. Dentition of</w:t>
      </w:r>
      <w:r>
        <w:t xml:space="preserve"> </w:t>
      </w:r>
      <w:r>
        <w:rPr>
          <w:i/>
        </w:rPr>
        <w:t xml:space="preserve">Subengius mengi</w:t>
      </w:r>
      <w:r>
        <w:t xml:space="preserve"> </w:t>
      </w:r>
      <w:r>
        <w:t xml:space="preserve">(Mammalia: Plesiadapoidea) and a reassessment of the phylogenetic relationships of Asian Carpolestidae.</w:t>
      </w:r>
      <w:r>
        <w:t xml:space="preserve"> </w:t>
      </w:r>
      <w:r>
        <w:rPr>
          <w:i/>
        </w:rPr>
        <w:t xml:space="preserve">Vertebrata PalAsiatica</w:t>
      </w:r>
      <w:r>
        <w:t xml:space="preserve">,</w:t>
      </w:r>
      <w:r>
        <w:t xml:space="preserve"> </w:t>
      </w:r>
      <w:r>
        <w:rPr>
          <w:b/>
        </w:rPr>
        <w:t xml:space="preserve">54</w:t>
      </w:r>
      <w:r>
        <w:t xml:space="preserve">, 181-211.</w:t>
      </w:r>
    </w:p>
    <w:p>
      <w:pPr>
        <w:pStyle w:val="BodyText"/>
      </w:pPr>
      <w:r>
        <w:t xml:space="preserve">Begun, D. R., 1994. The significance of</w:t>
      </w:r>
      <w:r>
        <w:t xml:space="preserve"> </w:t>
      </w:r>
      <w:r>
        <w:rPr>
          <w:i/>
        </w:rPr>
        <w:t xml:space="preserve">Otavipithecus namibiensis</w:t>
      </w:r>
      <w:r>
        <w:t xml:space="preserve"> </w:t>
      </w:r>
      <w:r>
        <w:t xml:space="preserve">to interpretations of hominoid evolution.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385-394.</w:t>
      </w:r>
    </w:p>
    <w:p>
      <w:pPr>
        <w:pStyle w:val="BodyText"/>
      </w:pPr>
      <w:r>
        <w:t xml:space="preserve">Begun, D. R., Ward, C. V. and Rose, M. D., 1997. Events in hominoid evolution.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Begun, D. R., Ward, C. V. and Rose, M. D. (eds.) Function, Phylogeny, and Fossils: Miocene Hominoid Evolution and Adaptations. Springer Science, New York, p389-415.</w:t>
      </w:r>
    </w:p>
    <w:p>
      <w:pPr>
        <w:pStyle w:val="BodyText"/>
      </w:pPr>
      <w:r>
        <w:t xml:space="preserve">Bloch, J. I. and Silcox, M. T., 2006. Cranial anatomy of the Paleocene plesiadapiform</w:t>
      </w:r>
      <w:r>
        <w:t xml:space="preserve"> </w:t>
      </w:r>
      <w:r>
        <w:rPr>
          <w:i/>
        </w:rPr>
        <w:t xml:space="preserve">Carpolestes simpsoni</w:t>
      </w:r>
      <w:r>
        <w:t xml:space="preserve"> </w:t>
      </w:r>
      <w:r>
        <w:t xml:space="preserve">(Mammalia, Primates) using ultra high-resolution X-ray computed tomography, and the relationships of plesiadapiforms to Euprimates.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50</w:t>
      </w:r>
      <w:r>
        <w:t xml:space="preserve">, 1-35.</w:t>
      </w:r>
    </w:p>
    <w:p>
      <w:pPr>
        <w:pStyle w:val="BodyText"/>
      </w:pPr>
      <w:r>
        <w:t xml:space="preserve">Bloch, J. I., Fisher, D. C., Rose, K. D. and Gingerich, P. D., 2001. Stratocladistic analysis of Paleocene Carpolestidae (Mammalia, Plesiadapiformes) with description of a new late Tiffanian genus.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21</w:t>
      </w:r>
      <w:r>
        <w:t xml:space="preserve">, 119-131.</w:t>
      </w:r>
    </w:p>
    <w:p>
      <w:pPr>
        <w:pStyle w:val="BodyText"/>
      </w:pPr>
      <w:r>
        <w:t xml:space="preserve">Bloch, J. I., Silcox, M. T., Boyer, D. M. and Sargis, E. J., 2007. New Paleocene skeletons and the relationship of plesiadapiforms to crown-clade primates.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104</w:t>
      </w:r>
      <w:r>
        <w:t xml:space="preserve">, 1159-1164.</w:t>
      </w:r>
    </w:p>
    <w:p>
      <w:pPr>
        <w:pStyle w:val="BodyText"/>
      </w:pPr>
      <w:r>
        <w:t xml:space="preserve">Bloch, J. I., Woodruff, E. D., Wood, A. R., Rincon, A. F., Harrington, A. R., Morgan, G. S., Foster, D. A., Montes, C., Jaramillo, C. A., Jud, N. A., Jones, D. S. and MacFadden, B. J., 2016. First North American fossil monkey and early Miocene tropical biotic interchange.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533</w:t>
      </w:r>
      <w:r>
        <w:t xml:space="preserve">, 243-246.</w:t>
      </w:r>
    </w:p>
    <w:p>
      <w:pPr>
        <w:pStyle w:val="BodyText"/>
      </w:pPr>
      <w:r>
        <w:t xml:space="preserve">Bloch, J. I., Chester, S. G. B. and Silcox, M. T., 2016. Cranial anatomy of Paleogene Micromomyidae and implications for early primate evolution.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96</w:t>
      </w:r>
      <w:r>
        <w:t xml:space="preserve">, 58-81.</w:t>
      </w:r>
    </w:p>
    <w:p>
      <w:pPr>
        <w:pStyle w:val="BodyText"/>
      </w:pPr>
      <w:r>
        <w:t xml:space="preserve">Bond, M., Tejedor, M. F., Campbell, K. E., Chornogubsky, L., Novo, N. and Goin, F., 2015. Eocene primates of South America and the African origins of New World monkeys.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520</w:t>
      </w:r>
      <w:r>
        <w:t xml:space="preserve">, 538-541.</w:t>
      </w:r>
    </w:p>
    <w:p>
      <w:pPr>
        <w:pStyle w:val="BodyText"/>
      </w:pPr>
      <w:r>
        <w:t xml:space="preserve">Boyer, D. M., Seiffert, E. R. and Simons, E. L., 2010. Astragalar morphology of</w:t>
      </w:r>
      <w:r>
        <w:t xml:space="preserve"> </w:t>
      </w:r>
      <w:r>
        <w:rPr>
          <w:i/>
        </w:rPr>
        <w:t xml:space="preserve">Afradapis</w:t>
      </w:r>
      <w:r>
        <w:t xml:space="preserve">, a large adapiform primate from the earliest Late Eocene of Egypt.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143</w:t>
      </w:r>
      <w:r>
        <w:t xml:space="preserve">, 383-402.</w:t>
      </w:r>
    </w:p>
    <w:p>
      <w:pPr>
        <w:pStyle w:val="BodyText"/>
      </w:pPr>
      <w:r>
        <w:t xml:space="preserve">Boyer, D. M., Scott, C. S. and Fox, R. C., 2012. New craniodental material of</w:t>
      </w:r>
      <w:r>
        <w:t xml:space="preserve"> </w:t>
      </w:r>
      <w:r>
        <w:rPr>
          <w:i/>
        </w:rPr>
        <w:t xml:space="preserve">Pronothodectes gaoi</w:t>
      </w:r>
      <w:r>
        <w:t xml:space="preserve"> </w:t>
      </w:r>
      <w:r>
        <w:t xml:space="preserve">Fox (Mammalia,</w:t>
      </w:r>
      <w:r>
        <w:t xml:space="preserve"> </w:t>
      </w:r>
      <w:r>
        <w:t xml:space="preserve">“</w:t>
      </w:r>
      <w:r>
        <w:t xml:space="preserve">Plesiadapiformes</w:t>
      </w:r>
      <w:r>
        <w:t xml:space="preserve">”</w:t>
      </w:r>
      <w:r>
        <w:t xml:space="preserve">) and relationships among members of Plesiadapidae.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147</w:t>
      </w:r>
      <w:r>
        <w:t xml:space="preserve">, 511-550.</w:t>
      </w:r>
    </w:p>
    <w:p>
      <w:pPr>
        <w:pStyle w:val="Compact"/>
      </w:pPr>
      <w:r>
        <w:t xml:space="preserve">Boyer, D. M., Toussain, S. and Godinot, M., 2017. Postcrania of the most primitive euprimate and implications for primate origins.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111</w:t>
      </w:r>
      <w:r>
        <w:t xml:space="preserve">, 202-215.</w:t>
      </w:r>
    </w:p>
    <w:p>
      <w:pPr>
        <w:pStyle w:val="BodyText"/>
      </w:pPr>
      <w:r>
        <w:t xml:space="preserve">Boyer, D. M., Maiolino, S. A., Holroyd, P. A., Morse, P. E. and Bloch, J. I., 2018. Oldest evidence for grooming claws in euprimates.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122</w:t>
      </w:r>
      <w:r>
        <w:t xml:space="preserve">, 1-22.</w:t>
      </w:r>
    </w:p>
    <w:p>
      <w:pPr>
        <w:pStyle w:val="BodyText"/>
      </w:pPr>
      <w:r>
        <w:t xml:space="preserve">Cameron, D. W., 1997. A revised systematic scheme for the Eurasian Miocene fossil Hominidae.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449-477.</w:t>
      </w:r>
    </w:p>
    <w:p>
      <w:pPr>
        <w:pStyle w:val="BodyText"/>
      </w:pPr>
      <w:r>
        <w:t xml:space="preserve">Cameron, D. W. and Groves, C. P., 2004. A systematic scheme for the Pliocene and early Pleistocene hominids.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Cameron, D. W. and Groves, C. P. (eds.) Bones, stone and molecules:</w:t>
      </w:r>
      <w:r>
        <w:t xml:space="preserve"> </w:t>
      </w:r>
      <w:r>
        <w:t xml:space="preserve">“</w:t>
      </w:r>
      <w:r>
        <w:t xml:space="preserve">out of Africa</w:t>
      </w:r>
      <w:r>
        <w:t xml:space="preserve">”</w:t>
      </w:r>
      <w:r>
        <w:t xml:space="preserve"> </w:t>
      </w:r>
      <w:r>
        <w:t xml:space="preserve">and human origins. Elsevier, Amsterdam, p105-155.</w:t>
      </w:r>
    </w:p>
    <w:p>
      <w:pPr>
        <w:pStyle w:val="BodyText"/>
      </w:pPr>
      <w:r>
        <w:t xml:space="preserve">Chaimanee, Y., Chavasseau, O., Beard, K. C., Kyaw, A. A., Soe, A. N., Sein, C., Lazzari, V., Marivaux, L., Marandat, B., Swe, M., Rugbumrung, M., Lwin, T., Valentin, X., Maung-Thein, Z.-M. and Jaeger, J.-J., 2012. Late Middle Eocene primate from Myanmar and the initial anthropoid colonization of Africa.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109</w:t>
      </w:r>
      <w:r>
        <w:t xml:space="preserve">, 10293-10297.</w:t>
      </w:r>
    </w:p>
    <w:p>
      <w:pPr>
        <w:pStyle w:val="BodyText"/>
      </w:pPr>
      <w:r>
        <w:t xml:space="preserve">Chaimanee, Y., Chavasseau, O., Lazzari, V., Euriat, A. and Jaeger, J.-J., 2013. A new Late Eocene primate from the Krabi Basin (Thailand) and the diversity of Palaeogene anthropoids in southeast Asia.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280</w:t>
      </w:r>
      <w:r>
        <w:t xml:space="preserve">, 20132268.</w:t>
      </w:r>
    </w:p>
    <w:p>
      <w:pPr>
        <w:pStyle w:val="BodyText"/>
      </w:pPr>
      <w:r>
        <w:t xml:space="preserve">Chester, S. G. B., Bloch, J. I., Boyer, D. M. and Clemens, W. A., 2015. Oldest known euarchontan tarsals and affinities of Paleocene</w:t>
      </w:r>
      <w:r>
        <w:t xml:space="preserve"> </w:t>
      </w:r>
      <w:r>
        <w:rPr>
          <w:i/>
        </w:rPr>
        <w:t xml:space="preserve">Purgatorius</w:t>
      </w:r>
      <w:r>
        <w:t xml:space="preserve"> </w:t>
      </w:r>
      <w:r>
        <w:t xml:space="preserve">to Primates.</w:t>
      </w:r>
      <w:r>
        <w:t xml:space="preserve"> </w:t>
      </w:r>
      <w:r>
        <w:rPr>
          <w:i/>
        </w:rPr>
        <w:t xml:space="preserve">Proceedings of The National Academy of Sciences U.S.A.</w:t>
      </w:r>
      <w:r>
        <w:t xml:space="preserve">,</w:t>
      </w:r>
      <w:r>
        <w:t xml:space="preserve"> </w:t>
      </w:r>
      <w:r>
        <w:rPr>
          <w:b/>
        </w:rPr>
        <w:t xml:space="preserve">112</w:t>
      </w:r>
      <w:r>
        <w:t xml:space="preserve">, 1487-1492.</w:t>
      </w:r>
    </w:p>
    <w:p>
      <w:pPr>
        <w:pStyle w:val="BodyText"/>
      </w:pPr>
      <w:r>
        <w:t xml:space="preserve">Chester, S. G. B., Williamson, T. E., Bloch, J. I., Silcox, M. T. and Sargis, E. J., 2017. Oldest skeleton of a plesiadapiform provides additional evidence for an exclusively arboreal radiation of stem primates in the Paleocene.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170329.</w:t>
      </w:r>
    </w:p>
    <w:p>
      <w:pPr>
        <w:pStyle w:val="BodyText"/>
      </w:pPr>
      <w:r>
        <w:t xml:space="preserve">Coster, P., Beard, K. C., Soe, A. N., Sein, C., Chaimanee, Y., Lazzari, V., Valentin, X. and Jaeger, J.-J., 2013. Uniquely derived upper molar morphology of Eocene Amphipithecidae (Primates: Anthropoidea): homology and phylogeny.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65</w:t>
      </w:r>
      <w:r>
        <w:t xml:space="preserve">, 143-155.</w:t>
      </w:r>
    </w:p>
    <w:p>
      <w:pPr>
        <w:pStyle w:val="BodyText"/>
      </w:pPr>
      <w:r>
        <w:t xml:space="preserve">De Bast, E., Gagnaison, C. and Smith, T., 2018. Plesiadapid mammals from the latest Paleocene of France offer new insights on the evolution of</w:t>
      </w:r>
      <w:r>
        <w:t xml:space="preserve"> </w:t>
      </w:r>
      <w:r>
        <w:rPr>
          <w:i/>
        </w:rPr>
        <w:t xml:space="preserve">Plesiadapis</w:t>
      </w:r>
      <w:r>
        <w:t xml:space="preserve"> </w:t>
      </w:r>
      <w:r>
        <w:t xml:space="preserve">during the Paleocene-Eocene transition.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e1460602.</w:t>
      </w:r>
    </w:p>
    <w:p>
      <w:pPr>
        <w:pStyle w:val="BodyText"/>
      </w:pPr>
      <w:r>
        <w:t xml:space="preserve">Dembo, M., Matzke, N. J., Mooers, A. O. and Collard, M., 2015. Bayesian analysis of a morphological supermatrix sheds light on controversial fossil hominin relationships.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282</w:t>
      </w:r>
      <w:r>
        <w:t xml:space="preserve">, 20150943.</w:t>
      </w:r>
    </w:p>
    <w:p>
      <w:pPr>
        <w:pStyle w:val="BodyText"/>
      </w:pPr>
      <w:r>
        <w:t xml:space="preserve">Diogo, R. and Wood, B., 2011. Soft-tissue anatomy of the primates: phylogenetic analyses based on the muscles of the head, neck, pectoral region and upper limb, with notes on the evolution of these muscles.</w:t>
      </w:r>
      <w:r>
        <w:t xml:space="preserve"> </w:t>
      </w:r>
      <w:r>
        <w:rPr>
          <w:i/>
        </w:rPr>
        <w:t xml:space="preserve">Journal of Anatomy</w:t>
      </w:r>
      <w:r>
        <w:t xml:space="preserve">,</w:t>
      </w:r>
      <w:r>
        <w:t xml:space="preserve"> </w:t>
      </w:r>
      <w:r>
        <w:rPr>
          <w:b/>
        </w:rPr>
        <w:t xml:space="preserve">219</w:t>
      </w:r>
      <w:r>
        <w:t xml:space="preserve">, 273-359.</w:t>
      </w:r>
    </w:p>
    <w:p>
      <w:pPr>
        <w:pStyle w:val="Compact"/>
      </w:pPr>
      <w:r>
        <w:t xml:space="preserve">Ducrocq, S., 2001. Palaeogene anthropoid primates from Africa and Asia: new phylogenetical evidences.</w:t>
      </w:r>
      <w:r>
        <w:t xml:space="preserve"> </w:t>
      </w:r>
      <w:r>
        <w:rPr>
          <w:i/>
        </w:rPr>
        <w:t xml:space="preserve">Comptes Rendus Academie Science Paris, Sciences de la Terre et des planetes</w:t>
      </w:r>
      <w:r>
        <w:t xml:space="preserve">,</w:t>
      </w:r>
      <w:r>
        <w:t xml:space="preserve"> </w:t>
      </w:r>
      <w:r>
        <w:rPr>
          <w:b/>
        </w:rPr>
        <w:t xml:space="preserve">332</w:t>
      </w:r>
      <w:r>
        <w:t xml:space="preserve">, 351-356.</w:t>
      </w:r>
    </w:p>
    <w:p>
      <w:pPr>
        <w:pStyle w:val="BodyText"/>
      </w:pPr>
      <w:r>
        <w:t xml:space="preserve">Eaglen, R. H., 1983. Parallelism, parsimony, and the phylogeny of the Lemuridae.</w:t>
      </w:r>
      <w:r>
        <w:t xml:space="preserve"> </w:t>
      </w:r>
      <w:r>
        <w:rPr>
          <w:i/>
        </w:rPr>
        <w:t xml:space="preserve">International Journal of Primatology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249-273.</w:t>
      </w:r>
    </w:p>
    <w:p>
      <w:pPr>
        <w:pStyle w:val="BodyText"/>
      </w:pPr>
      <w:r>
        <w:t xml:space="preserve">Femenias-Gual, J., Minwer-Barakat, R., Marigo, J., Poyatos-More, M. and Moya-Sola, S., 2017.</w:t>
      </w:r>
      <w:r>
        <w:t xml:space="preserve"> </w:t>
      </w:r>
      <w:r>
        <w:rPr>
          <w:i/>
        </w:rPr>
        <w:t xml:space="preserve">Agerinia marandati</w:t>
      </w:r>
      <w:r>
        <w:t xml:space="preserve"> </w:t>
      </w:r>
      <w:r>
        <w:t xml:space="preserve">sp. nov., a new early Eocene primate from the Iberian Peninsula, sheds new light on the evolution of the genus Agerinia.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e3239.</w:t>
      </w:r>
    </w:p>
    <w:p>
      <w:pPr>
        <w:pStyle w:val="BodyText"/>
      </w:pPr>
      <w:r>
        <w:t xml:space="preserve">Femenias-Gual, J., Marigo, J., Minwer-Barakat, R. and Moya-Sola, S., 2017. New dental and postcranial material of</w:t>
      </w:r>
      <w:r>
        <w:t xml:space="preserve"> </w:t>
      </w:r>
      <w:r>
        <w:rPr>
          <w:i/>
        </w:rPr>
        <w:t xml:space="preserve">Agerinia smithorum</w:t>
      </w:r>
      <w:r>
        <w:t xml:space="preserve"> </w:t>
      </w:r>
      <w:r>
        <w:t xml:space="preserve">(Primates, Adapiformes) from the type locality Casa Retjo-1 (early Eocene, Iberian Peninsula).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113</w:t>
      </w:r>
      <w:r>
        <w:t xml:space="preserve">, 127-136.</w:t>
      </w:r>
    </w:p>
    <w:p>
      <w:pPr>
        <w:pStyle w:val="BodyText"/>
      </w:pPr>
      <w:r>
        <w:t xml:space="preserve">Finarelli, J. A. and Clyde, W. C., 2004. Reassessing hominoid phylogeny: evaluating congruence in the morphological and temporal data.</w:t>
      </w:r>
      <w:r>
        <w:t xml:space="preserve"> </w:t>
      </w:r>
      <w:r>
        <w:rPr>
          <w:i/>
        </w:rPr>
        <w:t xml:space="preserve">Paleobiology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614-651.</w:t>
      </w:r>
    </w:p>
    <w:p>
      <w:pPr>
        <w:pStyle w:val="BodyText"/>
      </w:pPr>
      <w:r>
        <w:t xml:space="preserve">Fulwood, E. L., Boyer, D. M. and Kay, R. F., 2016. Stem members of Platyrrhini are distinct from catarrhines in at least one derived cranial feature.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100</w:t>
      </w:r>
      <w:r>
        <w:t xml:space="preserve">, 16-24.</w:t>
      </w:r>
    </w:p>
    <w:p>
      <w:pPr>
        <w:pStyle w:val="BodyText"/>
      </w:pPr>
      <w:r>
        <w:t xml:space="preserve">Gilbert, C. C., 2013. Cladistic analysis of extant and fossil African papionins using craniodental data.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, 399-433.</w:t>
      </w:r>
    </w:p>
    <w:p>
      <w:pPr>
        <w:pStyle w:val="BodyText"/>
      </w:pPr>
      <w:r>
        <w:t xml:space="preserve">Gilbert, C. C., Frost, S. R. and Strait, D. S., 2009. Allometry, sexual dimorphism, and phylogeny: a cladistic analysis of extant African papionins using craniodental data.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, 298-320.</w:t>
      </w:r>
    </w:p>
    <w:p>
      <w:pPr>
        <w:pStyle w:val="Compact"/>
      </w:pPr>
      <w:r>
        <w:t xml:space="preserve">Gilbert, C. C., Stanley, W. T., Olson, L. E., Davenport, T. R. B. and Sargis, E. J., 2011. Morphological systematics of the kipunji (</w:t>
      </w:r>
      <w:r>
        <w:rPr>
          <w:i/>
        </w:rPr>
        <w:t xml:space="preserve">Rungwecebus kipunji</w:t>
      </w:r>
      <w:r>
        <w:t xml:space="preserve">) and the ontogenetic development of phylogenetically informative characters in the Papionini.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731-745.</w:t>
      </w:r>
    </w:p>
    <w:p>
      <w:pPr>
        <w:pStyle w:val="BodyText"/>
      </w:pPr>
      <w:r>
        <w:t xml:space="preserve">Gilbert, C. C., Bibi, F., Hill, A. and Beech, M. J., 2014. Early guenon from the late Miocene Baynunah Formation, Abu Dhabi, with implications for cercopithecoid biogeography and evolution.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111</w:t>
      </w:r>
      <w:r>
        <w:t xml:space="preserve">, 10119-10124.</w:t>
      </w:r>
    </w:p>
    <w:p>
      <w:pPr>
        <w:pStyle w:val="BodyText"/>
      </w:pPr>
      <w:r>
        <w:t xml:space="preserve">Gilbert, C. C., Takahashi, M. Q. and Delson, E., 2016. Cercopithecoid humeri from Taung support the distinction of major papionin clades in the South African fossil record.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90</w:t>
      </w:r>
      <w:r>
        <w:t xml:space="preserve">, 88-104.</w:t>
      </w:r>
    </w:p>
    <w:p>
      <w:pPr>
        <w:pStyle w:val="BodyText"/>
      </w:pPr>
      <w:r>
        <w:t xml:space="preserve">Gilbert, C. C., Patel, B. A., Singh, N. P., Campisano, C. J., Fleagle, J. G., Rust, K. L. and Patnaik, R., 2017. New sivaladapid primate from Lower Siwalik deposits surrounding Ramnagar (Jammu and Kashmir State), India.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102</w:t>
      </w:r>
      <w:r>
        <w:t xml:space="preserve">, 21-41.</w:t>
      </w:r>
    </w:p>
    <w:p>
      <w:pPr>
        <w:pStyle w:val="BodyText"/>
      </w:pPr>
      <w:r>
        <w:t xml:space="preserve">Gilbert, C. C., Frost, S. R., Pugh, K. D., Anderson, M. and Delson, E., 2018. Evolution of the modern baboon (</w:t>
      </w:r>
      <w:r>
        <w:rPr>
          <w:i/>
        </w:rPr>
        <w:t xml:space="preserve">Papio hamadryas</w:t>
      </w:r>
      <w:r>
        <w:t xml:space="preserve">): a reassessment of the African Plio-Pleistocene record.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122</w:t>
      </w:r>
      <w:r>
        <w:t xml:space="preserve">, 38-69.</w:t>
      </w:r>
    </w:p>
    <w:p>
      <w:pPr>
        <w:pStyle w:val="BodyText"/>
      </w:pPr>
      <w:r>
        <w:t xml:space="preserve">Groves, C. P., 2000. The phylogeny of the Cercopithecoidea.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Whitehead, P. F. and Jolly, C. J. (eds.) Old World Monkeys. Cambridge University Press, Cambridge, p77-98.</w:t>
      </w:r>
    </w:p>
    <w:p>
      <w:pPr>
        <w:pStyle w:val="BodyText"/>
      </w:pPr>
      <w:r>
        <w:t xml:space="preserve">Groves, C. P. and Eaglen, R. H., 1988. Systematics of the Lemuridae (Primates, Strepsirhini).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, 513-538.</w:t>
      </w:r>
    </w:p>
    <w:p>
      <w:pPr>
        <w:pStyle w:val="BodyText"/>
      </w:pPr>
      <w:r>
        <w:t xml:space="preserve">Groves, C. P. and Trueman, J. W. H., 1995. Lemurid systematics revisited.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427-437.</w:t>
      </w:r>
    </w:p>
    <w:p>
      <w:pPr>
        <w:pStyle w:val="BodyText"/>
      </w:pPr>
      <w:r>
        <w:t xml:space="preserve">Gunnell, G. F., 2002. Notharctine primates (Adapiformes) from the early to middle Eocene (Wasatchian-Bridgerian) of Wyoming: transitional species and the origins of</w:t>
      </w:r>
      <w:r>
        <w:t xml:space="preserve"> </w:t>
      </w:r>
      <w:r>
        <w:rPr>
          <w:i/>
        </w:rPr>
        <w:t xml:space="preserve">Notharctus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Smilodectes</w:t>
      </w:r>
      <w:r>
        <w:t xml:space="preserve">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43</w:t>
      </w:r>
      <w:r>
        <w:t xml:space="preserve">, 353-380.</w:t>
      </w:r>
    </w:p>
    <w:p>
      <w:pPr>
        <w:pStyle w:val="BodyText"/>
      </w:pPr>
      <w:r>
        <w:t xml:space="preserve">Gunnell, G. F., Boyer, D. M., Friscia, A. R., Heritage, S., Manthi, F. K., Miller, E. R., Sallam, H. M., Simmons, N. B., Stevens, N. J. and Seiffert, E. R., 2018. Fossil lemurs from Egypt and Kenya suggest an African origin for Madagascar’s aye-aye.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, 3193.</w:t>
      </w:r>
    </w:p>
    <w:p>
      <w:pPr>
        <w:pStyle w:val="BodyText"/>
      </w:pPr>
      <w:r>
        <w:t xml:space="preserve">Haile-Selassie, Y., Gibert, L., Melillo, S. M., Ryan, T. M., Alene, M., Deino, A., Levin, N. E., Scott, G. and Saylor, B. Z., 2015. New species from Ethiopia further expands Middle Pliocene hominin diversity.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521</w:t>
      </w:r>
      <w:r>
        <w:t xml:space="preserve">, 483-488.</w:t>
      </w:r>
    </w:p>
    <w:p>
      <w:pPr>
        <w:pStyle w:val="BodyText"/>
      </w:pPr>
      <w:r>
        <w:t xml:space="preserve">Herrera, J. P. and Davalos, L. M., 2016. Phylogeny and divergence times of lemurs inferred with recent and ancient fossils in the tree.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65</w:t>
      </w:r>
      <w:r>
        <w:t xml:space="preserve">, 772-791.</w:t>
      </w:r>
    </w:p>
    <w:p>
      <w:pPr>
        <w:pStyle w:val="BodyText"/>
      </w:pPr>
      <w:r>
        <w:t xml:space="preserve">Holroyd, P. A. and Strait, S. G., 2008. New data on</w:t>
      </w:r>
      <w:r>
        <w:t xml:space="preserve"> </w:t>
      </w:r>
      <w:r>
        <w:rPr>
          <w:i/>
        </w:rPr>
        <w:t xml:space="preserve">Loveina</w:t>
      </w:r>
      <w:r>
        <w:t xml:space="preserve"> </w:t>
      </w:r>
      <w:r>
        <w:t xml:space="preserve">(Primates: Omomyidae) from the early Eocene Wasatch Formation and implications for washakiin relationships.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Fleagle, J. G. and Gilbert, C. C. (eds.) Elwyn Simons: A Search for Origins. Springer Netherlands, Dordrecht, p243-257.</w:t>
      </w:r>
    </w:p>
    <w:p>
      <w:pPr>
        <w:pStyle w:val="BodyText"/>
      </w:pPr>
      <w:r>
        <w:t xml:space="preserve">Hooker, J. J., 2007. A new microchoerine omomyid (Primates, Mammalia) from the English Early Eocene and its palaeobiogeographyical implications.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50</w:t>
      </w:r>
      <w:r>
        <w:t xml:space="preserve">, 739-756.</w:t>
      </w:r>
    </w:p>
    <w:p>
      <w:pPr>
        <w:pStyle w:val="BodyText"/>
      </w:pPr>
      <w:r>
        <w:t xml:space="preserve">Hooker, J. J., 2012. A new omomyid primate from the earliest Eocene of southern England: first phase of microchoerine evolution.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, 449-462.</w:t>
      </w:r>
    </w:p>
    <w:p>
      <w:pPr>
        <w:pStyle w:val="BodyText"/>
      </w:pPr>
      <w:r>
        <w:t xml:space="preserve">Hooker, J. J. and Harrison, D. L., 2008. A new clade of omomyid primates from the European Paleogene.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826-840.</w:t>
      </w:r>
    </w:p>
    <w:p>
      <w:pPr>
        <w:pStyle w:val="BodyText"/>
      </w:pPr>
      <w:r>
        <w:t xml:space="preserve">Horovitz, I., 1999. A phylogenetic study of living and fossil Platyrrhines.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3269</w:t>
      </w:r>
      <w:r>
        <w:t xml:space="preserve">, 1-40.</w:t>
      </w:r>
    </w:p>
    <w:p>
      <w:pPr>
        <w:pStyle w:val="BodyText"/>
      </w:pPr>
      <w:r>
        <w:t xml:space="preserve">Jablonski, N. G. and Peng, Y.-Z., 1993. The phylogenetic relationships and classification of the doucs and snub-nosed langurs of China and Vietnam.</w:t>
      </w:r>
      <w:r>
        <w:t xml:space="preserve"> </w:t>
      </w:r>
      <w:r>
        <w:rPr>
          <w:i/>
        </w:rPr>
        <w:t xml:space="preserve">Folia Primatologica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36-55.</w:t>
      </w:r>
    </w:p>
    <w:p>
      <w:pPr>
        <w:pStyle w:val="BodyText"/>
      </w:pPr>
      <w:r>
        <w:t xml:space="preserve">Jaeger, J.-J., Chavasseau, O., Lazzari, V., Soe, A. N., Sein, C., Le Maitre, A., Shwe, H. and Chaimanee, Y., 2019. New Eocene primate from Myanmar shares dental characters with African Eocene crown anthropoids.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3531.</w:t>
      </w:r>
    </w:p>
    <w:p>
      <w:pPr>
        <w:pStyle w:val="BodyText"/>
      </w:pPr>
      <w:r>
        <w:t xml:space="preserve">Kay, R. F., 2015. Biogeography in deep time - what do phylogenetics, geology, and paleoclimate tell us about early platyrrhine evolution?</w:t>
      </w:r>
      <w:r>
        <w:t xml:space="preserve"> </w:t>
      </w:r>
      <w:r>
        <w:rPr>
          <w:i/>
        </w:rPr>
        <w:t xml:space="preserve">Molecular Phylogenetics and Evolution</w:t>
      </w:r>
      <w:r>
        <w:t xml:space="preserve">,</w:t>
      </w:r>
      <w:r>
        <w:t xml:space="preserve"> </w:t>
      </w:r>
      <w:r>
        <w:rPr>
          <w:b/>
        </w:rPr>
        <w:t xml:space="preserve">82</w:t>
      </w:r>
      <w:r>
        <w:t xml:space="preserve">, 358-374.</w:t>
      </w:r>
    </w:p>
    <w:p>
      <w:pPr>
        <w:pStyle w:val="BodyText"/>
      </w:pPr>
      <w:r>
        <w:t xml:space="preserve">Kay, R. F. and Williams, B. A., 1994. Dental evidence for anthropoid origins.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Fleagle, J. G. and Kay, R. F. (eds.) Anthropoid Origins. Plenum Press, New York, p361-445.</w:t>
      </w:r>
    </w:p>
    <w:p>
      <w:pPr>
        <w:pStyle w:val="BodyText"/>
      </w:pPr>
      <w:r>
        <w:t xml:space="preserve">Kay, R. F., Fleagle, J. G., Mitchell, T. R. T., Colbert,, M., Bown, T. and Powers, D. W., 2008. The anatomy of</w:t>
      </w:r>
      <w:r>
        <w:t xml:space="preserve"> </w:t>
      </w:r>
      <w:r>
        <w:rPr>
          <w:i/>
        </w:rPr>
        <w:t xml:space="preserve">Dolichocebus gaimanensis</w:t>
      </w:r>
      <w:r>
        <w:t xml:space="preserve">, a stem platyrrhine monkey from Argentina.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54</w:t>
      </w:r>
      <w:r>
        <w:t xml:space="preserve">, 323-382.</w:t>
      </w:r>
    </w:p>
    <w:p>
      <w:pPr>
        <w:pStyle w:val="BodyText"/>
      </w:pPr>
      <w:r>
        <w:t xml:space="preserve">Kay, R. F., Gonzales, L. A., Salenbien, W., Martinez, J.-N., Cooke, S. B., Valdivia, L. A., Rigsby, C. and Baker, P. A., 2019.</w:t>
      </w:r>
      <w:r>
        <w:t xml:space="preserve"> </w:t>
      </w:r>
      <w:r>
        <w:rPr>
          <w:i/>
        </w:rPr>
        <w:t xml:space="preserve">Parvimico materdei</w:t>
      </w:r>
      <w:r>
        <w:t xml:space="preserve"> </w:t>
      </w:r>
      <w:r>
        <w:t xml:space="preserve">gen. et sp. nov.: a new platyrrhine from the Early Miocene of the Amazon Basin, Peru.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134</w:t>
      </w:r>
      <w:r>
        <w:t xml:space="preserve">, 102628.</w:t>
      </w:r>
    </w:p>
    <w:p>
      <w:pPr>
        <w:pStyle w:val="BodyText"/>
      </w:pPr>
      <w:r>
        <w:t xml:space="preserve">Kirk, C. E. and Williams, B. A., 2011. New adapiform primate of Old World affinities from the Devil’s Graveyard Formation of Texas.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61</w:t>
      </w:r>
      <w:r>
        <w:t xml:space="preserve">, 156-168.</w:t>
      </w:r>
    </w:p>
    <w:p>
      <w:pPr>
        <w:pStyle w:val="BodyText"/>
      </w:pPr>
      <w:r>
        <w:t xml:space="preserve">Lieberman, D. E., Wood, B. A. and Pilbeam, D. R., 1996. Homoplasy and early</w:t>
      </w:r>
      <w:r>
        <w:t xml:space="preserve"> </w:t>
      </w:r>
      <w:r>
        <w:rPr>
          <w:i/>
        </w:rPr>
        <w:t xml:space="preserve">Homo</w:t>
      </w:r>
      <w:r>
        <w:t xml:space="preserve">: an analysis of the evolutionary relationships of</w:t>
      </w:r>
      <w:r>
        <w:t xml:space="preserve"> </w:t>
      </w:r>
      <w:r>
        <w:rPr>
          <w:i/>
        </w:rPr>
        <w:t xml:space="preserve">H. habilis</w:t>
      </w:r>
      <w:r>
        <w:t xml:space="preserve"> </w:t>
      </w:r>
      <w:r>
        <w:rPr>
          <w:i/>
        </w:rPr>
        <w:t xml:space="preserve">sensu stricto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H. rudolfensis</w:t>
      </w:r>
      <w:r>
        <w:t xml:space="preserve">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97-120.</w:t>
      </w:r>
    </w:p>
    <w:p>
      <w:pPr>
        <w:pStyle w:val="BodyText"/>
      </w:pPr>
      <w:r>
        <w:t xml:space="preserve">Lopez-Torres, S. and Silcox, M. T., in press. The European Paromomyidae (Primates, Mammalia): taxonomy, phylogeny, and biogeographic implications.</w:t>
      </w:r>
      <w:r>
        <w:t xml:space="preserve"> </w:t>
      </w:r>
      <w:r>
        <w:rPr>
          <w:i/>
        </w:rPr>
        <w:t xml:space="preserve">Journal of Paleontology</w:t>
      </w:r>
      <w:r>
        <w:t xml:space="preserve">.</w:t>
      </w:r>
    </w:p>
    <w:p>
      <w:pPr>
        <w:pStyle w:val="BodyText"/>
      </w:pPr>
      <w:r>
        <w:t xml:space="preserve">Lopez-Torres, S., Silcox, M. T. and Holroyd, P. A., 2018. New omomyoids (Euprimates, Mammalia) from the late Uintan of southern California, USA, and the question of the extinction of the Paromomyidae (Plesiadapiformes, Primates).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21.3.37A</w:t>
      </w:r>
      <w:r>
        <w:t xml:space="preserve">, 1-28.</w:t>
      </w:r>
    </w:p>
    <w:p>
      <w:pPr>
        <w:pStyle w:val="BodyText"/>
      </w:pPr>
      <w:r>
        <w:t xml:space="preserve">Marigo, J., Roig, I., Seiffert, E. R., Moya-Sola, S. and Boyer, D. M., 2016. Astragalar and calcaneal morphology of the middle Eocene primate</w:t>
      </w:r>
      <w:r>
        <w:t xml:space="preserve"> </w:t>
      </w:r>
      <w:r>
        <w:rPr>
          <w:i/>
        </w:rPr>
        <w:t xml:space="preserve">Anchomomys frontanyensis</w:t>
      </w:r>
      <w:r>
        <w:t xml:space="preserve"> </w:t>
      </w:r>
      <w:r>
        <w:t xml:space="preserve">(Anchomomyini): Implications for early primate evolution.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91</w:t>
      </w:r>
      <w:r>
        <w:t xml:space="preserve">, 122-143.</w:t>
      </w:r>
    </w:p>
    <w:p>
      <w:pPr>
        <w:pStyle w:val="BodyText"/>
      </w:pPr>
      <w:r>
        <w:t xml:space="preserve">Marivaux, L., 2006. The eosimiid and amphipithecid primates (Anthropoidea) from the Oligocene of the Bugti Hills (Balochistan, Pakistan): new insight into early higher primate evolution in South Asia.</w:t>
      </w:r>
      <w:r>
        <w:t xml:space="preserve"> </w:t>
      </w:r>
      <w:r>
        <w:rPr>
          <w:i/>
        </w:rPr>
        <w:t xml:space="preserve">Palaeovertebrata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29-109.</w:t>
      </w:r>
    </w:p>
    <w:p>
      <w:pPr>
        <w:pStyle w:val="BodyText"/>
      </w:pPr>
      <w:r>
        <w:t xml:space="preserve">Marivaux, L., Ramdarshan, A., Essid, E. M., Marzougui, W., Ammar, H. K., Lebrun, R., Marandat, B., Merzeraud, G., Tabuce, R. and Vianey-Liaud, M., 2013.</w:t>
      </w:r>
      <w:r>
        <w:t xml:space="preserve"> </w:t>
      </w:r>
      <w:r>
        <w:rPr>
          <w:i/>
        </w:rPr>
        <w:t xml:space="preserve">Djebelemur</w:t>
      </w:r>
      <w:r>
        <w:t xml:space="preserve">, a tiny pre-tooth-combed primate from the Eocene of Tunisia: a glimpse into the origin of crown strepsirhines.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e80778.</w:t>
      </w:r>
    </w:p>
    <w:p>
      <w:pPr>
        <w:pStyle w:val="BodyText"/>
      </w:pPr>
      <w:r>
        <w:t xml:space="preserve">Marivaux, L., Adnet, S., Altamirano-Sierra, A. J., Boivin, M., Pujos, F., Ramdarshan, A., Salas-Gismondi, R., Tejada-Lara, J. V. and Antoine, P.-O., 2016. Neotropics provide insights into the emergence of New World monkeys: new dental evidence from the Late Oligocene of Peruvian Amazonia.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97</w:t>
      </w:r>
      <w:r>
        <w:t xml:space="preserve">, 159-175.</w:t>
      </w:r>
    </w:p>
    <w:p>
      <w:pPr>
        <w:pStyle w:val="BodyText"/>
      </w:pPr>
      <w:r>
        <w:t xml:space="preserve">Masters, J. C. and Brothers, D. J., 2002. Lack of congruence between morphological and molecular data in reconstructing the phylogeny of the Galagonidae.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117</w:t>
      </w:r>
      <w:r>
        <w:t xml:space="preserve">, 79-93.</w:t>
      </w:r>
    </w:p>
    <w:p>
      <w:pPr>
        <w:pStyle w:val="BodyText"/>
      </w:pPr>
      <w:r>
        <w:t xml:space="preserve">Masters, J. C., Anthony, N. M., de Wit, M. J. and Mitchell, A., 2005. Reconstructing the evolutionary history of the Lorisidae using morphological, molecular, and geological data.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127</w:t>
      </w:r>
      <w:r>
        <w:t xml:space="preserve">, 465-480.</w:t>
      </w:r>
    </w:p>
    <w:p>
      <w:pPr>
        <w:pStyle w:val="BodyText"/>
      </w:pPr>
      <w:r>
        <w:t xml:space="preserve">Mongle, C. S., Strait, D. S. and Grine, F. E., 2019. Expanded character sampling underscores phylogenetic stability of</w:t>
      </w:r>
      <w:r>
        <w:t xml:space="preserve"> </w:t>
      </w:r>
      <w:r>
        <w:rPr>
          <w:i/>
        </w:rPr>
        <w:t xml:space="preserve">Ardipithecus ramidus</w:t>
      </w:r>
      <w:r>
        <w:t xml:space="preserve"> </w:t>
      </w:r>
      <w:r>
        <w:t xml:space="preserve">as a basal hominin.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131</w:t>
      </w:r>
      <w:r>
        <w:t xml:space="preserve">, 28-39.</w:t>
      </w:r>
    </w:p>
    <w:p>
      <w:pPr>
        <w:pStyle w:val="BodyText"/>
      </w:pPr>
      <w:r>
        <w:t xml:space="preserve">Moya-Sola, S., Kohler, M. and Alba, D. M., 2001.</w:t>
      </w:r>
      <w:r>
        <w:t xml:space="preserve"> </w:t>
      </w:r>
      <w:r>
        <w:rPr>
          <w:i/>
        </w:rPr>
        <w:t xml:space="preserve">Egarapithecus narcisoi</w:t>
      </w:r>
      <w:r>
        <w:t xml:space="preserve">, a new genus of Pliopithecidae (Primates, Catarrhini) from the Late Miocene of Spain.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114</w:t>
      </w:r>
      <w:r>
        <w:t xml:space="preserve">, 312-324.</w:t>
      </w:r>
    </w:p>
    <w:p>
      <w:pPr>
        <w:pStyle w:val="BodyText"/>
      </w:pPr>
      <w:r>
        <w:t xml:space="preserve">Nengo, I., Tafforeau, P., Gilbert, C. C., Fleagle, J. G., Miller, E. R., Feibel, C., Fox, D. L., Feinberg, J., Pugh, K. D., Berruyer, C., Mana, S., Engle, Z. and Spoor, F., 2017. New infant cranium from the African Miocene sheds light on ape evolution.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548</w:t>
      </w:r>
      <w:r>
        <w:t xml:space="preserve">, 169-174.</w:t>
      </w:r>
    </w:p>
    <w:p>
      <w:pPr>
        <w:pStyle w:val="BodyText"/>
      </w:pPr>
      <w:r>
        <w:t xml:space="preserve">Ni, X.-J., Wang, Y.-Q., Hu, Y.-M. and Li, C.-K., 2004. A euprimate skull from the early Eocene of China.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427</w:t>
      </w:r>
      <w:r>
        <w:t xml:space="preserve">, 65-68.</w:t>
      </w:r>
    </w:p>
    <w:p>
      <w:pPr>
        <w:pStyle w:val="BodyText"/>
      </w:pPr>
      <w:r>
        <w:t xml:space="preserve">Ni, X.-J., Meng, J., Beard, C., Gebo, D. L., Wang, Y.-Q. and Li, C.-K., 2010. A new tarkadectine primate from the Eocene of Inner Mongolia, China: phylogenetic and biogeographic implications.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277</w:t>
      </w:r>
      <w:r>
        <w:t xml:space="preserve">, 247-256.</w:t>
      </w:r>
    </w:p>
    <w:p>
      <w:pPr>
        <w:pStyle w:val="BodyText"/>
      </w:pPr>
      <w:r>
        <w:t xml:space="preserve">Ni, X.-J., Gebo, D. L., Dagosto, M., Meng, J., Tafforeau, P., Flynn, J. J. and Beard, K. C., 2013. The oldest known primate skeleton and early haplorhine evolution.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498</w:t>
      </w:r>
      <w:r>
        <w:t xml:space="preserve">, 60-64.</w:t>
      </w:r>
    </w:p>
    <w:p>
      <w:pPr>
        <w:pStyle w:val="BodyText"/>
      </w:pPr>
      <w:r>
        <w:t xml:space="preserve">Ni, X.-J., Li, Q., Li, L.-Z. and Beard, K. C., 2016. Oligocene primates from China reveal divergence between African and Asian primate evolution.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b/>
        </w:rPr>
        <w:t xml:space="preserve">352</w:t>
      </w:r>
      <w:r>
        <w:t xml:space="preserve">, 673-677.</w:t>
      </w:r>
    </w:p>
    <w:p>
      <w:pPr>
        <w:pStyle w:val="BodyText"/>
      </w:pPr>
      <w:r>
        <w:t xml:space="preserve">Patel, B. A., Seiffert, E. R., Boyer, D. M., Jacobs, R. L., St Clair, E. M. and Simons, E. L., 2012. New primate first metatarsals from the Paleogene of Egypt and the origin of the anthropoid big toe.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63</w:t>
      </w:r>
      <w:r>
        <w:t xml:space="preserve">, 99-120.</w:t>
      </w:r>
    </w:p>
    <w:p>
      <w:pPr>
        <w:pStyle w:val="BodyText"/>
      </w:pPr>
      <w:r>
        <w:t xml:space="preserve">Plavcan, J. M., Ward, C. V., Kay, R. F. and Manthi, F. K., in press. A diminutive Pliocene guenon from Kanapoi, West Turkana, Kenya.</w:t>
      </w:r>
      <w:r>
        <w:t xml:space="preserve"> </w:t>
      </w:r>
      <w:r>
        <w:rPr>
          <w:i/>
        </w:rPr>
        <w:t xml:space="preserve">Journal of Human Evolution</w:t>
      </w:r>
      <w:r>
        <w:t xml:space="preserve">.</w:t>
      </w:r>
    </w:p>
    <w:p>
      <w:pPr>
        <w:pStyle w:val="BodyText"/>
      </w:pPr>
      <w:r>
        <w:t xml:space="preserve">Pugh, K. D. and Gilbert, C. C., 2018. Phylogenetic relationships of living and fossil African papionins: combined evidence from morphology and molecules.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123</w:t>
      </w:r>
      <w:r>
        <w:t xml:space="preserve">, 35-51.</w:t>
      </w:r>
    </w:p>
    <w:p>
      <w:pPr>
        <w:pStyle w:val="BodyText"/>
      </w:pPr>
      <w:r>
        <w:t xml:space="preserve">Rasmussen, D. T., Friscia, A. R., Gutierrez, M., Kappelman, J., Miller, E. R., Muteti, S., Reynoso, D., Rossie, J. B., Spell, T. L., Tabor, N. J., Gierlowski-Kordesch, E., Jacobs, B. F., Kyongo, B., Macharwas, M. and Muchemi, F., 2019. Primitive Old World monkey from the earliest Miocene of Kenya and the evolution of cercopithecoid bilophodonty.</w:t>
      </w:r>
      <w:r>
        <w:t xml:space="preserve"> </w:t>
      </w:r>
      <w:r>
        <w:rPr>
          <w:i/>
        </w:rPr>
        <w:t xml:space="preserve">Proceedings of the National Academy of Sciences U. S. A.</w:t>
      </w:r>
      <w:r>
        <w:t xml:space="preserve">,</w:t>
      </w:r>
      <w:r>
        <w:t xml:space="preserve"> </w:t>
      </w:r>
      <w:r>
        <w:rPr>
          <w:b/>
        </w:rPr>
        <w:t xml:space="preserve">116</w:t>
      </w:r>
      <w:r>
        <w:t xml:space="preserve">, 6051-6056.</w:t>
      </w:r>
    </w:p>
    <w:p>
      <w:pPr>
        <w:pStyle w:val="BodyText"/>
      </w:pPr>
      <w:r>
        <w:t xml:space="preserve">Rose, K. D., Rana, R. S., Sahni, A., Kumar, K., Missiaen, P., Singh, L. and Smith, T., 2009. Early Eocene Primates from Gujarat, India.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366-404.</w:t>
      </w:r>
    </w:p>
    <w:p>
      <w:pPr>
        <w:pStyle w:val="BodyText"/>
      </w:pPr>
      <w:r>
        <w:t xml:space="preserve">Rose, K. D., Chester, S. G. B., Dunn, R. H., Boyer, D. M. and Bloch, J. I., 2011. New fossils of the oldest North American euprimate</w:t>
      </w:r>
      <w:r>
        <w:t xml:space="preserve"> </w:t>
      </w:r>
      <w:r>
        <w:rPr>
          <w:i/>
        </w:rPr>
        <w:t xml:space="preserve">Teilhardina brandti</w:t>
      </w:r>
      <w:r>
        <w:t xml:space="preserve"> </w:t>
      </w:r>
      <w:r>
        <w:t xml:space="preserve">(Omomyidae) from the Paleocene-Eocene Thermal Maximum.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146</w:t>
      </w:r>
      <w:r>
        <w:t xml:space="preserve">, 281-305.</w:t>
      </w:r>
    </w:p>
    <w:p>
      <w:pPr>
        <w:pStyle w:val="BodyText"/>
      </w:pPr>
      <w:r>
        <w:t xml:space="preserve">Ross, C., 1994. The craniofacial evidence for anthropoid and tarsier relationships.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Fleagle, J. G. and Kay, R. F. (eds.) Anthropoid Origins. Plenum Press, New York, p469-547.</w:t>
      </w:r>
    </w:p>
    <w:p>
      <w:pPr>
        <w:pStyle w:val="BodyText"/>
      </w:pPr>
      <w:r>
        <w:t xml:space="preserve">Ross, C., Williams, B. and Kay, R. F., 1998. Phylogenetic analysis of anthropoid relationships.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35</w:t>
      </w:r>
      <w:r>
        <w:t xml:space="preserve">, 221-306.</w:t>
      </w:r>
    </w:p>
    <w:p>
      <w:pPr>
        <w:pStyle w:val="BodyText"/>
      </w:pPr>
      <w:r>
        <w:t xml:space="preserve">Rossie, J. B. and Hill, A., 2018. A new species of</w:t>
      </w:r>
      <w:r>
        <w:t xml:space="preserve"> </w:t>
      </w:r>
      <w:r>
        <w:rPr>
          <w:i/>
        </w:rPr>
        <w:t xml:space="preserve">Simiolus</w:t>
      </w:r>
      <w:r>
        <w:t xml:space="preserve"> </w:t>
      </w:r>
      <w:r>
        <w:t xml:space="preserve">from the middle Miocene of the Tugen Hills, Kenya.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125</w:t>
      </w:r>
      <w:r>
        <w:t xml:space="preserve">, 50-58.</w:t>
      </w:r>
    </w:p>
    <w:p>
      <w:pPr>
        <w:pStyle w:val="BodyText"/>
      </w:pPr>
      <w:r>
        <w:t xml:space="preserve">Rossie, J. B. and MacLatchy, L., 2006. A new pliopithecoid genus from the early Miocene of Uganda.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50</w:t>
      </w:r>
      <w:r>
        <w:t xml:space="preserve">, 568-586.</w:t>
      </w:r>
    </w:p>
    <w:p>
      <w:pPr>
        <w:pStyle w:val="BodyText"/>
      </w:pPr>
      <w:r>
        <w:t xml:space="preserve">Rossie, J. B., Gilbert, G. C. and Hill, A., in press. Early cercopithecid monkeys from the Tugen Hills, Kenya.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.</w:t>
      </w:r>
    </w:p>
    <w:p>
      <w:pPr>
        <w:pStyle w:val="BodyText"/>
      </w:pPr>
      <w:r>
        <w:t xml:space="preserve">Seiffert, E. R., Simons, E. L. and Attia, Y., 2003. Fossil evidence for an ancient divergence of lorises and galagos.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422</w:t>
      </w:r>
      <w:r>
        <w:t xml:space="preserve">, 421-424.</w:t>
      </w:r>
    </w:p>
    <w:p>
      <w:pPr>
        <w:pStyle w:val="BodyText"/>
      </w:pPr>
      <w:r>
        <w:t xml:space="preserve">Seiffert, E. R., Simons, E. L. and Simons, C. V. M., 2004. Phylogenetic, biogeographic, and adaptive implications of new fossil evidence bearing on crown anthropoid origins and early stem catarrhine evolution.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Ross, C. F. and Kay, R. F. (eds.) Anthropoid Origins: New Visions. Kluwer Academic, New York, p157-181.</w:t>
      </w:r>
    </w:p>
    <w:p>
      <w:pPr>
        <w:pStyle w:val="BodyText"/>
      </w:pPr>
      <w:r>
        <w:t xml:space="preserve">Seiffert, E. R., Simons, E. L., Clyde, W. C., Rossie, J. B., Attia, Y., Bown, T. M., Chatrath, P. and Mathison, M. E., 2005. Basal anthropoids from Egypt and the antiquity of Africa’s higher primate radiation.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b/>
        </w:rPr>
        <w:t xml:space="preserve">310</w:t>
      </w:r>
      <w:r>
        <w:t xml:space="preserve">, 300-304.</w:t>
      </w:r>
    </w:p>
    <w:p>
      <w:pPr>
        <w:pStyle w:val="BodyText"/>
      </w:pPr>
      <w:r>
        <w:t xml:space="preserve">Seiffert, E. R., Simons, E. L., Ryan, T. M. and Attia, Y., 2005. Additional remains of</w:t>
      </w:r>
      <w:r>
        <w:t xml:space="preserve"> </w:t>
      </w:r>
      <w:r>
        <w:rPr>
          <w:i/>
        </w:rPr>
        <w:t xml:space="preserve">Wadilemur elegans</w:t>
      </w:r>
      <w:r>
        <w:t xml:space="preserve">, a primitive stem galagid from the late Eocene of Egypt.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102</w:t>
      </w:r>
      <w:r>
        <w:t xml:space="preserve">, 11396-11401.</w:t>
      </w:r>
    </w:p>
    <w:p>
      <w:pPr>
        <w:pStyle w:val="BodyText"/>
      </w:pPr>
      <w:r>
        <w:t xml:space="preserve">Seiffert, E. R., Perry, J. M. G., Simons, E. L. and Boyer, D. M., 2009. Convergent evolution of anthropoid-like adaptations in Eocene adapiform primates.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461</w:t>
      </w:r>
      <w:r>
        <w:t xml:space="preserve">, 1118-1122.</w:t>
      </w:r>
    </w:p>
    <w:p>
      <w:pPr>
        <w:pStyle w:val="BodyText"/>
      </w:pPr>
      <w:r>
        <w:t xml:space="preserve">Seiffert, E. R., Simons, S. L., Boyer, D. M., Perry, J. M. G., Ryan, T. M. and Sallam, H. M., 2010. A fossil primate of uncertain affinities from the earliest Late Eocene of Egypt.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107</w:t>
      </w:r>
      <w:r>
        <w:t xml:space="preserve">, 9712-9717.</w:t>
      </w:r>
    </w:p>
    <w:p>
      <w:pPr>
        <w:pStyle w:val="BodyText"/>
      </w:pPr>
      <w:r>
        <w:t xml:space="preserve">Seiffert, E. R., Boyer, D. M., Fleagle, J. G., Gunnell, G. F., Heesy, C. P., Perry, J. M. G. and Sallam, H. M., 2018. New adapiform primate fossils from the late Eocene of Egypt.</w:t>
      </w:r>
      <w:r>
        <w:t xml:space="preserve"> </w:t>
      </w:r>
      <w:r>
        <w:rPr>
          <w:i/>
        </w:rPr>
        <w:t xml:space="preserve">Historical Biology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204-226.</w:t>
      </w:r>
    </w:p>
    <w:p>
      <w:pPr>
        <w:pStyle w:val="Compact"/>
      </w:pPr>
      <w:r>
        <w:t xml:space="preserve">Seiffert, E. R., Tejedor, M. F., Fleagle, J. G., Novo, N. M., Cornejo, F. M., Bond, M., de Vries, D. and Campbell, K. E., 2020. A parapithecid stem anthropoid of African origin in the Paleogene of South America.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b/>
        </w:rPr>
        <w:t xml:space="preserve">368</w:t>
      </w:r>
      <w:r>
        <w:t xml:space="preserve">, 194-197.</w:t>
      </w:r>
    </w:p>
    <w:p>
      <w:pPr>
        <w:pStyle w:val="BodyText"/>
      </w:pPr>
      <w:r>
        <w:t xml:space="preserve">Silcox, M. T., 2008. The biogeographic origins of primates and euprimates: East, West, North, or South of Eden?.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Sargis, E. J. and Dagosto, M. (eds.) Mammalian Evolutionary Morphology. Springer Netherlands, Dordrecht, p199-231.</w:t>
      </w:r>
    </w:p>
    <w:p>
      <w:pPr>
        <w:pStyle w:val="BodyText"/>
      </w:pPr>
      <w:r>
        <w:t xml:space="preserve">Silcox, M. T., Krause, D. W., Maas, M. C. and Fox, R. C., 2001. New specimens of</w:t>
      </w:r>
      <w:r>
        <w:t xml:space="preserve"> </w:t>
      </w:r>
      <w:r>
        <w:rPr>
          <w:i/>
        </w:rPr>
        <w:t xml:space="preserve">Elphidotarsius russelli</w:t>
      </w:r>
      <w:r>
        <w:t xml:space="preserve"> </w:t>
      </w:r>
      <w:r>
        <w:t xml:space="preserve">(Mammalia, ?Primates, Carpolestidae) and a revision of plesiadapoid relationships.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21</w:t>
      </w:r>
      <w:r>
        <w:t xml:space="preserve">, 132-152.</w:t>
      </w:r>
    </w:p>
    <w:p>
      <w:pPr>
        <w:pStyle w:val="BodyText"/>
      </w:pPr>
      <w:r>
        <w:t xml:space="preserve">Silcox, M. T., Bloch, J. I., Boyer, D. M. and Houde, P., 2010.Cranial anatomy of Paleocene and Eocene</w:t>
      </w:r>
      <w:r>
        <w:t xml:space="preserve"> </w:t>
      </w:r>
      <w:r>
        <w:rPr>
          <w:i/>
        </w:rPr>
        <w:t xml:space="preserve">Labidolemur kayi</w:t>
      </w:r>
      <w:r>
        <w:t xml:space="preserve"> </w:t>
      </w:r>
      <w:r>
        <w:t xml:space="preserve">(Mammalia: Apatotheria), and the relationships of the Apatemyidae to other mammals.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160</w:t>
      </w:r>
      <w:r>
        <w:t xml:space="preserve">, 773-825.</w:t>
      </w:r>
    </w:p>
    <w:p>
      <w:pPr>
        <w:pStyle w:val="BodyText"/>
      </w:pPr>
      <w:r>
        <w:t xml:space="preserve">Singleton, M., 2000. The phylogenetic affinities of</w:t>
      </w:r>
      <w:r>
        <w:t xml:space="preserve"> </w:t>
      </w:r>
      <w:r>
        <w:rPr>
          <w:i/>
        </w:rPr>
        <w:t xml:space="preserve">Otavipithecus namibiensis</w:t>
      </w:r>
      <w:r>
        <w:t xml:space="preserve">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537-573.</w:t>
      </w:r>
    </w:p>
    <w:p>
      <w:pPr>
        <w:pStyle w:val="Compact"/>
      </w:pPr>
      <w:r>
        <w:t xml:space="preserve">Springer, M. S., Meredith, R. W., Gatesy, J., Emerling, C. A., Park, J., Rabosky, D. L., Stadler, T., Steiner, C., Ryder, O. A., Janecka, J. E., Fisher, C. A. and Murphy, W. J., 2012. Macroevolutionary dynamics and historical biogeography of primate diversification inferred from a species supermatrix.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e49521.</w:t>
      </w:r>
    </w:p>
    <w:p>
      <w:pPr>
        <w:pStyle w:val="BodyText"/>
      </w:pPr>
      <w:r>
        <w:t xml:space="preserve">Stanger-Hall, K. F., 1997. Phylogenetic affinities among the extant Malagasy lemurs (Lemuriformes) based on morphology and behavior.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163-194.</w:t>
      </w:r>
    </w:p>
    <w:p>
      <w:pPr>
        <w:pStyle w:val="BodyText"/>
      </w:pPr>
      <w:r>
        <w:t xml:space="preserve">Stevens, N. J., Seiffert, E. R., O’Connor, P. M., Roberts, E. M., Schmitz, M. D., Krause, C., Gorscak, E., Ngasala, S., Hieronymus, T. L. and Temu, J., 2013. Palaeontological evidence for an Oligocene divergence between Old World monkeys and apes.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497</w:t>
      </w:r>
      <w:r>
        <w:t xml:space="preserve">, 611-614.</w:t>
      </w:r>
    </w:p>
    <w:p>
      <w:pPr>
        <w:pStyle w:val="BodyText"/>
      </w:pPr>
      <w:r>
        <w:t xml:space="preserve">Strait, D. S. and Grine, F. E., 2004. Inferring hominoid and early hominid phylogeny using craniodental characters: the role of fossil taxa.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, 399-452.</w:t>
      </w:r>
    </w:p>
    <w:p>
      <w:pPr>
        <w:pStyle w:val="BodyText"/>
      </w:pPr>
      <w:r>
        <w:t xml:space="preserve">Strait, D. S., Grine, F. E. and Moniz, M. A., 1997. A reappraisal of early hominid phylogeny.</w:t>
      </w:r>
      <w:r>
        <w:t xml:space="preserve"> </w:t>
      </w:r>
      <w:r>
        <w:rPr>
          <w:i/>
        </w:rPr>
        <w:t xml:space="preserve">Journal of Human Evolution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17-82.</w:t>
      </w:r>
    </w:p>
    <w:p>
      <w:pPr>
        <w:pStyle w:val="BodyText"/>
      </w:pPr>
      <w:r>
        <w:t xml:space="preserve">Tornow, M. A., 2008. Systematic analysis of the Eocene primate family Omomyidae using gnathic and postcranial data.</w:t>
      </w:r>
      <w:r>
        <w:t xml:space="preserve"> </w:t>
      </w:r>
      <w:r>
        <w:rPr>
          <w:i/>
        </w:rPr>
        <w:t xml:space="preserve">Bulletin of the Peabody Museum of Natural History</w:t>
      </w:r>
      <w:r>
        <w:t xml:space="preserve">,</w:t>
      </w:r>
      <w:r>
        <w:t xml:space="preserve"> </w:t>
      </w:r>
      <w:r>
        <w:rPr>
          <w:b/>
        </w:rPr>
        <w:t xml:space="preserve">49</w:t>
      </w:r>
      <w:r>
        <w:t xml:space="preserve">, 43-129.</w:t>
      </w:r>
    </w:p>
    <w:p>
      <w:pPr>
        <w:pStyle w:val="BodyText"/>
      </w:pPr>
      <w:r>
        <w:t xml:space="preserve">Ward, C. V., 1997. Functional anatomy and phyletic implications of the hominoid trunk and hindlimb.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Begun, D. R., Ward, C. V. and Rose, M. D. (eds.) Function, Phylogeny, and Fossils: Miocene Hominoid Evolution and Adaptations. Springer Science, New York, p101-130.</w:t>
      </w:r>
    </w:p>
    <w:p>
      <w:pPr>
        <w:pStyle w:val="Compact"/>
      </w:pPr>
      <w:r>
        <w:t xml:space="preserve">Welker, F., Ramos-Madrigal, J., Kuhlwilm, M., Liao, W., Gutenbrunner, P., de Manuel, M., Samodova, D., Mackie, M., Allentoft, M. E., Bacon, A.-M., Collins, M. J., Cox, J., Lalueza-Fox, C., Olsen, J. V., Demeter, F., Wang, W., Marques-Bonet, T. and Cappellini, E., 2019. Enamel proteome shows that</w:t>
      </w:r>
      <w:r>
        <w:t xml:space="preserve"> </w:t>
      </w:r>
      <w:r>
        <w:rPr>
          <w:i/>
        </w:rPr>
        <w:t xml:space="preserve">Gigantopithecus</w:t>
      </w:r>
      <w:r>
        <w:t xml:space="preserve"> </w:t>
      </w:r>
      <w:r>
        <w:t xml:space="preserve">was an early diverging pongine.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576</w:t>
      </w:r>
      <w:r>
        <w:t xml:space="preserve">, 262-265.</w:t>
      </w:r>
    </w:p>
    <w:p>
      <w:pPr>
        <w:pStyle w:val="BodyText"/>
      </w:pPr>
      <w:r>
        <w:t xml:space="preserve">Williams, B. A. and Covert, H. H., 1994. New Early Eocene anaptomorphine primate (Omomyidae) from the Washakie Basin, Wyoming, with comments on the phylogeny and paleobiology of anaptomorphines.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93</w:t>
      </w:r>
      <w:r>
        <w:t xml:space="preserve">, 323-340.</w:t>
      </w:r>
    </w:p>
    <w:p>
      <w:pPr>
        <w:pStyle w:val="BodyText"/>
      </w:pPr>
      <w:r>
        <w:t xml:space="preserve">Yoder, A. D., 1994. Relative position of the Cheirogaleidae in strepsirhine phylogeny: a comparison of morphological and molecular methods and results.</w:t>
      </w:r>
      <w:r>
        <w:t xml:space="preserve"> </w:t>
      </w:r>
      <w:r>
        <w:rPr>
          <w:i/>
        </w:rPr>
        <w:t xml:space="preserve">American Journal of Physical Anthropology</w:t>
      </w:r>
      <w:r>
        <w:t xml:space="preserve">,</w:t>
      </w:r>
      <w:r>
        <w:t xml:space="preserve"> </w:t>
      </w:r>
      <w:r>
        <w:rPr>
          <w:b/>
        </w:rPr>
        <w:t xml:space="preserve">94</w:t>
      </w:r>
      <w:r>
        <w:t xml:space="preserve">, 25-46.</w:t>
      </w:r>
    </w:p>
    <w:p>
      <w:pPr>
        <w:pStyle w:val="BodyText"/>
      </w:pPr>
      <w:r>
        <w:t xml:space="preserve">Zalmout, I. S., Sanders, W. J., MacLatchy, L. M., Gunnell, G. F., Al-Mufarreh, Y. A., Ali, M. A., Nasser, A.-A. H., Al-Masari, A. M., Al-Sobhi, S. A., Nadhra, A. O., Matari, A. H., Wilson, J. A. and Gingerich, P. D., 2010. New Oligocene primate from Saudi Arabia and the divergence of apes and Old World monkeys.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466</w:t>
      </w:r>
      <w:r>
        <w:t xml:space="preserve">, 360-364.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2021-03-09T17:07:28Z</dcterms:created>
  <dcterms:modified xsi:type="dcterms:W3CDTF">2021-03-09T17:07:28Z</dcterms:modified>
</cp:coreProperties>
</file>