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B04F" w14:textId="77777777" w:rsidR="002A6296" w:rsidRDefault="0034301B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 </w:t>
      </w:r>
    </w:p>
    <w:p w14:paraId="5212C9DF" w14:textId="77777777" w:rsidR="00A42ABB" w:rsidRDefault="00A42ABB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00A9E0"/>
          <w:sz w:val="28"/>
          <w:szCs w:val="28"/>
        </w:rPr>
      </w:pPr>
    </w:p>
    <w:p w14:paraId="34C9A0FD" w14:textId="77777777" w:rsidR="00A42ABB" w:rsidRPr="00A42ABB" w:rsidRDefault="00A42ABB" w:rsidP="00A42ABB">
      <w:pPr>
        <w:rPr>
          <w:rFonts w:ascii="Nunito" w:eastAsia="Nunito" w:hAnsi="Nunito" w:cs="Nunito"/>
          <w:b/>
          <w:color w:val="00A9E0"/>
          <w:sz w:val="28"/>
          <w:szCs w:val="28"/>
        </w:rPr>
      </w:pP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 xml:space="preserve">A very good first assignment ! Well done Graeme  !  Pass almost achieved – just a few task to revisit 1.1, 1.2 and 1.3. This should not take you too long at all as only a sentence or paragraph needed for each to achieve the criteria.  Please can you make  the amendments in BLUE font and resubmit on the RESUBMISSION tab to enable a new turn it in report for the 2nd submission </w:t>
      </w:r>
      <w:r w:rsidRPr="00A42ABB">
        <w:rPr>
          <w:rFonts w:ascii="Segoe UI Emoji" w:eastAsia="Nunito" w:hAnsi="Segoe UI Emoji" w:cs="Segoe UI Emoji"/>
          <w:b/>
          <w:color w:val="00A9E0"/>
          <w:sz w:val="28"/>
          <w:szCs w:val="28"/>
        </w:rPr>
        <w:t>😊</w:t>
      </w: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 xml:space="preserve">  </w:t>
      </w:r>
    </w:p>
    <w:p w14:paraId="3631CBB3" w14:textId="77777777" w:rsidR="00A42ABB" w:rsidRPr="00A42ABB" w:rsidRDefault="00A42ABB" w:rsidP="00A42ABB">
      <w:pPr>
        <w:rPr>
          <w:rFonts w:ascii="Nunito" w:eastAsia="Nunito" w:hAnsi="Nunito" w:cs="Nunito"/>
          <w:b/>
          <w:color w:val="00A9E0"/>
          <w:sz w:val="28"/>
          <w:szCs w:val="28"/>
        </w:rPr>
      </w:pP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> </w:t>
      </w:r>
    </w:p>
    <w:p w14:paraId="2F6057F0" w14:textId="77777777" w:rsidR="00A42ABB" w:rsidRPr="00A42ABB" w:rsidRDefault="00A42ABB" w:rsidP="00A42ABB">
      <w:pPr>
        <w:rPr>
          <w:rFonts w:ascii="Nunito" w:eastAsia="Nunito" w:hAnsi="Nunito" w:cs="Nunito"/>
          <w:b/>
          <w:color w:val="00A9E0"/>
          <w:sz w:val="28"/>
          <w:szCs w:val="28"/>
        </w:rPr>
      </w:pP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>If you need any help guidance or support at all – please let me know and we can book some time together to go through it  </w:t>
      </w:r>
    </w:p>
    <w:p w14:paraId="1E1A57B9" w14:textId="77777777" w:rsidR="00A42ABB" w:rsidRPr="00A42ABB" w:rsidRDefault="00A42ABB" w:rsidP="00A42ABB">
      <w:pPr>
        <w:rPr>
          <w:rFonts w:ascii="Nunito" w:eastAsia="Nunito" w:hAnsi="Nunito" w:cs="Nunito"/>
          <w:b/>
          <w:color w:val="00A9E0"/>
          <w:sz w:val="28"/>
          <w:szCs w:val="28"/>
        </w:rPr>
      </w:pP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> </w:t>
      </w:r>
    </w:p>
    <w:p w14:paraId="73A41D42" w14:textId="77777777" w:rsidR="00A42ABB" w:rsidRPr="00A42ABB" w:rsidRDefault="00A42ABB" w:rsidP="00A42ABB">
      <w:pPr>
        <w:rPr>
          <w:rFonts w:ascii="Nunito" w:eastAsia="Nunito" w:hAnsi="Nunito" w:cs="Nunito"/>
          <w:b/>
          <w:color w:val="00A9E0"/>
          <w:sz w:val="28"/>
          <w:szCs w:val="28"/>
        </w:rPr>
      </w:pP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 xml:space="preserve">Please can you also include the assessment booklet with the declaration – wet signature and CMI number etc when you resubmit </w:t>
      </w:r>
      <w:r w:rsidRPr="00A42ABB">
        <w:rPr>
          <w:rFonts w:ascii="Segoe UI Emoji" w:eastAsia="Nunito" w:hAnsi="Segoe UI Emoji" w:cs="Segoe UI Emoji"/>
          <w:b/>
          <w:color w:val="00A9E0"/>
          <w:sz w:val="28"/>
          <w:szCs w:val="28"/>
        </w:rPr>
        <w:t>😊</w:t>
      </w: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 xml:space="preserve"> </w:t>
      </w: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br/>
      </w: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br/>
        <w:t>Thanks  </w:t>
      </w:r>
    </w:p>
    <w:p w14:paraId="233573F5" w14:textId="7A0370FF" w:rsidR="00A42ABB" w:rsidRDefault="00A42ABB" w:rsidP="00A42ABB">
      <w:pPr>
        <w:rPr>
          <w:rFonts w:ascii="Nunito" w:eastAsia="Nunito" w:hAnsi="Nunito" w:cs="Nunito"/>
          <w:b/>
          <w:color w:val="00A9E0"/>
          <w:sz w:val="28"/>
          <w:szCs w:val="28"/>
        </w:rPr>
      </w:pPr>
      <w:r w:rsidRPr="00A42ABB">
        <w:rPr>
          <w:rFonts w:ascii="Nunito" w:eastAsia="Nunito" w:hAnsi="Nunito" w:cs="Nunito"/>
          <w:b/>
          <w:color w:val="00A9E0"/>
          <w:sz w:val="28"/>
          <w:szCs w:val="28"/>
        </w:rPr>
        <w:t>Helen</w:t>
      </w:r>
      <w:r>
        <w:rPr>
          <w:rFonts w:ascii="Nunito" w:eastAsia="Nunito" w:hAnsi="Nunito" w:cs="Nunito"/>
          <w:b/>
          <w:color w:val="00A9E0"/>
          <w:sz w:val="28"/>
          <w:szCs w:val="28"/>
        </w:rPr>
        <w:br w:type="page"/>
      </w:r>
    </w:p>
    <w:p w14:paraId="3E9534D7" w14:textId="77777777" w:rsidR="00A42ABB" w:rsidRDefault="00A42ABB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00A9E0"/>
          <w:sz w:val="28"/>
          <w:szCs w:val="28"/>
        </w:rPr>
      </w:pPr>
    </w:p>
    <w:p w14:paraId="6FC413C2" w14:textId="7D18F7AA" w:rsidR="002A6296" w:rsidRDefault="0034301B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00A9E0"/>
          <w:sz w:val="28"/>
          <w:szCs w:val="28"/>
        </w:rPr>
      </w:pPr>
      <w:r>
        <w:rPr>
          <w:rFonts w:ascii="Nunito" w:eastAsia="Nunito" w:hAnsi="Nunito" w:cs="Nunito"/>
          <w:b/>
          <w:color w:val="00A9E0"/>
          <w:sz w:val="28"/>
          <w:szCs w:val="28"/>
        </w:rPr>
        <w:t>Unit 554 Personal &amp; Professional Development (HTQ) v1.0</w:t>
      </w:r>
    </w:p>
    <w:p w14:paraId="672A6659" w14:textId="77777777" w:rsidR="002A6296" w:rsidRDefault="002A6296">
      <w:pPr>
        <w:widowControl w:val="0"/>
        <w:spacing w:line="240" w:lineRule="auto"/>
        <w:ind w:left="-141"/>
        <w:rPr>
          <w:rFonts w:ascii="Nunito" w:eastAsia="Nunito" w:hAnsi="Nunito" w:cs="Nunito"/>
          <w:sz w:val="20"/>
          <w:szCs w:val="20"/>
        </w:rPr>
      </w:pPr>
    </w:p>
    <w:p w14:paraId="6E391C09" w14:textId="77777777" w:rsidR="002A6296" w:rsidRDefault="0034301B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21076A"/>
          <w:sz w:val="30"/>
          <w:szCs w:val="3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CMI Mark/Assessment Sheet</w:t>
      </w:r>
    </w:p>
    <w:p w14:paraId="0A37501D" w14:textId="77777777" w:rsidR="002A6296" w:rsidRDefault="002A6296">
      <w:pPr>
        <w:widowControl w:val="0"/>
        <w:spacing w:line="240" w:lineRule="auto"/>
        <w:ind w:left="-141"/>
        <w:rPr>
          <w:rFonts w:ascii="Nunito" w:eastAsia="Nunito" w:hAnsi="Nunito" w:cs="Nunito"/>
          <w:b/>
          <w:sz w:val="20"/>
          <w:szCs w:val="20"/>
        </w:rPr>
      </w:pPr>
    </w:p>
    <w:p w14:paraId="067B1CAE" w14:textId="77777777" w:rsidR="002A6296" w:rsidRDefault="0034301B">
      <w:pPr>
        <w:spacing w:line="240" w:lineRule="auto"/>
        <w:ind w:left="-141" w:right="-468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This Mark/Assessment Sheet is for Unit 554, the word count for this unit is approximately 4000, for the full breakdown please see the </w:t>
      </w:r>
      <w:hyperlink r:id="rId9">
        <w:r>
          <w:rPr>
            <w:rFonts w:ascii="Nunito" w:eastAsia="Nunito" w:hAnsi="Nunito" w:cs="Nunito"/>
            <w:color w:val="1155CC"/>
            <w:sz w:val="20"/>
            <w:szCs w:val="20"/>
            <w:u w:val="single"/>
          </w:rPr>
          <w:t>assessment brief</w:t>
        </w:r>
      </w:hyperlink>
      <w:r>
        <w:rPr>
          <w:rFonts w:ascii="Nunito" w:eastAsia="Nunito" w:hAnsi="Nunito" w:cs="Nunito"/>
          <w:sz w:val="20"/>
          <w:szCs w:val="20"/>
        </w:rPr>
        <w:t>.</w:t>
      </w:r>
    </w:p>
    <w:p w14:paraId="5DAB6C7B" w14:textId="77777777" w:rsidR="002A6296" w:rsidRDefault="002A629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"/>
        <w:tblW w:w="14655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045"/>
        <w:gridCol w:w="1785"/>
        <w:gridCol w:w="2940"/>
        <w:gridCol w:w="1440"/>
        <w:gridCol w:w="3885"/>
      </w:tblGrid>
      <w:tr w:rsidR="002A6296" w14:paraId="0F6BDC10" w14:textId="77777777" w:rsidTr="67978F78">
        <w:trPr>
          <w:trHeight w:val="375"/>
        </w:trPr>
        <w:tc>
          <w:tcPr>
            <w:tcW w:w="14655" w:type="dxa"/>
            <w:gridSpan w:val="6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38BC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TO BE COMPLETED BY THE CENTRE</w:t>
            </w:r>
          </w:p>
        </w:tc>
      </w:tr>
      <w:tr w:rsidR="002A6296" w14:paraId="206777CC" w14:textId="77777777" w:rsidTr="67978F78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A388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Learner Name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378F" w14:textId="60257A3B" w:rsidR="002A6296" w:rsidRDefault="003B061A" w:rsidP="67978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Greame Wright 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2B26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CMI Membership No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809" w14:textId="4A8606C1" w:rsidR="004434EA" w:rsidRPr="004434EA" w:rsidRDefault="003B061A" w:rsidP="00982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 w:rsidRPr="003B061A">
              <w:rPr>
                <w:rFonts w:ascii="Nunito" w:eastAsia="Nunito" w:hAnsi="Nunito" w:cs="Nunito"/>
                <w:color w:val="FF0000"/>
                <w:sz w:val="20"/>
                <w:szCs w:val="20"/>
              </w:rPr>
              <w:t xml:space="preserve">? Please can you add the assignment assignment booklet front sheet with your learner declaration signature and CMI number </w:t>
            </w: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8CA0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Centre Name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3F296AFB" w:rsidR="002A6296" w:rsidRDefault="00443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Weston College </w:t>
            </w:r>
          </w:p>
        </w:tc>
      </w:tr>
      <w:tr w:rsidR="002A6296" w14:paraId="72DF9E71" w14:textId="77777777" w:rsidTr="67978F78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4D2B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 Assessment Submitted to Centre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0667B4F2" w:rsidR="002A6296" w:rsidRDefault="004434EA" w:rsidP="67978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3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>1</w:t>
            </w:r>
            <w:r>
              <w:rPr>
                <w:rFonts w:ascii="Nunito" w:eastAsia="Nunito" w:hAnsi="Nunito" w:cs="Nunito"/>
                <w:sz w:val="20"/>
                <w:szCs w:val="20"/>
              </w:rPr>
              <w:t>/7/25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9EF1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Batch / Cohort / Centre Reference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77777777" w:rsidR="002A6296" w:rsidRDefault="002A6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4DAF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Qualification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40D" w14:textId="3E12AD3D" w:rsidR="002A6296" w:rsidRDefault="004434EA" w:rsidP="67978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CMI Level 5 HTQ in Operations Management </w:t>
            </w:r>
          </w:p>
        </w:tc>
      </w:tr>
      <w:tr w:rsidR="002A6296" w14:paraId="223E89FC" w14:textId="77777777" w:rsidTr="67978F78">
        <w:trPr>
          <w:trHeight w:val="400"/>
        </w:trPr>
        <w:tc>
          <w:tcPr>
            <w:tcW w:w="639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B4D8" w14:textId="77777777" w:rsidR="002A6296" w:rsidRDefault="0034301B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Has the Learner Statement of Authenticity been signed and dated by the Learner?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2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C344" w14:textId="185DE94F" w:rsidR="002A6296" w:rsidRDefault="0034301B">
            <w:pPr>
              <w:spacing w:before="120" w:after="120"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Yes </w:t>
            </w:r>
          </w:p>
        </w:tc>
      </w:tr>
    </w:tbl>
    <w:p w14:paraId="0E27B00A" w14:textId="77777777" w:rsidR="002A6296" w:rsidRDefault="002A629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0"/>
        <w:tblW w:w="1467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4950"/>
        <w:gridCol w:w="2325"/>
        <w:gridCol w:w="4815"/>
      </w:tblGrid>
      <w:tr w:rsidR="002A6296" w14:paraId="093ADA7E" w14:textId="77777777">
        <w:trPr>
          <w:trHeight w:val="330"/>
        </w:trPr>
        <w:tc>
          <w:tcPr>
            <w:tcW w:w="14670" w:type="dxa"/>
            <w:gridSpan w:val="4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DF95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AND INTERNAL QUALITY ASSURANCE DECISION </w:t>
            </w:r>
          </w:p>
        </w:tc>
      </w:tr>
      <w:tr w:rsidR="002A6296" w14:paraId="324E83CB" w14:textId="77777777">
        <w:trPr>
          <w:trHeight w:val="94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4C58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Markers / Assessor Decision</w:t>
            </w:r>
          </w:p>
          <w:p w14:paraId="3E9F848A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0221" w14:textId="73B2CBFF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 w:rsidRPr="003417B7">
              <w:rPr>
                <w:rFonts w:ascii="Nunito" w:eastAsia="Nunito" w:hAnsi="Nunito" w:cs="Nunito"/>
                <w:b/>
                <w:color w:val="FF0000"/>
                <w:sz w:val="20"/>
                <w:szCs w:val="20"/>
              </w:rPr>
              <w:t xml:space="preserve"> </w:t>
            </w:r>
            <w:r w:rsidR="00492A17" w:rsidRPr="003417B7">
              <w:rPr>
                <w:rFonts w:ascii="Nunito" w:eastAsia="Nunito" w:hAnsi="Nunito" w:cs="Nunito"/>
                <w:b/>
                <w:color w:val="FF0000"/>
                <w:sz w:val="20"/>
                <w:szCs w:val="20"/>
              </w:rPr>
              <w:t xml:space="preserve">Refer </w:t>
            </w:r>
            <w:r w:rsidR="003B061A">
              <w:rPr>
                <w:rFonts w:ascii="Nunito" w:eastAsia="Nunito" w:hAnsi="Nunito" w:cs="Nunito"/>
                <w:b/>
                <w:color w:val="FF0000"/>
                <w:sz w:val="20"/>
                <w:szCs w:val="20"/>
              </w:rPr>
              <w:t xml:space="preserve">1.1, </w:t>
            </w:r>
            <w:r w:rsidR="003417B7" w:rsidRPr="003417B7">
              <w:rPr>
                <w:rFonts w:ascii="Nunito" w:eastAsia="Nunito" w:hAnsi="Nunito" w:cs="Nunito"/>
                <w:b/>
                <w:color w:val="FF0000"/>
                <w:sz w:val="20"/>
                <w:szCs w:val="20"/>
              </w:rPr>
              <w:t xml:space="preserve">1.2 </w:t>
            </w:r>
            <w:r w:rsidR="003B061A">
              <w:rPr>
                <w:rFonts w:ascii="Nunito" w:eastAsia="Nunito" w:hAnsi="Nunito" w:cs="Nunito"/>
                <w:b/>
                <w:color w:val="FF0000"/>
                <w:sz w:val="20"/>
                <w:szCs w:val="20"/>
              </w:rPr>
              <w:t xml:space="preserve">and 1.3 </w:t>
            </w: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34AD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Agrees with the assessment decision</w:t>
            </w:r>
          </w:p>
          <w:p w14:paraId="60107B86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  <w:p w14:paraId="45C55A80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(If Sampled)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A5A3" w14:textId="69B67D15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Yes </w:t>
            </w:r>
            <w:r w:rsidR="004434EA">
              <w:rPr>
                <w:rFonts w:ascii="Nunito" w:eastAsia="Nunito" w:hAnsi="Nunito" w:cs="Nunito"/>
                <w:b/>
                <w:sz w:val="20"/>
                <w:szCs w:val="20"/>
              </w:rPr>
              <w:t xml:space="preserve">/No </w:t>
            </w:r>
          </w:p>
        </w:tc>
      </w:tr>
      <w:tr w:rsidR="002A6296" w14:paraId="21F16489" w14:textId="77777777">
        <w:trPr>
          <w:trHeight w:val="76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307E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Markers/Assessor Name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E4C" w14:textId="26E9C152" w:rsidR="002A6296" w:rsidRDefault="00443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Helen George </w:t>
            </w: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38C3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Name</w:t>
            </w:r>
          </w:p>
          <w:p w14:paraId="6714F6D0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(If Sampled)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D9C" w14:textId="77777777" w:rsidR="002A6296" w:rsidRDefault="002A6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  <w:tr w:rsidR="002A6296" w14:paraId="6EF0584D" w14:textId="77777777">
        <w:trPr>
          <w:trHeight w:val="70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72FA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D5A5" w14:textId="1F9721F3" w:rsidR="002A6296" w:rsidRDefault="002A6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821A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  <w:p w14:paraId="00D65B92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(If Sampled)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C669" w14:textId="77777777" w:rsidR="002A6296" w:rsidRDefault="002A6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</w:tbl>
    <w:p w14:paraId="3656B9AB" w14:textId="77777777" w:rsidR="002A6296" w:rsidRDefault="002A629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1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0"/>
      </w:tblGrid>
      <w:tr w:rsidR="002A6296" w14:paraId="00D78A3F" w14:textId="77777777">
        <w:tc>
          <w:tcPr>
            <w:tcW w:w="1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D923" w14:textId="77777777" w:rsidR="002A6296" w:rsidRDefault="0034301B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Learning Outcome 1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>Understand the value of reflective practice to inform personal and professional development</w:t>
            </w:r>
          </w:p>
          <w:p w14:paraId="11F42D0C" w14:textId="77777777" w:rsidR="002A6296" w:rsidRDefault="0034301B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Learning Outcome 2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>Be able to apply reflective practice to inform personal and professional development</w:t>
            </w:r>
          </w:p>
          <w:p w14:paraId="6190E2F9" w14:textId="77777777" w:rsidR="002A6296" w:rsidRDefault="0034301B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Learning Outcome 3 </w:t>
            </w:r>
            <w:r>
              <w:rPr>
                <w:rFonts w:ascii="Nunito" w:eastAsia="Nunito" w:hAnsi="Nunito" w:cs="Nunito"/>
                <w:b/>
              </w:rPr>
              <w:t>Be able to create an informed personal and professional development plan</w:t>
            </w:r>
          </w:p>
        </w:tc>
      </w:tr>
    </w:tbl>
    <w:p w14:paraId="45FB0818" w14:textId="77777777" w:rsidR="002A6296" w:rsidRDefault="002A629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2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335"/>
        <w:gridCol w:w="4035"/>
        <w:gridCol w:w="1395"/>
        <w:gridCol w:w="6870"/>
      </w:tblGrid>
      <w:tr w:rsidR="002A6296" w14:paraId="4E9CF2B6" w14:textId="77777777">
        <w:tc>
          <w:tcPr>
            <w:tcW w:w="1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6F1C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</w:t>
            </w:r>
          </w:p>
        </w:tc>
        <w:tc>
          <w:tcPr>
            <w:tcW w:w="13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30AA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 No</w:t>
            </w:r>
          </w:p>
        </w:tc>
        <w:tc>
          <w:tcPr>
            <w:tcW w:w="40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1F26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</w:t>
            </w:r>
          </w:p>
        </w:tc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D8DB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Result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</w:p>
          <w:p w14:paraId="049F31CB" w14:textId="77777777" w:rsidR="002A6296" w:rsidRDefault="002A6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518C6" w14:textId="77777777" w:rsidR="002A6296" w:rsidRDefault="0034301B">
            <w:pP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decision rationale and feedback to the Learner against each of the assessment criteria</w:t>
            </w:r>
          </w:p>
        </w:tc>
      </w:tr>
      <w:tr w:rsidR="002A6296" w14:paraId="5ADF8B19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B3B0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3E94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Analyse the importance of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 xml:space="preserve">continuous personal and professional 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>development in achieving organisational objectives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034F" w14:textId="375341AC" w:rsidR="002A6296" w:rsidRDefault="003B061A" w:rsidP="003B061A">
            <w:pPr>
              <w:widowControl w:val="0"/>
              <w:tabs>
                <w:tab w:val="left" w:pos="780"/>
              </w:tabs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Refer 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6E74610C" w:rsidR="003B061A" w:rsidRPr="003B061A" w:rsidRDefault="00DF4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Cs/>
                <w:color w:val="111111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>Well don</w:t>
            </w:r>
            <w:r w:rsidR="00F7644F"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e </w:t>
            </w:r>
            <w:r w:rsidR="003B061A">
              <w:rPr>
                <w:rFonts w:ascii="Nunito" w:eastAsia="Nunito" w:hAnsi="Nunito" w:cs="Nunito"/>
                <w:color w:val="111111"/>
                <w:sz w:val="20"/>
                <w:szCs w:val="20"/>
              </w:rPr>
              <w:t>a great start Graeme</w:t>
            </w:r>
            <w:r w:rsidR="00982686"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, 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you have</w:t>
            </w:r>
            <w:r w:rsidR="003B061A"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almost achieved this task. You have provided a good 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analysis of the importance of </w:t>
            </w:r>
            <w:r w:rsidRPr="00DF4D8E">
              <w:rPr>
                <w:rFonts w:ascii="Nunito" w:eastAsia="Nunito" w:hAnsi="Nunito" w:cs="Nunito"/>
                <w:color w:val="111111"/>
                <w:sz w:val="20"/>
                <w:szCs w:val="20"/>
              </w:rPr>
              <w:t>continuous</w:t>
            </w:r>
            <w:r w:rsidRPr="00DF4D8E">
              <w:rPr>
                <w:rFonts w:ascii="Nunito" w:eastAsia="Nunito" w:hAnsi="Nunito" w:cs="Nunito"/>
                <w:b/>
                <w:bCs/>
                <w:color w:val="111111"/>
                <w:sz w:val="20"/>
                <w:szCs w:val="20"/>
              </w:rPr>
              <w:t xml:space="preserve"> </w:t>
            </w:r>
            <w:r w:rsidRPr="00DF4D8E">
              <w:rPr>
                <w:rFonts w:ascii="Nunito" w:eastAsia="Nunito" w:hAnsi="Nunito" w:cs="Nunito"/>
                <w:bCs/>
                <w:color w:val="111111"/>
                <w:sz w:val="20"/>
                <w:szCs w:val="20"/>
              </w:rPr>
              <w:t xml:space="preserve">personal and professional development </w:t>
            </w:r>
            <w:r w:rsidR="003B061A">
              <w:rPr>
                <w:rFonts w:ascii="Nunito" w:eastAsia="Nunito" w:hAnsi="Nunito" w:cs="Nunito"/>
                <w:bCs/>
                <w:color w:val="111111"/>
                <w:sz w:val="20"/>
                <w:szCs w:val="20"/>
              </w:rPr>
              <w:t xml:space="preserve">for your self and the benefit of this personally </w:t>
            </w:r>
            <w:r w:rsidR="003B061A" w:rsidRPr="003B061A">
              <w:rPr>
                <w:rFonts w:ascii="Nunito" w:eastAsia="Nunito" w:hAnsi="Nunito" w:cs="Nunito"/>
                <w:bCs/>
                <w:color w:val="FF0000"/>
                <w:sz w:val="20"/>
                <w:szCs w:val="20"/>
              </w:rPr>
              <w:t>but you also need to add in the benefits of CPD for organisations in relation to them achieving their aims and objectives</w:t>
            </w:r>
            <w:r w:rsidR="003B061A">
              <w:rPr>
                <w:rFonts w:ascii="Nunito" w:eastAsia="Nunito" w:hAnsi="Nunito" w:cs="Nunito"/>
                <w:bCs/>
                <w:color w:val="FF0000"/>
                <w:sz w:val="20"/>
                <w:szCs w:val="20"/>
              </w:rPr>
              <w:t xml:space="preserve">. Please can you add this in and pop the amendment in blue font. </w:t>
            </w:r>
          </w:p>
        </w:tc>
      </w:tr>
      <w:tr w:rsidR="002A6296" w14:paraId="5A38A155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D509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E443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>Evaluate the use of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 xml:space="preserve"> reflective practice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in personal and professional development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9CF7D" w14:textId="0E5AFC4D" w:rsidR="002A6296" w:rsidRDefault="00F7644F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7AD89383" w:rsidR="002A6296" w:rsidRPr="00DF4D8E" w:rsidRDefault="00F76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A good response here </w:t>
            </w:r>
            <w:r w:rsidR="003417B7">
              <w:rPr>
                <w:rFonts w:ascii="Nunito" w:eastAsia="Nunito" w:hAnsi="Nunito" w:cs="Nunito"/>
                <w:color w:val="111111"/>
                <w:sz w:val="20"/>
                <w:szCs w:val="20"/>
              </w:rPr>
              <w:t>Ben but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</w:t>
            </w:r>
            <w:r w:rsidR="003417B7">
              <w:rPr>
                <w:rFonts w:ascii="Nunito" w:eastAsia="Nunito" w:hAnsi="Nunito" w:cs="Nunito"/>
                <w:color w:val="111111"/>
                <w:sz w:val="20"/>
                <w:szCs w:val="20"/>
              </w:rPr>
              <w:t>as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the command verb is asking for you to </w:t>
            </w:r>
            <w:r w:rsidRPr="00F7644F">
              <w:rPr>
                <w:rFonts w:ascii="Nunito" w:eastAsia="Nunito" w:hAnsi="Nunito" w:cs="Nunito"/>
                <w:b/>
                <w:bCs/>
                <w:color w:val="111111"/>
                <w:sz w:val="20"/>
                <w:szCs w:val="20"/>
              </w:rPr>
              <w:t>‘Evaluate’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–Please can you re look at this task and </w:t>
            </w:r>
            <w:r w:rsidR="003417B7"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also include not only benefits 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but also the </w:t>
            </w:r>
            <w:r w:rsidRPr="00F7644F">
              <w:rPr>
                <w:rFonts w:ascii="Nunito" w:eastAsia="Nunito" w:hAnsi="Nunito" w:cs="Nunito"/>
                <w:b/>
                <w:bCs/>
                <w:color w:val="111111"/>
                <w:sz w:val="20"/>
                <w:szCs w:val="20"/>
              </w:rPr>
              <w:t>drawbacks/limitations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of it – such as </w:t>
            </w:r>
            <w:r w:rsidR="003B061A"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for example it is 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>time consuming – can be difficult for some to reflect, those not self aware etc</w:t>
            </w:r>
            <w:r w:rsidR="003B061A"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. </w:t>
            </w:r>
            <w:r w:rsidR="003B061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Please can you amend to add this in  - in blue font.</w:t>
            </w:r>
          </w:p>
        </w:tc>
      </w:tr>
      <w:tr w:rsidR="002A6296" w14:paraId="038B46C0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0A0C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1.3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5B3D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Evaluate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>approaches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to reflective practice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2FEB56CC" w:rsidR="002A6296" w:rsidRPr="00237677" w:rsidRDefault="00F7644F" w:rsidP="00237677">
            <w:pPr>
              <w:widowControl w:val="0"/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0D0D0D" w:themeColor="text1" w:themeTint="F2"/>
                <w:sz w:val="20"/>
                <w:szCs w:val="20"/>
              </w:rPr>
              <w:t>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056E" w14:textId="4A75F5E9" w:rsidR="002A6296" w:rsidRPr="00237677" w:rsidRDefault="003B0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You have almost achieved this task Graeme but again to ‘evaluate’ </w:t>
            </w:r>
            <w:r w:rsidR="003417B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the approaches to reflective practice 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– you also need to consider – any drawbacks or limitations of the approaches to ensure that you have evaluated and met the command verb, Please can you amend to add this in  - in blue font. </w:t>
            </w:r>
          </w:p>
        </w:tc>
      </w:tr>
      <w:tr w:rsidR="002A6296" w14:paraId="5AC2915B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BBE6" w14:textId="77777777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5624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Evaluate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>own performance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in the workplace using principles of reflection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EFC0" w14:textId="3E06C359" w:rsidR="002A6296" w:rsidRPr="00982686" w:rsidRDefault="00982686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0D0D0D" w:themeColor="text1" w:themeTint="F2"/>
                <w:sz w:val="20"/>
                <w:szCs w:val="20"/>
              </w:rPr>
            </w:pPr>
            <w:r w:rsidRPr="00982686">
              <w:rPr>
                <w:rFonts w:ascii="Nunito" w:eastAsia="Nunito" w:hAnsi="Nunito" w:cs="Nunito"/>
                <w:b/>
                <w:color w:val="0D0D0D" w:themeColor="text1" w:themeTint="F2"/>
                <w:sz w:val="20"/>
                <w:szCs w:val="20"/>
              </w:rPr>
              <w:t xml:space="preserve">Pass 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2D87B130" w:rsidR="002A6296" w:rsidRPr="00982686" w:rsidRDefault="009826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</w:t>
            </w:r>
            <w:r w:rsid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A </w:t>
            </w:r>
            <w:r w:rsidR="003B061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strong </w:t>
            </w:r>
            <w:r w:rsid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evalu</w:t>
            </w:r>
            <w:r w:rsidR="00DF4D8E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ation of own performance in the workplace using principles of reflection</w:t>
            </w:r>
            <w:r w:rsidR="003B061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– you have included</w:t>
            </w:r>
            <w:r w:rsid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how these 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strengths</w:t>
            </w:r>
            <w:r w:rsid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and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weaknesses impact </w:t>
            </w:r>
            <w:r w:rsid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the college and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your team performance</w:t>
            </w:r>
            <w:r w:rsid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. 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</w:t>
            </w:r>
            <w:r w:rsidR="003B061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You have included examples and a range of references to support your work. </w:t>
            </w:r>
          </w:p>
        </w:tc>
      </w:tr>
      <w:tr w:rsidR="002A6296" w14:paraId="6AA25822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2A24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A93A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Reflect on own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>working style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and its impact on others in the workplace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11BA" w14:textId="7C32B9E7" w:rsidR="002A6296" w:rsidRPr="00982686" w:rsidRDefault="00F7644F">
            <w:pPr>
              <w:widowControl w:val="0"/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0D0D0D" w:themeColor="text1" w:themeTint="F2"/>
                <w:sz w:val="20"/>
                <w:szCs w:val="20"/>
              </w:rPr>
              <w:t xml:space="preserve">Refer 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EF00" w14:textId="5C22EEAD" w:rsidR="002A6296" w:rsidRPr="00982686" w:rsidRDefault="00341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Good </w:t>
            </w:r>
            <w:r w:rsidR="00492A1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</w:t>
            </w:r>
            <w:r w:rsidR="00DF4D8E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reflection on own </w:t>
            </w:r>
            <w:r w:rsidR="00DF4D8E" w:rsidRPr="00982686">
              <w:rPr>
                <w:rFonts w:ascii="Nunito" w:eastAsia="Nunito" w:hAnsi="Nunito" w:cs="Nunito"/>
                <w:bCs/>
                <w:color w:val="0D0D0D" w:themeColor="text1" w:themeTint="F2"/>
                <w:sz w:val="20"/>
                <w:szCs w:val="20"/>
              </w:rPr>
              <w:t>working style</w:t>
            </w:r>
            <w:r w:rsidR="00DF4D8E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and its impact on others in the workplace. 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Good </w:t>
            </w:r>
            <w:r w:rsidR="00DF4D8E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use of examples and the impact this has on others.</w:t>
            </w:r>
            <w:r w:rsidR="0025216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Development point: </w:t>
            </w:r>
            <w:r w:rsidR="0025216A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</w:t>
            </w:r>
            <w:r w:rsidR="0025216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This could have been improved further by explored in more detail i.e.  how these strengths</w:t>
            </w:r>
            <w:r w:rsidR="00F7644F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benefit the college and your team / self </w:t>
            </w:r>
            <w:r w:rsidR="0025216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and</w:t>
            </w:r>
            <w:r w:rsidR="00F7644F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how your</w:t>
            </w:r>
            <w:r w:rsidR="0025216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weaknesses impact the college and your team performance</w:t>
            </w:r>
            <w:r w:rsidR="00F7644F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/ self </w:t>
            </w:r>
          </w:p>
        </w:tc>
      </w:tr>
      <w:tr w:rsidR="002A6296" w14:paraId="78D7E071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A2E8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EF39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Analyse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development needs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current and future roles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EE97" w14:textId="090F599C" w:rsidR="002A6296" w:rsidRPr="00982686" w:rsidRDefault="00982686">
            <w:pPr>
              <w:widowControl w:val="0"/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 w:rsidRPr="00982686">
              <w:rPr>
                <w:rFonts w:ascii="Nunito" w:eastAsia="Nunito" w:hAnsi="Nunito" w:cs="Nunito"/>
                <w:b/>
                <w:color w:val="0D0D0D" w:themeColor="text1" w:themeTint="F2"/>
                <w:sz w:val="20"/>
                <w:szCs w:val="20"/>
              </w:rPr>
              <w:t xml:space="preserve">Pass 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779" w14:textId="04BBDE57" w:rsidR="002A6296" w:rsidRPr="00982686" w:rsidRDefault="00492A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</w:t>
            </w:r>
            <w:r w:rsidR="00DF4D8E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Good Analysis of your </w:t>
            </w:r>
            <w:r w:rsidR="00DF4D8E" w:rsidRPr="00982686">
              <w:rPr>
                <w:rFonts w:ascii="Nunito" w:eastAsia="Nunito" w:hAnsi="Nunito" w:cs="Nunito"/>
                <w:bCs/>
                <w:color w:val="0D0D0D" w:themeColor="text1" w:themeTint="F2"/>
                <w:sz w:val="20"/>
                <w:szCs w:val="20"/>
              </w:rPr>
              <w:t>development needs for</w:t>
            </w:r>
            <w:r w:rsidR="00DF4D8E" w:rsidRPr="00982686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your current and future roles.</w:t>
            </w:r>
            <w:r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 xml:space="preserve"> </w:t>
            </w:r>
            <w:r w:rsidR="003B061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You have included examples and a range of references to support your work. You have included examples and a range of references to support your work.</w:t>
            </w:r>
          </w:p>
        </w:tc>
      </w:tr>
      <w:tr w:rsidR="002A6296" w14:paraId="36C31EB0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ADB0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EAFA" w14:textId="77777777" w:rsidR="002A6296" w:rsidRPr="00237677" w:rsidRDefault="0034301B">
            <w:pPr>
              <w:widowControl w:val="0"/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</w:pPr>
            <w:r w:rsidRPr="00237677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Examine development opportunities to meet short, medium and long term objectives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4538" w14:textId="7FE12D31" w:rsidR="002A6296" w:rsidRPr="00F7644F" w:rsidRDefault="003417B7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B6" w14:textId="72CE3B91" w:rsidR="002A6296" w:rsidRDefault="00341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Good examination of the development opportunities available to meet your short medium and long term objectives. </w:t>
            </w:r>
            <w:r w:rsidR="003B061A">
              <w:rPr>
                <w:rFonts w:ascii="Nunito" w:eastAsia="Nunito" w:hAnsi="Nunito" w:cs="Nunito"/>
                <w:color w:val="0D0D0D" w:themeColor="text1" w:themeTint="F2"/>
                <w:sz w:val="20"/>
                <w:szCs w:val="20"/>
              </w:rPr>
              <w:t>You have included examples and a range of references to support your work.</w:t>
            </w:r>
          </w:p>
        </w:tc>
      </w:tr>
      <w:tr w:rsidR="002A6296" w14:paraId="74621FE3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9759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3.3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32AD" w14:textId="77777777" w:rsidR="002A6296" w:rsidRDefault="0034301B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Create a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personal development plan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with measurable objectives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C39E" w14:textId="319E0CA6" w:rsidR="002A6296" w:rsidRDefault="0034301B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38AD7DD7" w:rsidR="002A6296" w:rsidRDefault="00DF4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Well done you have created a</w:t>
            </w:r>
            <w:r w:rsidRPr="00DF4D8E">
              <w:rPr>
                <w:rFonts w:ascii="Nunito" w:eastAsia="Nunito" w:hAnsi="Nunito" w:cs="Nunito"/>
                <w:sz w:val="20"/>
                <w:szCs w:val="20"/>
              </w:rPr>
              <w:t xml:space="preserve"> personal development plan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with measurable objectives</w:t>
            </w:r>
            <w:r w:rsidR="003B061A">
              <w:rPr>
                <w:rFonts w:ascii="Nunito" w:eastAsia="Nunito" w:hAnsi="Nunito" w:cs="Nunito"/>
                <w:sz w:val="20"/>
                <w:szCs w:val="20"/>
              </w:rPr>
              <w:t xml:space="preserve"> – this could have been further improved in relation to a more professional PDP format and by included more detailed actions to enable you to achieve the targets. </w:t>
            </w:r>
          </w:p>
        </w:tc>
      </w:tr>
    </w:tbl>
    <w:p w14:paraId="1FC39945" w14:textId="77777777" w:rsidR="002A6296" w:rsidRDefault="002A6296">
      <w:pPr>
        <w:widowControl w:val="0"/>
        <w:spacing w:line="240" w:lineRule="auto"/>
        <w:ind w:left="-850"/>
        <w:rPr>
          <w:rFonts w:ascii="Nunito" w:eastAsia="Nunito" w:hAnsi="Nunito" w:cs="Nunito"/>
        </w:rPr>
      </w:pPr>
    </w:p>
    <w:p w14:paraId="7E0B634E" w14:textId="77777777" w:rsidR="002A6296" w:rsidRDefault="0034301B">
      <w:pPr>
        <w:widowControl w:val="0"/>
        <w:spacing w:line="240" w:lineRule="auto"/>
        <w:ind w:left="-141"/>
        <w:rPr>
          <w:rFonts w:ascii="Nunito" w:eastAsia="Nunito" w:hAnsi="Nunito" w:cs="Nunito"/>
          <w:color w:val="21076A"/>
          <w:sz w:val="20"/>
          <w:szCs w:val="2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Summative Assessment Feedback</w:t>
      </w:r>
    </w:p>
    <w:p w14:paraId="0562CB0E" w14:textId="77777777" w:rsidR="002A6296" w:rsidRDefault="002A6296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</w:p>
    <w:tbl>
      <w:tblPr>
        <w:tblStyle w:val="a3"/>
        <w:tblW w:w="14850" w:type="dxa"/>
        <w:tblInd w:w="-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0"/>
      </w:tblGrid>
      <w:tr w:rsidR="002A6296" w14:paraId="5845F211" w14:textId="77777777">
        <w:tc>
          <w:tcPr>
            <w:tcW w:w="148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BE43" w14:textId="77777777" w:rsidR="002A6296" w:rsidRDefault="0034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Markers/Assessor Feedback -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Please use this area to provide overall feedback on the assessment submission</w:t>
            </w:r>
          </w:p>
        </w:tc>
      </w:tr>
      <w:tr w:rsidR="002A6296" w14:paraId="34CE0A41" w14:textId="77777777">
        <w:tc>
          <w:tcPr>
            <w:tcW w:w="1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6E60" w14:textId="15C83F4B" w:rsidR="002A6296" w:rsidRDefault="00DF4D8E" w:rsidP="00237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 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 xml:space="preserve">very good </w:t>
            </w:r>
            <w:r>
              <w:rPr>
                <w:rFonts w:ascii="Nunito" w:eastAsia="Nunito" w:hAnsi="Nunito" w:cs="Nunito"/>
                <w:sz w:val="20"/>
                <w:szCs w:val="20"/>
              </w:rPr>
              <w:t>first assignment</w:t>
            </w:r>
            <w:r w:rsidR="00492A17">
              <w:rPr>
                <w:rFonts w:ascii="Nunito" w:eastAsia="Nunito" w:hAnsi="Nunito" w:cs="Nunito"/>
                <w:sz w:val="20"/>
                <w:szCs w:val="20"/>
              </w:rPr>
              <w:t xml:space="preserve"> </w:t>
            </w:r>
            <w:r w:rsidR="00237677">
              <w:rPr>
                <w:rFonts w:ascii="Nunito" w:eastAsia="Nunito" w:hAnsi="Nunito" w:cs="Nunito"/>
                <w:sz w:val="20"/>
                <w:szCs w:val="20"/>
              </w:rPr>
              <w:t xml:space="preserve">! Well done </w:t>
            </w:r>
            <w:r w:rsidR="003B061A">
              <w:rPr>
                <w:rFonts w:ascii="Nunito" w:eastAsia="Nunito" w:hAnsi="Nunito" w:cs="Nunito"/>
                <w:sz w:val="20"/>
                <w:szCs w:val="20"/>
              </w:rPr>
              <w:t xml:space="preserve">Graeme 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 xml:space="preserve"> </w:t>
            </w:r>
            <w:r w:rsidR="00237677">
              <w:rPr>
                <w:rFonts w:ascii="Nunito" w:eastAsia="Nunito" w:hAnsi="Nunito" w:cs="Nunito"/>
                <w:sz w:val="20"/>
                <w:szCs w:val="20"/>
              </w:rPr>
              <w:t>!  P</w:t>
            </w:r>
            <w:r w:rsidR="00492A17">
              <w:rPr>
                <w:rFonts w:ascii="Nunito" w:eastAsia="Nunito" w:hAnsi="Nunito" w:cs="Nunito"/>
                <w:sz w:val="20"/>
                <w:szCs w:val="20"/>
              </w:rPr>
              <w:t>ass almost achieved –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 xml:space="preserve"> just </w:t>
            </w:r>
            <w:r w:rsidR="003B061A">
              <w:rPr>
                <w:rFonts w:ascii="Nunito" w:eastAsia="Nunito" w:hAnsi="Nunito" w:cs="Nunito"/>
                <w:sz w:val="20"/>
                <w:szCs w:val="20"/>
              </w:rPr>
              <w:t>a few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 xml:space="preserve"> task to revisit</w:t>
            </w:r>
            <w:r w:rsidR="00CE4FB6">
              <w:rPr>
                <w:rFonts w:ascii="Nunito" w:eastAsia="Nunito" w:hAnsi="Nunito" w:cs="Nunito"/>
                <w:sz w:val="20"/>
                <w:szCs w:val="20"/>
              </w:rPr>
              <w:t xml:space="preserve"> </w:t>
            </w:r>
            <w:r w:rsidR="003B061A">
              <w:rPr>
                <w:rFonts w:ascii="Nunito" w:eastAsia="Nunito" w:hAnsi="Nunito" w:cs="Nunito"/>
                <w:sz w:val="20"/>
                <w:szCs w:val="20"/>
              </w:rPr>
              <w:t xml:space="preserve">1.1, </w:t>
            </w:r>
            <w:r w:rsidR="00CE4FB6">
              <w:rPr>
                <w:rFonts w:ascii="Nunito" w:eastAsia="Nunito" w:hAnsi="Nunito" w:cs="Nunito"/>
                <w:sz w:val="20"/>
                <w:szCs w:val="20"/>
              </w:rPr>
              <w:t>1.2</w:t>
            </w:r>
            <w:r w:rsidR="003B061A">
              <w:rPr>
                <w:rFonts w:ascii="Nunito" w:eastAsia="Nunito" w:hAnsi="Nunito" w:cs="Nunito"/>
                <w:sz w:val="20"/>
                <w:szCs w:val="20"/>
              </w:rPr>
              <w:t xml:space="preserve"> and 1.3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>.</w:t>
            </w:r>
            <w:r w:rsidR="003B061A">
              <w:rPr>
                <w:rFonts w:ascii="Nunito" w:eastAsia="Nunito" w:hAnsi="Nunito" w:cs="Nunito"/>
                <w:sz w:val="20"/>
                <w:szCs w:val="20"/>
              </w:rPr>
              <w:t xml:space="preserve"> This should not take you too long at all as only a sentence or paragraph needed for each to achieve the criteria. </w:t>
            </w:r>
            <w:r w:rsidR="003417B7">
              <w:rPr>
                <w:rFonts w:ascii="Nunito" w:eastAsia="Nunito" w:hAnsi="Nunito" w:cs="Nunito"/>
                <w:sz w:val="20"/>
                <w:szCs w:val="20"/>
              </w:rPr>
              <w:t xml:space="preserve"> Please can you make </w:t>
            </w:r>
            <w:r w:rsidR="00492A17">
              <w:rPr>
                <w:rFonts w:ascii="Nunito" w:eastAsia="Nunito" w:hAnsi="Nunito" w:cs="Nunito"/>
                <w:sz w:val="20"/>
                <w:szCs w:val="20"/>
              </w:rPr>
              <w:t xml:space="preserve"> </w:t>
            </w:r>
            <w:r w:rsidR="00160255">
              <w:rPr>
                <w:rFonts w:ascii="Nunito" w:eastAsia="Nunito" w:hAnsi="Nunito" w:cs="Nunito"/>
                <w:sz w:val="20"/>
                <w:szCs w:val="20"/>
              </w:rPr>
              <w:t xml:space="preserve">the amendments </w:t>
            </w:r>
            <w:r w:rsidR="00492A17">
              <w:rPr>
                <w:rFonts w:ascii="Nunito" w:eastAsia="Nunito" w:hAnsi="Nunito" w:cs="Nunito"/>
                <w:sz w:val="20"/>
                <w:szCs w:val="20"/>
              </w:rPr>
              <w:t>in BLUE font and resubmit on the RESUBMISSION tab to enable a new turn it in report for the 2</w:t>
            </w:r>
            <w:r w:rsidR="00492A17" w:rsidRPr="00492A17">
              <w:rPr>
                <w:rFonts w:ascii="Nunito" w:eastAsia="Nunito" w:hAnsi="Nunito" w:cs="Nunito"/>
                <w:sz w:val="20"/>
                <w:szCs w:val="20"/>
                <w:vertAlign w:val="superscript"/>
              </w:rPr>
              <w:t>nd</w:t>
            </w:r>
            <w:r w:rsidR="00492A17">
              <w:rPr>
                <w:rFonts w:ascii="Nunito" w:eastAsia="Nunito" w:hAnsi="Nunito" w:cs="Nunito"/>
                <w:sz w:val="20"/>
                <w:szCs w:val="20"/>
              </w:rPr>
              <w:t xml:space="preserve"> submission </w:t>
            </w:r>
            <w:r w:rsidR="00492A17" w:rsidRPr="00492A17">
              <w:rPr>
                <mc:AlternateContent>
                  <mc:Choice Requires="w16se">
                    <w:rFonts w:ascii="Nunito" w:eastAsia="Nunito" w:hAnsi="Nunito" w:cs="Nunito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492A17">
              <w:rPr>
                <w:rFonts w:ascii="Nunito" w:eastAsia="Nunito" w:hAnsi="Nunito" w:cs="Nunito"/>
                <w:sz w:val="20"/>
                <w:szCs w:val="20"/>
              </w:rPr>
              <w:t xml:space="preserve"> </w:t>
            </w:r>
          </w:p>
          <w:p w14:paraId="24D51529" w14:textId="77777777" w:rsidR="0025216A" w:rsidRDefault="0025216A" w:rsidP="00237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6B959B2D" w14:textId="77777777" w:rsidR="0025216A" w:rsidRDefault="00160255" w:rsidP="00237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If you need any help guidance or support at all – please let me know and we can book some time together to go through it </w:t>
            </w:r>
          </w:p>
          <w:p w14:paraId="6BEF9F70" w14:textId="77777777" w:rsidR="00E634B8" w:rsidRDefault="00E634B8" w:rsidP="00237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5534FB91" w14:textId="77777777" w:rsidR="00E634B8" w:rsidRDefault="00E634B8" w:rsidP="00237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Please can you also include the assessment booklet with the declaration – wet signature and CMI number etc when you resubmit </w:t>
            </w:r>
            <w:r w:rsidRPr="00E634B8">
              <w:rPr>
                <mc:AlternateContent>
                  <mc:Choice Requires="w16se">
                    <w:rFonts w:ascii="Nunito" w:eastAsia="Nunito" w:hAnsi="Nunito" w:cs="Nunito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sz w:val="20"/>
                <w:szCs w:val="20"/>
              </w:rPr>
              <w:br/>
            </w:r>
            <w:r>
              <w:rPr>
                <w:rFonts w:ascii="Nunito" w:eastAsia="Nunito" w:hAnsi="Nunito" w:cs="Nunito"/>
                <w:sz w:val="20"/>
                <w:szCs w:val="20"/>
              </w:rPr>
              <w:br/>
              <w:t xml:space="preserve">Thanks </w:t>
            </w:r>
          </w:p>
          <w:p w14:paraId="2946DB82" w14:textId="51CC1FBE" w:rsidR="00E634B8" w:rsidRDefault="00E634B8" w:rsidP="00237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Helen </w:t>
            </w:r>
          </w:p>
        </w:tc>
      </w:tr>
    </w:tbl>
    <w:p w14:paraId="5997CC1D" w14:textId="77777777" w:rsidR="002A6296" w:rsidRDefault="002A6296">
      <w:pPr>
        <w:tabs>
          <w:tab w:val="left" w:pos="0"/>
        </w:tabs>
        <w:spacing w:after="200"/>
        <w:rPr>
          <w:rFonts w:ascii="Nunito" w:eastAsia="Nunito" w:hAnsi="Nunito" w:cs="Nunito"/>
          <w:b/>
          <w:sz w:val="20"/>
          <w:szCs w:val="20"/>
        </w:rPr>
      </w:pPr>
    </w:p>
    <w:p w14:paraId="63A76D08" w14:textId="77777777" w:rsidR="002A6296" w:rsidRDefault="0034301B">
      <w:pPr>
        <w:tabs>
          <w:tab w:val="left" w:pos="0"/>
        </w:tabs>
        <w:spacing w:after="20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sz w:val="20"/>
          <w:szCs w:val="20"/>
        </w:rPr>
        <w:t xml:space="preserve">For resubmissions please ensure amendments are submitted in </w:t>
      </w:r>
      <w:r>
        <w:rPr>
          <w:rFonts w:ascii="Nunito" w:eastAsia="Nunito" w:hAnsi="Nunito" w:cs="Nunito"/>
          <w:b/>
          <w:color w:val="0070C0"/>
          <w:sz w:val="20"/>
          <w:szCs w:val="20"/>
          <w:u w:val="single"/>
        </w:rPr>
        <w:t>blue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first referral</w:t>
      </w:r>
      <w:r>
        <w:rPr>
          <w:rFonts w:ascii="Nunito" w:eastAsia="Nunito" w:hAnsi="Nunito" w:cs="Nunito"/>
          <w:b/>
          <w:sz w:val="20"/>
          <w:szCs w:val="20"/>
        </w:rPr>
        <w:t xml:space="preserve"> submission and </w:t>
      </w:r>
      <w:r>
        <w:rPr>
          <w:rFonts w:ascii="Nunito" w:eastAsia="Nunito" w:hAnsi="Nunito" w:cs="Nunito"/>
          <w:b/>
          <w:color w:val="FF0000"/>
          <w:sz w:val="20"/>
          <w:szCs w:val="20"/>
          <w:u w:val="single"/>
        </w:rPr>
        <w:t>red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second referral submission</w:t>
      </w:r>
      <w:r>
        <w:rPr>
          <w:rFonts w:ascii="Nunito" w:eastAsia="Nunito" w:hAnsi="Nunito" w:cs="Nunito"/>
          <w:b/>
          <w:sz w:val="20"/>
          <w:szCs w:val="20"/>
        </w:rPr>
        <w:t>; to differentiate from the original/previous submission.</w:t>
      </w:r>
    </w:p>
    <w:sectPr w:rsidR="002A6296"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/>
      <w:pgMar w:top="425" w:right="144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E176C" w14:textId="77777777" w:rsidR="00D40508" w:rsidRDefault="00D40508">
      <w:pPr>
        <w:spacing w:line="240" w:lineRule="auto"/>
      </w:pPr>
      <w:r>
        <w:separator/>
      </w:r>
    </w:p>
  </w:endnote>
  <w:endnote w:type="continuationSeparator" w:id="0">
    <w:p w14:paraId="5D8E37A5" w14:textId="77777777" w:rsidR="00D40508" w:rsidRDefault="00D40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91DA54B0-0310-4A9D-8633-C99E7069C8E4}"/>
    <w:embedBold r:id="rId2" w:fontKey="{BA4D948C-154B-4846-906D-E9BC99B92CC1}"/>
    <w:embedItalic r:id="rId3" w:fontKey="{28BD75B0-FA06-4810-AC08-07F3A689F21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A0E3B90C-2B69-431F-88DF-0917FF6B7983}"/>
    <w:embedBold r:id="rId5" w:fontKey="{10139E2E-2648-42A8-BB30-52B3D5318BED}"/>
  </w:font>
  <w:font w:name="Arial Unicode MS">
    <w:panose1 w:val="020B0604020202020204"/>
    <w:charset w:val="00"/>
    <w:family w:val="auto"/>
    <w:pitch w:val="default"/>
    <w:embedRegular r:id="rId6" w:fontKey="{112C45AA-8D88-4F38-A7AF-02B8040045D5}"/>
    <w:embedBold r:id="rId7" w:fontKey="{12CECAE1-4B25-4195-96EE-56899B1D2584}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r:id="rId8" w:fontKey="{E25DAD53-5DCF-4437-9611-031BC9CC32B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E75DFE1-197C-4A83-A919-1CEB16F35AF2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A466554-3D1C-4DED-812B-EE1C7C8875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C04B" w14:textId="40354AB1" w:rsidR="002A6296" w:rsidRDefault="0034301B">
    <w:pPr>
      <w:ind w:left="4320" w:firstLine="720"/>
      <w:jc w:val="center"/>
      <w:rPr>
        <w:rFonts w:ascii="Nunito" w:eastAsia="Nunito" w:hAnsi="Nunito" w:cs="Nunito"/>
        <w:sz w:val="20"/>
        <w:szCs w:val="20"/>
      </w:rPr>
    </w:pPr>
    <w:r>
      <w:rPr>
        <w:rFonts w:ascii="Arial Unicode MS" w:eastAsia="Arial Unicode MS" w:hAnsi="Arial Unicode MS" w:cs="Arial Unicode MS"/>
        <w:b/>
        <w:sz w:val="20"/>
        <w:szCs w:val="20"/>
      </w:rPr>
      <w:t xml:space="preserve">Unit 554 Mark/Assessment Sheet │ V1.0 │ </w:t>
    </w:r>
    <w:r>
      <w:rPr>
        <w:rFonts w:ascii="Arial Unicode MS" w:eastAsia="Arial Unicode MS" w:hAnsi="Arial Unicode MS" w:cs="Arial Unicode MS"/>
        <w:b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fldChar w:fldCharType="begin"/>
    </w:r>
    <w:r>
      <w:rPr>
        <w:rFonts w:ascii="Nunito" w:eastAsia="Nunito" w:hAnsi="Nunito" w:cs="Nunito"/>
        <w:sz w:val="20"/>
        <w:szCs w:val="20"/>
      </w:rPr>
      <w:instrText>PAGE</w:instrText>
    </w:r>
    <w:r>
      <w:rPr>
        <w:rFonts w:ascii="Nunito" w:eastAsia="Nunito" w:hAnsi="Nunito" w:cs="Nunito"/>
        <w:sz w:val="20"/>
        <w:szCs w:val="20"/>
      </w:rPr>
      <w:fldChar w:fldCharType="separate"/>
    </w:r>
    <w:r w:rsidR="004434EA">
      <w:rPr>
        <w:rFonts w:ascii="Nunito" w:eastAsia="Nunito" w:hAnsi="Nunito" w:cs="Nunito"/>
        <w:noProof/>
        <w:sz w:val="20"/>
        <w:szCs w:val="20"/>
      </w:rPr>
      <w:t>2</w:t>
    </w:r>
    <w:r>
      <w:rPr>
        <w:rFonts w:ascii="Nunito" w:eastAsia="Nunito" w:hAnsi="Nunito" w:cs="Nuni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9C2B" w14:textId="77777777" w:rsidR="002A6296" w:rsidRDefault="0034301B">
    <w:pPr>
      <w:ind w:left="4320" w:firstLine="720"/>
    </w:pPr>
    <w:r>
      <w:rPr>
        <w:rFonts w:ascii="Arial Unicode MS" w:eastAsia="Arial Unicode MS" w:hAnsi="Arial Unicode MS" w:cs="Arial Unicode MS"/>
        <w:b/>
        <w:sz w:val="20"/>
        <w:szCs w:val="20"/>
      </w:rPr>
      <w:t>Unit 554 Mark/Assessment Sheet │ V1.0 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1A7B" w14:textId="77777777" w:rsidR="00D40508" w:rsidRDefault="00D40508">
      <w:pPr>
        <w:spacing w:line="240" w:lineRule="auto"/>
      </w:pPr>
      <w:r>
        <w:separator/>
      </w:r>
    </w:p>
  </w:footnote>
  <w:footnote w:type="continuationSeparator" w:id="0">
    <w:p w14:paraId="1CA786C8" w14:textId="77777777" w:rsidR="00D40508" w:rsidRDefault="00D405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2A6296" w:rsidRDefault="002A6296">
    <w:pPr>
      <w:widowControl w:val="0"/>
      <w:spacing w:line="240" w:lineRule="auto"/>
      <w:ind w:right="-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BE74" w14:textId="77777777" w:rsidR="002A6296" w:rsidRDefault="0034301B">
    <w:pPr>
      <w:widowControl w:val="0"/>
      <w:spacing w:line="240" w:lineRule="auto"/>
      <w:ind w:left="-141" w:right="-23"/>
    </w:pPr>
    <w:r>
      <w:rPr>
        <w:rFonts w:ascii="Nunito ExtraBold" w:eastAsia="Nunito ExtraBold" w:hAnsi="Nunito ExtraBold" w:cs="Nunito ExtraBold"/>
        <w:color w:val="21076A"/>
        <w:sz w:val="60"/>
        <w:szCs w:val="60"/>
      </w:rPr>
      <w:t>CMI MARK/ASSESSMENT SHEET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65F3BEC" wp14:editId="07777777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3" b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296"/>
    <w:rsid w:val="000F2098"/>
    <w:rsid w:val="00160255"/>
    <w:rsid w:val="00237677"/>
    <w:rsid w:val="0025216A"/>
    <w:rsid w:val="002A6296"/>
    <w:rsid w:val="002B7191"/>
    <w:rsid w:val="002F02A0"/>
    <w:rsid w:val="003417B7"/>
    <w:rsid w:val="0034301B"/>
    <w:rsid w:val="003B061A"/>
    <w:rsid w:val="004434EA"/>
    <w:rsid w:val="00492A17"/>
    <w:rsid w:val="008D4595"/>
    <w:rsid w:val="00982686"/>
    <w:rsid w:val="00A06634"/>
    <w:rsid w:val="00A42ABB"/>
    <w:rsid w:val="00AA730A"/>
    <w:rsid w:val="00B550DC"/>
    <w:rsid w:val="00CE4FB6"/>
    <w:rsid w:val="00D40508"/>
    <w:rsid w:val="00DF4D8E"/>
    <w:rsid w:val="00E634B8"/>
    <w:rsid w:val="00F7644F"/>
    <w:rsid w:val="099E9449"/>
    <w:rsid w:val="117A9E03"/>
    <w:rsid w:val="3F6224C3"/>
    <w:rsid w:val="5CD468A4"/>
    <w:rsid w:val="5F88BAA8"/>
    <w:rsid w:val="67978F78"/>
    <w:rsid w:val="78849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81E7"/>
  <w15:docId w15:val="{A6E56390-F344-42CA-BE44-5EA743F2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normaltextrun">
    <w:name w:val="normaltextrun"/>
    <w:basedOn w:val="DefaultParagraphFont"/>
    <w:rsid w:val="00492A17"/>
  </w:style>
  <w:style w:type="character" w:customStyle="1" w:styleId="eop">
    <w:name w:val="eop"/>
    <w:basedOn w:val="DefaultParagraphFont"/>
    <w:rsid w:val="00492A17"/>
  </w:style>
  <w:style w:type="character" w:styleId="Hyperlink">
    <w:name w:val="Hyperlink"/>
    <w:basedOn w:val="DefaultParagraphFont"/>
    <w:uiPriority w:val="99"/>
    <w:unhideWhenUsed/>
    <w:rsid w:val="002521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managers.org.uk/mycmi/qualification-support/qualification-assessments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c3ff30-7d95-43f9-a8cc-5fc5350c04a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037600CD4E4041A335B5521B4F81BC" ma:contentTypeVersion="4" ma:contentTypeDescription="Create a new document." ma:contentTypeScope="" ma:versionID="873a40064f3072d4c59b9dc9f8c9ceed">
  <xsd:schema xmlns:xsd="http://www.w3.org/2001/XMLSchema" xmlns:xs="http://www.w3.org/2001/XMLSchema" xmlns:p="http://schemas.microsoft.com/office/2006/metadata/properties" xmlns:ns2="bec3ff30-7d95-43f9-a8cc-5fc5350c04a3" targetNamespace="http://schemas.microsoft.com/office/2006/metadata/properties" ma:root="true" ma:fieldsID="6471fd6172b9ac08e18f0d35d398774e" ns2:_="">
    <xsd:import namespace="bec3ff30-7d95-43f9-a8cc-5fc5350c0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3ff30-7d95-43f9-a8cc-5fc5350c04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9A433F-BA09-4400-B1E7-10C706AFFE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DBDE1F-6648-4074-BE8C-B0EF62686E39}">
  <ds:schemaRefs>
    <ds:schemaRef ds:uri="http://schemas.microsoft.com/office/2006/metadata/properties"/>
    <ds:schemaRef ds:uri="http://schemas.microsoft.com/office/infopath/2007/PartnerControls"/>
    <ds:schemaRef ds:uri="bec3ff30-7d95-43f9-a8cc-5fc5350c04a3"/>
  </ds:schemaRefs>
</ds:datastoreItem>
</file>

<file path=customXml/itemProps3.xml><?xml version="1.0" encoding="utf-8"?>
<ds:datastoreItem xmlns:ds="http://schemas.openxmlformats.org/officeDocument/2006/customXml" ds:itemID="{15933BC7-8E61-4688-BDBC-AABF78CA92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c3ff30-7d95-43f9-a8cc-5fc5350c0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1011</Words>
  <Characters>5090</Characters>
  <Application>Microsoft Office Word</Application>
  <DocSecurity>0</DocSecurity>
  <Lines>182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George</dc:creator>
  <cp:lastModifiedBy>Graeme Wright</cp:lastModifiedBy>
  <cp:revision>3</cp:revision>
  <dcterms:created xsi:type="dcterms:W3CDTF">2025-11-05T19:28:00Z</dcterms:created>
  <dcterms:modified xsi:type="dcterms:W3CDTF">2026-08-29T10:06:00Z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0x01010050037600CD4E4041A335B5521B4F81BC</vt:lpwstr>
  </property>
</Properties>
</file>