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Task 2: Ideas for Your EPA Presentation </w:t>
      </w:r>
    </w:p>
    <w:p w:rsidR="00000000" w:rsidDel="00000000" w:rsidP="00000000" w:rsidRDefault="00000000" w:rsidRPr="00000000" w14:paraId="00000002">
      <w:pPr>
        <w:spacing w:after="0" w:before="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U</w:t>
      </w:r>
      <w:r w:rsidDel="00000000" w:rsidR="00000000" w:rsidRPr="00000000">
        <w:rPr>
          <w:rFonts w:ascii="Calibri" w:cs="Calibri" w:eastAsia="Calibri" w:hAnsi="Calibri"/>
          <w:rtl w:val="0"/>
        </w:rPr>
        <w:t xml:space="preserve">se the template below to create a high-level ‘ideas plan’ document to help you prepare for your End Point Assessment (EPA) presentation and </w:t>
      </w:r>
      <w:r w:rsidDel="00000000" w:rsidR="00000000" w:rsidRPr="00000000">
        <w:rPr>
          <w:rFonts w:ascii="Calibri" w:cs="Calibri" w:eastAsia="Calibri" w:hAnsi="Calibri"/>
          <w:rtl w:val="0"/>
        </w:rPr>
        <w:t xml:space="preserve">questioning</w:t>
      </w:r>
      <w:r w:rsidDel="00000000" w:rsidR="00000000" w:rsidRPr="00000000">
        <w:rPr>
          <w:rFonts w:ascii="Calibri" w:cs="Calibri" w:eastAsia="Calibri" w:hAnsi="Calibri"/>
          <w:rtl w:val="0"/>
        </w:rPr>
        <w:t xml:space="preserve">.</w:t>
      </w:r>
    </w:p>
    <w:p w:rsidR="00000000" w:rsidDel="00000000" w:rsidP="00000000" w:rsidRDefault="00000000" w:rsidRPr="00000000" w14:paraId="00000004">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6">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The template provides a framework to help you to develop your ideas and make a decision on a piece of work that will allow you to meet the requirements of your EPA.</w:t>
      </w:r>
    </w:p>
    <w:p w:rsidR="00000000" w:rsidDel="00000000" w:rsidP="00000000" w:rsidRDefault="00000000" w:rsidRPr="00000000" w14:paraId="00000008">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Before you start, visit the </w:t>
      </w:r>
      <w:hyperlink r:id="rId6">
        <w:r w:rsidDel="00000000" w:rsidR="00000000" w:rsidRPr="00000000">
          <w:rPr>
            <w:rFonts w:ascii="Calibri" w:cs="Calibri" w:eastAsia="Calibri" w:hAnsi="Calibri"/>
            <w:color w:val="1155cc"/>
            <w:u w:val="single"/>
            <w:rtl w:val="0"/>
          </w:rPr>
          <w:t xml:space="preserve">Skills England ‘EPA plan’ for the Operations Manager occupational standard </w:t>
        </w:r>
      </w:hyperlink>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nd, where applicable, your EPAO’s guidance documents to familiarise yourself with the requirements. Once you’ve done this, move on to creating your ideas plan.</w:t>
      </w:r>
    </w:p>
    <w:p w:rsidR="00000000" w:rsidDel="00000000" w:rsidP="00000000" w:rsidRDefault="00000000" w:rsidRPr="00000000" w14:paraId="0000000A">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Using the template below, or a document of your own, answer the three groups of questions below relating to your chosen project:</w:t>
      </w:r>
    </w:p>
    <w:p w:rsidR="00000000" w:rsidDel="00000000" w:rsidP="00000000" w:rsidRDefault="00000000" w:rsidRPr="00000000" w14:paraId="0000000C">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1. </w:t>
      </w:r>
    </w:p>
    <w:p w:rsidR="00000000" w:rsidDel="00000000" w:rsidP="00000000" w:rsidRDefault="00000000" w:rsidRPr="00000000" w14:paraId="0000000E">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analysis of the internal and external factors relevant to your project did you undertake?</w:t>
      </w:r>
    </w:p>
    <w:p w:rsidR="00000000" w:rsidDel="00000000" w:rsidP="00000000" w:rsidRDefault="00000000" w:rsidRPr="00000000" w14:paraId="0000000F">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did your analysis impact your choice of project?</w:t>
      </w:r>
    </w:p>
    <w:p w:rsidR="00000000" w:rsidDel="00000000" w:rsidP="00000000" w:rsidRDefault="00000000" w:rsidRPr="00000000" w14:paraId="00000010">
      <w:pPr>
        <w:spacing w:after="0" w:before="0" w:line="276"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2.</w:t>
      </w:r>
    </w:p>
    <w:p w:rsidR="00000000" w:rsidDel="00000000" w:rsidP="00000000" w:rsidRDefault="00000000" w:rsidRPr="00000000" w14:paraId="00000011">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did you do to critically evaluate the need for the project?</w:t>
      </w:r>
    </w:p>
    <w:p w:rsidR="00000000" w:rsidDel="00000000" w:rsidP="00000000" w:rsidRDefault="00000000" w:rsidRPr="00000000" w14:paraId="00000012">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did you justify the reason for the project?</w:t>
      </w:r>
    </w:p>
    <w:p w:rsidR="00000000" w:rsidDel="00000000" w:rsidP="00000000" w:rsidRDefault="00000000" w:rsidRPr="00000000" w14:paraId="00000013">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were the criteria and on what basis did you make the decision?</w:t>
      </w:r>
    </w:p>
    <w:p w:rsidR="00000000" w:rsidDel="00000000" w:rsidP="00000000" w:rsidRDefault="00000000" w:rsidRPr="00000000" w14:paraId="00000014">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3.</w:t>
      </w:r>
    </w:p>
    <w:p w:rsidR="00000000" w:rsidDel="00000000" w:rsidP="00000000" w:rsidRDefault="00000000" w:rsidRPr="00000000" w14:paraId="00000015">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 completion, what impact did the project have?</w:t>
      </w:r>
    </w:p>
    <w:p w:rsidR="00000000" w:rsidDel="00000000" w:rsidP="00000000" w:rsidRDefault="00000000" w:rsidRPr="00000000" w14:paraId="00000016">
      <w:pPr>
        <w:numPr>
          <w:ilvl w:val="0"/>
          <w:numId w:val="1"/>
        </w:numPr>
        <w:spacing w:after="0" w:before="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were you able to measure this?</w:t>
      </w:r>
    </w:p>
    <w:p w:rsidR="00000000" w:rsidDel="00000000" w:rsidP="00000000" w:rsidRDefault="00000000" w:rsidRPr="00000000" w14:paraId="00000017">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0" w:before="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You might also note some conclusions that will help you to consider the likely overall value of the work, as well as what you learned from the process and how it fits with your apprenticeship programme and learning journey overall.</w:t>
      </w:r>
    </w:p>
    <w:p w:rsidR="00000000" w:rsidDel="00000000" w:rsidP="00000000" w:rsidRDefault="00000000" w:rsidRPr="00000000" w14:paraId="00000019">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Try to provide at least four or five sentences for each answer and consider the evidence, such as work products, data sets or communication documents that could be used as evidence in the presentation or report.</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b w:val="1"/>
                <w:rtl w:val="0"/>
              </w:rPr>
              <w:t xml:space="preserve">Remember that your written report and presentation should not be started before you get to the gateway</w:t>
            </w:r>
            <w:r w:rsidDel="00000000" w:rsidR="00000000" w:rsidRPr="00000000">
              <w:rPr>
                <w:rFonts w:ascii="Calibri" w:cs="Calibri" w:eastAsia="Calibri" w:hAnsi="Calibri"/>
                <w:rtl w:val="0"/>
              </w:rPr>
              <w:t xml:space="preserve">, so this is a useful exercise to practise with and start thinking about your EPA before you arrive at this point of your learner journey. </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rPr>
            </w:pPr>
            <w:r w:rsidDel="00000000" w:rsidR="00000000" w:rsidRPr="00000000">
              <w:rPr>
                <w:rFonts w:ascii="Calibri" w:cs="Calibri" w:eastAsia="Calibri" w:hAnsi="Calibri"/>
                <w:rtl w:val="0"/>
              </w:rPr>
              <w:t xml:space="preserve">As such, you may also wish to engage with your tutor, assessor or other stakeholders in your organisation to help you to map out your ideas for this task.</w:t>
            </w:r>
            <w:r w:rsidDel="00000000" w:rsidR="00000000" w:rsidRPr="00000000">
              <w:rPr>
                <w:rtl w:val="0"/>
              </w:rPr>
            </w:r>
          </w:p>
        </w:tc>
      </w:tr>
    </w:tbl>
    <w:p w:rsidR="00000000" w:rsidDel="00000000" w:rsidP="00000000" w:rsidRDefault="00000000" w:rsidRPr="00000000" w14:paraId="0000001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before="0" w:line="276" w:lineRule="auto"/>
        <w:rPr>
          <w:rFonts w:ascii="Calibri" w:cs="Calibri" w:eastAsia="Calibri" w:hAnsi="Calibri"/>
          <w:sz w:val="8"/>
          <w:szCs w:val="8"/>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21">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1.</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2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analysis of the internal and external factors relevant to your project did you undertake?</w:t>
            </w:r>
          </w:p>
          <w:p w:rsidR="00000000" w:rsidDel="00000000" w:rsidP="00000000" w:rsidRDefault="00000000" w:rsidRPr="00000000" w14:paraId="0000002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How did your analysis impact your choice of project?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rPr>
      </w:pP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2D">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2.</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2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did you do to critically evaluate the need for the project?</w:t>
            </w:r>
          </w:p>
          <w:p w:rsidR="00000000" w:rsidDel="00000000" w:rsidP="00000000" w:rsidRDefault="00000000" w:rsidRPr="00000000" w14:paraId="0000002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How did you justify the reason for the project?</w:t>
            </w:r>
          </w:p>
          <w:p w:rsidR="00000000" w:rsidDel="00000000" w:rsidP="00000000" w:rsidRDefault="00000000" w:rsidRPr="00000000" w14:paraId="0000003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were the criteria and on what basis did you make the decision?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1">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widowControl w:val="0"/>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39">
      <w:pPr>
        <w:rPr>
          <w:rFonts w:ascii="Calibri" w:cs="Calibri" w:eastAsia="Calibri" w:hAnsi="Calibri"/>
        </w:rPr>
      </w:pP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3A">
            <w:pPr>
              <w:keepNext w:val="1"/>
              <w:ind w:left="0" w:firstLine="0"/>
              <w:rPr>
                <w:rFonts w:ascii="Calibri" w:cs="Calibri" w:eastAsia="Calibri" w:hAnsi="Calibri"/>
                <w:b w:val="1"/>
              </w:rPr>
            </w:pPr>
            <w:r w:rsidDel="00000000" w:rsidR="00000000" w:rsidRPr="00000000">
              <w:rPr>
                <w:rFonts w:ascii="Calibri" w:cs="Calibri" w:eastAsia="Calibri" w:hAnsi="Calibri"/>
                <w:b w:val="1"/>
                <w:rtl w:val="0"/>
              </w:rPr>
              <w:t xml:space="preserve">3.</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3B">
            <w:pPr>
              <w:keepNext w:val="1"/>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On completion, what impact did the project have?</w:t>
            </w:r>
          </w:p>
          <w:p w:rsidR="00000000" w:rsidDel="00000000" w:rsidP="00000000" w:rsidRDefault="00000000" w:rsidRPr="00000000" w14:paraId="0000003C">
            <w:pPr>
              <w:keepNext w:val="1"/>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How were you able to measure this?</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D">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widowControl w:val="0"/>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45">
      <w:pPr>
        <w:ind w:left="720" w:firstLine="0"/>
        <w:rPr>
          <w:rFonts w:ascii="Calibri" w:cs="Calibri" w:eastAsia="Calibri" w:hAnsi="Calibri"/>
        </w:rPr>
      </w:pPr>
      <w:r w:rsidDel="00000000" w:rsidR="00000000" w:rsidRPr="00000000">
        <w:rPr>
          <w:rtl w:val="0"/>
        </w:rPr>
      </w:r>
    </w:p>
    <w:sectPr>
      <w:headerReference r:id="rId7" w:type="default"/>
      <w:footerReference r:id="rId8"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2" name=""/>
              <a:graphic>
                <a:graphicData uri="http://schemas.microsoft.com/office/word/2010/wordprocessingShape">
                  <wps:wsp>
                    <wps:cNvSpPr/>
                    <wps:cNvPr id="4" name="Shape 4"/>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5"/>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Preparing for the Presentation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9">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End Point Assessment Preparation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B">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4C">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1"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2" name="Shape 2"/>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3" name="Shape 3"/>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End Point Assessment Preparation</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killsengland.education.gov.uk/apprenticeship-standards/st0385-v1-4?view=epa"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