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D73C6" w14:textId="77777777" w:rsidR="00700680" w:rsidRPr="00700680" w:rsidRDefault="00000000" w:rsidP="00F91F93">
      <w:r>
        <w:rPr>
          <w:lang w:val="en-US"/>
        </w:rPr>
        <w:pict w14:anchorId="3C652430">
          <v:rect id="_x0000_i1025" style="width:235.6pt;height:2pt" o:hralign="center" o:hrstd="t" o:hrnoshade="t" o:hr="t" fillcolor="black" stroked="f"/>
        </w:pic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17081E" w14:paraId="2B37C720" w14:textId="77777777">
        <w:tc>
          <w:tcPr>
            <w:tcW w:w="2500" w:type="pct"/>
            <w:vAlign w:val="center"/>
          </w:tcPr>
          <w:p w14:paraId="74FF2FB2" w14:textId="6574BB57" w:rsidR="0017081E" w:rsidRPr="0017081E" w:rsidRDefault="0017081E" w:rsidP="009257A1">
            <w:pPr>
              <w:spacing w:before="240"/>
            </w:pPr>
            <w:r w:rsidRPr="0017081E">
              <w:t>Группа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412BC5">
              <w:rPr>
                <w:u w:val="single"/>
                <w:lang w:val="en-US"/>
              </w:rPr>
              <w:t>P3221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CD5A56A" w14:textId="77777777" w:rsidR="0017081E" w:rsidRPr="0017081E" w:rsidRDefault="0017081E" w:rsidP="009257A1">
            <w:pPr>
              <w:spacing w:before="240"/>
            </w:pPr>
            <w:r w:rsidRPr="0017081E">
              <w:t>К работе допущен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  <w:tr w:rsidR="0017081E" w:rsidRPr="0017081E" w14:paraId="16DE55FC" w14:textId="77777777">
        <w:tc>
          <w:tcPr>
            <w:tcW w:w="2500" w:type="pct"/>
            <w:vAlign w:val="center"/>
          </w:tcPr>
          <w:p w14:paraId="15DED498" w14:textId="66582C3C" w:rsidR="0017081E" w:rsidRPr="0017081E" w:rsidRDefault="0017081E" w:rsidP="009257A1">
            <w:pPr>
              <w:spacing w:before="240"/>
            </w:pPr>
            <w:r w:rsidRPr="0017081E">
              <w:t>Студент</w:t>
            </w:r>
            <w:r w:rsidR="00676D1A">
              <w:t>ы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412BC5" w:rsidRPr="00077E29">
              <w:rPr>
                <w:u w:val="single"/>
              </w:rPr>
              <w:tab/>
            </w:r>
            <w:r w:rsidR="00412BC5">
              <w:rPr>
                <w:u w:val="single"/>
              </w:rPr>
              <w:t>Раевский Григорий</w:t>
            </w:r>
            <w:r w:rsidR="00676D1A">
              <w:rPr>
                <w:u w:val="single"/>
              </w:rPr>
              <w:t>, Козак Борис</w:t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412BC5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208E8704" w14:textId="77777777" w:rsidR="00BB2675" w:rsidRPr="0017081E" w:rsidRDefault="0017081E" w:rsidP="009257A1">
            <w:pPr>
              <w:spacing w:before="240"/>
            </w:pPr>
            <w:r w:rsidRPr="0017081E">
              <w:t>Работа выполнена</w:t>
            </w:r>
            <w:r w:rsidR="00EF5169" w:rsidRPr="00077E29">
              <w:rPr>
                <w:u w:val="single"/>
              </w:rPr>
              <w:tab/>
            </w:r>
            <w:r w:rsidR="00EF516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</w:tr>
      <w:tr w:rsidR="0017081E" w:rsidRPr="0017081E" w14:paraId="48A0BDFA" w14:textId="77777777">
        <w:tc>
          <w:tcPr>
            <w:tcW w:w="2500" w:type="pct"/>
            <w:vAlign w:val="center"/>
          </w:tcPr>
          <w:p w14:paraId="6A955A7E" w14:textId="174ADDFD" w:rsidR="0017081E" w:rsidRPr="0017081E" w:rsidRDefault="0017081E" w:rsidP="009257A1">
            <w:pPr>
              <w:spacing w:before="240"/>
            </w:pPr>
            <w:r w:rsidRPr="0017081E">
              <w:t>Преподаватель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676D1A">
              <w:rPr>
                <w:u w:val="single"/>
              </w:rPr>
              <w:t>Коробков М. П.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EBD8B95" w14:textId="77777777" w:rsidR="0017081E" w:rsidRPr="0017081E" w:rsidRDefault="0017081E" w:rsidP="009257A1">
            <w:pPr>
              <w:spacing w:before="240"/>
            </w:pPr>
            <w:r w:rsidRPr="0017081E">
              <w:t>Отчет принят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</w:tbl>
    <w:p w14:paraId="59A4FA8F" w14:textId="5938CCC6" w:rsidR="0021632E" w:rsidRPr="00152B6B" w:rsidRDefault="006C48AD" w:rsidP="009257A1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D81A36">
        <w:rPr>
          <w:rFonts w:ascii="Cambria" w:hAnsi="Cambria" w:cs="Times New Roman"/>
          <w:b/>
          <w:spacing w:val="30"/>
          <w:sz w:val="40"/>
          <w:szCs w:val="36"/>
        </w:rPr>
        <w:br/>
      </w:r>
      <w:r w:rsidRPr="00D81A36">
        <w:rPr>
          <w:rFonts w:ascii="Cambria" w:hAnsi="Cambria" w:cs="Times New Roman"/>
          <w:b/>
          <w:spacing w:val="30"/>
          <w:sz w:val="40"/>
          <w:szCs w:val="36"/>
        </w:rPr>
        <w:t>лабораторной работе №</w:t>
      </w:r>
      <w:r w:rsidR="00676D1A" w:rsidRPr="00676D1A">
        <w:rPr>
          <w:rFonts w:ascii="Cambria" w:hAnsi="Cambria" w:cs="Times New Roman"/>
          <w:b/>
          <w:spacing w:val="30"/>
          <w:sz w:val="40"/>
          <w:szCs w:val="36"/>
        </w:rPr>
        <w:t>3.0</w:t>
      </w:r>
      <w:r w:rsidR="00152B6B" w:rsidRPr="00152B6B">
        <w:rPr>
          <w:rFonts w:ascii="Cambria" w:hAnsi="Cambria" w:cs="Times New Roman"/>
          <w:b/>
          <w:spacing w:val="30"/>
          <w:sz w:val="40"/>
          <w:szCs w:val="36"/>
        </w:rPr>
        <w:t>7</w:t>
      </w:r>
    </w:p>
    <w:p w14:paraId="5F16B924" w14:textId="224210D8" w:rsidR="00676D1A" w:rsidRPr="00152B6B" w:rsidRDefault="00676D1A" w:rsidP="00412BC5">
      <w:pPr>
        <w:pStyle w:val="ab"/>
        <w:ind w:left="0" w:right="4" w:hanging="21"/>
        <w:jc w:val="center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t xml:space="preserve">Изучение </w:t>
      </w:r>
      <w:r w:rsidR="00152B6B" w:rsidRPr="00152B6B">
        <w:rPr>
          <w:rFonts w:ascii="Arial" w:hAnsi="Arial" w:cs="Arial"/>
          <w:b w:val="0"/>
          <w:bCs w:val="0"/>
          <w:sz w:val="36"/>
          <w:szCs w:val="36"/>
        </w:rPr>
        <w:t>свойств ф</w:t>
      </w:r>
      <w:r w:rsidR="00152B6B">
        <w:rPr>
          <w:rFonts w:ascii="Arial" w:hAnsi="Arial" w:cs="Arial"/>
          <w:b w:val="0"/>
          <w:bCs w:val="0"/>
          <w:sz w:val="36"/>
          <w:szCs w:val="36"/>
        </w:rPr>
        <w:t>ерромагнетика</w:t>
      </w:r>
    </w:p>
    <w:p w14:paraId="323352F7" w14:textId="77777777" w:rsidR="00152B6B" w:rsidRPr="006C1CFA" w:rsidRDefault="00152B6B" w:rsidP="00412BC5">
      <w:pPr>
        <w:pStyle w:val="ab"/>
        <w:ind w:left="0" w:right="4" w:hanging="21"/>
        <w:jc w:val="center"/>
        <w:rPr>
          <w:rFonts w:ascii="Arial" w:hAnsi="Arial" w:cs="Arial"/>
          <w:b w:val="0"/>
          <w:bCs w:val="0"/>
          <w:sz w:val="36"/>
          <w:szCs w:val="36"/>
        </w:rPr>
      </w:pPr>
    </w:p>
    <w:p w14:paraId="61A13919" w14:textId="77777777" w:rsidR="006C48AD" w:rsidRDefault="006C48AD" w:rsidP="00BF624D">
      <w:r w:rsidRPr="009257A1">
        <w:t>1. Цель работы.</w:t>
      </w:r>
    </w:p>
    <w:p w14:paraId="01185558" w14:textId="1ACC143C" w:rsidR="00BF624D" w:rsidRPr="00930737" w:rsidRDefault="00930737" w:rsidP="00BF624D">
      <w:r>
        <w:tab/>
      </w:r>
      <w:r w:rsidRPr="005A11B6">
        <w:tab/>
      </w:r>
      <w:r w:rsidR="006C1CFA">
        <w:t xml:space="preserve">Изучение свойств </w:t>
      </w:r>
      <w:r w:rsidR="00152B6B">
        <w:t>ферромагнетиков</w:t>
      </w:r>
      <w:r w:rsidR="006C1CFA">
        <w:t xml:space="preserve"> и явление петли гистерезиса для них. </w:t>
      </w:r>
    </w:p>
    <w:p w14:paraId="1D8EBB9B" w14:textId="77777777" w:rsidR="00F0595E" w:rsidRPr="009257A1" w:rsidRDefault="00F0595E" w:rsidP="00BF624D"/>
    <w:p w14:paraId="07BFEA5A" w14:textId="77777777" w:rsidR="006C48AD" w:rsidRDefault="006C48AD" w:rsidP="00BF624D">
      <w:r w:rsidRPr="009257A1">
        <w:t>2. Задачи, решаемые при выполнении работы.</w:t>
      </w:r>
    </w:p>
    <w:p w14:paraId="029BA16A" w14:textId="38CD8532" w:rsidR="006C1CFA" w:rsidRPr="006C1CFA" w:rsidRDefault="00930737" w:rsidP="00BF624D">
      <w:r>
        <w:tab/>
      </w:r>
      <w:r>
        <w:tab/>
      </w:r>
      <w:r>
        <w:rPr>
          <w:lang w:val="en-US"/>
        </w:rPr>
        <w:t>a</w:t>
      </w:r>
      <w:r w:rsidRPr="00930737">
        <w:t>)</w:t>
      </w:r>
      <w:r>
        <w:t xml:space="preserve"> </w:t>
      </w:r>
      <w:r w:rsidR="006C1CFA">
        <w:t xml:space="preserve">Определения значений коэрцитивной силы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152B6B">
        <w:t>, остаточной индукции и магнитной проницаемости в состоянии насыщения</w:t>
      </w:r>
      <w:r w:rsidR="00946E44">
        <w:t>.</w:t>
      </w:r>
    </w:p>
    <w:p w14:paraId="3531D94E" w14:textId="14EA9FF2" w:rsidR="00930737" w:rsidRPr="006C1CFA" w:rsidRDefault="00930737" w:rsidP="00BF624D">
      <w:r w:rsidRPr="0048589D">
        <w:tab/>
      </w:r>
      <w:r w:rsidRPr="0048589D">
        <w:tab/>
      </w:r>
      <w:r>
        <w:rPr>
          <w:lang w:val="en-US"/>
        </w:rPr>
        <w:t>b</w:t>
      </w:r>
      <w:r w:rsidRPr="0048589D">
        <w:t xml:space="preserve">) </w:t>
      </w:r>
      <w:r w:rsidR="00152B6B">
        <w:t>Расчет мощности потерь на перемагничивание ферромагнетика</w:t>
      </w:r>
      <w:r w:rsidR="00946E44">
        <w:t>.</w:t>
      </w:r>
    </w:p>
    <w:p w14:paraId="662BB9FD" w14:textId="7589792C" w:rsidR="00946E44" w:rsidRPr="00946E44" w:rsidRDefault="006C1CFA" w:rsidP="00BF624D">
      <w:r w:rsidRPr="006C1CFA">
        <w:tab/>
      </w:r>
      <w:r w:rsidRPr="006C1CFA">
        <w:tab/>
      </w:r>
      <w:r>
        <w:rPr>
          <w:lang w:val="en-US"/>
        </w:rPr>
        <w:t>c</w:t>
      </w:r>
      <w:r w:rsidRPr="006C1CFA">
        <w:t>)</w:t>
      </w:r>
      <w:r w:rsidR="00946E44">
        <w:t xml:space="preserve"> Нахождение зависимости</w:t>
      </w:r>
      <w:r w:rsidR="00152B6B">
        <w:t xml:space="preserve"> магнитной индукции и проницаемости от напряженности</w:t>
      </w:r>
      <w:r w:rsidR="00946E44">
        <w:t>. Построение графи</w:t>
      </w:r>
      <w:r w:rsidR="00152B6B">
        <w:t>ков</w:t>
      </w:r>
      <w:r w:rsidR="00946E44">
        <w:t xml:space="preserve"> зависимости.</w:t>
      </w:r>
    </w:p>
    <w:p w14:paraId="389AD80E" w14:textId="7A6A6A1B" w:rsidR="00946E44" w:rsidRPr="00152B6B" w:rsidRDefault="006C1CFA" w:rsidP="00BF624D">
      <w:r w:rsidRPr="006C1CFA">
        <w:tab/>
      </w:r>
      <w:r w:rsidRPr="006C1CFA">
        <w:tab/>
      </w:r>
      <w:r>
        <w:rPr>
          <w:lang w:val="en-US"/>
        </w:rPr>
        <w:t>d</w:t>
      </w:r>
      <w:r w:rsidRPr="006C1CFA">
        <w:t>)</w:t>
      </w:r>
      <w:r w:rsidR="00946E44">
        <w:t xml:space="preserve"> Нахождение </w:t>
      </w:r>
      <w:r w:rsidR="00152B6B">
        <w:t xml:space="preserve">максимального значения проницаемости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152B6B">
        <w:t xml:space="preserve"> и напряженности поля </w:t>
      </w:r>
      <w:r w:rsidR="00152B6B">
        <w:rPr>
          <w:lang w:val="en-US"/>
        </w:rPr>
        <w:t>H</w:t>
      </w:r>
      <w:r w:rsidR="00152B6B" w:rsidRPr="00152B6B">
        <w:t>*</w:t>
      </w:r>
      <w:r w:rsidR="00152B6B">
        <w:t>, при котором наблюдается максимальная проницаемость</w:t>
      </w:r>
      <w:r w:rsidR="00946E44">
        <w:t>.</w:t>
      </w:r>
    </w:p>
    <w:p w14:paraId="7C583358" w14:textId="77777777" w:rsidR="00BF624D" w:rsidRPr="009257A1" w:rsidRDefault="00BF624D" w:rsidP="00BF624D"/>
    <w:p w14:paraId="5EB6B9DE" w14:textId="77777777" w:rsidR="006C48AD" w:rsidRDefault="006C48AD" w:rsidP="00BF624D">
      <w:r w:rsidRPr="009257A1">
        <w:t>3. Объект исследования.</w:t>
      </w:r>
    </w:p>
    <w:p w14:paraId="3BA27BD3" w14:textId="1BFD4F7F" w:rsidR="00946E44" w:rsidRPr="00152B6B" w:rsidRDefault="00946E44" w:rsidP="00946E44">
      <w:pPr>
        <w:pStyle w:val="af"/>
        <w:ind w:firstLine="720"/>
      </w:pPr>
      <w:r>
        <w:t>Лабораторная установка, состоящая из</w:t>
      </w:r>
      <w:r w:rsidR="00152B6B">
        <w:t xml:space="preserve"> цифрового осциллографа </w:t>
      </w:r>
      <w:r w:rsidR="00152B6B">
        <w:rPr>
          <w:lang w:val="en-US"/>
        </w:rPr>
        <w:t>GDS</w:t>
      </w:r>
      <w:r w:rsidR="00152B6B" w:rsidRPr="00152B6B">
        <w:t>-71102</w:t>
      </w:r>
      <w:r w:rsidR="00152B6B">
        <w:rPr>
          <w:lang w:val="en-US"/>
        </w:rPr>
        <w:t>B</w:t>
      </w:r>
      <w:r w:rsidR="00152B6B">
        <w:t xml:space="preserve">, генератора сигналов АКИП-3409/2 и стенда с </w:t>
      </w:r>
      <w:r w:rsidR="005B3F0D">
        <w:t xml:space="preserve">ферромагнитным </w:t>
      </w:r>
      <w:r w:rsidR="00152B6B">
        <w:t>образцом.</w:t>
      </w:r>
    </w:p>
    <w:p w14:paraId="20439E5C" w14:textId="77777777" w:rsidR="00F0595E" w:rsidRPr="009257A1" w:rsidRDefault="00F0595E" w:rsidP="00BF624D"/>
    <w:p w14:paraId="5D1EE0A6" w14:textId="77777777" w:rsidR="006C48AD" w:rsidRDefault="006C48AD" w:rsidP="00BF624D">
      <w:r w:rsidRPr="009257A1">
        <w:t>4. Метод экспериментального исследования.</w:t>
      </w:r>
    </w:p>
    <w:p w14:paraId="4514D925" w14:textId="1B697676" w:rsidR="0048589D" w:rsidRPr="00152B6B" w:rsidRDefault="0048589D" w:rsidP="00152B6B">
      <w:pPr>
        <w:pStyle w:val="af"/>
        <w:spacing w:before="1"/>
        <w:ind w:firstLine="720"/>
      </w:pPr>
      <w:r>
        <w:t xml:space="preserve"> </w:t>
      </w:r>
      <w:r>
        <w:tab/>
      </w:r>
      <w:r w:rsidR="00152B6B" w:rsidRPr="008C1FDF">
        <w:t xml:space="preserve">Получение экспериментальных значений </w:t>
      </w:r>
      <w:r w:rsidR="00152B6B">
        <w:t xml:space="preserve">горизонтальной и вертикальной координаты правой вершины </w:t>
      </w:r>
      <w:r w:rsidR="00152B6B" w:rsidRPr="008C1FDF">
        <w:t xml:space="preserve">петли гистерезиса в делениях шкалы экрана при изменении напряжения и значений коэффициентов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</m:oMath>
      <w:r w:rsidR="00152B6B" w:rsidRPr="008C1FDF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152B6B">
        <w:t>.</w:t>
      </w:r>
    </w:p>
    <w:p w14:paraId="1BF218BE" w14:textId="77777777" w:rsidR="00F0595E" w:rsidRPr="009257A1" w:rsidRDefault="00F0595E" w:rsidP="00BF624D"/>
    <w:p w14:paraId="31ABF403" w14:textId="77777777" w:rsidR="006C48AD" w:rsidRDefault="006C48AD" w:rsidP="00BF624D">
      <w:r w:rsidRPr="009257A1">
        <w:t>5. Рабочие формулы и исходные данные.</w:t>
      </w:r>
    </w:p>
    <w:p w14:paraId="3DA25585" w14:textId="1BE1901F" w:rsidR="002D73F7" w:rsidRDefault="0048589D" w:rsidP="00BF624D">
      <w:r>
        <w:tab/>
      </w:r>
      <w:r>
        <w:tab/>
      </w:r>
      <w:r>
        <w:rPr>
          <w:lang w:val="en-US"/>
        </w:rPr>
        <w:t>a</w:t>
      </w:r>
      <w:r w:rsidRPr="0048589D">
        <w:t xml:space="preserve">) </w:t>
      </w:r>
      <w:r w:rsidR="005B3F0D">
        <w:t>Коэффициент 1</w:t>
      </w:r>
      <w:r w:rsidRPr="0048589D">
        <w:t>:</w:t>
      </w:r>
    </w:p>
    <w:p w14:paraId="4E34BC2D" w14:textId="5823E8E8" w:rsidR="005B3F0D" w:rsidRPr="005B3F0D" w:rsidRDefault="005B3F0D" w:rsidP="00BF624D">
      <m:oMathPara>
        <m:oMath>
          <m:r>
            <m:rPr>
              <m:sty m:val="p"/>
            </m:rPr>
            <w:rPr>
              <w:rFonts w:ascii="Cambria Math" w:hAnsi="Cambria Math"/>
            </w:rPr>
            <m:t>χ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*f</m:t>
          </m:r>
        </m:oMath>
      </m:oMathPara>
    </w:p>
    <w:p w14:paraId="39DDB8CF" w14:textId="127515D9" w:rsidR="008C59A7" w:rsidRPr="00946E44" w:rsidRDefault="002D73F7" w:rsidP="00BF624D">
      <w:pPr>
        <w:rPr>
          <w:iCs w:val="0"/>
        </w:rPr>
      </w:pPr>
      <w:r>
        <w:rPr>
          <w:iCs w:val="0"/>
        </w:rPr>
        <w:tab/>
      </w:r>
      <w:r>
        <w:rPr>
          <w:iCs w:val="0"/>
        </w:rPr>
        <w:tab/>
      </w:r>
      <w:r>
        <w:rPr>
          <w:iCs w:val="0"/>
          <w:lang w:val="en-US"/>
        </w:rPr>
        <w:t>b</w:t>
      </w:r>
      <w:r w:rsidRPr="002446DB">
        <w:rPr>
          <w:iCs w:val="0"/>
        </w:rPr>
        <w:t>)</w:t>
      </w:r>
      <w:r w:rsidR="00946E44">
        <w:rPr>
          <w:iCs w:val="0"/>
        </w:rPr>
        <w:t xml:space="preserve"> </w:t>
      </w:r>
      <w:r w:rsidR="005B3F0D">
        <w:rPr>
          <w:iCs w:val="0"/>
        </w:rPr>
        <w:t>Средняя мощность, расходуемая внешним источником тока при циклическом перемагничивании ферромагнитного образца</w:t>
      </w:r>
      <w:r w:rsidR="002446DB" w:rsidRPr="002446DB">
        <w:rPr>
          <w:iCs w:val="0"/>
        </w:rPr>
        <w:t>:</w:t>
      </w:r>
    </w:p>
    <w:p w14:paraId="7454C032" w14:textId="725E3765" w:rsidR="005B3F0D" w:rsidRPr="005B3F0D" w:rsidRDefault="005B3F0D" w:rsidP="005B3F0D">
      <w:pPr>
        <w:jc w:val="center"/>
        <w:rPr>
          <w:iCs w:val="0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χ</m:t>
          </m:r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iCs w:val="0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пг</m:t>
              </m:r>
            </m:sub>
          </m:sSub>
        </m:oMath>
      </m:oMathPara>
    </w:p>
    <w:p w14:paraId="5BAD83C8" w14:textId="23A14D4A" w:rsidR="00BF624D" w:rsidRPr="00946E44" w:rsidRDefault="008C59A7" w:rsidP="00BF624D">
      <w:r>
        <w:tab/>
      </w:r>
      <w:r>
        <w:tab/>
      </w:r>
      <w:r>
        <w:rPr>
          <w:lang w:val="en-US"/>
        </w:rPr>
        <w:t>c</w:t>
      </w:r>
      <w:r w:rsidRPr="00946E44">
        <w:t xml:space="preserve">) </w:t>
      </w:r>
      <w:r w:rsidR="005B3F0D">
        <w:t>Напряженность магнитного поля</w:t>
      </w:r>
      <w:r w:rsidRPr="00946E44">
        <w:t>:</w:t>
      </w:r>
    </w:p>
    <w:p w14:paraId="27D45CBF" w14:textId="18F6DF89" w:rsidR="005B3F0D" w:rsidRPr="005B3F0D" w:rsidRDefault="005B3F0D" w:rsidP="00BF624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α</m:t>
          </m:r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*X</m:t>
          </m:r>
        </m:oMath>
      </m:oMathPara>
    </w:p>
    <w:p w14:paraId="179D96EC" w14:textId="442FB99B" w:rsidR="005B3F0D" w:rsidRPr="005B3F0D" w:rsidRDefault="009E12DA" w:rsidP="00BF624D">
      <w:r>
        <w:rPr>
          <w:lang w:val="en-US"/>
        </w:rPr>
        <w:tab/>
      </w:r>
      <w:r>
        <w:rPr>
          <w:lang w:val="en-US"/>
        </w:rPr>
        <w:tab/>
        <w:t>d</w:t>
      </w:r>
      <w:r w:rsidRPr="00676D1A">
        <w:t>)</w:t>
      </w:r>
      <w:r w:rsidR="005B3F0D">
        <w:t xml:space="preserve"> Коэффициент 2</w:t>
      </w:r>
      <w:r w:rsidRPr="00676D1A">
        <w:t>:</w:t>
      </w:r>
      <w:r w:rsidRPr="00676D1A"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l*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02796FFA" w14:textId="418B792F" w:rsidR="0087001C" w:rsidRDefault="0087001C" w:rsidP="00BF624D">
      <w:r w:rsidRPr="00676D1A">
        <w:tab/>
      </w:r>
      <w:r w:rsidRPr="00676D1A">
        <w:tab/>
      </w:r>
      <w:r>
        <w:rPr>
          <w:lang w:val="en-US"/>
        </w:rPr>
        <w:t>e</w:t>
      </w:r>
      <w:r w:rsidRPr="0087001C">
        <w:t xml:space="preserve">) </w:t>
      </w:r>
      <w:r w:rsidR="005B3F0D">
        <w:t>Индукция магнитного поля</w:t>
      </w:r>
      <w:r w:rsidRPr="0087001C">
        <w:t xml:space="preserve">: </w:t>
      </w:r>
    </w:p>
    <w:p w14:paraId="52F38610" w14:textId="636AFE6F" w:rsidR="005B3F0D" w:rsidRPr="005B3F0D" w:rsidRDefault="005B3F0D" w:rsidP="00BF624D">
      <m:oMathPara>
        <m:oMath>
          <m:r>
            <w:rPr>
              <w:rFonts w:ascii="Cambria Math" w:hAnsi="Cambria Math"/>
            </w:rPr>
            <m:t>B=</m:t>
          </m:r>
          <m:r>
            <m:rPr>
              <m:sty m:val="p"/>
            </m:rPr>
            <w:rPr>
              <w:rFonts w:ascii="Cambria Math" w:hAnsi="Cambria Math"/>
            </w:rPr>
            <m:t>β</m:t>
          </m:r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*Y</m:t>
          </m:r>
        </m:oMath>
      </m:oMathPara>
    </w:p>
    <w:p w14:paraId="7E9FB4BE" w14:textId="7714A8C5" w:rsidR="0087001C" w:rsidRDefault="0087001C" w:rsidP="00BF624D">
      <w:r>
        <w:rPr>
          <w:lang w:val="en-US"/>
        </w:rPr>
        <w:lastRenderedPageBreak/>
        <w:tab/>
      </w:r>
      <w:r>
        <w:rPr>
          <w:lang w:val="en-US"/>
        </w:rPr>
        <w:tab/>
        <w:t>f</w:t>
      </w:r>
      <w:r w:rsidRPr="0087001C">
        <w:t xml:space="preserve">) </w:t>
      </w:r>
      <w:r w:rsidR="005B3F0D">
        <w:t>Коэффициент 3</w:t>
      </w:r>
      <w:r w:rsidRPr="0087001C">
        <w:t>:</w:t>
      </w:r>
    </w:p>
    <w:p w14:paraId="0F2F1B60" w14:textId="1D39E38E" w:rsidR="005B3F0D" w:rsidRPr="005B3F0D" w:rsidRDefault="005B3F0D" w:rsidP="005B3F0D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β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771BB356" w14:textId="542A80C6" w:rsidR="008C59A7" w:rsidRPr="00BD1C29" w:rsidRDefault="0087001C" w:rsidP="00BF624D">
      <w:r>
        <w:tab/>
      </w:r>
      <w:r>
        <w:tab/>
      </w:r>
      <w:r>
        <w:rPr>
          <w:lang w:val="en-US"/>
        </w:rPr>
        <w:t>g</w:t>
      </w:r>
      <w:r w:rsidRPr="00BD1C29">
        <w:t xml:space="preserve">) </w:t>
      </w:r>
      <w:r w:rsidR="005B3F0D">
        <w:t>Магнитная проницаемость материала</w:t>
      </w:r>
      <w:r w:rsidRPr="00BD1C29">
        <w:t>:</w:t>
      </w:r>
    </w:p>
    <w:p w14:paraId="4B91D799" w14:textId="617E36AB" w:rsidR="0087001C" w:rsidRPr="005B3F0D" w:rsidRDefault="005B3F0D" w:rsidP="005B3F0D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μ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H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21449756" w14:textId="77777777" w:rsidR="005B3F0D" w:rsidRPr="005B3F0D" w:rsidRDefault="005B3F0D" w:rsidP="005B3F0D">
      <w:pPr>
        <w:rPr>
          <w:lang w:val="en-US"/>
        </w:rPr>
      </w:pPr>
      <w:r>
        <w:tab/>
      </w:r>
      <w:r>
        <w:tab/>
        <w:t>Исходные данные</w:t>
      </w:r>
      <w:r>
        <w:rPr>
          <w:lang w:val="en-US"/>
        </w:rPr>
        <w:t>:</w:t>
      </w:r>
      <w:r>
        <w:rPr>
          <w:lang w:val="en-US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=1665;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=970;l=78*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</w:rPr>
            <m:t>м</m:t>
          </m:r>
          <m:r>
            <w:rPr>
              <w:rFonts w:ascii="Cambria Math" w:hAnsi="Cambria Math"/>
              <w:lang w:val="en-US"/>
            </w:rPr>
            <m:t>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=68</m:t>
          </m:r>
          <m:r>
            <w:rPr>
              <w:rFonts w:ascii="Cambria Math" w:hAnsi="Cambria Math"/>
            </w:rPr>
            <m:t>Ом</m:t>
          </m:r>
          <m:r>
            <w:rPr>
              <w:rFonts w:ascii="Cambria Math" w:hAnsi="Cambria Math"/>
              <w:lang w:val="en-US"/>
            </w:rPr>
            <m:t>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=47*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</w:rPr>
            <m:t>Ом;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=47*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Ф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317BA380" w14:textId="21B4699E" w:rsidR="005B3F0D" w:rsidRPr="005B3F0D" w:rsidRDefault="005B3F0D" w:rsidP="005B3F0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S=64*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;f=</m:t>
          </m:r>
          <m:r>
            <w:rPr>
              <w:rFonts w:ascii="Cambria Math" w:hAnsi="Cambria Math"/>
            </w:rPr>
            <m:t>30Гц</m:t>
          </m:r>
        </m:oMath>
      </m:oMathPara>
    </w:p>
    <w:p w14:paraId="441BEDC6" w14:textId="77777777" w:rsidR="005B3F0D" w:rsidRPr="005B3F0D" w:rsidRDefault="005B3F0D" w:rsidP="005B3F0D"/>
    <w:p w14:paraId="53FF7B70" w14:textId="77777777" w:rsidR="0087001C" w:rsidRPr="0087001C" w:rsidRDefault="0087001C" w:rsidP="00BF624D"/>
    <w:p w14:paraId="2AA563F4" w14:textId="77777777" w:rsidR="006C48AD" w:rsidRPr="009257A1" w:rsidRDefault="006C48AD" w:rsidP="009257A1">
      <w:r w:rsidRPr="009257A1">
        <w:t>6. Измерительные приборы.</w:t>
      </w:r>
    </w:p>
    <w:tbl>
      <w:tblPr>
        <w:tblW w:w="497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81"/>
        <w:gridCol w:w="3700"/>
        <w:gridCol w:w="1632"/>
        <w:gridCol w:w="2017"/>
        <w:gridCol w:w="2017"/>
      </w:tblGrid>
      <w:tr w:rsidR="00BF624D" w:rsidRPr="00BF624D" w14:paraId="2AACFA38" w14:textId="77777777" w:rsidTr="00412BC5">
        <w:trPr>
          <w:cantSplit/>
          <w:trHeight w:val="16"/>
        </w:trPr>
        <w:tc>
          <w:tcPr>
            <w:tcW w:w="385" w:type="pct"/>
            <w:vAlign w:val="center"/>
          </w:tcPr>
          <w:p w14:paraId="25F84861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№ п/п</w:t>
            </w:r>
          </w:p>
        </w:tc>
        <w:tc>
          <w:tcPr>
            <w:tcW w:w="1823" w:type="pct"/>
            <w:vAlign w:val="center"/>
          </w:tcPr>
          <w:p w14:paraId="40FD88AE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bookmarkStart w:id="0" w:name="_Toc154745494"/>
            <w:bookmarkStart w:id="1" w:name="_Toc154745610"/>
            <w:r w:rsidRPr="00BF624D">
              <w:rPr>
                <w:i/>
                <w:sz w:val="22"/>
                <w:szCs w:val="22"/>
              </w:rPr>
              <w:t>Наименование</w:t>
            </w:r>
            <w:bookmarkEnd w:id="0"/>
            <w:bookmarkEnd w:id="1"/>
          </w:p>
        </w:tc>
        <w:tc>
          <w:tcPr>
            <w:tcW w:w="804" w:type="pct"/>
            <w:vAlign w:val="center"/>
          </w:tcPr>
          <w:p w14:paraId="59715413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Тип прибора</w:t>
            </w:r>
          </w:p>
        </w:tc>
        <w:tc>
          <w:tcPr>
            <w:tcW w:w="994" w:type="pct"/>
            <w:vAlign w:val="center"/>
          </w:tcPr>
          <w:p w14:paraId="6BB34713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Используемый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диапазон</w:t>
            </w:r>
          </w:p>
        </w:tc>
        <w:tc>
          <w:tcPr>
            <w:tcW w:w="994" w:type="pct"/>
            <w:vAlign w:val="center"/>
          </w:tcPr>
          <w:p w14:paraId="57BA8C80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Погрешность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прибора</w:t>
            </w:r>
          </w:p>
        </w:tc>
      </w:tr>
      <w:tr w:rsidR="00BF624D" w:rsidRPr="00BF624D" w14:paraId="291A31FF" w14:textId="77777777" w:rsidTr="00412BC5">
        <w:trPr>
          <w:cantSplit/>
          <w:trHeight w:val="16"/>
        </w:trPr>
        <w:tc>
          <w:tcPr>
            <w:tcW w:w="385" w:type="pct"/>
            <w:vAlign w:val="center"/>
          </w:tcPr>
          <w:p w14:paraId="49080984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1</w:t>
            </w:r>
          </w:p>
        </w:tc>
        <w:tc>
          <w:tcPr>
            <w:tcW w:w="1823" w:type="pct"/>
            <w:vAlign w:val="center"/>
          </w:tcPr>
          <w:p w14:paraId="5461D841" w14:textId="6E1A058F" w:rsidR="006C48AD" w:rsidRPr="00BD1C29" w:rsidRDefault="005B3F0D" w:rsidP="00BF624D">
            <w:pPr>
              <w:spacing w:before="120" w:after="120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  <w:lang w:val="en-US"/>
              </w:rPr>
              <w:t>АКИП-3409/2</w:t>
            </w:r>
          </w:p>
        </w:tc>
        <w:tc>
          <w:tcPr>
            <w:tcW w:w="804" w:type="pct"/>
            <w:vAlign w:val="center"/>
          </w:tcPr>
          <w:p w14:paraId="48B22482" w14:textId="72C615AD" w:rsidR="006C48AD" w:rsidRPr="00BF624D" w:rsidRDefault="002D73F7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Цифровой</w:t>
            </w:r>
          </w:p>
        </w:tc>
        <w:tc>
          <w:tcPr>
            <w:tcW w:w="994" w:type="pct"/>
            <w:vAlign w:val="center"/>
          </w:tcPr>
          <w:p w14:paraId="752F6278" w14:textId="684A9A03" w:rsidR="006C48AD" w:rsidRPr="00BD1C29" w:rsidRDefault="00BD1C29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  <w:lang w:val="en-US"/>
              </w:rPr>
              <w:t>(0;4)</w:t>
            </w:r>
            <w:r>
              <w:rPr>
                <w:i/>
                <w:sz w:val="22"/>
                <w:szCs w:val="22"/>
              </w:rPr>
              <w:t xml:space="preserve"> дел</w:t>
            </w:r>
          </w:p>
        </w:tc>
        <w:tc>
          <w:tcPr>
            <w:tcW w:w="994" w:type="pct"/>
            <w:vAlign w:val="center"/>
          </w:tcPr>
          <w:p w14:paraId="35E18E3B" w14:textId="5EDE95DA" w:rsidR="006C48AD" w:rsidRPr="00BF624D" w:rsidRDefault="00BD1C29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0,1 дел</w:t>
            </w:r>
          </w:p>
        </w:tc>
      </w:tr>
      <w:tr w:rsidR="009A37BE" w:rsidRPr="00BF624D" w14:paraId="74005890" w14:textId="77777777" w:rsidTr="00412BC5">
        <w:trPr>
          <w:cantSplit/>
          <w:trHeight w:val="16"/>
        </w:trPr>
        <w:tc>
          <w:tcPr>
            <w:tcW w:w="385" w:type="pct"/>
            <w:vAlign w:val="center"/>
          </w:tcPr>
          <w:p w14:paraId="54A99EC0" w14:textId="09A4016C" w:rsidR="009A37BE" w:rsidRPr="00BF624D" w:rsidRDefault="009A37BE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823" w:type="pct"/>
            <w:vAlign w:val="center"/>
          </w:tcPr>
          <w:p w14:paraId="0A3C091E" w14:textId="3FC70CCC" w:rsidR="009A37BE" w:rsidRPr="009A37BE" w:rsidRDefault="009A37BE" w:rsidP="00BF624D">
            <w:pPr>
              <w:spacing w:before="120" w:after="120"/>
              <w:jc w:val="center"/>
              <w:rPr>
                <w:i/>
                <w:sz w:val="22"/>
                <w:szCs w:val="22"/>
                <w:highlight w:val="yellow"/>
              </w:rPr>
            </w:pPr>
            <w:r w:rsidRPr="009A37BE">
              <w:rPr>
                <w:i/>
                <w:sz w:val="22"/>
                <w:szCs w:val="22"/>
                <w:highlight w:val="yellow"/>
              </w:rPr>
              <w:t xml:space="preserve">Нужно ли тут </w:t>
            </w:r>
            <w:proofErr w:type="spellStart"/>
            <w:r w:rsidRPr="009A37BE">
              <w:rPr>
                <w:i/>
                <w:sz w:val="22"/>
                <w:szCs w:val="22"/>
                <w:highlight w:val="yellow"/>
              </w:rPr>
              <w:t>осцилл</w:t>
            </w:r>
            <w:proofErr w:type="spellEnd"/>
            <w:r w:rsidRPr="009A37BE">
              <w:rPr>
                <w:i/>
                <w:sz w:val="22"/>
                <w:szCs w:val="22"/>
                <w:highlight w:val="yellow"/>
              </w:rPr>
              <w:t xml:space="preserve"> указывать?</w:t>
            </w:r>
          </w:p>
        </w:tc>
        <w:tc>
          <w:tcPr>
            <w:tcW w:w="804" w:type="pct"/>
            <w:vAlign w:val="center"/>
          </w:tcPr>
          <w:p w14:paraId="3C367474" w14:textId="77777777" w:rsidR="009A37BE" w:rsidRDefault="009A37BE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994" w:type="pct"/>
            <w:vAlign w:val="center"/>
          </w:tcPr>
          <w:p w14:paraId="101E5498" w14:textId="77777777" w:rsidR="009A37BE" w:rsidRPr="009A37BE" w:rsidRDefault="009A37BE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994" w:type="pct"/>
            <w:vAlign w:val="center"/>
          </w:tcPr>
          <w:p w14:paraId="76A00583" w14:textId="77777777" w:rsidR="009A37BE" w:rsidRDefault="009A37BE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</w:p>
        </w:tc>
      </w:tr>
    </w:tbl>
    <w:p w14:paraId="698491F3" w14:textId="77777777" w:rsidR="008C59A7" w:rsidRDefault="002D73F7" w:rsidP="00BF624D">
      <w:r>
        <w:t xml:space="preserve"> </w:t>
      </w:r>
    </w:p>
    <w:p w14:paraId="005C0288" w14:textId="3C2EC692" w:rsidR="006C48AD" w:rsidRDefault="006C48AD" w:rsidP="00BF624D">
      <w:r w:rsidRPr="00BF624D">
        <w:t>7. Схема установки (</w:t>
      </w:r>
      <w:r w:rsidRPr="00EF5169">
        <w:rPr>
          <w:i/>
        </w:rPr>
        <w:t>перечень схем, которые составляют Приложение 1</w:t>
      </w:r>
      <w:r w:rsidRPr="00BF624D">
        <w:t>).</w:t>
      </w:r>
    </w:p>
    <w:p w14:paraId="47EF0B55" w14:textId="77777777" w:rsidR="00BD1C29" w:rsidRDefault="002D73F7" w:rsidP="00BF624D">
      <w:r>
        <w:tab/>
      </w:r>
      <w: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091"/>
        <w:gridCol w:w="4107"/>
      </w:tblGrid>
      <w:tr w:rsidR="005B3F0D" w14:paraId="0BC62150" w14:textId="77777777" w:rsidTr="00BA4C8A">
        <w:trPr>
          <w:trHeight w:val="2183"/>
        </w:trPr>
        <w:tc>
          <w:tcPr>
            <w:tcW w:w="6091" w:type="dxa"/>
          </w:tcPr>
          <w:p w14:paraId="4D8EC933" w14:textId="77777777" w:rsidR="005B3F0D" w:rsidRDefault="005B3F0D" w:rsidP="00BA4C8A">
            <w:pPr>
              <w:tabs>
                <w:tab w:val="left" w:pos="416"/>
              </w:tabs>
              <w:spacing w:before="92"/>
              <w:jc w:val="center"/>
            </w:pPr>
            <w:r>
              <w:rPr>
                <w:noProof/>
              </w:rPr>
              <w:drawing>
                <wp:inline distT="0" distB="0" distL="0" distR="0" wp14:anchorId="4AF8A18D" wp14:editId="3F5A6D7F">
                  <wp:extent cx="3708213" cy="1857375"/>
                  <wp:effectExtent l="0" t="0" r="698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Снимок экрана (648)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580" cy="189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97653" w14:textId="77777777" w:rsidR="005B3F0D" w:rsidRDefault="005B3F0D" w:rsidP="00BA4C8A">
            <w:pPr>
              <w:tabs>
                <w:tab w:val="left" w:pos="416"/>
              </w:tabs>
              <w:spacing w:before="92"/>
              <w:jc w:val="center"/>
            </w:pPr>
            <w:r>
              <w:t>Рисунок 1. Общий вид лабораторной установки.</w:t>
            </w:r>
          </w:p>
        </w:tc>
        <w:tc>
          <w:tcPr>
            <w:tcW w:w="4109" w:type="dxa"/>
          </w:tcPr>
          <w:p w14:paraId="40CD5553" w14:textId="77777777" w:rsidR="005B3F0D" w:rsidRDefault="005B3F0D" w:rsidP="00BA4C8A">
            <w:pPr>
              <w:tabs>
                <w:tab w:val="left" w:pos="416"/>
              </w:tabs>
              <w:spacing w:before="92"/>
            </w:pPr>
            <w:r>
              <w:t>Коаксиальные кабели</w:t>
            </w:r>
          </w:p>
          <w:p w14:paraId="204F1EB5" w14:textId="77777777" w:rsidR="005B3F0D" w:rsidRDefault="005B3F0D" w:rsidP="00BA4C8A">
            <w:pPr>
              <w:tabs>
                <w:tab w:val="left" w:pos="416"/>
              </w:tabs>
              <w:spacing w:before="92"/>
            </w:pPr>
            <w:r>
              <w:t>Генератор сигналов АКИП-3409</w:t>
            </w:r>
            <w:r w:rsidRPr="00BA5D79">
              <w:t>/2</w:t>
            </w:r>
          </w:p>
          <w:p w14:paraId="1659B928" w14:textId="77777777" w:rsidR="005B3F0D" w:rsidRPr="00BA5D79" w:rsidRDefault="005B3F0D" w:rsidP="00BA4C8A">
            <w:pPr>
              <w:tabs>
                <w:tab w:val="left" w:pos="416"/>
              </w:tabs>
              <w:spacing w:before="92"/>
            </w:pPr>
            <w:r>
              <w:t>Стенд с образцом</w:t>
            </w:r>
          </w:p>
          <w:p w14:paraId="0B20FE3D" w14:textId="77777777" w:rsidR="005B3F0D" w:rsidRPr="00BA5D79" w:rsidRDefault="005B3F0D" w:rsidP="00BA4C8A">
            <w:pPr>
              <w:tabs>
                <w:tab w:val="left" w:pos="416"/>
              </w:tabs>
              <w:spacing w:before="92"/>
            </w:pPr>
            <w:r>
              <w:t xml:space="preserve">Цифровой запоминающий осциллограф </w:t>
            </w:r>
            <w:r>
              <w:rPr>
                <w:lang w:val="en-US"/>
              </w:rPr>
              <w:t>GDS</w:t>
            </w:r>
            <w:r w:rsidRPr="00BA5D79">
              <w:t>-71102</w:t>
            </w:r>
            <w:r>
              <w:rPr>
                <w:lang w:val="en-US"/>
              </w:rPr>
              <w:t>B</w:t>
            </w:r>
          </w:p>
        </w:tc>
      </w:tr>
    </w:tbl>
    <w:p w14:paraId="442B7B22" w14:textId="77777777" w:rsidR="00BF624D" w:rsidRPr="00BF624D" w:rsidRDefault="00BF624D" w:rsidP="00BF624D"/>
    <w:p w14:paraId="65295CE0" w14:textId="29C09F1A" w:rsidR="00F0595E" w:rsidRDefault="006C48AD" w:rsidP="00EC02F5">
      <w:r w:rsidRPr="00BF624D">
        <w:t>8. Результаты прямых измерений и их обработки (</w:t>
      </w:r>
      <w:r w:rsidRPr="00EF5169">
        <w:rPr>
          <w:i/>
        </w:rPr>
        <w:t>таблицы, примеры расчетов</w:t>
      </w:r>
      <w:r w:rsidRPr="00BF624D">
        <w:t>).</w:t>
      </w:r>
    </w:p>
    <w:p w14:paraId="30A05AC4" w14:textId="65FDC02F" w:rsidR="005662AF" w:rsidRPr="00977923" w:rsidRDefault="005662AF" w:rsidP="005662AF">
      <w:pPr>
        <w:tabs>
          <w:tab w:val="left" w:pos="416"/>
        </w:tabs>
        <w:spacing w:before="92"/>
        <w:rPr>
          <w:iCs w:val="0"/>
        </w:rPr>
      </w:pPr>
      <m:oMath>
        <m:r>
          <m:rPr>
            <m:sty m:val="p"/>
          </m:rPr>
          <w:rPr>
            <w:rFonts w:ascii="Cambria Math" w:hAnsi="Cambria Math"/>
          </w:rPr>
          <m:t>χ=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</m:sub>
        </m:sSub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en-US"/>
          </w:rPr>
          <m:t>f</m:t>
        </m:r>
      </m:oMath>
      <w:r w:rsidRPr="00977923">
        <w:t xml:space="preserve">; </w:t>
      </w:r>
      <m:oMath>
        <m:r>
          <m:rPr>
            <m:sty m:val="p"/>
          </m:rPr>
          <w:rPr>
            <w:rFonts w:ascii="Cambria Math" w:hAnsi="Cambria Math"/>
          </w:rPr>
          <m:t>χ=84*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</m:oMath>
      <w:r w:rsidRPr="00977923">
        <w:t xml:space="preserve"> Кл*В/(дел</w:t>
      </w:r>
      <w:r w:rsidRPr="00977923">
        <w:rPr>
          <w:vertAlign w:val="superscript"/>
        </w:rPr>
        <w:t>2</w:t>
      </w:r>
      <w:r w:rsidRPr="00977923">
        <w:t>*с)</w:t>
      </w:r>
    </w:p>
    <w:p w14:paraId="12C6EABF" w14:textId="298C1FF7" w:rsidR="005662AF" w:rsidRDefault="005662AF" w:rsidP="005662AF">
      <w:pPr>
        <w:tabs>
          <w:tab w:val="left" w:pos="416"/>
        </w:tabs>
        <w:spacing w:before="92"/>
      </w:pPr>
      <m:oMath>
        <m:r>
          <m:rPr>
            <m:sty m:val="p"/>
          </m:rPr>
          <w:rPr>
            <w:rFonts w:ascii="Cambria Math" w:hAnsi="Cambria Math"/>
          </w:rPr>
          <m:t>P=χ*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ПГ</m:t>
            </m:r>
          </m:sub>
        </m:sSub>
      </m:oMath>
      <w:r w:rsidRPr="00977923">
        <w:t xml:space="preserve">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ПГ</m:t>
            </m:r>
          </m:sub>
        </m:sSub>
        <m:r>
          <m:rPr>
            <m:sty m:val="p"/>
          </m:rPr>
          <w:rPr>
            <w:rFonts w:ascii="Cambria Math" w:hAnsi="Cambria Math"/>
          </w:rPr>
          <m:t>=8,43</m:t>
        </m:r>
      </m:oMath>
      <w:r w:rsidRPr="00977923">
        <w:t xml:space="preserve"> дел</w:t>
      </w:r>
      <w:r w:rsidRPr="00977923">
        <w:rPr>
          <w:vertAlign w:val="superscript"/>
        </w:rPr>
        <w:t>2</w:t>
      </w:r>
      <w:r w:rsidRPr="00977923">
        <w:t xml:space="preserve">; </w:t>
      </w:r>
      <m:oMath>
        <m:r>
          <m:rPr>
            <m:sty m:val="p"/>
          </m:rPr>
          <w:rPr>
            <w:rFonts w:ascii="Cambria Math" w:hAnsi="Cambria Math"/>
          </w:rPr>
          <m:t>P=71*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Pr="00977923">
        <w:t xml:space="preserve"> Кл*В/с</w:t>
      </w:r>
    </w:p>
    <w:p w14:paraId="6612A11F" w14:textId="77777777" w:rsidR="005662AF" w:rsidRPr="005662AF" w:rsidRDefault="005662AF" w:rsidP="005662AF">
      <w:pPr>
        <w:tabs>
          <w:tab w:val="left" w:pos="416"/>
        </w:tabs>
        <w:spacing w:before="92"/>
        <w:ind w:firstLine="142"/>
        <w:rPr>
          <w:bCs/>
          <w:iCs w:val="0"/>
        </w:rPr>
      </w:pPr>
      <w:r w:rsidRPr="005662AF">
        <w:rPr>
          <w:bCs/>
        </w:rPr>
        <w:t>Таблица 1.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9"/>
        <w:gridCol w:w="1699"/>
        <w:gridCol w:w="1700"/>
        <w:gridCol w:w="1700"/>
        <w:gridCol w:w="1700"/>
        <w:gridCol w:w="1700"/>
      </w:tblGrid>
      <w:tr w:rsidR="005662AF" w:rsidRPr="000E57A0" w14:paraId="113A752C" w14:textId="77777777" w:rsidTr="00BA4C8A">
        <w:tc>
          <w:tcPr>
            <w:tcW w:w="1700" w:type="dxa"/>
          </w:tcPr>
          <w:p w14:paraId="73BC0743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</m:oMath>
            <w:r w:rsidRPr="000E57A0">
              <w:t>, дел.</w:t>
            </w:r>
          </w:p>
        </w:tc>
        <w:tc>
          <w:tcPr>
            <w:tcW w:w="1700" w:type="dxa"/>
          </w:tcPr>
          <w:p w14:paraId="0F6F8FDA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sub>
              </m:sSub>
            </m:oMath>
            <w:r w:rsidRPr="000E57A0">
              <w:t>, дел.</w:t>
            </w:r>
          </w:p>
        </w:tc>
        <w:tc>
          <w:tcPr>
            <w:tcW w:w="1700" w:type="dxa"/>
          </w:tcPr>
          <w:p w14:paraId="45EE5112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sub>
              </m:sSub>
            </m:oMath>
            <w:r w:rsidRPr="000E57A0">
              <w:t>, мВ</w:t>
            </w:r>
            <w:r w:rsidRPr="000E57A0">
              <w:rPr>
                <w:lang w:val="en-US"/>
              </w:rPr>
              <w:t>/</w:t>
            </w:r>
            <w:r w:rsidRPr="000E57A0">
              <w:t>дел.</w:t>
            </w:r>
          </w:p>
        </w:tc>
        <w:tc>
          <w:tcPr>
            <w:tcW w:w="1700" w:type="dxa"/>
          </w:tcPr>
          <w:p w14:paraId="62A90630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</m:oMath>
            <w:r w:rsidRPr="000E57A0">
              <w:t>, мВ</w:t>
            </w:r>
            <w:r w:rsidRPr="000E57A0">
              <w:rPr>
                <w:lang w:val="en-US"/>
              </w:rPr>
              <w:t>/</w:t>
            </w:r>
            <w:r w:rsidRPr="000E57A0">
              <w:t>дел.</w:t>
            </w:r>
          </w:p>
        </w:tc>
        <w:tc>
          <w:tcPr>
            <w:tcW w:w="1700" w:type="dxa"/>
          </w:tcPr>
          <w:p w14:paraId="095F59CD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</m:oMath>
            <w:r w:rsidRPr="000E57A0">
              <w:t>, А</w:t>
            </w:r>
            <w:r w:rsidRPr="000E57A0">
              <w:rPr>
                <w:lang w:val="en-US"/>
              </w:rPr>
              <w:t>/</w:t>
            </w:r>
            <w:r w:rsidRPr="000E57A0">
              <w:t>м</w:t>
            </w:r>
          </w:p>
        </w:tc>
        <w:tc>
          <w:tcPr>
            <w:tcW w:w="1700" w:type="dxa"/>
          </w:tcPr>
          <w:p w14:paraId="2A04B257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sub>
              </m:sSub>
            </m:oMath>
            <w:r w:rsidRPr="000E57A0">
              <w:t>, Тл</w:t>
            </w:r>
          </w:p>
        </w:tc>
      </w:tr>
      <w:tr w:rsidR="005662AF" w:rsidRPr="000E57A0" w14:paraId="5092DA6A" w14:textId="77777777" w:rsidTr="00BA4C8A">
        <w:trPr>
          <w:trHeight w:val="459"/>
        </w:trPr>
        <w:tc>
          <w:tcPr>
            <w:tcW w:w="1700" w:type="dxa"/>
          </w:tcPr>
          <w:p w14:paraId="0AADC9FE" w14:textId="116C06F6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1,</w:t>
            </w:r>
            <w:r>
              <w:t>1</w:t>
            </w:r>
          </w:p>
        </w:tc>
        <w:tc>
          <w:tcPr>
            <w:tcW w:w="1700" w:type="dxa"/>
          </w:tcPr>
          <w:p w14:paraId="482AC0CE" w14:textId="420C1C4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1,</w:t>
            </w:r>
            <w:r>
              <w:t>4</w:t>
            </w:r>
          </w:p>
        </w:tc>
        <w:tc>
          <w:tcPr>
            <w:tcW w:w="1700" w:type="dxa"/>
          </w:tcPr>
          <w:p w14:paraId="2B338D22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100</w:t>
            </w:r>
          </w:p>
        </w:tc>
        <w:tc>
          <w:tcPr>
            <w:tcW w:w="1700" w:type="dxa"/>
          </w:tcPr>
          <w:p w14:paraId="73BA1336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50</w:t>
            </w:r>
          </w:p>
        </w:tc>
        <w:tc>
          <w:tcPr>
            <w:tcW w:w="1700" w:type="dxa"/>
          </w:tcPr>
          <w:p w14:paraId="447FF1DB" w14:textId="49BF1B8F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3</w:t>
            </w:r>
            <w:r>
              <w:t>4</w:t>
            </w:r>
            <w:r w:rsidRPr="000E57A0">
              <w:t>,</w:t>
            </w:r>
            <w:r>
              <w:t>5</w:t>
            </w:r>
          </w:p>
        </w:tc>
        <w:tc>
          <w:tcPr>
            <w:tcW w:w="1700" w:type="dxa"/>
          </w:tcPr>
          <w:p w14:paraId="7B6E467B" w14:textId="2F779CD1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0,2</w:t>
            </w:r>
            <w:r>
              <w:t>5</w:t>
            </w:r>
          </w:p>
        </w:tc>
      </w:tr>
    </w:tbl>
    <w:p w14:paraId="2CD1E68E" w14:textId="77777777" w:rsidR="005662AF" w:rsidRPr="00AC6E50" w:rsidRDefault="005662AF" w:rsidP="005662AF">
      <w:pPr>
        <w:tabs>
          <w:tab w:val="left" w:pos="416"/>
        </w:tabs>
        <w:spacing w:before="92"/>
        <w:rPr>
          <w:iCs w:val="0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=α*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proofErr w:type="gramStart"/>
      <w:r w:rsidRPr="00AC6E50">
        <w:t xml:space="preserve">;   </w:t>
      </w:r>
      <w:proofErr w:type="gramEnd"/>
      <w:r w:rsidRPr="00AC6E50">
        <w:t xml:space="preserve"> </w:t>
      </w:r>
      <m:oMath>
        <m:r>
          <m:rPr>
            <m:sty m:val="p"/>
          </m:rPr>
          <w:rPr>
            <w:rFonts w:ascii="Cambria Math" w:hAnsi="Cambria Math"/>
          </w:rPr>
          <m:t>α=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l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Pr="00345113">
        <w:t xml:space="preserve">;    </w:t>
      </w:r>
      <m:oMath>
        <m:r>
          <m:rPr>
            <m:sty m:val="p"/>
          </m:rPr>
          <w:rPr>
            <w:rFonts w:ascii="Cambria Math" w:hAnsi="Cambria Math"/>
          </w:rPr>
          <m:t>α=313,9</m:t>
        </m:r>
      </m:oMath>
      <w:r w:rsidRPr="00AC6E50">
        <w:t xml:space="preserve"> Ом/м;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=313,9*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</w:p>
    <w:p w14:paraId="0B86AB75" w14:textId="77777777" w:rsidR="005662AF" w:rsidRPr="00AC6E50" w:rsidRDefault="005662AF" w:rsidP="005662AF">
      <w:pPr>
        <w:tabs>
          <w:tab w:val="left" w:pos="416"/>
        </w:tabs>
        <w:spacing w:before="92"/>
        <w:rPr>
          <w:b/>
          <w:iCs w:val="0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β</m:t>
        </m:r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</m:oMath>
      <w:proofErr w:type="gramStart"/>
      <w:r w:rsidRPr="00AC6E50">
        <w:t xml:space="preserve">;   </w:t>
      </w:r>
      <w:proofErr w:type="gramEnd"/>
      <w:r w:rsidRPr="00AC6E50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β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den>
        </m:f>
      </m:oMath>
      <w:r w:rsidRPr="00345113">
        <w:t xml:space="preserve">;    </w:t>
      </w:r>
      <m:oMath>
        <m:r>
          <m:rPr>
            <m:sty m:val="p"/>
          </m:rPr>
          <w:rPr>
            <w:rFonts w:ascii="Cambria Math" w:hAnsi="Cambria Math"/>
            <w:lang w:val="en-US"/>
          </w:rPr>
          <m:t>β</m:t>
        </m:r>
        <m:r>
          <m:rPr>
            <m:sty m:val="p"/>
          </m:rPr>
          <w:rPr>
            <w:rFonts w:ascii="Cambria Math" w:hAnsi="Cambria Math"/>
          </w:rPr>
          <m:t>=3,6</m:t>
        </m:r>
      </m:oMath>
      <w:r w:rsidRPr="00AC6E50">
        <w:t xml:space="preserve"> Ом*Ф/м</w:t>
      </w:r>
      <w:r w:rsidRPr="00AC6E50">
        <w:rPr>
          <w:vertAlign w:val="superscript"/>
        </w:rPr>
        <w:t>2</w:t>
      </w:r>
      <w:r w:rsidRPr="00AC6E50">
        <w:t xml:space="preserve">;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=3</m:t>
        </m:r>
        <m:r>
          <w:rPr>
            <w:rFonts w:ascii="Cambria Math" w:hAnsi="Cambria Math"/>
          </w:rPr>
          <m:t>,6</m:t>
        </m:r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</m:oMath>
    </w:p>
    <w:p w14:paraId="486C6120" w14:textId="77777777" w:rsidR="005662AF" w:rsidRPr="005662AF" w:rsidRDefault="005662AF" w:rsidP="005662AF">
      <w:pPr>
        <w:tabs>
          <w:tab w:val="left" w:pos="416"/>
        </w:tabs>
        <w:spacing w:before="92"/>
        <w:ind w:firstLine="142"/>
        <w:rPr>
          <w:bCs/>
          <w:iCs w:val="0"/>
        </w:rPr>
      </w:pPr>
      <w:r w:rsidRPr="005662AF">
        <w:rPr>
          <w:bCs/>
        </w:rPr>
        <w:t>Таблица 2.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2"/>
        <w:gridCol w:w="1273"/>
        <w:gridCol w:w="1640"/>
        <w:gridCol w:w="1641"/>
        <w:gridCol w:w="1457"/>
        <w:gridCol w:w="1457"/>
        <w:gridCol w:w="1458"/>
      </w:tblGrid>
      <w:tr w:rsidR="005662AF" w:rsidRPr="000E57A0" w14:paraId="31191729" w14:textId="77777777" w:rsidTr="00BA4C8A">
        <w:tc>
          <w:tcPr>
            <w:tcW w:w="1273" w:type="dxa"/>
            <w:tcBorders>
              <w:bottom w:val="single" w:sz="4" w:space="0" w:color="auto"/>
            </w:tcBorders>
          </w:tcPr>
          <w:p w14:paraId="00D6D641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</m:t>
                  </m:r>
                </m:sub>
              </m:sSub>
            </m:oMath>
            <w:r w:rsidRPr="000E57A0">
              <w:t>, дел.</w:t>
            </w:r>
          </w:p>
        </w:tc>
        <w:tc>
          <w:tcPr>
            <w:tcW w:w="1274" w:type="dxa"/>
            <w:tcBorders>
              <w:bottom w:val="single" w:sz="4" w:space="0" w:color="auto"/>
            </w:tcBorders>
          </w:tcPr>
          <w:p w14:paraId="4CE635FB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  <w:r w:rsidRPr="000E57A0">
              <w:t>, дел.</w:t>
            </w:r>
          </w:p>
        </w:tc>
        <w:tc>
          <w:tcPr>
            <w:tcW w:w="1640" w:type="dxa"/>
            <w:tcBorders>
              <w:bottom w:val="single" w:sz="4" w:space="0" w:color="auto"/>
            </w:tcBorders>
          </w:tcPr>
          <w:p w14:paraId="36B1CB22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sub>
              </m:sSub>
            </m:oMath>
            <w:r w:rsidRPr="000E57A0">
              <w:t>, мВ/дел.</w:t>
            </w:r>
          </w:p>
        </w:tc>
        <w:tc>
          <w:tcPr>
            <w:tcW w:w="1641" w:type="dxa"/>
            <w:tcBorders>
              <w:bottom w:val="single" w:sz="4" w:space="0" w:color="auto"/>
            </w:tcBorders>
          </w:tcPr>
          <w:p w14:paraId="5DCA9A56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</m:oMath>
            <w:r w:rsidRPr="000E57A0">
              <w:t>, мВ/дел.</w:t>
            </w:r>
          </w:p>
        </w:tc>
        <w:tc>
          <w:tcPr>
            <w:tcW w:w="1457" w:type="dxa"/>
            <w:tcBorders>
              <w:bottom w:val="single" w:sz="4" w:space="0" w:color="auto"/>
            </w:tcBorders>
          </w:tcPr>
          <w:p w14:paraId="408FBDEB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  <w:r w:rsidRPr="000E57A0">
              <w:t>, А/м</w:t>
            </w:r>
          </w:p>
        </w:tc>
        <w:tc>
          <w:tcPr>
            <w:tcW w:w="1457" w:type="dxa"/>
            <w:tcBorders>
              <w:bottom w:val="single" w:sz="4" w:space="0" w:color="auto"/>
            </w:tcBorders>
          </w:tcPr>
          <w:p w14:paraId="6575B0B1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  <w:r w:rsidRPr="000E57A0">
              <w:t>, Тл</w:t>
            </w:r>
          </w:p>
        </w:tc>
        <w:tc>
          <w:tcPr>
            <w:tcW w:w="1458" w:type="dxa"/>
            <w:tcBorders>
              <w:bottom w:val="single" w:sz="4" w:space="0" w:color="auto"/>
            </w:tcBorders>
          </w:tcPr>
          <w:p w14:paraId="6F086BB6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sub>
                </m:sSub>
              </m:oMath>
            </m:oMathPara>
          </w:p>
        </w:tc>
      </w:tr>
      <w:tr w:rsidR="005662AF" w:rsidRPr="000E57A0" w14:paraId="7F97B083" w14:textId="77777777" w:rsidTr="00BA4C8A">
        <w:trPr>
          <w:trHeight w:val="477"/>
        </w:trPr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A450E" w14:textId="7CC95026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3,3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7F6A9" w14:textId="02522DD1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1,</w:t>
            </w:r>
            <w:r>
              <w:t>4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EA3A8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100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96461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50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CE34A" w14:textId="061A0B49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10</w:t>
            </w:r>
            <w:r>
              <w:t>3</w:t>
            </w:r>
            <w:r w:rsidRPr="000E57A0">
              <w:t>,</w:t>
            </w:r>
            <w:r>
              <w:t>59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83FB6" w14:textId="757FB53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0,</w:t>
            </w:r>
            <w:r>
              <w:t>46</w:t>
            </w: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0FAF0" w14:textId="2BD4C055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3</w:t>
            </w:r>
            <w:r>
              <w:t>553</w:t>
            </w:r>
            <w:r w:rsidRPr="000E57A0">
              <w:t>,</w:t>
            </w:r>
            <w:r>
              <w:t>5</w:t>
            </w:r>
          </w:p>
        </w:tc>
      </w:tr>
    </w:tbl>
    <w:p w14:paraId="795B7E02" w14:textId="77777777" w:rsidR="005662AF" w:rsidRDefault="005662AF" w:rsidP="005662AF">
      <w:pPr>
        <w:tabs>
          <w:tab w:val="left" w:pos="416"/>
        </w:tabs>
        <w:spacing w:before="92"/>
        <w:rPr>
          <w:iCs w:val="0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=α*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=313,9*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Pr="00AC6E50">
        <w:t xml:space="preserve">;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β</m:t>
        </m:r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=3,6*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</m:oMath>
    </w:p>
    <w:p w14:paraId="45FE0CA3" w14:textId="77777777" w:rsidR="005662AF" w:rsidRDefault="005662AF" w:rsidP="005662AF">
      <w:pPr>
        <w:tabs>
          <w:tab w:val="left" w:pos="416"/>
        </w:tabs>
        <w:spacing w:before="92"/>
        <w:rPr>
          <w:b/>
          <w:iCs w:val="0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proofErr w:type="gramStart"/>
      <w:r w:rsidRPr="00AC6E50">
        <w:t xml:space="preserve">;   </w:t>
      </w:r>
      <w:proofErr w:type="gramEnd"/>
      <w:r w:rsidRPr="00AC6E50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=4π*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-7</m:t>
            </m:r>
          </m:sup>
        </m:sSup>
      </m:oMath>
      <w:r w:rsidRPr="00AC6E50">
        <w:t xml:space="preserve"> Гн/м;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4π*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-7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</w:p>
    <w:p w14:paraId="3E379112" w14:textId="77777777" w:rsidR="005662AF" w:rsidRPr="005662AF" w:rsidRDefault="005662AF" w:rsidP="005662AF">
      <w:pPr>
        <w:tabs>
          <w:tab w:val="left" w:pos="416"/>
        </w:tabs>
        <w:spacing w:before="92"/>
        <w:ind w:firstLine="142"/>
        <w:rPr>
          <w:bCs/>
          <w:iCs w:val="0"/>
        </w:rPr>
      </w:pPr>
      <w:r w:rsidRPr="005662AF">
        <w:rPr>
          <w:bCs/>
        </w:rPr>
        <w:t>Таблица 3.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787"/>
        <w:gridCol w:w="1133"/>
        <w:gridCol w:w="1417"/>
        <w:gridCol w:w="1275"/>
        <w:gridCol w:w="1135"/>
        <w:gridCol w:w="1416"/>
        <w:gridCol w:w="1276"/>
        <w:gridCol w:w="1276"/>
      </w:tblGrid>
      <w:tr w:rsidR="005662AF" w:rsidRPr="00141749" w14:paraId="7CBE1AEA" w14:textId="77777777" w:rsidTr="00BA4C8A">
        <w:trPr>
          <w:jc w:val="center"/>
        </w:trPr>
        <w:tc>
          <w:tcPr>
            <w:tcW w:w="483" w:type="dxa"/>
          </w:tcPr>
          <w:p w14:paraId="74C540CB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№</w:t>
            </w:r>
          </w:p>
        </w:tc>
        <w:tc>
          <w:tcPr>
            <w:tcW w:w="788" w:type="dxa"/>
          </w:tcPr>
          <w:p w14:paraId="4E53A31B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lang w:val="en-US"/>
              </w:rPr>
              <w:t>U</w:t>
            </w:r>
            <w:r w:rsidRPr="000E57A0">
              <w:t>, В</w:t>
            </w:r>
          </w:p>
        </w:tc>
        <w:tc>
          <w:tcPr>
            <w:tcW w:w="1134" w:type="dxa"/>
          </w:tcPr>
          <w:p w14:paraId="79A52A48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lang w:val="en-US"/>
              </w:rPr>
              <w:t>X</w:t>
            </w:r>
            <w:r w:rsidRPr="000E57A0">
              <w:t>, дел.</w:t>
            </w:r>
          </w:p>
        </w:tc>
        <w:tc>
          <w:tcPr>
            <w:tcW w:w="1417" w:type="dxa"/>
          </w:tcPr>
          <w:p w14:paraId="50540670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sub>
              </m:sSub>
            </m:oMath>
            <w:r w:rsidRPr="000E57A0">
              <w:t>, В/дел.</w:t>
            </w:r>
          </w:p>
        </w:tc>
        <w:tc>
          <w:tcPr>
            <w:tcW w:w="1275" w:type="dxa"/>
          </w:tcPr>
          <w:p w14:paraId="4287E150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lang w:val="en-US"/>
              </w:rPr>
              <w:t>H</w:t>
            </w:r>
            <w:r w:rsidRPr="000E57A0">
              <w:t>, А/м</w:t>
            </w:r>
          </w:p>
        </w:tc>
        <w:tc>
          <w:tcPr>
            <w:tcW w:w="1135" w:type="dxa"/>
          </w:tcPr>
          <w:p w14:paraId="71DB7FBE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lang w:val="en-US"/>
              </w:rPr>
              <w:t>Y</w:t>
            </w:r>
            <w:r w:rsidRPr="000E57A0">
              <w:t>, дел.</w:t>
            </w:r>
          </w:p>
        </w:tc>
        <w:tc>
          <w:tcPr>
            <w:tcW w:w="1416" w:type="dxa"/>
          </w:tcPr>
          <w:p w14:paraId="0CC09962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</m:oMath>
            <w:r w:rsidRPr="000E57A0">
              <w:t>, В/дел.</w:t>
            </w:r>
          </w:p>
        </w:tc>
        <w:tc>
          <w:tcPr>
            <w:tcW w:w="1276" w:type="dxa"/>
          </w:tcPr>
          <w:p w14:paraId="53C8F3BB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lang w:val="en-US"/>
              </w:rPr>
              <w:t>B</w:t>
            </w:r>
            <w:r w:rsidRPr="000E57A0">
              <w:t>, Тл</w:t>
            </w:r>
          </w:p>
        </w:tc>
        <w:tc>
          <w:tcPr>
            <w:tcW w:w="1276" w:type="dxa"/>
          </w:tcPr>
          <w:p w14:paraId="5F3B3070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oMath>
            </m:oMathPara>
          </w:p>
        </w:tc>
      </w:tr>
      <w:tr w:rsidR="005662AF" w:rsidRPr="00141749" w14:paraId="329D0EC4" w14:textId="77777777" w:rsidTr="00BA4C8A">
        <w:trPr>
          <w:jc w:val="center"/>
        </w:trPr>
        <w:tc>
          <w:tcPr>
            <w:tcW w:w="483" w:type="dxa"/>
          </w:tcPr>
          <w:p w14:paraId="241B883B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1</w:t>
            </w:r>
          </w:p>
        </w:tc>
        <w:tc>
          <w:tcPr>
            <w:tcW w:w="788" w:type="dxa"/>
            <w:vAlign w:val="bottom"/>
          </w:tcPr>
          <w:p w14:paraId="4F4617C6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20</w:t>
            </w:r>
          </w:p>
        </w:tc>
        <w:tc>
          <w:tcPr>
            <w:tcW w:w="1134" w:type="dxa"/>
            <w:vAlign w:val="bottom"/>
          </w:tcPr>
          <w:p w14:paraId="4F0AE6B0" w14:textId="04662450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3,</w:t>
            </w:r>
            <w:r>
              <w:rPr>
                <w:color w:val="000000"/>
              </w:rPr>
              <w:t>3</w:t>
            </w:r>
          </w:p>
        </w:tc>
        <w:tc>
          <w:tcPr>
            <w:tcW w:w="1417" w:type="dxa"/>
            <w:vAlign w:val="bottom"/>
          </w:tcPr>
          <w:p w14:paraId="7040CD05" w14:textId="67055D40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100</w:t>
            </w:r>
          </w:p>
        </w:tc>
        <w:tc>
          <w:tcPr>
            <w:tcW w:w="1275" w:type="dxa"/>
            <w:vAlign w:val="bottom"/>
          </w:tcPr>
          <w:p w14:paraId="010625EB" w14:textId="5B53520F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10</w:t>
            </w:r>
            <w:r>
              <w:rPr>
                <w:color w:val="000000"/>
              </w:rPr>
              <w:t>3,6</w:t>
            </w:r>
          </w:p>
        </w:tc>
        <w:tc>
          <w:tcPr>
            <w:tcW w:w="1135" w:type="dxa"/>
            <w:vAlign w:val="bottom"/>
          </w:tcPr>
          <w:p w14:paraId="63E94777" w14:textId="6A6130C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2,</w:t>
            </w:r>
            <w:r>
              <w:rPr>
                <w:color w:val="000000"/>
              </w:rPr>
              <w:t>6</w:t>
            </w:r>
          </w:p>
        </w:tc>
        <w:tc>
          <w:tcPr>
            <w:tcW w:w="1416" w:type="dxa"/>
            <w:vAlign w:val="bottom"/>
          </w:tcPr>
          <w:p w14:paraId="076788AF" w14:textId="64C02678" w:rsidR="005662AF" w:rsidRPr="000E57A0" w:rsidRDefault="004E2C7E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50</w:t>
            </w:r>
          </w:p>
        </w:tc>
        <w:tc>
          <w:tcPr>
            <w:tcW w:w="1276" w:type="dxa"/>
            <w:vAlign w:val="bottom"/>
          </w:tcPr>
          <w:p w14:paraId="29F36875" w14:textId="6DF43C4C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0,</w:t>
            </w:r>
            <w:r w:rsidR="004E2C7E">
              <w:rPr>
                <w:color w:val="000000"/>
              </w:rPr>
              <w:t>46</w:t>
            </w:r>
          </w:p>
        </w:tc>
        <w:tc>
          <w:tcPr>
            <w:tcW w:w="1276" w:type="dxa"/>
            <w:vAlign w:val="bottom"/>
          </w:tcPr>
          <w:p w14:paraId="79FB23E5" w14:textId="7B97F660" w:rsidR="005662AF" w:rsidRPr="000E57A0" w:rsidRDefault="004E2C7E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3553</w:t>
            </w:r>
            <w:r w:rsidR="005662AF" w:rsidRPr="000E57A0">
              <w:rPr>
                <w:color w:val="000000"/>
              </w:rPr>
              <w:t>,</w:t>
            </w:r>
            <w:r>
              <w:rPr>
                <w:color w:val="000000"/>
              </w:rPr>
              <w:t>5</w:t>
            </w:r>
          </w:p>
        </w:tc>
      </w:tr>
      <w:tr w:rsidR="005662AF" w:rsidRPr="00141749" w14:paraId="67A0C943" w14:textId="77777777" w:rsidTr="00BA4C8A">
        <w:trPr>
          <w:jc w:val="center"/>
        </w:trPr>
        <w:tc>
          <w:tcPr>
            <w:tcW w:w="483" w:type="dxa"/>
            <w:tcBorders>
              <w:bottom w:val="single" w:sz="4" w:space="0" w:color="auto"/>
            </w:tcBorders>
          </w:tcPr>
          <w:p w14:paraId="4E4C315F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2</w:t>
            </w:r>
          </w:p>
        </w:tc>
        <w:tc>
          <w:tcPr>
            <w:tcW w:w="788" w:type="dxa"/>
            <w:tcBorders>
              <w:bottom w:val="single" w:sz="4" w:space="0" w:color="auto"/>
            </w:tcBorders>
            <w:vAlign w:val="bottom"/>
          </w:tcPr>
          <w:p w14:paraId="5C0EDDE1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19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14:paraId="4162EECF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3,0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bottom"/>
          </w:tcPr>
          <w:p w14:paraId="0B704E86" w14:textId="200D6EEB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100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bottom"/>
          </w:tcPr>
          <w:p w14:paraId="6E811D8E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94,2</w:t>
            </w:r>
          </w:p>
        </w:tc>
        <w:tc>
          <w:tcPr>
            <w:tcW w:w="1135" w:type="dxa"/>
            <w:tcBorders>
              <w:bottom w:val="single" w:sz="4" w:space="0" w:color="auto"/>
            </w:tcBorders>
            <w:vAlign w:val="bottom"/>
          </w:tcPr>
          <w:p w14:paraId="6A57B73C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2,5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vAlign w:val="bottom"/>
          </w:tcPr>
          <w:p w14:paraId="421D734E" w14:textId="2E3BE8DD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5</w:t>
            </w:r>
            <w:r w:rsidR="004E2C7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14:paraId="7EDD507F" w14:textId="7836CDFF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0,4</w:t>
            </w:r>
            <w:r w:rsidR="004E2C7E">
              <w:rPr>
                <w:color w:val="000000"/>
              </w:rPr>
              <w:t>4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14:paraId="0B661E30" w14:textId="7FA66A9F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3758</w:t>
            </w:r>
            <w:r w:rsidR="004E2C7E">
              <w:rPr>
                <w:color w:val="000000"/>
              </w:rPr>
              <w:t>,5</w:t>
            </w:r>
          </w:p>
        </w:tc>
      </w:tr>
      <w:tr w:rsidR="005662AF" w:rsidRPr="00141749" w14:paraId="640B0C9F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60787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3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6B8701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18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271DB5" w14:textId="1BA16E7C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2,</w:t>
            </w:r>
            <w:r>
              <w:rPr>
                <w:color w:val="000000"/>
              </w:rPr>
              <w:t>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AB9B9F" w14:textId="6CFB8940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100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7DE7B1" w14:textId="7AE9DB2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8</w:t>
            </w:r>
            <w:r>
              <w:rPr>
                <w:color w:val="000000"/>
              </w:rPr>
              <w:t>4,8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2E75B3" w14:textId="684EA52A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2,</w:t>
            </w:r>
            <w:r>
              <w:rPr>
                <w:color w:val="000000"/>
              </w:rPr>
              <w:t>3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4662C5D" w14:textId="79A312D2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5</w:t>
            </w:r>
            <w:r w:rsidR="004E2C7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EC0F1E9" w14:textId="61E3C029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0,4</w:t>
            </w:r>
            <w:r w:rsidR="004E2C7E">
              <w:rPr>
                <w:color w:val="000000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B0D3085" w14:textId="758272CB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3</w:t>
            </w:r>
            <w:r w:rsidR="004E2C7E">
              <w:rPr>
                <w:color w:val="000000"/>
              </w:rPr>
              <w:t>842</w:t>
            </w:r>
            <w:r w:rsidRPr="000E57A0">
              <w:rPr>
                <w:color w:val="000000"/>
              </w:rPr>
              <w:t>,</w:t>
            </w:r>
            <w:r w:rsidR="004E2C7E">
              <w:rPr>
                <w:color w:val="000000"/>
              </w:rPr>
              <w:t>0</w:t>
            </w:r>
          </w:p>
        </w:tc>
      </w:tr>
      <w:tr w:rsidR="005662AF" w:rsidRPr="00141749" w14:paraId="03C24AAE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01358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4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22D9CF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17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B0A8E93" w14:textId="0B6894C3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2,</w:t>
            </w:r>
            <w:r>
              <w:rPr>
                <w:color w:val="000000"/>
              </w:rPr>
              <w:t>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F0C75F8" w14:textId="44DED83F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100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167965" w14:textId="462BF3A5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81,6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53BEA6A" w14:textId="5A893DF1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2,</w:t>
            </w:r>
            <w:r>
              <w:rPr>
                <w:color w:val="000000"/>
              </w:rPr>
              <w:t>2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9CAC5E" w14:textId="05D04166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5</w:t>
            </w:r>
            <w:r w:rsidR="004E2C7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8D4D0A" w14:textId="7EECE079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0,</w:t>
            </w:r>
            <w:r w:rsidR="004E2C7E">
              <w:rPr>
                <w:color w:val="000000"/>
              </w:rPr>
              <w:t>39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D16FFE" w14:textId="0521BBF9" w:rsidR="005662AF" w:rsidRPr="000E57A0" w:rsidRDefault="004E2C7E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3816</w:t>
            </w:r>
            <w:r w:rsidR="005662AF" w:rsidRPr="000E57A0">
              <w:rPr>
                <w:color w:val="000000"/>
              </w:rPr>
              <w:t>,</w:t>
            </w:r>
            <w:r>
              <w:rPr>
                <w:color w:val="000000"/>
              </w:rPr>
              <w:t>3</w:t>
            </w:r>
          </w:p>
        </w:tc>
      </w:tr>
      <w:tr w:rsidR="005662AF" w:rsidRPr="005E6D8E" w14:paraId="0977A837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79BCC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5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E0CFDA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16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92C9DE" w14:textId="4890C70A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2,</w:t>
            </w:r>
            <w:r>
              <w:rPr>
                <w:color w:val="000000"/>
              </w:rPr>
              <w:t>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572429" w14:textId="4C3550AB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100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1322EC" w14:textId="037E5FEF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7</w:t>
            </w:r>
            <w:r>
              <w:rPr>
                <w:color w:val="000000"/>
              </w:rPr>
              <w:t>2,2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2F6C1C" w14:textId="2B7BEC73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2,</w:t>
            </w:r>
            <w:r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F5346BC" w14:textId="5637544D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5</w:t>
            </w:r>
            <w:r w:rsidR="004E2C7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CD8EF7" w14:textId="3DE7064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0,3</w:t>
            </w:r>
            <w:r w:rsidR="004E2C7E">
              <w:rPr>
                <w:color w:val="000000"/>
              </w:rPr>
              <w:t>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F24617" w14:textId="5972EDDC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4118,</w:t>
            </w:r>
            <w:r w:rsidR="004E2C7E">
              <w:rPr>
                <w:color w:val="000000"/>
              </w:rPr>
              <w:t>0</w:t>
            </w:r>
          </w:p>
        </w:tc>
      </w:tr>
      <w:tr w:rsidR="005662AF" w:rsidRPr="005E6D8E" w14:paraId="7354FE12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D00E0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6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C976260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A5BDEA" w14:textId="63D54224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2,</w:t>
            </w:r>
            <w:r>
              <w:rPr>
                <w:color w:val="000000"/>
              </w:rPr>
              <w:t>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F7386F5" w14:textId="7FFA1A3A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100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0D53BF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69,1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052B210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2,0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F85C409" w14:textId="46164D3A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5</w:t>
            </w:r>
            <w:r w:rsidR="004E2C7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BE7E43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0,36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FEA6E1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4100,2</w:t>
            </w:r>
          </w:p>
        </w:tc>
      </w:tr>
      <w:tr w:rsidR="005662AF" w:rsidRPr="005E6D8E" w14:paraId="79437AC9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3EDF4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7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EC7565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14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606FAB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1,9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9A8D402" w14:textId="6F66430F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100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CD9FEE2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59,6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13F9BF" w14:textId="173621B0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1,</w:t>
            </w:r>
            <w:r w:rsidR="004E2C7E">
              <w:rPr>
                <w:color w:val="000000"/>
              </w:rPr>
              <w:t>9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60DF78" w14:textId="566EDE65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5</w:t>
            </w:r>
            <w:r w:rsidR="004E2C7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69B239" w14:textId="1132ECDE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0,3</w:t>
            </w:r>
            <w:r w:rsidR="004E2C7E">
              <w:rPr>
                <w:color w:val="000000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FE6EDF4" w14:textId="0137C8B9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4</w:t>
            </w:r>
            <w:r w:rsidR="004E2C7E">
              <w:rPr>
                <w:color w:val="000000"/>
              </w:rPr>
              <w:t>510</w:t>
            </w:r>
            <w:r w:rsidRPr="000E57A0">
              <w:rPr>
                <w:color w:val="000000"/>
              </w:rPr>
              <w:t>,</w:t>
            </w:r>
            <w:r w:rsidR="004E2C7E">
              <w:rPr>
                <w:color w:val="000000"/>
              </w:rPr>
              <w:t>2</w:t>
            </w:r>
          </w:p>
        </w:tc>
      </w:tr>
      <w:tr w:rsidR="005662AF" w:rsidRPr="005E6D8E" w14:paraId="10C8F07B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A665C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8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BC59C47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13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7094D3A" w14:textId="3840A045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3,</w:t>
            </w:r>
            <w:r>
              <w:rPr>
                <w:color w:val="000000"/>
              </w:rPr>
              <w:t>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AE4603E" w14:textId="5AE67E0E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50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4D10E1" w14:textId="490ABE2D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5</w:t>
            </w:r>
            <w:r>
              <w:rPr>
                <w:color w:val="000000"/>
              </w:rPr>
              <w:t>3,4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8D3FDC" w14:textId="13B2C78C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1,</w:t>
            </w:r>
            <w:r w:rsidR="004E2C7E">
              <w:rPr>
                <w:color w:val="000000"/>
              </w:rPr>
              <w:t>8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D7B6A3" w14:textId="38C500EC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5</w:t>
            </w:r>
            <w:r w:rsidR="004E2C7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864B47" w14:textId="7925744E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0,3</w:t>
            </w:r>
            <w:r w:rsidR="004E2C7E">
              <w:rPr>
                <w:color w:val="000000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02C840" w14:textId="5F78E60C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4</w:t>
            </w:r>
            <w:r w:rsidR="004E2C7E">
              <w:rPr>
                <w:color w:val="000000"/>
              </w:rPr>
              <w:t>775,5</w:t>
            </w:r>
          </w:p>
        </w:tc>
      </w:tr>
      <w:tr w:rsidR="005662AF" w:rsidRPr="005E6D8E" w14:paraId="566DCCB9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E5F20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9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540A32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12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C17E327" w14:textId="4407CC00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3,</w:t>
            </w:r>
            <w:r>
              <w:rPr>
                <w:color w:val="000000"/>
              </w:rPr>
              <w:t>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B72117C" w14:textId="64457B8A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50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156C02" w14:textId="4D41CA16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5</w:t>
            </w:r>
            <w:r>
              <w:rPr>
                <w:color w:val="000000"/>
              </w:rPr>
              <w:t>1,8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DD57C6" w14:textId="62313866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1,</w:t>
            </w:r>
            <w:r w:rsidR="004E2C7E">
              <w:rPr>
                <w:color w:val="000000"/>
              </w:rPr>
              <w:t>5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7D38F9" w14:textId="41DF806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5</w:t>
            </w:r>
            <w:r w:rsidR="004E2C7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6FF6D9E" w14:textId="026F9F51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0,</w:t>
            </w:r>
            <w:r w:rsidR="004E2C7E">
              <w:rPr>
                <w:color w:val="000000"/>
              </w:rPr>
              <w:t>27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1D12F9" w14:textId="3C598C6F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41</w:t>
            </w:r>
            <w:r w:rsidR="004E2C7E">
              <w:rPr>
                <w:color w:val="000000"/>
              </w:rPr>
              <w:t>54,8</w:t>
            </w:r>
          </w:p>
        </w:tc>
      </w:tr>
      <w:tr w:rsidR="005662AF" w:rsidRPr="005E6D8E" w14:paraId="41960A37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3AF1F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10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7210E7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11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FF4330" w14:textId="39866B39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3,</w:t>
            </w:r>
            <w:r>
              <w:rPr>
                <w:color w:val="000000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C1570A" w14:textId="7E9D11AB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50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34E2DC" w14:textId="0740E3ED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47,1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F01605" w14:textId="706DAC19" w:rsidR="005662AF" w:rsidRPr="000E57A0" w:rsidRDefault="004E2C7E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1</w:t>
            </w:r>
            <w:r w:rsidR="005662AF">
              <w:t>,</w:t>
            </w:r>
            <w:r>
              <w:t>4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89A0A6" w14:textId="6E4E46D4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5</w:t>
            </w:r>
            <w:r w:rsidR="004E2C7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E4CA2F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0,25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2D4AAA" w14:textId="3BC62A63" w:rsidR="005662AF" w:rsidRPr="000E57A0" w:rsidRDefault="004E2C7E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4269,6</w:t>
            </w:r>
          </w:p>
        </w:tc>
      </w:tr>
      <w:tr w:rsidR="005662AF" w:rsidRPr="005E6D8E" w14:paraId="4CE75DE2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2AB23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11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3C23C6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D353666" w14:textId="5A063204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2,</w:t>
            </w:r>
            <w:r>
              <w:rPr>
                <w:color w:val="000000"/>
              </w:rPr>
              <w:t>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D74CE3B" w14:textId="3807648C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50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188BD7" w14:textId="5CF80D91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43,3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9B9B236" w14:textId="7CFB8425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3</w:t>
            </w:r>
            <w:r>
              <w:rPr>
                <w:color w:val="000000"/>
              </w:rPr>
              <w:t>,</w:t>
            </w:r>
            <w:r w:rsidR="004E2C7E">
              <w:rPr>
                <w:color w:val="000000"/>
              </w:rPr>
              <w:t>3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F6AC2A" w14:textId="60F1F8F0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2</w:t>
            </w:r>
            <w:r w:rsidR="004E2C7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937AC7D" w14:textId="183C0ADC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0,2</w:t>
            </w:r>
            <w:r w:rsidR="004E2C7E">
              <w:rPr>
                <w:color w:val="000000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E0FA19" w14:textId="081068C6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4</w:t>
            </w:r>
            <w:r w:rsidR="004E2C7E">
              <w:rPr>
                <w:color w:val="000000"/>
              </w:rPr>
              <w:t>346,8</w:t>
            </w:r>
          </w:p>
        </w:tc>
      </w:tr>
      <w:tr w:rsidR="005662AF" w:rsidRPr="005E6D8E" w14:paraId="20B0D99D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987E8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12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AFC331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E02EEE" w14:textId="7DF6965D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2,</w:t>
            </w:r>
            <w:r>
              <w:rPr>
                <w:color w:val="000000"/>
              </w:rPr>
              <w:t>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752B50" w14:textId="1D4335D0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t>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0B8782" w14:textId="628356B3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39,9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5A725A" w14:textId="25A186B5" w:rsidR="005662AF" w:rsidRPr="000E57A0" w:rsidRDefault="004E2C7E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3,0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E19E4B" w14:textId="5FB21438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2</w:t>
            </w:r>
            <w:r w:rsidR="004E2C7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882748C" w14:textId="13D185C3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0,2</w:t>
            </w:r>
            <w:r w:rsidR="004E2C7E">
              <w:rPr>
                <w:color w:val="000000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BDD569" w14:textId="19360833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41</w:t>
            </w:r>
            <w:r w:rsidR="004E2C7E">
              <w:rPr>
                <w:color w:val="000000"/>
              </w:rPr>
              <w:t>90,6</w:t>
            </w:r>
          </w:p>
        </w:tc>
      </w:tr>
      <w:tr w:rsidR="005662AF" w:rsidRPr="005E6D8E" w14:paraId="02A981CB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925EA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13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505F97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701F0A" w14:textId="4F14A893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2,</w:t>
            </w:r>
            <w:r>
              <w:rPr>
                <w:color w:val="000000"/>
              </w:rPr>
              <w:t>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638DC9" w14:textId="1CC645B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t>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54338FB" w14:textId="38F257EF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37,7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EDAA4F" w14:textId="2CD26A3B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2,</w:t>
            </w:r>
            <w:r w:rsidR="004E2C7E">
              <w:rPr>
                <w:color w:val="000000"/>
              </w:rPr>
              <w:t>6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EAB6A39" w14:textId="7116A985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2</w:t>
            </w:r>
            <w:r w:rsidR="004E2C7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16D828" w14:textId="58F7BE54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0,</w:t>
            </w:r>
            <w:r w:rsidR="004E2C7E">
              <w:rPr>
                <w:color w:val="000000"/>
              </w:rPr>
              <w:t>19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46F735D" w14:textId="5D827358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3</w:t>
            </w:r>
            <w:r w:rsidR="004E2C7E">
              <w:rPr>
                <w:color w:val="000000"/>
              </w:rPr>
              <w:t>969,0</w:t>
            </w:r>
          </w:p>
        </w:tc>
      </w:tr>
      <w:tr w:rsidR="005662AF" w:rsidRPr="005E6D8E" w14:paraId="4C6F4AEB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4F567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14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A75426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3541D96" w14:textId="51C41413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2,</w:t>
            </w:r>
            <w:r>
              <w:rPr>
                <w:color w:val="000000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FFA68F" w14:textId="012200AF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t>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A59618" w14:textId="72D81441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3</w:t>
            </w:r>
            <w:r>
              <w:rPr>
                <w:color w:val="000000"/>
              </w:rPr>
              <w:t>3,6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7BCE8B" w14:textId="4568E7A2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2,</w:t>
            </w:r>
            <w:r w:rsidR="004E2C7E">
              <w:rPr>
                <w:color w:val="000000"/>
              </w:rPr>
              <w:t>3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AF6A56" w14:textId="67A1A720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2</w:t>
            </w:r>
            <w:r w:rsidR="004E2C7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8F35CB" w14:textId="4068B436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0,1</w:t>
            </w:r>
            <w:r w:rsidR="004E2C7E">
              <w:rPr>
                <w:color w:val="000000"/>
              </w:rPr>
              <w:t>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A0F6A56" w14:textId="70473FB5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3</w:t>
            </w:r>
            <w:r w:rsidR="004E2C7E">
              <w:rPr>
                <w:color w:val="000000"/>
              </w:rPr>
              <w:t>920,1</w:t>
            </w:r>
          </w:p>
        </w:tc>
      </w:tr>
      <w:tr w:rsidR="005662AF" w:rsidRPr="00141749" w14:paraId="54DADC33" w14:textId="77777777" w:rsidTr="00BA4C8A">
        <w:trPr>
          <w:jc w:val="center"/>
        </w:trPr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A05DE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t>15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3DFF017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0A5F0C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2,1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5ED2E25" w14:textId="4445A71F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t>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1012AA" w14:textId="6F25350D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33,</w:t>
            </w:r>
            <w:r>
              <w:rPr>
                <w:color w:val="000000"/>
              </w:rPr>
              <w:t>3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A8D9B2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2,0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EB48EFB" w14:textId="3493CA9D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2</w:t>
            </w:r>
            <w:r w:rsidR="004E2C7E">
              <w:rPr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FDDFCD6" w14:textId="77777777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0,14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398CC9" w14:textId="0B2846DA" w:rsidR="005662AF" w:rsidRPr="000E57A0" w:rsidRDefault="005662AF" w:rsidP="00BA4C8A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E57A0">
              <w:rPr>
                <w:color w:val="000000"/>
              </w:rPr>
              <w:t>3</w:t>
            </w:r>
            <w:r w:rsidR="004E2C7E">
              <w:rPr>
                <w:color w:val="000000"/>
              </w:rPr>
              <w:t>318,8</w:t>
            </w:r>
          </w:p>
        </w:tc>
      </w:tr>
    </w:tbl>
    <w:p w14:paraId="6B3E80EB" w14:textId="77777777" w:rsidR="005662AF" w:rsidRPr="005E70D5" w:rsidRDefault="005662AF" w:rsidP="005662AF">
      <w:pPr>
        <w:tabs>
          <w:tab w:val="left" w:pos="416"/>
        </w:tabs>
        <w:spacing w:before="92"/>
        <w:rPr>
          <w:iCs w:val="0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H</m:t>
        </m:r>
        <m:r>
          <m:rPr>
            <m:sty m:val="p"/>
          </m:rPr>
          <w:rPr>
            <w:rFonts w:ascii="Cambria Math" w:hAnsi="Cambria Math"/>
          </w:rPr>
          <m:t>=α*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=313,9*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</m:oMath>
      <w:r w:rsidRPr="005E70D5">
        <w:t xml:space="preserve">;    </w:t>
      </w:r>
      <m:oMath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β</m:t>
        </m:r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Y</m:t>
        </m:r>
        <m:r>
          <m:rPr>
            <m:sty m:val="p"/>
          </m:rPr>
          <w:rPr>
            <w:rFonts w:ascii="Cambria Math" w:hAnsi="Cambria Math"/>
          </w:rPr>
          <m:t>=3,6*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Y</m:t>
        </m:r>
      </m:oMath>
    </w:p>
    <w:p w14:paraId="57E4A2E4" w14:textId="77777777" w:rsidR="005662AF" w:rsidRPr="005E70D5" w:rsidRDefault="005662AF" w:rsidP="005662AF">
      <w:pPr>
        <w:tabs>
          <w:tab w:val="left" w:pos="416"/>
        </w:tabs>
        <w:spacing w:before="92"/>
      </w:pPr>
      <m:oMath>
        <m:r>
          <m:rPr>
            <m:sty m:val="p"/>
          </m:rP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B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H</m:t>
            </m:r>
          </m:den>
        </m:f>
      </m:oMath>
      <w:proofErr w:type="gramStart"/>
      <w:r w:rsidRPr="005E70D5">
        <w:t xml:space="preserve">;   </w:t>
      </w:r>
      <w:proofErr w:type="gramEnd"/>
      <w:r w:rsidRPr="005E70D5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=4π*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-7</m:t>
            </m:r>
          </m:sup>
        </m:sSup>
      </m:oMath>
      <w:r w:rsidRPr="005E70D5">
        <w:t xml:space="preserve"> Гн/м;    </w:t>
      </w:r>
      <m:oMath>
        <m:r>
          <m:rPr>
            <m:sty m:val="p"/>
          </m:rP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B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4π*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-7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*H</m:t>
            </m:r>
          </m:den>
        </m:f>
      </m:oMath>
    </w:p>
    <w:p w14:paraId="7949F7D7" w14:textId="05B08DE2" w:rsidR="005662AF" w:rsidRPr="005E70D5" w:rsidRDefault="005662AF" w:rsidP="005662AF">
      <w:pPr>
        <w:tabs>
          <w:tab w:val="left" w:pos="416"/>
        </w:tabs>
        <w:spacing w:before="92"/>
        <w:rPr>
          <w:rFonts w:ascii="Cambria Math" w:hAnsi="Cambria Math"/>
          <w:oMath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B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B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4π*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-7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p>
          </m:den>
        </m:f>
      </m:oMath>
      <w:proofErr w:type="gramStart"/>
      <w:r w:rsidRPr="005E70D5">
        <w:t xml:space="preserve">;   </w:t>
      </w:r>
      <w:proofErr w:type="gramEnd"/>
      <w:r w:rsidRPr="005E70D5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4775,5</m:t>
        </m:r>
      </m:oMath>
      <w:r w:rsidRPr="005E70D5">
        <w:t xml:space="preserve"> (при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</w:rPr>
          <m:t>=5</m:t>
        </m:r>
        <m:r>
          <m:rPr>
            <m:sty m:val="p"/>
          </m:rPr>
          <w:rPr>
            <w:rFonts w:ascii="Cambria Math" w:hAnsi="Cambria Math"/>
          </w:rPr>
          <m:t>3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37</m:t>
        </m:r>
      </m:oMath>
      <w:r w:rsidRPr="005E70D5">
        <w:t xml:space="preserve"> А/м)</w:t>
      </w:r>
    </w:p>
    <w:p w14:paraId="381DB0C1" w14:textId="77777777" w:rsidR="005662AF" w:rsidRPr="00977923" w:rsidRDefault="005662AF" w:rsidP="005662AF">
      <w:pPr>
        <w:tabs>
          <w:tab w:val="left" w:pos="416"/>
        </w:tabs>
        <w:spacing w:before="92"/>
      </w:pPr>
    </w:p>
    <w:p w14:paraId="134526F4" w14:textId="715A071E" w:rsidR="00EF5169" w:rsidRPr="003C4C93" w:rsidRDefault="00EF5169" w:rsidP="003C4C93"/>
    <w:p w14:paraId="5EF415DC" w14:textId="08E56E7D" w:rsidR="006C48AD" w:rsidRDefault="006C48AD" w:rsidP="00BF624D">
      <w:r w:rsidRPr="00BF624D">
        <w:t xml:space="preserve">9. </w:t>
      </w:r>
      <w:r w:rsidR="00CE3073">
        <w:t>Расчет погрешностей измерений</w:t>
      </w:r>
      <w:r w:rsidRPr="00BF624D">
        <w:t>.</w:t>
      </w:r>
    </w:p>
    <w:p w14:paraId="41FD7AB5" w14:textId="77777777" w:rsidR="004E2C7E" w:rsidRPr="002347CD" w:rsidRDefault="004E2C7E" w:rsidP="004E2C7E">
      <w:pPr>
        <w:tabs>
          <w:tab w:val="left" w:pos="416"/>
        </w:tabs>
        <w:spacing w:before="92"/>
        <w:rPr>
          <w:bCs/>
          <w:iCs w:val="0"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χ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χ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χ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χ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∂C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*100%=17,3%</m:t>
        </m:r>
      </m:oMath>
      <w:r w:rsidRPr="002347CD">
        <w:rPr>
          <w:bCs/>
        </w:rPr>
        <w:t>;</w:t>
      </w:r>
    </w:p>
    <w:p w14:paraId="34593FC1" w14:textId="77777777" w:rsidR="004E2C7E" w:rsidRPr="002347CD" w:rsidRDefault="004E2C7E" w:rsidP="004E2C7E">
      <w:pPr>
        <w:tabs>
          <w:tab w:val="left" w:pos="416"/>
        </w:tabs>
        <w:spacing w:before="92"/>
        <w:rPr>
          <w:bCs/>
          <w:iCs w:val="0"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χ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χ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χ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=14*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</m:oMath>
      <w:r w:rsidRPr="002347CD">
        <w:rPr>
          <w:bCs/>
        </w:rPr>
        <w:t xml:space="preserve"> </w:t>
      </w:r>
      <w:r w:rsidRPr="002347CD">
        <w:t>Кл*В/(дел</w:t>
      </w:r>
      <w:r w:rsidRPr="002347CD">
        <w:rPr>
          <w:vertAlign w:val="superscript"/>
        </w:rPr>
        <w:t>2</w:t>
      </w:r>
      <w:r w:rsidRPr="002347CD">
        <w:t>*с</w:t>
      </w:r>
      <w:r>
        <w:t>)</w:t>
      </w:r>
    </w:p>
    <w:p w14:paraId="5EEFAC53" w14:textId="77777777" w:rsidR="004E2C7E" w:rsidRDefault="004E2C7E" w:rsidP="004E2C7E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ПГ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ПГ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∂χ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χ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*100%=18,3%</m:t>
        </m:r>
      </m:oMath>
      <w:proofErr w:type="gramStart"/>
      <w:r w:rsidRPr="002347CD">
        <w:rPr>
          <w:bCs/>
        </w:rPr>
        <w:t xml:space="preserve">;   </w:t>
      </w:r>
      <w:proofErr w:type="gramEnd"/>
      <w:r w:rsidRPr="002347CD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P*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=13*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Pr="002347CD">
        <w:rPr>
          <w:bCs/>
        </w:rPr>
        <w:t xml:space="preserve"> </w:t>
      </w:r>
      <w:r w:rsidRPr="002347CD">
        <w:t>Кл*В/с</w:t>
      </w:r>
    </w:p>
    <w:p w14:paraId="2BB2C47F" w14:textId="77777777" w:rsidR="004E2C7E" w:rsidRPr="002347CD" w:rsidRDefault="004E2C7E" w:rsidP="004E2C7E">
      <w:pPr>
        <w:tabs>
          <w:tab w:val="left" w:pos="416"/>
        </w:tabs>
        <w:spacing w:before="92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∂l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*100%=10,1%</m:t>
        </m:r>
      </m:oMath>
      <w:proofErr w:type="gramStart"/>
      <w:r w:rsidRPr="002347CD">
        <w:rPr>
          <w:bCs/>
        </w:rPr>
        <w:t xml:space="preserve">;   </w:t>
      </w:r>
      <w:proofErr w:type="gramEnd"/>
      <w:r w:rsidRPr="002347CD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α*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=31,6</m:t>
        </m:r>
      </m:oMath>
      <w:r w:rsidRPr="002347CD">
        <w:rPr>
          <w:bCs/>
        </w:rPr>
        <w:t xml:space="preserve"> </w:t>
      </w:r>
      <w:r w:rsidRPr="00AC6E50">
        <w:t>Ом/м</w:t>
      </w:r>
    </w:p>
    <w:p w14:paraId="0428F589" w14:textId="70B928A0" w:rsidR="004E2C7E" w:rsidRDefault="004E2C7E" w:rsidP="004E2C7E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∂α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*100%=13,1%</m:t>
        </m:r>
      </m:oMath>
      <w:proofErr w:type="gramStart"/>
      <w:r w:rsidRPr="002347CD">
        <w:rPr>
          <w:bCs/>
        </w:rPr>
        <w:t xml:space="preserve">;   </w:t>
      </w:r>
      <w:proofErr w:type="gramEnd"/>
      <w:r w:rsidRPr="002347CD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=4,</m:t>
        </m:r>
        <m:r>
          <m:rPr>
            <m:sty m:val="p"/>
          </m:rPr>
          <w:rPr>
            <w:rFonts w:ascii="Cambria Math" w:hAnsi="Cambria Math"/>
          </w:rPr>
          <m:t>7</m:t>
        </m:r>
      </m:oMath>
      <w:r w:rsidRPr="002347CD">
        <w:rPr>
          <w:bCs/>
        </w:rPr>
        <w:t xml:space="preserve"> </w:t>
      </w:r>
      <w:r w:rsidRPr="002347CD">
        <w:t>А/м</w:t>
      </w:r>
    </w:p>
    <w:p w14:paraId="3260417E" w14:textId="77777777" w:rsidR="004E2C7E" w:rsidRPr="00ED2261" w:rsidRDefault="004E2C7E" w:rsidP="004E2C7E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β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β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β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β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*100%=16,2%</m:t>
        </m:r>
      </m:oMath>
      <w:proofErr w:type="gramStart"/>
      <w:r w:rsidRPr="002347CD">
        <w:rPr>
          <w:bCs/>
        </w:rPr>
        <w:t xml:space="preserve">;   </w:t>
      </w:r>
      <w:proofErr w:type="gramEnd"/>
      <w:r w:rsidRPr="002347CD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β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β</m:t>
            </m:r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β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=0,6</m:t>
        </m:r>
      </m:oMath>
      <w:r w:rsidRPr="002347CD">
        <w:rPr>
          <w:bCs/>
        </w:rPr>
        <w:t xml:space="preserve"> </w:t>
      </w:r>
      <w:r w:rsidRPr="00AC6E50">
        <w:t>Ом*Ф/м</w:t>
      </w:r>
      <w:r w:rsidRPr="00AC6E50">
        <w:rPr>
          <w:vertAlign w:val="superscript"/>
        </w:rPr>
        <w:t>2</w:t>
      </w:r>
    </w:p>
    <w:p w14:paraId="31BD4582" w14:textId="278F0211" w:rsidR="004E2C7E" w:rsidRPr="002347CD" w:rsidRDefault="004E2C7E" w:rsidP="004E2C7E">
      <w:pPr>
        <w:tabs>
          <w:tab w:val="left" w:pos="416"/>
        </w:tabs>
        <w:spacing w:before="92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*100%=17,</m:t>
        </m:r>
        <m:r>
          <m:rPr>
            <m:sty m:val="p"/>
          </m:rPr>
          <w:rPr>
            <w:rFonts w:ascii="Cambria Math" w:hAnsi="Cambria Math"/>
          </w:rPr>
          <m:t>7</m:t>
        </m:r>
        <m:r>
          <m:rPr>
            <m:sty m:val="p"/>
          </m:rPr>
          <w:rPr>
            <w:rFonts w:ascii="Cambria Math" w:hAnsi="Cambria Math"/>
          </w:rPr>
          <m:t>%</m:t>
        </m:r>
      </m:oMath>
      <w:proofErr w:type="gramStart"/>
      <w:r w:rsidRPr="002347CD">
        <w:rPr>
          <w:bCs/>
        </w:rPr>
        <w:t xml:space="preserve">;   </w:t>
      </w:r>
      <w:proofErr w:type="gramEnd"/>
      <w:r w:rsidRPr="002347CD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=0,0</m:t>
        </m:r>
        <m:r>
          <m:rPr>
            <m:sty m:val="p"/>
          </m:rPr>
          <w:rPr>
            <w:rFonts w:ascii="Cambria Math" w:hAnsi="Cambria Math"/>
          </w:rPr>
          <m:t>4</m:t>
        </m:r>
      </m:oMath>
      <w:r w:rsidRPr="002347CD">
        <w:rPr>
          <w:bCs/>
        </w:rPr>
        <w:t xml:space="preserve"> Тл</w:t>
      </w:r>
    </w:p>
    <w:p w14:paraId="452051AF" w14:textId="74AE46F7" w:rsidR="004E2C7E" w:rsidRPr="002347CD" w:rsidRDefault="004E2C7E" w:rsidP="004E2C7E">
      <w:pPr>
        <w:tabs>
          <w:tab w:val="left" w:pos="416"/>
        </w:tabs>
        <w:spacing w:before="92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∂α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*100%=10,5%</m:t>
        </m:r>
      </m:oMath>
      <w:proofErr w:type="gramStart"/>
      <w:r w:rsidRPr="002347CD">
        <w:rPr>
          <w:bCs/>
        </w:rPr>
        <w:t xml:space="preserve">;   </w:t>
      </w:r>
      <w:proofErr w:type="gramEnd"/>
      <w:r w:rsidRPr="002347CD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=1</m:t>
        </m:r>
        <m:r>
          <m:rPr>
            <m:sty m:val="p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91</m:t>
        </m:r>
      </m:oMath>
      <w:r w:rsidRPr="002347CD">
        <w:rPr>
          <w:bCs/>
        </w:rPr>
        <w:t xml:space="preserve"> </w:t>
      </w:r>
      <w:r w:rsidRPr="002347CD">
        <w:t>А/м</w:t>
      </w:r>
    </w:p>
    <w:p w14:paraId="03EA8F07" w14:textId="674E26A5" w:rsidR="004E2C7E" w:rsidRPr="00ED2261" w:rsidRDefault="004E2C7E" w:rsidP="004E2C7E">
      <w:pPr>
        <w:tabs>
          <w:tab w:val="left" w:pos="416"/>
        </w:tabs>
        <w:spacing w:before="92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β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*100%=16,</m:t>
        </m:r>
        <m:r>
          <m:rPr>
            <m:sty m:val="p"/>
          </m:rPr>
          <w:rPr>
            <w:rFonts w:ascii="Cambria Math" w:hAnsi="Cambria Math"/>
          </w:rPr>
          <m:t>6</m:t>
        </m:r>
        <m:r>
          <m:rPr>
            <m:sty m:val="p"/>
          </m:rPr>
          <w:rPr>
            <w:rFonts w:ascii="Cambria Math" w:hAnsi="Cambria Math"/>
          </w:rPr>
          <m:t>%</m:t>
        </m:r>
      </m:oMath>
      <w:proofErr w:type="gramStart"/>
      <w:r w:rsidRPr="00ED2261">
        <w:rPr>
          <w:bCs/>
        </w:rPr>
        <w:t xml:space="preserve">;   </w:t>
      </w:r>
      <w:proofErr w:type="gramEnd"/>
      <w:r w:rsidRPr="00ED2261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=0,08</m:t>
        </m:r>
      </m:oMath>
      <w:r w:rsidRPr="00ED2261">
        <w:rPr>
          <w:bCs/>
        </w:rPr>
        <w:t xml:space="preserve"> Тл</w:t>
      </w:r>
    </w:p>
    <w:p w14:paraId="587DBAF6" w14:textId="42A1E547" w:rsidR="004E2C7E" w:rsidRPr="00ED2261" w:rsidRDefault="004E2C7E" w:rsidP="004E2C7E">
      <w:pPr>
        <w:tabs>
          <w:tab w:val="left" w:pos="416"/>
        </w:tabs>
        <w:spacing w:before="92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*100%=19,</m:t>
        </m:r>
        <m:r>
          <m:rPr>
            <m:sty m:val="p"/>
          </m:rPr>
          <w:rPr>
            <w:rFonts w:ascii="Cambria Math" w:hAnsi="Cambria Math"/>
          </w:rPr>
          <m:t>7</m:t>
        </m:r>
        <m:r>
          <m:rPr>
            <m:sty m:val="p"/>
          </m:rPr>
          <w:rPr>
            <w:rFonts w:ascii="Cambria Math" w:hAnsi="Cambria Math"/>
          </w:rPr>
          <m:t>%</m:t>
        </m:r>
      </m:oMath>
      <w:proofErr w:type="gramStart"/>
      <w:r w:rsidRPr="00ED2261">
        <w:rPr>
          <w:bCs/>
        </w:rPr>
        <w:t xml:space="preserve">;   </w:t>
      </w:r>
      <w:proofErr w:type="gramEnd"/>
      <w:r w:rsidRPr="00ED2261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698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7</m:t>
        </m:r>
      </m:oMath>
      <w:r w:rsidRPr="00ED2261">
        <w:rPr>
          <w:bCs/>
        </w:rPr>
        <w:t xml:space="preserve"> Тл</w:t>
      </w:r>
    </w:p>
    <w:p w14:paraId="6A7A4AC7" w14:textId="3A02A876" w:rsidR="004E2C7E" w:rsidRPr="00ED2261" w:rsidRDefault="004E2C7E" w:rsidP="004E2C7E">
      <w:pPr>
        <w:tabs>
          <w:tab w:val="left" w:pos="416"/>
        </w:tabs>
        <w:spacing w:before="92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  <w:highlight w:val="yellow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max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  <w:highlight w:val="yellow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max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  <m:t>B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B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max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H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*</m:t>
                            </m:r>
                          </m:sup>
                        </m:sSup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∆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H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*</m:t>
                            </m:r>
                          </m:sup>
                        </m:sSup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  <w:highlight w:val="yellow"/>
          </w:rPr>
          <m:t>*100%=20,5%</m:t>
        </m:r>
      </m:oMath>
      <w:proofErr w:type="gramStart"/>
      <w:r w:rsidRPr="00524BF7">
        <w:rPr>
          <w:bCs/>
          <w:highlight w:val="yellow"/>
        </w:rPr>
        <w:t xml:space="preserve">;   </w:t>
      </w:r>
      <w:proofErr w:type="gramEnd"/>
      <w:r w:rsidRPr="00524BF7">
        <w:rPr>
          <w:bCs/>
          <w:highlight w:val="yellow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  <w:highlight w:val="yellow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max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bCs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highlight w:val="yellow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max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  <w:highlight w:val="yellow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ε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max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  <w:highlight w:val="yellow"/>
          </w:rPr>
          <m:t>=877,0</m:t>
        </m:r>
      </m:oMath>
      <w:r w:rsidR="009A37BE">
        <w:t xml:space="preserve"> (пересчитать, проверить)</w:t>
      </w:r>
    </w:p>
    <w:p w14:paraId="639C5F44" w14:textId="1E17AA8F" w:rsidR="0087001C" w:rsidRPr="00D47576" w:rsidRDefault="0087001C" w:rsidP="00EF5169"/>
    <w:p w14:paraId="331F2A73" w14:textId="77777777" w:rsidR="00EF5169" w:rsidRPr="00EF5169" w:rsidRDefault="00EF5169" w:rsidP="00EF5169"/>
    <w:p w14:paraId="4DAC499B" w14:textId="072E005A" w:rsidR="006C48AD" w:rsidRDefault="006C48AD" w:rsidP="00EF5169">
      <w:r w:rsidRPr="00EF5169">
        <w:t>1</w:t>
      </w:r>
      <w:r w:rsidR="00D47576" w:rsidRPr="00D47576">
        <w:t>0</w:t>
      </w:r>
      <w:r w:rsidRPr="00EF5169">
        <w:t>. Графики.</w:t>
      </w:r>
    </w:p>
    <w:p w14:paraId="6EFF308D" w14:textId="27C09AE7" w:rsidR="009B5145" w:rsidRDefault="009B5145" w:rsidP="00EF5169"/>
    <w:p w14:paraId="4772925B" w14:textId="77777777" w:rsidR="009A37BE" w:rsidRDefault="009A37BE" w:rsidP="009A37BE">
      <w:pPr>
        <w:tabs>
          <w:tab w:val="left" w:pos="416"/>
        </w:tabs>
        <w:spacing w:before="92"/>
        <w:jc w:val="center"/>
      </w:pPr>
      <w:r w:rsidRPr="00091081">
        <w:t>Рисунок 2. Экспериментальные точки (</w:t>
      </w:r>
      <m:oMath>
        <m:r>
          <m:rPr>
            <m:sty m:val="p"/>
          </m:rPr>
          <w:rPr>
            <w:rFonts w:ascii="Cambria Math" w:hAnsi="Cambria Math"/>
          </w:rPr>
          <m:t>H</m:t>
        </m:r>
      </m:oMath>
      <w:r w:rsidRPr="00091081">
        <w:t xml:space="preserve">, </w:t>
      </w:r>
      <m:oMath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Pr="00091081">
        <w:t xml:space="preserve">) и зависимость </w:t>
      </w:r>
      <m:oMath>
        <m:r>
          <m:rPr>
            <m:sty m:val="p"/>
          </m:rPr>
          <w:rPr>
            <w:rFonts w:ascii="Cambria Math" w:hAnsi="Cambria Math"/>
          </w:rPr>
          <m:t>B=B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d>
      </m:oMath>
      <w:r>
        <w:t>.</w:t>
      </w:r>
    </w:p>
    <w:p w14:paraId="4FB00317" w14:textId="75562032" w:rsidR="009B5145" w:rsidRDefault="009B5145" w:rsidP="00EF5169"/>
    <w:p w14:paraId="65909241" w14:textId="6387CE3B" w:rsidR="00EF5169" w:rsidRDefault="009A37BE" w:rsidP="00EF5169">
      <w:r w:rsidRPr="009A37BE">
        <w:rPr>
          <w:highlight w:val="yellow"/>
        </w:rPr>
        <w:t xml:space="preserve">Взять графики из </w:t>
      </w:r>
      <w:proofErr w:type="spellStart"/>
      <w:r w:rsidRPr="009A37BE">
        <w:rPr>
          <w:highlight w:val="yellow"/>
        </w:rPr>
        <w:t>ехеля</w:t>
      </w:r>
      <w:proofErr w:type="spellEnd"/>
      <w:r w:rsidRPr="009A37BE">
        <w:rPr>
          <w:highlight w:val="yellow"/>
        </w:rPr>
        <w:t xml:space="preserve"> и аппроксимировать, </w:t>
      </w:r>
      <w:proofErr w:type="spellStart"/>
      <w:r w:rsidRPr="009A37BE">
        <w:rPr>
          <w:highlight w:val="yellow"/>
        </w:rPr>
        <w:t>аля</w:t>
      </w:r>
      <w:proofErr w:type="spellEnd"/>
      <w:r w:rsidRPr="009A37BE">
        <w:rPr>
          <w:highlight w:val="yellow"/>
        </w:rPr>
        <w:t xml:space="preserve"> 3.06</w:t>
      </w:r>
    </w:p>
    <w:p w14:paraId="7647A45F" w14:textId="0AD02516" w:rsidR="00F0595E" w:rsidRDefault="00F0595E" w:rsidP="000D6190">
      <w:pPr>
        <w:jc w:val="center"/>
      </w:pPr>
    </w:p>
    <w:p w14:paraId="3579CBC5" w14:textId="230354C7" w:rsidR="00F0595E" w:rsidRDefault="00F0595E" w:rsidP="00EF5169"/>
    <w:p w14:paraId="48DE28CA" w14:textId="77777777" w:rsidR="009A37BE" w:rsidRPr="00091081" w:rsidRDefault="009A37BE" w:rsidP="009A37BE">
      <w:pPr>
        <w:tabs>
          <w:tab w:val="left" w:pos="416"/>
        </w:tabs>
        <w:spacing w:before="92"/>
        <w:jc w:val="center"/>
      </w:pPr>
      <w:r w:rsidRPr="00091081">
        <w:t xml:space="preserve">Рисунок </w:t>
      </w:r>
      <w:r>
        <w:t>3</w:t>
      </w:r>
      <w:r w:rsidRPr="00091081">
        <w:t>. Экспериментальные точки (</w:t>
      </w:r>
      <m:oMath>
        <m:r>
          <m:rPr>
            <m:sty m:val="p"/>
          </m:rPr>
          <w:rPr>
            <w:rFonts w:ascii="Cambria Math" w:hAnsi="Cambria Math"/>
          </w:rPr>
          <m:t>H</m:t>
        </m:r>
      </m:oMath>
      <w:r w:rsidRPr="00091081">
        <w:t xml:space="preserve">, </w:t>
      </w:r>
      <m:oMath>
        <m:r>
          <m:rPr>
            <m:sty m:val="p"/>
          </m:rPr>
          <w:rPr>
            <w:rFonts w:ascii="Cambria Math" w:hAnsi="Cambria Math"/>
            <w:lang w:val="en-US"/>
          </w:rPr>
          <m:t>μ</m:t>
        </m:r>
      </m:oMath>
      <w:r w:rsidRPr="00091081">
        <w:t xml:space="preserve">) и зависимость </w:t>
      </w:r>
      <m:oMath>
        <m:r>
          <m:rPr>
            <m:sty m:val="p"/>
          </m:rPr>
          <w:rPr>
            <w:rFonts w:ascii="Cambria Math" w:hAnsi="Cambria Math"/>
          </w:rPr>
          <m:t>μ=μ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d>
      </m:oMath>
      <w:r w:rsidRPr="00091081">
        <w:t>.</w:t>
      </w:r>
    </w:p>
    <w:p w14:paraId="2DB61A58" w14:textId="77777777" w:rsidR="009B5145" w:rsidRDefault="009B5145" w:rsidP="00EF5169"/>
    <w:p w14:paraId="1C8B16C4" w14:textId="77777777" w:rsidR="00EF5169" w:rsidRPr="00EF5169" w:rsidRDefault="00EF5169" w:rsidP="00EF5169"/>
    <w:p w14:paraId="1EF51AA6" w14:textId="1FAAA6BB" w:rsidR="006C48AD" w:rsidRDefault="006C48AD" w:rsidP="00EF5169">
      <w:r w:rsidRPr="00EF5169">
        <w:t>1</w:t>
      </w:r>
      <w:r w:rsidR="00CC3135" w:rsidRPr="00CC3135">
        <w:t>1</w:t>
      </w:r>
      <w:r w:rsidRPr="00EF5169">
        <w:t>. Окончательные результаты.</w:t>
      </w:r>
    </w:p>
    <w:p w14:paraId="53D584E7" w14:textId="77777777" w:rsidR="009A37BE" w:rsidRDefault="009A37BE" w:rsidP="009A37BE">
      <w:pPr>
        <w:tabs>
          <w:tab w:val="left" w:pos="416"/>
        </w:tabs>
        <w:spacing w:before="92"/>
        <w:rPr>
          <w:iCs w:val="0"/>
        </w:rPr>
      </w:pPr>
      <m:oMath>
        <m:r>
          <m:rPr>
            <m:sty m:val="p"/>
          </m:rPr>
          <w:rPr>
            <w:rFonts w:ascii="Cambria Math" w:hAnsi="Cambria Math"/>
          </w:rPr>
          <m:t>χ=84*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>±</m:t>
        </m:r>
        <m:r>
          <m:rPr>
            <m:sty m:val="p"/>
          </m:rPr>
          <w:rPr>
            <w:rFonts w:ascii="Cambria Math" w:hAnsi="Cambria Math"/>
          </w:rPr>
          <m:t>14*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</m:oMath>
      <w:r w:rsidRPr="00977923">
        <w:t xml:space="preserve"> Кл*В/(дел</w:t>
      </w:r>
      <w:r w:rsidRPr="00977923">
        <w:rPr>
          <w:vertAlign w:val="superscript"/>
        </w:rPr>
        <w:t>2</w:t>
      </w:r>
      <w:r w:rsidRPr="00977923">
        <w:t>*с</w:t>
      </w:r>
      <w:proofErr w:type="gramStart"/>
      <w:r w:rsidRPr="00977923">
        <w:t>)</w:t>
      </w:r>
      <w:r>
        <w:t xml:space="preserve">,   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χ</m:t>
            </m:r>
          </m:sub>
        </m:sSub>
        <m:r>
          <m:rPr>
            <m:sty m:val="p"/>
          </m:rPr>
          <w:rPr>
            <w:rFonts w:ascii="Cambria Math" w:hAnsi="Cambria Math"/>
          </w:rPr>
          <m:t>=17,3%</m:t>
        </m:r>
      </m:oMath>
      <w:r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41587520" w14:textId="77777777" w:rsidR="009A37BE" w:rsidRDefault="009A37BE" w:rsidP="009A37BE">
      <w:pPr>
        <w:tabs>
          <w:tab w:val="left" w:pos="416"/>
        </w:tabs>
        <w:spacing w:before="92"/>
      </w:pPr>
      <m:oMath>
        <m:r>
          <m:rPr>
            <m:sty m:val="p"/>
          </m:rPr>
          <w:rPr>
            <w:rFonts w:ascii="Cambria Math" w:hAnsi="Cambria Math"/>
          </w:rPr>
          <m:t>P=71*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±</m:t>
        </m:r>
        <m:r>
          <m:rPr>
            <m:sty m:val="p"/>
          </m:rPr>
          <w:rPr>
            <w:rFonts w:ascii="Cambria Math" w:hAnsi="Cambria Math"/>
          </w:rPr>
          <m:t>13*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Pr="00977923">
        <w:t xml:space="preserve"> Кл*В/</w:t>
      </w:r>
      <w:proofErr w:type="gramStart"/>
      <w:r w:rsidRPr="00977923">
        <w:t>с</w:t>
      </w:r>
      <w:r>
        <w:t xml:space="preserve">,   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=18,3%</m:t>
        </m:r>
      </m:oMath>
      <w:r>
        <w:rPr>
          <w:bCs/>
        </w:rPr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799212FB" w14:textId="77777777" w:rsidR="009A37BE" w:rsidRPr="002347CD" w:rsidRDefault="009A37BE" w:rsidP="009A37BE">
      <w:pPr>
        <w:tabs>
          <w:tab w:val="left" w:pos="416"/>
        </w:tabs>
        <w:spacing w:before="92"/>
      </w:pPr>
      <m:oMath>
        <m:r>
          <m:rPr>
            <m:sty m:val="p"/>
          </m:rPr>
          <w:rPr>
            <w:rFonts w:ascii="Cambria Math" w:hAnsi="Cambria Math"/>
          </w:rPr>
          <m:t>α=313,9±31,6</m:t>
        </m:r>
      </m:oMath>
      <w:r w:rsidRPr="00AC6E50">
        <w:t xml:space="preserve"> Ом/</w:t>
      </w:r>
      <w:proofErr w:type="gramStart"/>
      <w:r w:rsidRPr="00AC6E50">
        <w:t>м</w:t>
      </w:r>
      <w:r w:rsidRPr="005E6D8E">
        <w:rPr>
          <w:bCs/>
        </w:rPr>
        <w:t xml:space="preserve">,   </w:t>
      </w:r>
      <w:proofErr w:type="gramEnd"/>
      <w:r w:rsidRPr="005E6D8E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sub>
        </m:sSub>
        <m:r>
          <m:rPr>
            <m:sty m:val="p"/>
          </m:rPr>
          <w:rPr>
            <w:rFonts w:ascii="Cambria Math" w:hAnsi="Cambria Math"/>
          </w:rPr>
          <m:t>=10,1%</m:t>
        </m:r>
      </m:oMath>
      <w:r w:rsidRPr="005E6D8E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73EF1686" w14:textId="08A2C8CA" w:rsidR="009A37BE" w:rsidRDefault="009A37BE" w:rsidP="009A37BE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=3</m:t>
        </m:r>
        <m:r>
          <m:rPr>
            <m:sty m:val="p"/>
          </m:rP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>±</m:t>
        </m:r>
        <m:r>
          <m:rPr>
            <m:sty m:val="p"/>
          </m:rPr>
          <w:rPr>
            <w:rFonts w:ascii="Cambria Math" w:hAnsi="Cambria Math"/>
          </w:rPr>
          <m:t>4,</m:t>
        </m:r>
        <m:r>
          <m:rPr>
            <m:sty m:val="p"/>
          </m:rPr>
          <w:rPr>
            <w:rFonts w:ascii="Cambria Math" w:hAnsi="Cambria Math"/>
          </w:rPr>
          <m:t>7</m:t>
        </m:r>
      </m:oMath>
      <w:r>
        <w:t xml:space="preserve"> А</w:t>
      </w:r>
      <w:r w:rsidRPr="005549C6">
        <w:t>/</w:t>
      </w:r>
      <w:proofErr w:type="gramStart"/>
      <w:r>
        <w:t>м</w:t>
      </w:r>
      <w:r w:rsidRPr="005E6D8E">
        <w:rPr>
          <w:bCs/>
        </w:rPr>
        <w:t xml:space="preserve">,   </w:t>
      </w:r>
      <w:proofErr w:type="gramEnd"/>
      <w:r w:rsidRPr="005E6D8E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=13,</m:t>
        </m:r>
        <m:r>
          <m:rPr>
            <m:sty m:val="p"/>
          </m:rPr>
          <w:rPr>
            <w:rFonts w:ascii="Cambria Math" w:hAnsi="Cambria Math"/>
          </w:rPr>
          <m:t>6</m:t>
        </m:r>
        <m:r>
          <m:rPr>
            <m:sty m:val="p"/>
          </m:rPr>
          <w:rPr>
            <w:rFonts w:ascii="Cambria Math" w:hAnsi="Cambria Math"/>
          </w:rPr>
          <m:t>%</m:t>
        </m:r>
      </m:oMath>
      <w:r w:rsidRPr="005E6D8E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36400FE3" w14:textId="77777777" w:rsidR="009A37BE" w:rsidRPr="005E6D8E" w:rsidRDefault="009A37BE" w:rsidP="009A37BE">
      <w:pPr>
        <w:tabs>
          <w:tab w:val="left" w:pos="416"/>
        </w:tabs>
        <w:spacing w:before="92"/>
      </w:pPr>
      <m:oMath>
        <m:r>
          <m:rPr>
            <m:sty m:val="p"/>
          </m:rPr>
          <w:rPr>
            <w:rFonts w:ascii="Cambria Math" w:hAnsi="Cambria Math"/>
            <w:lang w:val="en-US"/>
          </w:rPr>
          <m:t>β</m:t>
        </m:r>
        <m:r>
          <m:rPr>
            <m:sty m:val="p"/>
          </m:rPr>
          <w:rPr>
            <w:rFonts w:ascii="Cambria Math" w:hAnsi="Cambria Math"/>
          </w:rPr>
          <m:t>=3,6±0,6</m:t>
        </m:r>
      </m:oMath>
      <w:r w:rsidRPr="002347CD">
        <w:rPr>
          <w:bCs/>
        </w:rPr>
        <w:t xml:space="preserve"> </w:t>
      </w:r>
      <w:r w:rsidRPr="00AC6E50">
        <w:t xml:space="preserve"> Ом*Ф/м</w:t>
      </w:r>
      <w:proofErr w:type="gramStart"/>
      <w:r w:rsidRPr="00AC6E50">
        <w:rPr>
          <w:vertAlign w:val="superscript"/>
        </w:rPr>
        <w:t>2</w:t>
      </w:r>
      <w:r w:rsidRPr="005E6D8E">
        <w:rPr>
          <w:bCs/>
        </w:rPr>
        <w:t xml:space="preserve">,   </w:t>
      </w:r>
      <w:proofErr w:type="gramEnd"/>
      <w:r w:rsidRPr="005E6D8E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β</m:t>
            </m:r>
          </m:sub>
        </m:sSub>
        <m:r>
          <m:rPr>
            <m:sty m:val="p"/>
          </m:rPr>
          <w:rPr>
            <w:rFonts w:ascii="Cambria Math" w:hAnsi="Cambria Math"/>
          </w:rPr>
          <m:t>=16,2%</m:t>
        </m:r>
      </m:oMath>
      <w:r w:rsidRPr="005E6D8E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52AE3F05" w14:textId="0D9DFC17" w:rsidR="009A37BE" w:rsidRPr="005E6D8E" w:rsidRDefault="009A37BE" w:rsidP="009A37BE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=0,2</m:t>
        </m:r>
        <m:r>
          <m:rPr>
            <m:sty m:val="p"/>
          </m:rPr>
          <w:rPr>
            <w:rFonts w:ascii="Cambria Math" w:hAnsi="Cambria Math"/>
          </w:rPr>
          <m:t>5</m:t>
        </m:r>
        <m:r>
          <m:rPr>
            <m:sty m:val="p"/>
          </m:rPr>
          <w:rPr>
            <w:rFonts w:ascii="Cambria Math" w:hAnsi="Cambria Math"/>
          </w:rPr>
          <m:t>±0,0</m:t>
        </m:r>
        <m:r>
          <m:rPr>
            <m:sty m:val="p"/>
          </m:rPr>
          <w:rPr>
            <w:rFonts w:ascii="Cambria Math" w:hAnsi="Cambria Math"/>
          </w:rPr>
          <m:t>4</m:t>
        </m:r>
      </m:oMath>
      <w:r>
        <w:t xml:space="preserve"> </w:t>
      </w:r>
      <w:proofErr w:type="gramStart"/>
      <w:r>
        <w:t>Тл</w:t>
      </w:r>
      <w:r w:rsidRPr="005E6D8E">
        <w:rPr>
          <w:bCs/>
        </w:rPr>
        <w:t xml:space="preserve">,   </w:t>
      </w:r>
      <w:proofErr w:type="gramEnd"/>
      <w:r w:rsidRPr="005E6D8E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=17,</m:t>
        </m:r>
        <m:r>
          <m:rPr>
            <m:sty m:val="p"/>
          </m:rPr>
          <w:rPr>
            <w:rFonts w:ascii="Cambria Math" w:hAnsi="Cambria Math"/>
          </w:rPr>
          <m:t>7</m:t>
        </m:r>
        <m:r>
          <m:rPr>
            <m:sty m:val="p"/>
          </m:rPr>
          <w:rPr>
            <w:rFonts w:ascii="Cambria Math" w:hAnsi="Cambria Math"/>
          </w:rPr>
          <m:t>%</m:t>
        </m:r>
      </m:oMath>
      <w:r w:rsidRPr="005E6D8E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01B48E91" w14:textId="76DD9786" w:rsidR="009A37BE" w:rsidRPr="005E6D8E" w:rsidRDefault="009A37BE" w:rsidP="009A37BE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=10</m:t>
        </m:r>
        <m:r>
          <m:rPr>
            <m:sty m:val="p"/>
          </m:rPr>
          <w:rPr>
            <w:rFonts w:ascii="Cambria Math" w:hAnsi="Cambria Math"/>
          </w:rPr>
          <m:t>3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59</m:t>
        </m:r>
        <m:r>
          <m:rPr>
            <m:sty m:val="p"/>
          </m:rPr>
          <w:rPr>
            <w:rFonts w:ascii="Cambria Math" w:hAnsi="Cambria Math"/>
          </w:rPr>
          <m:t>±1</m:t>
        </m:r>
        <m:r>
          <m:rPr>
            <m:sty m:val="p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91</m:t>
        </m:r>
      </m:oMath>
      <w:r>
        <w:t xml:space="preserve"> А</w:t>
      </w:r>
      <w:r w:rsidRPr="005549C6">
        <w:t>/</w:t>
      </w:r>
      <w:proofErr w:type="gramStart"/>
      <w:r>
        <w:t>м</w:t>
      </w:r>
      <w:r w:rsidRPr="005E6D8E">
        <w:rPr>
          <w:bCs/>
        </w:rPr>
        <w:t xml:space="preserve">,   </w:t>
      </w:r>
      <w:proofErr w:type="gramEnd"/>
      <w:r w:rsidRPr="005E6D8E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=10,5%</m:t>
        </m:r>
      </m:oMath>
      <w:r w:rsidRPr="005E6D8E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06CE0BCC" w14:textId="17FDA086" w:rsidR="009A37BE" w:rsidRPr="005E6D8E" w:rsidRDefault="009A37BE" w:rsidP="009A37BE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=0,</m:t>
        </m:r>
        <m:r>
          <m:rPr>
            <m:sty m:val="p"/>
          </m:rPr>
          <w:rPr>
            <w:rFonts w:ascii="Cambria Math" w:hAnsi="Cambria Math"/>
          </w:rPr>
          <m:t>46</m:t>
        </m:r>
        <m:r>
          <m:rPr>
            <m:sty m:val="p"/>
          </m:rPr>
          <w:rPr>
            <w:rFonts w:ascii="Cambria Math" w:hAnsi="Cambria Math"/>
          </w:rPr>
          <m:t>±0,08</m:t>
        </m:r>
      </m:oMath>
      <w:r w:rsidRPr="002347CD">
        <w:rPr>
          <w:bCs/>
        </w:rPr>
        <w:t xml:space="preserve"> </w:t>
      </w:r>
      <w:proofErr w:type="gramStart"/>
      <w:r>
        <w:t>Тл</w:t>
      </w:r>
      <w:r w:rsidRPr="005E6D8E">
        <w:rPr>
          <w:bCs/>
        </w:rPr>
        <w:t xml:space="preserve">,   </w:t>
      </w:r>
      <w:proofErr w:type="gramEnd"/>
      <w:r w:rsidRPr="005E6D8E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=16,</m:t>
        </m:r>
        <m:r>
          <m:rPr>
            <m:sty m:val="p"/>
          </m:rPr>
          <w:rPr>
            <w:rFonts w:ascii="Cambria Math" w:hAnsi="Cambria Math"/>
          </w:rPr>
          <m:t>6</m:t>
        </m:r>
        <m:r>
          <m:rPr>
            <m:sty m:val="p"/>
          </m:rPr>
          <w:rPr>
            <w:rFonts w:ascii="Cambria Math" w:hAnsi="Cambria Math"/>
          </w:rPr>
          <m:t>%</m:t>
        </m:r>
      </m:oMath>
      <w:r w:rsidRPr="005E6D8E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29A750A7" w14:textId="185F5660" w:rsidR="009A37BE" w:rsidRDefault="009A37BE" w:rsidP="009A37BE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3553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5</m:t>
        </m:r>
        <m:r>
          <m:rPr>
            <m:sty m:val="p"/>
          </m:rPr>
          <w:rPr>
            <w:rFonts w:ascii="Cambria Math" w:hAnsi="Cambria Math"/>
          </w:rPr>
          <m:t>±</m:t>
        </m:r>
        <m:r>
          <m:rPr>
            <m:sty m:val="p"/>
          </m:rPr>
          <w:rPr>
            <w:rFonts w:ascii="Cambria Math" w:hAnsi="Cambria Math"/>
          </w:rPr>
          <m:t>698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7</m:t>
        </m:r>
      </m:oMath>
      <w:r w:rsidRPr="005E6D8E">
        <w:rPr>
          <w:bCs/>
        </w:rPr>
        <w:t xml:space="preserve">,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=19,</m:t>
        </m:r>
        <m:r>
          <m:rPr>
            <m:sty m:val="p"/>
          </m:rPr>
          <w:rPr>
            <w:rFonts w:ascii="Cambria Math" w:hAnsi="Cambria Math"/>
          </w:rPr>
          <m:t>7</m:t>
        </m:r>
        <m:r>
          <m:rPr>
            <m:sty m:val="p"/>
          </m:rPr>
          <w:rPr>
            <w:rFonts w:ascii="Cambria Math" w:hAnsi="Cambria Math"/>
          </w:rPr>
          <m:t>%</m:t>
        </m:r>
      </m:oMath>
      <w:r w:rsidRPr="005E6D8E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12CDE257" w14:textId="5498CC7D" w:rsidR="009A37BE" w:rsidRDefault="009A37BE" w:rsidP="009A37BE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4775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5</m:t>
        </m:r>
        <m:r>
          <m:rPr>
            <m:sty m:val="p"/>
          </m:rPr>
          <w:rPr>
            <w:rFonts w:ascii="Cambria Math" w:hAnsi="Cambria Math"/>
          </w:rPr>
          <m:t>±87</m:t>
        </m:r>
        <m:r>
          <m:rPr>
            <m:sty m:val="p"/>
          </m:rPr>
          <w:rPr>
            <w:rFonts w:ascii="Cambria Math" w:hAnsi="Cambria Math"/>
          </w:rPr>
          <m:t>7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0</m:t>
        </m:r>
      </m:oMath>
      <w:r w:rsidRPr="005E6D8E">
        <w:rPr>
          <w:bCs/>
        </w:rPr>
        <w:t xml:space="preserve">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=20,5%</m:t>
        </m:r>
      </m:oMath>
      <w:r w:rsidRPr="005E6D8E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1FE0F0A6" w14:textId="208BAA2C" w:rsidR="00EF5169" w:rsidRPr="00CC3135" w:rsidRDefault="00EF5169" w:rsidP="00EF5169">
      <w:pPr>
        <w:rPr>
          <w:i/>
        </w:rPr>
      </w:pPr>
    </w:p>
    <w:p w14:paraId="137CDDC9" w14:textId="77777777" w:rsidR="00EF5169" w:rsidRPr="00EF5169" w:rsidRDefault="00EF5169" w:rsidP="00EF5169"/>
    <w:p w14:paraId="38551474" w14:textId="77777777" w:rsidR="006C48AD" w:rsidRDefault="006C48AD" w:rsidP="00EF5169">
      <w:r w:rsidRPr="00EF5169">
        <w:t>13. Выводы и анализ результатов работы.</w:t>
      </w:r>
    </w:p>
    <w:p w14:paraId="21A1DF36" w14:textId="77777777" w:rsidR="009A37BE" w:rsidRPr="00091081" w:rsidRDefault="000D6190" w:rsidP="009A37BE">
      <w:pPr>
        <w:tabs>
          <w:tab w:val="left" w:pos="416"/>
        </w:tabs>
        <w:spacing w:before="92"/>
        <w:ind w:firstLine="709"/>
      </w:pPr>
      <w:r>
        <w:tab/>
      </w:r>
      <w:r>
        <w:tab/>
      </w:r>
      <w:r w:rsidR="009A37BE" w:rsidRPr="00091081">
        <w:tab/>
        <w:t>В ходе данной лабораторной работы были изучены магнитные свойства ферромагнетиков. Была изучена петля гистерезиса, с помощью которой были определены параметры индукции насыщения, остаточной индукции и коэрцитивной силы.</w:t>
      </w:r>
    </w:p>
    <w:p w14:paraId="59FCDB22" w14:textId="77777777" w:rsidR="009A37BE" w:rsidRPr="00091081" w:rsidRDefault="009A37BE" w:rsidP="009A37BE">
      <w:pPr>
        <w:tabs>
          <w:tab w:val="left" w:pos="416"/>
        </w:tabs>
        <w:spacing w:before="92"/>
        <w:ind w:firstLine="709"/>
      </w:pPr>
      <w:r w:rsidRPr="00091081">
        <w:t>Было получено значение мощности потерь на перемагничивание ферромагнетика и оценена её погрешность.</w:t>
      </w:r>
    </w:p>
    <w:p w14:paraId="546F80E4" w14:textId="77777777" w:rsidR="009A37BE" w:rsidRPr="00091081" w:rsidRDefault="009A37BE" w:rsidP="009A37BE">
      <w:pPr>
        <w:tabs>
          <w:tab w:val="left" w:pos="416"/>
        </w:tabs>
        <w:spacing w:before="92"/>
        <w:ind w:firstLine="709"/>
      </w:pPr>
      <w:r w:rsidRPr="00091081">
        <w:t xml:space="preserve">Также были исследованы зависимости </w:t>
      </w:r>
      <m:oMath>
        <m:r>
          <m:rPr>
            <m:sty m:val="p"/>
          </m:rPr>
          <w:rPr>
            <w:rFonts w:ascii="Cambria Math" w:hAnsi="Cambria Math"/>
          </w:rPr>
          <m:t>B=B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d>
      </m:oMath>
      <w:r w:rsidRPr="00091081">
        <w:t xml:space="preserve"> и </w:t>
      </w:r>
      <m:oMath>
        <m:r>
          <m:rPr>
            <m:sty m:val="p"/>
          </m:rPr>
          <w:rPr>
            <w:rFonts w:ascii="Cambria Math" w:hAnsi="Cambria Math"/>
          </w:rPr>
          <m:t>μ=μ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d>
      </m:oMath>
      <w:r w:rsidRPr="00091081">
        <w:t xml:space="preserve">. Для обоих графиков было применено полиномиальное сглаживание. График зависимости </w:t>
      </w:r>
      <m:oMath>
        <m:r>
          <m:rPr>
            <m:sty m:val="p"/>
          </m:rPr>
          <w:rPr>
            <w:rFonts w:ascii="Cambria Math" w:hAnsi="Cambria Math"/>
          </w:rPr>
          <m:t>B=B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d>
      </m:oMath>
      <w:r w:rsidRPr="00091081">
        <w:t xml:space="preserve"> получился возрастающим (начальная кривая гистерезиса). График зависимости </w:t>
      </w:r>
      <m:oMath>
        <m:r>
          <m:rPr>
            <m:sty m:val="p"/>
          </m:rPr>
          <w:rPr>
            <w:rFonts w:ascii="Cambria Math" w:hAnsi="Cambria Math"/>
          </w:rPr>
          <m:t>μ=μ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d>
      </m:oMath>
      <w:r w:rsidRPr="00091081">
        <w:t xml:space="preserve"> сначала возрастает, достигая своего максимума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</m:oMath>
      <w:r w:rsidRPr="00091081">
        <w:t xml:space="preserve">, затем начинает плавно убывать. По данному графику зависимости были найдена величина максимальной магнитной проницаемости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</m:oMath>
      <w:r w:rsidRPr="00091081">
        <w:t xml:space="preserve"> и соответствующая ему величина напряжённости магнитного поля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 w:rsidRPr="00091081">
        <w:t>.</w:t>
      </w:r>
    </w:p>
    <w:p w14:paraId="68F8028D" w14:textId="54B086FD" w:rsidR="000D6190" w:rsidRPr="000D6190" w:rsidRDefault="000D6190" w:rsidP="009A37BE">
      <w:pPr>
        <w:tabs>
          <w:tab w:val="left" w:pos="416"/>
        </w:tabs>
        <w:spacing w:before="92"/>
        <w:ind w:firstLine="709"/>
      </w:pPr>
    </w:p>
    <w:p w14:paraId="0282AE01" w14:textId="77777777" w:rsidR="002E4C57" w:rsidRDefault="002E4C57" w:rsidP="00EF5169"/>
    <w:p w14:paraId="6A5A1349" w14:textId="77777777" w:rsidR="002E4C57" w:rsidRPr="00676D1A" w:rsidRDefault="002E4C57" w:rsidP="00EF5169"/>
    <w:p w14:paraId="1CA2B6D5" w14:textId="77777777" w:rsidR="002E4C57" w:rsidRPr="00EF5169" w:rsidRDefault="002E4C57" w:rsidP="00EF5169"/>
    <w:p w14:paraId="12D2CF3D" w14:textId="77777777" w:rsidR="006C48AD" w:rsidRPr="00D725DC" w:rsidRDefault="006C48AD" w:rsidP="0014721A">
      <w:pPr>
        <w:spacing w:after="240"/>
        <w:jc w:val="center"/>
        <w:rPr>
          <w:rFonts w:ascii="Times New Roman" w:hAnsi="Times New Roman" w:cs="Times New Roman"/>
        </w:rPr>
      </w:pPr>
    </w:p>
    <w:sectPr w:rsidR="006C48AD" w:rsidRPr="00D725DC" w:rsidSect="00353885">
      <w:footerReference w:type="even" r:id="rId8"/>
      <w:footerReference w:type="default" r:id="rId9"/>
      <w:headerReference w:type="first" r:id="rId10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89089" w14:textId="77777777" w:rsidR="00353885" w:rsidRDefault="00353885">
      <w:r>
        <w:separator/>
      </w:r>
    </w:p>
  </w:endnote>
  <w:endnote w:type="continuationSeparator" w:id="0">
    <w:p w14:paraId="625A274A" w14:textId="77777777" w:rsidR="00353885" w:rsidRDefault="003538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altName w:val="Corbel"/>
    <w:charset w:val="CC"/>
    <w:family w:val="swiss"/>
    <w:pitch w:val="variable"/>
    <w:sig w:usb0="A00002EF" w:usb1="5000204B" w:usb2="00000000" w:usb3="00000000" w:csb0="000000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DD718" w14:textId="77777777" w:rsidR="007609F8" w:rsidRDefault="007609F8" w:rsidP="00351C2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6F21B531" w14:textId="77777777" w:rsidR="007609F8" w:rsidRDefault="007609F8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11564" w14:textId="77777777" w:rsidR="007609F8" w:rsidRDefault="007609F8" w:rsidP="00C32E3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2D1EE3">
      <w:rPr>
        <w:rStyle w:val="a4"/>
        <w:noProof/>
      </w:rPr>
      <w:t>4</w:t>
    </w:r>
    <w:r>
      <w:rPr>
        <w:rStyle w:val="a4"/>
      </w:rPr>
      <w:fldChar w:fldCharType="end"/>
    </w:r>
  </w:p>
  <w:p w14:paraId="69FE529A" w14:textId="77777777" w:rsidR="007609F8" w:rsidRDefault="007609F8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3374C" w14:textId="77777777" w:rsidR="00353885" w:rsidRDefault="00353885">
      <w:r>
        <w:separator/>
      </w:r>
    </w:p>
  </w:footnote>
  <w:footnote w:type="continuationSeparator" w:id="0">
    <w:p w14:paraId="384AF560" w14:textId="77777777" w:rsidR="00353885" w:rsidRDefault="003538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54485038" w14:textId="77777777" w:rsidTr="00534FDF">
      <w:tc>
        <w:tcPr>
          <w:tcW w:w="6663" w:type="dxa"/>
          <w:vAlign w:val="center"/>
        </w:tcPr>
        <w:p w14:paraId="767601FD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2837447E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 xml:space="preserve">Физико-технический </w:t>
          </w:r>
          <w:proofErr w:type="spellStart"/>
          <w:r w:rsidRPr="00534FDF">
            <w:rPr>
              <w:rFonts w:ascii="PT Sans" w:hAnsi="PT Sans"/>
              <w:b/>
              <w:sz w:val="22"/>
              <w:szCs w:val="22"/>
            </w:rPr>
            <w:t>мегафакультет</w:t>
          </w:r>
          <w:proofErr w:type="spellEnd"/>
        </w:p>
        <w:p w14:paraId="6B4B59BB" w14:textId="77777777" w:rsidR="007609F8" w:rsidRPr="00A135B8" w:rsidRDefault="00821521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44BE5178" w14:textId="77777777" w:rsidR="007609F8" w:rsidRPr="00A135B8" w:rsidRDefault="002D1EE3" w:rsidP="00A135B8">
          <w:pPr>
            <w:pStyle w:val="a6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330AE016" wp14:editId="43437A71">
                <wp:extent cx="1818338" cy="499396"/>
                <wp:effectExtent l="0" t="0" r="0" b="0"/>
                <wp:docPr id="1560348577" name="Рисунок 1560348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53A5632" w14:textId="77777777" w:rsidR="007609F8" w:rsidRPr="00A135B8" w:rsidRDefault="007609F8" w:rsidP="00A135B8">
    <w:pPr>
      <w:pStyle w:val="a6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C8D7CB1"/>
    <w:multiLevelType w:val="hybridMultilevel"/>
    <w:tmpl w:val="74CE67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FB33B6A"/>
    <w:multiLevelType w:val="hybridMultilevel"/>
    <w:tmpl w:val="17EE51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5A6D5C"/>
    <w:multiLevelType w:val="hybridMultilevel"/>
    <w:tmpl w:val="3C96D2DA"/>
    <w:lvl w:ilvl="0" w:tplc="73CE1D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9432E6"/>
    <w:multiLevelType w:val="hybridMultilevel"/>
    <w:tmpl w:val="A1F6C9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197C38"/>
    <w:multiLevelType w:val="hybridMultilevel"/>
    <w:tmpl w:val="9192F4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5470815">
    <w:abstractNumId w:val="3"/>
  </w:num>
  <w:num w:numId="2" w16cid:durableId="1443499715">
    <w:abstractNumId w:val="0"/>
  </w:num>
  <w:num w:numId="3" w16cid:durableId="1399401826">
    <w:abstractNumId w:val="1"/>
  </w:num>
  <w:num w:numId="4" w16cid:durableId="2000033335">
    <w:abstractNumId w:val="6"/>
  </w:num>
  <w:num w:numId="5" w16cid:durableId="828792684">
    <w:abstractNumId w:val="7"/>
  </w:num>
  <w:num w:numId="6" w16cid:durableId="1725327775">
    <w:abstractNumId w:val="4"/>
  </w:num>
  <w:num w:numId="7" w16cid:durableId="1526167147">
    <w:abstractNumId w:val="2"/>
  </w:num>
  <w:num w:numId="8" w16cid:durableId="11395423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2E"/>
    <w:rsid w:val="00077E29"/>
    <w:rsid w:val="000D6190"/>
    <w:rsid w:val="0014721A"/>
    <w:rsid w:val="00152B6B"/>
    <w:rsid w:val="0017081E"/>
    <w:rsid w:val="0021632E"/>
    <w:rsid w:val="002446DB"/>
    <w:rsid w:val="00286744"/>
    <w:rsid w:val="002D1EE3"/>
    <w:rsid w:val="002D72C7"/>
    <w:rsid w:val="002D73F7"/>
    <w:rsid w:val="002E0EEF"/>
    <w:rsid w:val="002E4C57"/>
    <w:rsid w:val="00351C28"/>
    <w:rsid w:val="00353885"/>
    <w:rsid w:val="00370B17"/>
    <w:rsid w:val="003C4C93"/>
    <w:rsid w:val="003F049E"/>
    <w:rsid w:val="00412BC5"/>
    <w:rsid w:val="004414CB"/>
    <w:rsid w:val="0048589D"/>
    <w:rsid w:val="004E2C7E"/>
    <w:rsid w:val="004E7AAB"/>
    <w:rsid w:val="00505C20"/>
    <w:rsid w:val="00524BF7"/>
    <w:rsid w:val="00534FDF"/>
    <w:rsid w:val="00551048"/>
    <w:rsid w:val="005662AF"/>
    <w:rsid w:val="005A11B6"/>
    <w:rsid w:val="005A42CA"/>
    <w:rsid w:val="005B3F0D"/>
    <w:rsid w:val="005B6D88"/>
    <w:rsid w:val="005F0B02"/>
    <w:rsid w:val="00655AC9"/>
    <w:rsid w:val="00676D1A"/>
    <w:rsid w:val="006901E2"/>
    <w:rsid w:val="006B55C6"/>
    <w:rsid w:val="006C1CFA"/>
    <w:rsid w:val="006C48AD"/>
    <w:rsid w:val="00700680"/>
    <w:rsid w:val="007545F5"/>
    <w:rsid w:val="007609F8"/>
    <w:rsid w:val="0079554E"/>
    <w:rsid w:val="007B0C77"/>
    <w:rsid w:val="00821521"/>
    <w:rsid w:val="0087001C"/>
    <w:rsid w:val="008A7E8C"/>
    <w:rsid w:val="008C59A7"/>
    <w:rsid w:val="008F10DB"/>
    <w:rsid w:val="009257A1"/>
    <w:rsid w:val="00930737"/>
    <w:rsid w:val="00946E44"/>
    <w:rsid w:val="0095023A"/>
    <w:rsid w:val="009A37BE"/>
    <w:rsid w:val="009A3B94"/>
    <w:rsid w:val="009B5145"/>
    <w:rsid w:val="009E12DA"/>
    <w:rsid w:val="00A12871"/>
    <w:rsid w:val="00A135B8"/>
    <w:rsid w:val="00A14EAB"/>
    <w:rsid w:val="00A42D96"/>
    <w:rsid w:val="00A5409A"/>
    <w:rsid w:val="00BB2675"/>
    <w:rsid w:val="00BD1C29"/>
    <w:rsid w:val="00BF624D"/>
    <w:rsid w:val="00C32E38"/>
    <w:rsid w:val="00C83565"/>
    <w:rsid w:val="00CB38C4"/>
    <w:rsid w:val="00CC3135"/>
    <w:rsid w:val="00CD04C6"/>
    <w:rsid w:val="00CE3073"/>
    <w:rsid w:val="00D47576"/>
    <w:rsid w:val="00D725DC"/>
    <w:rsid w:val="00D81A36"/>
    <w:rsid w:val="00D914F5"/>
    <w:rsid w:val="00D91DA4"/>
    <w:rsid w:val="00DA5E17"/>
    <w:rsid w:val="00E25785"/>
    <w:rsid w:val="00E47C3A"/>
    <w:rsid w:val="00EA597C"/>
    <w:rsid w:val="00EA630A"/>
    <w:rsid w:val="00EC02F5"/>
    <w:rsid w:val="00EE0E9B"/>
    <w:rsid w:val="00EF5169"/>
    <w:rsid w:val="00F0595E"/>
    <w:rsid w:val="00F37275"/>
    <w:rsid w:val="00F91F93"/>
    <w:rsid w:val="00FD0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8C302BC"/>
  <w15:docId w15:val="{12BC5FA3-9A91-463C-B5BB-7F026F38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7001C"/>
    <w:pPr>
      <w:widowControl w:val="0"/>
      <w:autoSpaceDE w:val="0"/>
      <w:autoSpaceDN w:val="0"/>
      <w:adjustRightInd w:val="0"/>
    </w:pPr>
    <w:rPr>
      <w:rFonts w:ascii="Arial" w:hAnsi="Arial" w:cs="Arial"/>
      <w:iCs/>
      <w:sz w:val="24"/>
      <w:szCs w:val="24"/>
    </w:rPr>
  </w:style>
  <w:style w:type="paragraph" w:styleId="1">
    <w:name w:val="heading 1"/>
    <w:basedOn w:val="a"/>
    <w:next w:val="a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2">
    <w:name w:val="heading 2"/>
    <w:basedOn w:val="a"/>
    <w:next w:val="a"/>
    <w:qFormat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3">
    <w:name w:val="heading 3"/>
    <w:basedOn w:val="a"/>
    <w:next w:val="a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4">
    <w:name w:val="heading 4"/>
    <w:basedOn w:val="a"/>
    <w:next w:val="a"/>
    <w:qFormat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Block Text"/>
    <w:basedOn w:val="a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30">
    <w:name w:val="Body Text Indent 3"/>
    <w:basedOn w:val="a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a6">
    <w:name w:val="header"/>
    <w:basedOn w:val="a"/>
    <w:pPr>
      <w:tabs>
        <w:tab w:val="center" w:pos="4677"/>
        <w:tab w:val="right" w:pos="9355"/>
      </w:tabs>
    </w:pPr>
  </w:style>
  <w:style w:type="table" w:styleId="a7">
    <w:name w:val="Table Grid"/>
    <w:basedOn w:val="a1"/>
    <w:uiPriority w:val="39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rsid w:val="00351C28"/>
    <w:rPr>
      <w:color w:val="0000FF"/>
      <w:u w:val="single"/>
    </w:rPr>
  </w:style>
  <w:style w:type="paragraph" w:styleId="a9">
    <w:name w:val="Balloon Text"/>
    <w:basedOn w:val="a"/>
    <w:link w:val="aa"/>
    <w:rsid w:val="005A42C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A42CA"/>
    <w:rPr>
      <w:rFonts w:ascii="Tahoma" w:hAnsi="Tahoma" w:cs="Tahoma"/>
      <w:iCs/>
      <w:sz w:val="16"/>
      <w:szCs w:val="16"/>
    </w:rPr>
  </w:style>
  <w:style w:type="paragraph" w:styleId="ab">
    <w:name w:val="Title"/>
    <w:basedOn w:val="a"/>
    <w:link w:val="ac"/>
    <w:uiPriority w:val="1"/>
    <w:qFormat/>
    <w:rsid w:val="00412BC5"/>
    <w:pPr>
      <w:adjustRightInd/>
      <w:ind w:left="2437" w:right="1897" w:hanging="584"/>
    </w:pPr>
    <w:rPr>
      <w:rFonts w:ascii="Cambria" w:eastAsia="Cambria" w:hAnsi="Cambria" w:cs="Cambria"/>
      <w:b/>
      <w:bCs/>
      <w:iCs w:val="0"/>
      <w:sz w:val="40"/>
      <w:szCs w:val="40"/>
      <w:lang w:eastAsia="en-US"/>
    </w:rPr>
  </w:style>
  <w:style w:type="character" w:customStyle="1" w:styleId="ac">
    <w:name w:val="Заголовок Знак"/>
    <w:basedOn w:val="a0"/>
    <w:link w:val="ab"/>
    <w:uiPriority w:val="1"/>
    <w:rsid w:val="00412BC5"/>
    <w:rPr>
      <w:rFonts w:ascii="Cambria" w:eastAsia="Cambria" w:hAnsi="Cambria" w:cs="Cambria"/>
      <w:b/>
      <w:bCs/>
      <w:sz w:val="40"/>
      <w:szCs w:val="40"/>
      <w:lang w:eastAsia="en-US"/>
    </w:rPr>
  </w:style>
  <w:style w:type="character" w:styleId="ad">
    <w:name w:val="Placeholder Text"/>
    <w:basedOn w:val="a0"/>
    <w:uiPriority w:val="99"/>
    <w:semiHidden/>
    <w:rsid w:val="00412BC5"/>
    <w:rPr>
      <w:color w:val="808080"/>
    </w:rPr>
  </w:style>
  <w:style w:type="paragraph" w:styleId="ae">
    <w:name w:val="List Paragraph"/>
    <w:basedOn w:val="a"/>
    <w:uiPriority w:val="34"/>
    <w:qFormat/>
    <w:rsid w:val="00412BC5"/>
    <w:pPr>
      <w:ind w:left="720"/>
      <w:contextualSpacing/>
    </w:pPr>
  </w:style>
  <w:style w:type="paragraph" w:styleId="af">
    <w:name w:val="Body Text"/>
    <w:basedOn w:val="a"/>
    <w:link w:val="af0"/>
    <w:unhideWhenUsed/>
    <w:rsid w:val="00946E44"/>
    <w:pPr>
      <w:spacing w:after="120"/>
    </w:pPr>
  </w:style>
  <w:style w:type="character" w:customStyle="1" w:styleId="af0">
    <w:name w:val="Основной текст Знак"/>
    <w:basedOn w:val="a0"/>
    <w:link w:val="af"/>
    <w:rsid w:val="00946E44"/>
    <w:rPr>
      <w:rFonts w:ascii="Arial" w:hAnsi="Arial" w:cs="Arial"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2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1034</Words>
  <Characters>5896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Бланк рабочего протокола и отчета</vt:lpstr>
    </vt:vector>
  </TitlesOfParts>
  <Company>ГОУ СПбГПУ</Company>
  <LinksUpToDate>false</LinksUpToDate>
  <CharactersWithSpaces>6917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Григорий Раевский</cp:lastModifiedBy>
  <cp:revision>2</cp:revision>
  <cp:lastPrinted>2023-02-24T17:59:00Z</cp:lastPrinted>
  <dcterms:created xsi:type="dcterms:W3CDTF">2024-02-21T15:46:00Z</dcterms:created>
  <dcterms:modified xsi:type="dcterms:W3CDTF">2024-02-21T15:46:00Z</dcterms:modified>
</cp:coreProperties>
</file>