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spacing w:after="4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ru-RU"/>
        </w:rPr>
        <w:t>Производственная санитария и охрана труда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Производственная санитария - система организационных мероприятий, технических методов и средств, предотвращающих или уменьшающих воздействие на работающих вредных производственных факторов с целью снижения риска профессиональной заболеваемости.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Производственная санитария включает в себя: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Очистку воздуха рабочей зоны от вредных веществ.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Обеспечение оптимальных и допустимых параметров микроклимата.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Рекомендуемую степень ионизации воздушной среды.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Организацию рационального освещения.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Защиту от различного вида излучений и шума.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Гигиена труда - область медицины, изучающая трудовую деятельность человека и производственную среду с точки зрения их влияния на организм работающих и разрабатывающая меры и гигиенические нормативы, направленные на оздоровление условий труда и предупреждение профессиональных заболеваний.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Задачи гигиены труда: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Определение предельно допустимых уровней вредных производственных факторов.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Классификация условий трудовой деятельности.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Оценка тяжести и напряженности трудового процесса.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Рациональная организация режима труда и отдыха.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Изучение психофизиологических аспектов трудовой деятельности.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Организация рабочих мест.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Санитарно-гигиенические факторы условий труда - совокупность элементов внешней производственной среды(в которой протекает деятельность), которые способны тем или иным образом повлиять на эффективность труда и самочувствие специалиста.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Основные санитарно-гигиенические факторы: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Микроклимат.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Состояние воздушной среды.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Освещенность.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Шум.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Вибрация.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Ультразвук.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Излучения.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Биологические воздействия.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Санитарно-гигиенические условия труда нормируются путем установления стандартов, санитарных норм, требований. А так же они количественно оцениваются с помощью методов санитарно-гигиенических исследований.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Основной состав загрязнителей воздушной среды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Воздушная среда характеризуется химическим составом и физическими параметрами, оказывающими существенное влияние на здоровье рабочих, их психофизиологическое состояние, работоспособность.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Загрязнение воздушной среды и изменение его газового состава может происходить при: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Механической обработке материалов:</w:t>
      </w:r>
    </w:p>
    <w:p>
      <w:pPr>
        <w:numPr>
          <w:ilvl w:val="1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Сверление.</w:t>
      </w:r>
    </w:p>
    <w:p>
      <w:pPr>
        <w:numPr>
          <w:ilvl w:val="1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Шлифование.</w:t>
      </w:r>
    </w:p>
    <w:p>
      <w:pPr>
        <w:numPr>
          <w:ilvl w:val="1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Дробление.</w:t>
      </w:r>
    </w:p>
    <w:p>
      <w:pPr>
        <w:numPr>
          <w:ilvl w:val="1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Размол.</w:t>
      </w:r>
    </w:p>
    <w:p>
      <w:pPr>
        <w:numPr>
          <w:ilvl w:val="1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Транспортировка измельченного материала.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Газовой и плазменной резке металлов, электросварке, пайке.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Нанесении защитных покрытий с использование лаков, красок, смол.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Металлизации и травлении различных элементов в растворах кислот, щелочей, солей и др.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Основной состав загрязнителей воздуха: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Оксиды углерода.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Оксиды серы.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Оксиды азтоа.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Углеводороды.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Альдегиды.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Пары минеральных кислот.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Аэрозоли красок, лаков и др.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Оксид углерода(СО) воздействует главным образом на: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Нервную и сердечно-сосудистую системы.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Соединяясь с гемоглобином крови, лишает его способности переносить кислород к тканям.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Вызывает удушье.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Оксиды азота</w:t>
      </w: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(</w:t>
      </w:r>
      <w:r>
        <w:rPr>
          <w:rFonts w:ascii="Times New Roman" w:cs="Times New Roman" w:hAnsi="Times New Roman"/>
          <w:b w:val="off"/>
          <w:bCs w:val="off"/>
          <w:sz w:val="20"/>
          <w:szCs w:val="20"/>
          <w:lang w:val="en-US"/>
        </w:rPr>
        <w:t>NO)</w:t>
      </w: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 xml:space="preserve"> оказывают раздражающее действие на органы дыхания, вызывая кашель, рвоту, головную боль.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Диоксид серы(</w:t>
      </w:r>
      <w:r>
        <w:rPr>
          <w:rFonts w:ascii="Times New Roman" w:cs="Times New Roman" w:hAnsi="Times New Roman"/>
          <w:b w:val="off"/>
          <w:bCs w:val="off"/>
          <w:sz w:val="20"/>
          <w:szCs w:val="20"/>
          <w:lang w:val="en-US"/>
        </w:rPr>
        <w:t>SO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bscript"/>
          <w:lang w:val="en-US"/>
        </w:rPr>
        <w:t>2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en-US"/>
        </w:rPr>
        <w:t xml:space="preserve">)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вызывает: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Раздражение слизистой оболочки глаз и дыхательных путей.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Создает неприятный вкус во рту.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Углеводороды(пары бензина, пентан, гексан):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Обладают наркотическим действием.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Снижают активность.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Вызывают головную боль, головокружение и кашель.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Бензапирен: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Обладает канцерогенным свойством.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Содержится в саже, дымовых, отработавших газах автомобилей.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Альдегиды вызывают: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Раздражающее действие на глаза и дыхательные пути.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Основные факторы поражения организма:</w:t>
      </w:r>
    </w:p>
    <w:p>
      <w:pPr>
        <w:numPr>
          <w:ilvl w:val="0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Концентрация вредного вещества в зоне дыхания или рабочей зоне.</w:t>
      </w:r>
    </w:p>
    <w:p>
      <w:pPr>
        <w:numPr>
          <w:ilvl w:val="0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Время действия вредного вещества.</w:t>
      </w:r>
    </w:p>
    <w:p>
      <w:pPr>
        <w:numPr>
          <w:ilvl w:val="0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Химический состав вредного вещества.</w:t>
      </w:r>
    </w:p>
    <w:p>
      <w:pPr>
        <w:numPr>
          <w:ilvl w:val="0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Физические свойства вещества.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  <w:vertAlign w:val="baseline"/>
        </w:rPr>
      </w:pPr>
      <w:r>
        <w:rPr>
          <w:rFonts w:ascii="Times New Roman" w:cs="Times New Roman" w:hAnsi="Times New Roman"/>
          <w:b/>
          <w:bCs/>
          <w:sz w:val="20"/>
          <w:szCs w:val="20"/>
          <w:vertAlign w:val="baseline"/>
          <w:lang w:val="ru-RU"/>
        </w:rPr>
        <w:t>Нормирование и гигиеническая оценка загрязнения воздушной среды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Гигиеническая оценка степени загрязнения воздушной среды вредными веществами производится сопоставлением фактической концентрации в рабочей зоне с ПДК.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Виды ПДК вредных веществ в воздухе: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ПДК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bscript"/>
          <w:lang w:val="ru-RU"/>
        </w:rPr>
        <w:t>р.з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- предельно допустимая концентрация вредного вещества в воздухе рабочей зоны. Не должна вызывать у работающих при ежедневном вдыхании в течение 8 часов за все время рабочего стажа каких-либо заболеваний или отклонений от нормы в состоянии здоровья.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ПДК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bscript"/>
          <w:lang w:val="ru-RU"/>
        </w:rPr>
        <w:t>м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bscript"/>
          <w:lang w:val="ru-RU"/>
        </w:rPr>
        <w:t>.р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- предельно допустимая концентрация вредного вещества в воздухе населенных мест. Не должна вызывать каких-либо рефлекторных реакций в организме человека.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ПДК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bscript"/>
          <w:lang w:val="ru-RU"/>
        </w:rPr>
        <w:t>сс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 - среднесуточная концентрация вредного вещества. Не должна оказывать прямого или косвеного вредного воздействия на человека при условии неопределенного долгого круглосуточного вдыхания данного вещества.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ПДВ - объем вредных веществ, выбрасываемых в воздух отдельными источниками загрязнения. Определяется как количество загрязняющего вещества за единицу времени.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По степени воздействия на организм человека все вредные вещества разделяются на 4 класса:</w:t>
      </w:r>
    </w:p>
    <w:p>
      <w:pPr>
        <w:numPr>
          <w:ilvl w:val="0"/>
          <w:numId w:val="1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Чрезвычайно опасные - ПДК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bscript"/>
          <w:lang w:val="ru-RU"/>
        </w:rPr>
        <w:t>р.з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 &lt; 0,1 мг/м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perscript"/>
          <w:lang w:val="ru-RU"/>
        </w:rPr>
        <w:t>3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.</w:t>
      </w:r>
    </w:p>
    <w:p>
      <w:pPr>
        <w:numPr>
          <w:ilvl w:val="0"/>
          <w:numId w:val="1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Высоко опасные -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ПДК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bscript"/>
          <w:lang w:val="ru-RU"/>
        </w:rPr>
        <w:t>р.з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 = 0,1 - 1 мг/м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perscript"/>
          <w:lang w:val="ru-RU"/>
        </w:rPr>
        <w:t>3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.</w:t>
      </w:r>
    </w:p>
    <w:p>
      <w:pPr>
        <w:numPr>
          <w:ilvl w:val="0"/>
          <w:numId w:val="1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Умеренно опасные -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ПДК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bscript"/>
          <w:lang w:val="ru-RU"/>
        </w:rPr>
        <w:t>р.з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 = 1 - 10 мг/м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perscript"/>
          <w:lang w:val="ru-RU"/>
        </w:rPr>
        <w:t>3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.</w:t>
      </w:r>
    </w:p>
    <w:p>
      <w:pPr>
        <w:numPr>
          <w:ilvl w:val="0"/>
          <w:numId w:val="1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Малоопасные -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ПДК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bscript"/>
          <w:lang w:val="ru-RU"/>
        </w:rPr>
        <w:t>р.з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 &gt; 10 мг/м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perscript"/>
          <w:lang w:val="ru-RU"/>
        </w:rPr>
        <w:t>3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При многокомпонентном загрязнении воздушной среды ее санитарно-гигиеническая оценка производится с учетом особенностей комбинированного действия вещества на организм человека. Установлены 3 наиболее выраженных типа такого действия: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Синергизм - одно усиливает другое.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Антагонизм - одно ослабляет другое.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Суммация - оба вещества суммируются.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Если вредные вещества, содержащиеся в воздухе не обладают однонаправленным действием, то их ПДК остаются такими же, как и при изолированном воздействии.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Контроль за содержанием вредных веществ, относящихся к 1 классу опасности должен осуществляться с помощью самопишущих автоматических приборов, выдающих сигнал превышения ПДК.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Концентрацию вредных веществ остальных классов опасности допускается определять периодически.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  <w:vertAlign w:val="baseline"/>
        </w:rPr>
      </w:pPr>
      <w:r>
        <w:rPr>
          <w:rFonts w:ascii="Times New Roman" w:cs="Times New Roman" w:hAnsi="Times New Roman"/>
          <w:b/>
          <w:bCs/>
          <w:sz w:val="20"/>
          <w:szCs w:val="20"/>
          <w:vertAlign w:val="baseline"/>
          <w:lang w:val="ru-RU"/>
        </w:rPr>
        <w:t>Мероприятия по оздоровлению воздушной среды на производстве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Комплекс мероприятий: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Совершенствование технологических процессов.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Создание непрерывности технологических процессов, герметичности аппаратуры и коммуникаций.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Применение гидро- и пневмотранспорта.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Внедрение комплексной механизации и автоматизации производственных процессов.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Применение дистанционного управления и автоматизации контроля за ходом технологического процесса.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Замена вредных веществ в производстве на безвредные или менее вредные.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Гигиеническая стандартизация химического сырья и продукции.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Эффективная вентиляция производственных помещений.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5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5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латентный максимос</dc:creator>
  <cp:lastModifiedBy>Author</cp:lastModifiedBy>
</cp:coreProperties>
</file>