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Горение - сложный физико-химический процесс взаимодействия горючего вещества и окислителя, сопровождающийся выделением теплоты и излучением света</w:t>
      </w:r>
    </w:p>
    <w:p>
      <w:p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Необходимые условия горения:</w:t>
      </w:r>
    </w:p>
    <w:p>
      <w:pPr>
        <w:numPr>
          <w:ilvl w:val="0"/>
          <w:numId w:val="1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Горючее вещество.</w:t>
      </w:r>
    </w:p>
    <w:p>
      <w:pPr>
        <w:numPr>
          <w:ilvl w:val="0"/>
          <w:numId w:val="1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Окислитель(кислород воздуха).</w:t>
      </w:r>
    </w:p>
    <w:p>
      <w:pPr>
        <w:numPr>
          <w:ilvl w:val="0"/>
          <w:numId w:val="1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Источник воспламенения.</w:t>
      </w:r>
    </w:p>
    <w:p>
      <w:pPr>
        <w:numPr>
          <w:ilvl w:val="0"/>
          <w:numId w:val="1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Горючее вещество и окислитель должны находиться в определенных количественных соотношениях.</w:t>
      </w:r>
    </w:p>
    <w:p>
      <w:pPr>
        <w:numPr>
          <w:ilvl w:val="0"/>
          <w:numId w:val="1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Источник зажигания должен иметь необходимый запас тепловой энергии.</w:t>
      </w:r>
    </w:p>
    <w:p>
      <w:pPr>
        <w:spacing w:after="40"/>
        <w:ind w:left="0" w:right="0" w:firstLine="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На процесс горения влияют:</w:t>
      </w:r>
    </w:p>
    <w:p>
      <w:pPr>
        <w:numPr>
          <w:ilvl w:val="0"/>
          <w:numId w:val="2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Химический состав материалов и/или свойства их отдельных компонентов.</w:t>
      </w:r>
    </w:p>
    <w:p>
      <w:pPr>
        <w:numPr>
          <w:ilvl w:val="0"/>
          <w:numId w:val="2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Плотность и агрегатное состояние горючего вещества.</w:t>
      </w:r>
    </w:p>
    <w:p>
      <w:pPr>
        <w:numPr>
          <w:ilvl w:val="0"/>
          <w:numId w:val="2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Количество окислителя(кислорода): при его недостатке реакция идет неинтенсивно, сгорание неполное, образуется много дыма.</w:t>
      </w:r>
    </w:p>
    <w:p>
      <w:pPr>
        <w:numPr>
          <w:ilvl w:val="0"/>
          <w:numId w:val="2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Вид источника энергии.</w:t>
      </w:r>
    </w:p>
    <w:p>
      <w:pPr>
        <w:spacing w:after="40"/>
        <w:ind w:left="0" w:right="0" w:firstLine="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Виды горения:</w:t>
      </w:r>
    </w:p>
    <w:p>
      <w:pPr>
        <w:numPr>
          <w:ilvl w:val="0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Агрегатного состояния горючего и окислителя:</w:t>
      </w:r>
    </w:p>
    <w:p>
      <w:pPr>
        <w:numPr>
          <w:ilvl w:val="1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Гомогенное - горючее вещество и окислитель имеют одинаковое агрегатное состояние.</w:t>
      </w:r>
    </w:p>
    <w:p>
      <w:pPr>
        <w:numPr>
          <w:ilvl w:val="1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Гетерогенное - горючая смесь неоднородная и между горючим веществом и окислителем существует граница раздела.</w:t>
      </w:r>
    </w:p>
    <w:p>
      <w:pPr>
        <w:numPr>
          <w:ilvl w:val="0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Соотношения горючего вещества и окислителя:</w:t>
      </w:r>
    </w:p>
    <w:p>
      <w:pPr>
        <w:numPr>
          <w:ilvl w:val="1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Полное:</w:t>
      </w:r>
    </w:p>
    <w:p>
      <w:pPr>
        <w:numPr>
          <w:ilvl w:val="2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Протекает при избытке кислорода.</w:t>
      </w:r>
    </w:p>
    <w:p>
      <w:pPr>
        <w:numPr>
          <w:ilvl w:val="2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С образованием продуктов горения, не способных больше гореть.</w:t>
      </w:r>
    </w:p>
    <w:p>
      <w:pPr>
        <w:numPr>
          <w:ilvl w:val="1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Неполное:</w:t>
      </w:r>
    </w:p>
    <w:p>
      <w:pPr>
        <w:numPr>
          <w:ilvl w:val="2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Проекает при недостатке кислорода.</w:t>
      </w:r>
    </w:p>
    <w:p>
      <w:pPr>
        <w:numPr>
          <w:ilvl w:val="2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Образуются продукты неполного сгорания, способные к дальнейшему окислению</w:t>
      </w:r>
    </w:p>
    <w:p>
      <w:pPr>
        <w:numPr>
          <w:ilvl w:val="0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Особенностей протекания химической реакции окисления:</w:t>
      </w:r>
    </w:p>
    <w:p>
      <w:pPr>
        <w:numPr>
          <w:ilvl w:val="1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Диффузное:</w:t>
      </w:r>
    </w:p>
    <w:p>
      <w:pPr>
        <w:numPr>
          <w:ilvl w:val="2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Возникает в химически неоднородных системах.</w:t>
      </w:r>
    </w:p>
    <w:p>
      <w:pPr>
        <w:numPr>
          <w:ilvl w:val="2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Протекает медленно.</w:t>
      </w:r>
    </w:p>
    <w:p>
      <w:pPr>
        <w:numPr>
          <w:ilvl w:val="1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Кинетическое:</w:t>
      </w:r>
    </w:p>
    <w:p>
      <w:pPr>
        <w:numPr>
          <w:ilvl w:val="2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Возникает в гомогенной горючей системе.</w:t>
      </w:r>
    </w:p>
    <w:p>
      <w:pPr>
        <w:numPr>
          <w:ilvl w:val="2"/>
          <w:numId w:val="3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Протекает быстро.</w:t>
      </w:r>
    </w:p>
    <w:p>
      <w:pPr>
        <w:spacing w:after="40"/>
        <w:ind w:left="0" w:right="0" w:firstLine="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Стадии горения:</w:t>
      </w:r>
    </w:p>
    <w:p>
      <w:pPr>
        <w:numPr>
          <w:ilvl w:val="0"/>
          <w:numId w:val="4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Возникновение.</w:t>
      </w:r>
    </w:p>
    <w:p>
      <w:pPr>
        <w:numPr>
          <w:ilvl w:val="0"/>
          <w:numId w:val="4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Распространение.</w:t>
      </w:r>
    </w:p>
    <w:p>
      <w:pPr>
        <w:numPr>
          <w:ilvl w:val="0"/>
          <w:numId w:val="4"/>
        </w:numPr>
        <w:spacing w:after="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  <w:lang w:val="ru-RU"/>
        </w:rPr>
        <w:t>Погасание.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Определение понятия “пожар”. Пожароопасные свойства веществ и материалов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Пожар - неконтролируемое горение вне специального очага, наносящее обществу материальный и социальный ущерб.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Опасные факторы пожара: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Повышенная температура воздуха и предметов.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Открытый огонь и искры.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Токсичные продукты горения.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Взрывы.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Повреждение и разрушение зданий и сооружений.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Основные причины пожаров на производстве: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Неисправность:</w:t>
      </w:r>
    </w:p>
    <w:p>
      <w:pPr>
        <w:numPr>
          <w:ilvl w:val="1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Оборудования.</w:t>
      </w:r>
    </w:p>
    <w:p>
      <w:pPr>
        <w:numPr>
          <w:ilvl w:val="1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Систем отопления и вентиляции.</w:t>
      </w:r>
    </w:p>
    <w:p>
      <w:pPr>
        <w:numPr>
          <w:ilvl w:val="1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Электрических приборов и с систем.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Нарушения:</w:t>
      </w:r>
    </w:p>
    <w:p>
      <w:pPr>
        <w:numPr>
          <w:ilvl w:val="1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Технологических процессов.</w:t>
      </w:r>
    </w:p>
    <w:p>
      <w:pPr>
        <w:numPr>
          <w:ilvl w:val="1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Правил хранения и использования веществ и материалов.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Халатное и неосторожное обращение с огнем.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Взрыво- и пожароопасные свойства веществ зависят от: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Агрегатного состояния.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Физико-химических свойств.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Условий хранения и применения.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Вещества по пожарной опасности делятся на: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Газо- и паровоздушные смеси. Пожарная опасность характеризуется: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Концентрационные пределы воспламенения - пределы, в которых возможно горение смеси газа с воздухом.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Энергия зажигания - минимальная энергия искры.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Температура горения.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Легковоспламеняющиеся (ЛВЖ) и горючие жидкости (ГЖ). Пожарная опасность характеризуется: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Температура вспышки - наименьшее значение температуры, при которой возможна вспышка:</w:t>
      </w:r>
    </w:p>
    <w:p>
      <w:pPr>
        <w:numPr>
          <w:ilvl w:val="2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ЛВЖ - не более 45 градусов.</w:t>
      </w:r>
    </w:p>
    <w:p>
      <w:pPr>
        <w:numPr>
          <w:ilvl w:val="2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ГЖ - более 45 градусов.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Температура воспламенения жидкости.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Твердые горючие вещества и материалы. Пожарная опасность характеризуется: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Теплотворная способность 1 кг вещества.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Температура горения.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Температура воспламенения и самовоспламенения.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Скорость выгорания.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Скорость распространения горения по поверхности материалов.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Пыли. Пожарная опасность характеризуется: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Концентрацией пылевоздушной смеси.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Наличием источника зажигания с достаточной тепловой энергией.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Размером пылинок.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Виды пылей:</w:t>
      </w:r>
    </w:p>
    <w:p>
      <w:pPr>
        <w:numPr>
          <w:ilvl w:val="2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Взрывоопасные - пыль с нижним концентрационным пределом воспламенения до 65г/м3. Пыль серы, муки, сахара</w:t>
      </w:r>
    </w:p>
    <w:p>
      <w:pPr>
        <w:numPr>
          <w:ilvl w:val="2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Пожароопасные - древесная и табачная пыль.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Негорючие вещества и материалы. Пожарная опасность характеризуется: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Температурой, при которой они обрабатываются.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Возможность. Выделения искр, пламени, лучистого тепла.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Потерей несущей способности и разрушением.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Категории производств по взрывопожароопасности: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Категория А(взрывопожароопасные). Нефтеперерабатывающие и химические предприятия.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Категория Б(взрывопожароопасные). Производства, связанные с образованием угольной, древесной, мучной, сахарной пыли.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Категория В(пожароопасные). Лесопильные, деревообрабатывающие производства.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Категория Г. Металлургические, кузнечные, термические цехи.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Категория Д. Слесарные цехи, склады кирпича и т.д.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Пожарная безопасность объекта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Пожарная безопасность объекта - состояние объекта, при котором максимально исключается возможность возникновения пожара, а в случае его возникновения обеспечивается защита людей и материальных ценностей от воздействия его опасных факторов.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Пожарная безопасность объекта обеспечивается комплексом мероприятий: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Предотвращение возникновение пожара.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Система пожарной защиты - комплекс организационных мероприятий и технических средств, направленный на исключение возможности возникновения пожара:</w:t>
      </w:r>
    </w:p>
    <w:p>
      <w:pPr>
        <w:numPr>
          <w:ilvl w:val="1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Организационные мероприятия:</w:t>
      </w:r>
    </w:p>
    <w:p>
      <w:pPr>
        <w:numPr>
          <w:ilvl w:val="2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Организация обучений персонала и граждан правилам пожарной безопасности.</w:t>
      </w:r>
    </w:p>
    <w:p>
      <w:pPr>
        <w:numPr>
          <w:ilvl w:val="1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Эксплуатационные мероприятия:</w:t>
      </w:r>
    </w:p>
    <w:p>
      <w:pPr>
        <w:numPr>
          <w:ilvl w:val="2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Правильная эксплуатация оборудования и систем.</w:t>
      </w:r>
    </w:p>
    <w:p>
      <w:pPr>
        <w:numPr>
          <w:ilvl w:val="2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Правильное содержание зданий и территорий.</w:t>
      </w:r>
    </w:p>
    <w:p>
      <w:pPr>
        <w:numPr>
          <w:ilvl w:val="1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Технические мероприятия - соблюдение противопожарных норм при:</w:t>
      </w:r>
    </w:p>
    <w:p>
      <w:pPr>
        <w:numPr>
          <w:ilvl w:val="2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Сооружений зданий.</w:t>
      </w:r>
    </w:p>
    <w:p>
      <w:pPr>
        <w:numPr>
          <w:ilvl w:val="2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Устройстве отопления и вентиляции.</w:t>
      </w:r>
    </w:p>
    <w:p>
      <w:pPr>
        <w:numPr>
          <w:ilvl w:val="2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Выборе и монтаже оборудования.</w:t>
      </w:r>
    </w:p>
    <w:p>
      <w:pPr>
        <w:numPr>
          <w:ilvl w:val="1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Режимные мероприятия.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Мероприятия системы пожарной защиты: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Применение негорючих и трудногорючих материалов на производстве.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Ограничение количества горючих веществ.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Предотвращение распространения пожара за пределы очага.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Применение конструкций объектов с регламентированными пределами огнестойкости и горючести.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Создание условий для эвакуации людей.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Применение средств защиты людей и системы противодымной защиты.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Применение средств пожарной сигнализации.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Пожарная сигнализация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Пожарная сигнализация предназначена для своевременного оповещения о времени и месте пожара и принятия мер по его ликвидации.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Система пожарной сигнализации состоит из: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Пожарных извещателей.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Линии связи.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Приемной станции.</w:t>
      </w:r>
    </w:p>
    <w:p>
      <w:pPr>
        <w:spacing w:after="40"/>
        <w:ind w:right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Виды: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Лучевая пожарная сигнализация - от приемной станции к каждому извещателю проводится отдельная проводка, называемая лучом.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Кольцевая пожарная сигнализация - все извещатели подсоединяются последовательно в один общий провод, оба конца которого подводятся к приемной станции.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Противопожарные мероприятия в зданиях и на территории предприятий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Пожарная безопасность зданий и сооружений определяется: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Возгораемостью строительных материалов и конструкций.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Размерами зданий.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Расположением.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Огнестойкостью.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 возгораемость строительные конструкции разделяются на: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Негорючие - бетон, кирпич, металл.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Трудногорючие - древесина, пропитанная огнезащитным составом.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Горючие - лесоматериалы, битум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Характеристики строительных конструкций: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Огнестойкость.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Размер распространения огня по строительным конструкциям.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Противопожарные мероприятия: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Зонирование территории предприятия - группирование производственных объектов предприятия в отдельные комплексы по функциональному назначению, по признаку пожарной опасности.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Устройство противопожарных разрывов - расстояние между зданиями в целях предупреждения распространения пожара с одного здания на другое.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Устройство противопожарных преград.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Противопожарные зоны.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 проектировании зданий предусматриваются пути эвакуации людей:</w:t>
      </w:r>
    </w:p>
    <w:p>
      <w:pPr>
        <w:numPr>
          <w:ilvl w:val="0"/>
          <w:numId w:val="1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Эвакуационные выходы.</w:t>
      </w:r>
    </w:p>
    <w:p>
      <w:pPr>
        <w:numPr>
          <w:ilvl w:val="0"/>
          <w:numId w:val="1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Пожарные лестницы.</w:t>
      </w:r>
    </w:p>
    <w:p>
      <w:pPr>
        <w:numPr>
          <w:ilvl w:val="0"/>
          <w:numId w:val="1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Огнестойкие лестничные плитки.</w:t>
      </w:r>
    </w:p>
    <w:p>
      <w:pPr>
        <w:numPr>
          <w:ilvl w:val="0"/>
          <w:numId w:val="1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Специальные балконы, площадки, переходы.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Способы и средства пожаротушения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Способы тушения пожара: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Охлаждение зоны горения.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Прекращением поступления кислорода в зону горения.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Введением негорючих газов.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Изол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яция горючего вещества от зоны горения.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Средства тушения пожара: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Вода.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Водяной пар.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Газы - углекислый газ и азот.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Химические и воздушно-механические пены.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Покрывала.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Просеянный сухой песок.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Средства пожаротушения: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Первичные: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Огнетушитель.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Гидропомпы.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Ведра, бочки с водой, ящики с песком, асбестовые полотна.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Стационарные пожарные установки - неподвижно смонтированные аппараты, трубопроводы и оборудование, которые предназначаются для подачи огнегасительных веществ в зону горения.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Передвижные установки - пожарные машины, на которых монтируются насосы для подачи воды и других огнегасительных веществ к месту пожара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латентный максимос</cp:lastModifiedBy>
</cp:coreProperties>
</file>