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Ионизирующие излучения и их воздействие на организм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Ионизирующие излучения, их характеристики и взаимодействие с веществом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Ионизирующее излучение - высокоэнергетическое излучение, которое образуется при радиоактивном распаде, ядерных превращениях, торможении заряженных частиц в веществе и образует при взаимодействии со средой ионы разных знаков.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Потери энергии при этом обусловлены в основном следующими процессами: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Ионизация и возбуждение молекул и атомов поглощающей среды.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Торможение частиц в поле ядра.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Упругое рассеяние излучения на орбитальных электронах и ядрах атомов поглощающей среды.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Ядерные реакции.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 радиоактивного излучения: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Альфа-излучение - поток положительно заряженных частиц(альфа-частиц), являющихся ядрами атома гелия. Характеристика: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Обладает наиболее высокой ионизирующей способностью и наименьшей проникающей способностью.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Легко поглощается любой средой.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Кожа человека полностью задерживает альфа-частицы.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Защититься от него можно буквально листом бумаги.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Попадание внутрь организма опасно.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Бета-излучение - поток электронов или позитронов, испускаемых ядрами радиоактивных элементов при бета-распаде. Характеристика: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Бета-частицы могут преодолеть большее расстояние в веществе, нежели альфа-частицы.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защиты используются стекло, алюминий, полимеры.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Бета-частицы хорошо задерживаются одеждой.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Опасность представляют при попадании на кожу или внутрь организма.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случае больших доз излучения может вызвать лучевую болезнь.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уязвимыми являются слизистые оболочки и органы кроветворения.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Гамма-излучение - коротковолновое электромагнитное излучение, испускаемое возбужденными атомными ядрами. Характеристика: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Близко к рентгеновскому, но обладает большей скоростью и энергией. 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Ионизирующая способность малая, проникающая способность высокая.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Тело человека гамма-частицы проходят насквозь.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Защитой может служить слой свинца, не менее 1 см; толстые слои бетона, земли и воды.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Параметры альфа-частиц: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Длина пробега.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Значение кинетической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Альфа-распад - распад атомных ядер, сопровождающийся испусканием альфа-частиц. В процессе распада ядро теряет два протона и два нейтрона, в результате чего его зарядовое число уменьшается на две единицы, а массовое число - на четыре.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Параметры бета-частиц: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Длина пробега.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Значение кинетической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Существует электронный и позитронный бета-распады. В результате электронного бета-распада исходное ядро превращается в новое ядро, масса которого остается прежней, а заряд увеличивается на единицу, при этом появляется частица - антинейтрино. Позитронный бета-распад приводит к образованию ядра с прежней массой и зарядом, уменьшенным на единицу, при этом образуется нейтрино.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Основные дозиметрические величины и единицы их измерения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Доза излучения - количество энергии ионизирующего излучения, поглощенного единицей массы облучаемой среды. Бывают: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Поглощенная - количество энергии любого вида ионизирующего излучения, поглощенное единицей массы любого вещества.  Она позволяет дать количественную оценку действия различных видов излучения в различных средах. Она не зависит от объёма и массы облучаемого вещества. Единица измерения Гр(грей).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Экспозиционная - количественная характеристика излучений, основанная на их ионизирующем действии в сухом атмосферном воздухе. Единица измерения Кл/кг. Внесистемная единица измерения - Р(рентген).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Эквивалентная - х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арактеризует радиационную опасность облучения человека от разных видов излучения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. Различие в величине радиационного воздействия можно учесть, приписав каждому виду излучений свой коэффициент качества(характеризует степень разрушительного воздействия на биологический объект и показывает, во сколько раз данный вид излучения по биологической эффективности больше, чем рентгеновское излучение при одинаковой поглощенной дозе). Единица измерения Зв(зиверт).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Эффективная - отражает суммарный эффект излучения всего тела человека и отдельных органов и тканей с учетом их радиочувствительности. Единица измерения Зв(зиверт).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Мощность дозы - доза излучения, отнесенная к единице времени.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Действие ионизирующих излучений на организм человека. Эффекты воздействия ионизирующих излучений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Механизм воздействия ионизирующих излучений на организм можно условно представить в виде стадий: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Физическая стадия. На этой стадии происходит поглощение энергии излучения молекулами воды и органического вещества, при этом молекулы переходят в возбужденное состояние, либо происходит ионизация.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Физико-химическая стадия. Ионизированные атомы и молекулы, свободные электроны участвуют в цепных реакциях, в результате чего образуются новые молекулы, в том числе чрезвычайно реакционные, так называемые свободные радикалы.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Химическая стадия. Ионы и свободные радикалы взаимодействуют между собой и с окружающими молекулами, в результате образуются органические перекиси, вызывающие повреждения белков и нуклеиновых кислот, тем самым изменяя их биологические свойства.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Ранние биологические эффекты. Повреждение клеточных структур, повреждение и гибель клеток, тканей или органов и организма в целом.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Отдаленные биологические эффекты. Образуются опухоли, генетические нарушения, которые оказывают влияние на состояние здоровья и продолжительность жизни.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Эффекты ионизирующего излучения: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Детерминированные пороговые эффекты - нарушение деятельности или потеря функций тканей в организме вследствие гибели клеток..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Стохастические беспороговые эффекты - эффекты, которые возникают при изменении облученных клеток.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Действия больших и малых доз радиации на человека и их последствия. Явление радиационного гормезиса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Лучевая болезнь человека - разнообразные проявления поражающего действия ионизирующих излучений на организм. Бывает: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Острая - в результате облучения большими дозами излучения в короткий промежуток времени. Стадии: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Легкая. Развивается при дозах радиации 1-2 Зв.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Средняя. Развивается при дозах радиации 2-4 Зв.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Тяжелая. Развивается при дозах радиации 4-6 Зв.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Очень тяжелая. Развивается при дозах радиации более 6 Зв.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Хроническая - в результате длительного облучения небольшими дозами. Развивается при суммарных дозах 0,7-1 Зв и интенсивности излучения 0,1-0,5 бэр в день.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Дозы облучения менее 0,1 Зв относят к малым дозам. Они приводят к: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Соматическим эффектам - облученная клетка не гибнет, а меняется.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Соматико-стохастическим - случайные, вероятностные эффекты.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Генетическим - врожденные уродства из-за мутаций и нарушений в половых клеточных структурах.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 степени чувствительности к излучениям критические органы(органы, наиболее подверженный действию радиоактивного излучения) подразделяют на 3 группы: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Все тело, половые железы, красный костный мозг.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Мышцы, щитовидная железа, жировая ткань, печень, почки, селезенка, ЖКТ, легкие, хрусталики глаз.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Кожный покров, костная ткань, кисти, предплечья, голени, стопы.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Гормезис - стимуляция какой-либо системы организма внешними воздействиями, имеющими силу, недостаточную для проявления вредных факторов. Использование эффекта гормезиса: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применении радоновых ванн.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Стимулирующие эффекты малых доз облучения используются в хозяйственной деятельности.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lang w:val="ru-RU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Нормирование радиационной безопасности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Нормирование - определение количественных показателей радиационного воздействия, характеризующих безопасные уровни их влияния на состояние здоровья и условия жизни населения.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Оценка радиационной безопасности основывается на следующих показателях: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Характеристика загрязнения окружающей среды.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Анализ обеспечения мероприятий по радиационной безопасности и соблюдению норм, правил и гигиенических нормативов.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Вероятность радиационных аварий и их предполагаемом масштабе.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Степень готовности к ликвидации радиационных аварий и их последствий.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Анализ доз облучения, получаемых отдельными группами населения от всех источников ионизирующего излучения.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оценки используются: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Показатель радиационного риска(суммарная эффективная доза от всех источников излучения).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Предельно допустимая доза(максимальное значение фактора, которое, воздействия на человека, не вызывает у него и его потомства биологических изменений).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основу нормирования положены принципы: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Сохранения гемеостаза(способность биологической системы противостоять изменениям и сохранять динамическое относительное постоянство состава и свойств).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Обеспечения единства организма с окружающей средой.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Вопросами защиты населения от воздействия ионизирующих излучений занимаются следующие организации: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Международная комиссия по радиационной защите(МКРЗ).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Национальная комиссия по радиационной защите(НКРЗ).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Научный комитет по действию атомной радиации(НКДАР).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Международное агентство по атомной энергии(МАГАТЭ).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принципы радиационной безопасности: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Принцип обоснования - запрещение всех видов деятельности по использованию источников излучения, при которых полученная для человека и общества польза не превышает риск возможного вреда, причиненного дополнительным облучением.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Принцип нормирования - не превышение допустимых пределов индивидуальных доз облучения граждан от всех источников излучения.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Принцип оптимизации - источники излучения должны быть обеспечены наилучшими имеющимися мерами защиты и безопасности так, чтобы величина и вероятность облучения и число людей, подвергающихся облучению, сохранялись на разумно достижимом низком уровне с учетом экономических и социальных факторов и чтобы доза облучения и связанные с ними риски были ограничены.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1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