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96B0" w14:textId="77777777" w:rsidR="00710B77" w:rsidRPr="00710B77" w:rsidRDefault="00710B77" w:rsidP="00F47B8D">
      <w:pPr>
        <w:tabs>
          <w:tab w:val="left" w:pos="7656"/>
        </w:tabs>
        <w:ind w:right="57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>Министерство образования Республики Беларусь</w:t>
      </w:r>
    </w:p>
    <w:p w14:paraId="74CCC230" w14:textId="77777777" w:rsidR="00710B77" w:rsidRPr="00710B77" w:rsidRDefault="00710B77" w:rsidP="00F47B8D">
      <w:pPr>
        <w:tabs>
          <w:tab w:val="left" w:pos="7656"/>
        </w:tabs>
        <w:ind w:left="57" w:right="57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>Учреждение образования Белорусский государственный университет информатики и радиоэлектроники</w:t>
      </w:r>
    </w:p>
    <w:p w14:paraId="6E42ACFC" w14:textId="77777777"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</w:p>
    <w:p w14:paraId="0EF34200" w14:textId="77777777"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  <w:r w:rsidRPr="00710B77">
        <w:rPr>
          <w:sz w:val="28"/>
          <w:szCs w:val="28"/>
        </w:rPr>
        <w:t xml:space="preserve">УТВЕРЖДАЮ </w:t>
      </w:r>
    </w:p>
    <w:p w14:paraId="2537B69E" w14:textId="77777777" w:rsidR="00710B77" w:rsidRPr="00710B77" w:rsidRDefault="00710B77" w:rsidP="00710B77">
      <w:pPr>
        <w:ind w:left="5664" w:right="57" w:firstLine="9"/>
        <w:jc w:val="both"/>
        <w:rPr>
          <w:sz w:val="28"/>
          <w:szCs w:val="28"/>
        </w:rPr>
      </w:pPr>
      <w:r w:rsidRPr="00710B77">
        <w:rPr>
          <w:sz w:val="28"/>
          <w:szCs w:val="28"/>
        </w:rPr>
        <w:t>Проректор БГУИР по научной работе</w:t>
      </w:r>
    </w:p>
    <w:p w14:paraId="6565A336" w14:textId="77777777"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  <w:r w:rsidRPr="00710B77">
        <w:rPr>
          <w:sz w:val="28"/>
          <w:szCs w:val="28"/>
        </w:rPr>
        <w:t xml:space="preserve">________В.Р. </w:t>
      </w:r>
      <w:proofErr w:type="spellStart"/>
      <w:r w:rsidRPr="00710B77">
        <w:rPr>
          <w:sz w:val="28"/>
          <w:szCs w:val="28"/>
        </w:rPr>
        <w:t>Стемпицкий</w:t>
      </w:r>
      <w:proofErr w:type="spellEnd"/>
    </w:p>
    <w:p w14:paraId="07334A54" w14:textId="77777777" w:rsidR="00710B77" w:rsidRPr="00710B77" w:rsidRDefault="00710B77" w:rsidP="00710B77">
      <w:pPr>
        <w:ind w:left="57" w:right="57" w:firstLine="5616"/>
        <w:jc w:val="both"/>
        <w:rPr>
          <w:sz w:val="28"/>
          <w:szCs w:val="28"/>
        </w:rPr>
      </w:pPr>
      <w:r w:rsidRPr="00710B77">
        <w:rPr>
          <w:sz w:val="28"/>
          <w:szCs w:val="28"/>
        </w:rPr>
        <w:t>«__</w:t>
      </w:r>
      <w:proofErr w:type="gramStart"/>
      <w:r w:rsidRPr="00710B77">
        <w:rPr>
          <w:sz w:val="28"/>
          <w:szCs w:val="28"/>
        </w:rPr>
        <w:t>_»_</w:t>
      </w:r>
      <w:proofErr w:type="gramEnd"/>
      <w:r w:rsidRPr="00710B77">
        <w:rPr>
          <w:sz w:val="28"/>
          <w:szCs w:val="28"/>
        </w:rPr>
        <w:t>__________202</w:t>
      </w:r>
      <w:r w:rsidR="00F47B8D">
        <w:rPr>
          <w:sz w:val="28"/>
          <w:szCs w:val="28"/>
        </w:rPr>
        <w:t>5</w:t>
      </w:r>
      <w:r w:rsidRPr="00710B77">
        <w:rPr>
          <w:sz w:val="28"/>
          <w:szCs w:val="28"/>
        </w:rPr>
        <w:t xml:space="preserve"> г.</w:t>
      </w:r>
    </w:p>
    <w:p w14:paraId="55B727B8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6E7BA850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18F5098A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0B7BAC02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22827709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021D517D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39CBEB3F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5F0CAAA0" w14:textId="77777777" w:rsidR="00710B77" w:rsidRPr="00710B77" w:rsidRDefault="00710B77" w:rsidP="00786F25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03FAABB2" w14:textId="77777777" w:rsidR="00710B77" w:rsidRPr="00710B77" w:rsidRDefault="00710B77" w:rsidP="00F47B8D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429990E6" w14:textId="77777777" w:rsidR="00710B77" w:rsidRPr="00710B77" w:rsidRDefault="00710B77" w:rsidP="00F47B8D">
      <w:pPr>
        <w:tabs>
          <w:tab w:val="left" w:pos="7656"/>
        </w:tabs>
        <w:ind w:right="57"/>
        <w:jc w:val="center"/>
        <w:rPr>
          <w:sz w:val="28"/>
          <w:szCs w:val="28"/>
        </w:rPr>
      </w:pPr>
    </w:p>
    <w:p w14:paraId="18589B1A" w14:textId="77777777" w:rsidR="00710B77" w:rsidRPr="00710B77" w:rsidRDefault="00710B77" w:rsidP="00F47B8D">
      <w:pPr>
        <w:tabs>
          <w:tab w:val="left" w:pos="7656"/>
        </w:tabs>
        <w:ind w:right="57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>ОТЧЕТ</w:t>
      </w:r>
    </w:p>
    <w:p w14:paraId="1A42FC3B" w14:textId="77777777" w:rsidR="00710B77" w:rsidRPr="009A56CE" w:rsidRDefault="00710B77" w:rsidP="002A6BE1">
      <w:pPr>
        <w:tabs>
          <w:tab w:val="left" w:pos="7656"/>
        </w:tabs>
        <w:ind w:right="57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>о патентном поиске</w:t>
      </w:r>
    </w:p>
    <w:p w14:paraId="16D3175D" w14:textId="77777777" w:rsidR="00710B77" w:rsidRPr="00710B77" w:rsidRDefault="00710B77" w:rsidP="00F47B8D">
      <w:pPr>
        <w:jc w:val="center"/>
        <w:rPr>
          <w:sz w:val="28"/>
          <w:szCs w:val="28"/>
        </w:rPr>
      </w:pPr>
      <w:r w:rsidRPr="00710B77">
        <w:rPr>
          <w:sz w:val="28"/>
          <w:szCs w:val="28"/>
        </w:rPr>
        <w:t>по теме: «</w:t>
      </w:r>
      <w:r w:rsidR="00F47B8D" w:rsidRPr="00F47B8D">
        <w:rPr>
          <w:sz w:val="28"/>
          <w:szCs w:val="28"/>
          <w:lang w:val="be-BY"/>
        </w:rPr>
        <w:t>Распознованиие личности по биометрии человека</w:t>
      </w:r>
      <w:r w:rsidRPr="00710B77">
        <w:rPr>
          <w:sz w:val="28"/>
          <w:szCs w:val="28"/>
        </w:rPr>
        <w:t>»</w:t>
      </w:r>
    </w:p>
    <w:p w14:paraId="3B33F98B" w14:textId="77777777" w:rsidR="00710B77" w:rsidRPr="00786F25" w:rsidRDefault="00710B77" w:rsidP="00786F25">
      <w:pPr>
        <w:tabs>
          <w:tab w:val="left" w:pos="0"/>
          <w:tab w:val="left" w:pos="4820"/>
          <w:tab w:val="left" w:pos="6480"/>
          <w:tab w:val="left" w:pos="6768"/>
          <w:tab w:val="left" w:pos="7056"/>
          <w:tab w:val="left" w:pos="7776"/>
          <w:tab w:val="left" w:pos="13968"/>
        </w:tabs>
        <w:ind w:right="57"/>
        <w:jc w:val="center"/>
        <w:rPr>
          <w:sz w:val="28"/>
          <w:szCs w:val="28"/>
        </w:rPr>
      </w:pPr>
    </w:p>
    <w:p w14:paraId="53F90A29" w14:textId="77777777" w:rsidR="00710B77" w:rsidRPr="00786F25" w:rsidRDefault="00710B77" w:rsidP="00786F25">
      <w:pPr>
        <w:pStyle w:val="31"/>
        <w:tabs>
          <w:tab w:val="left" w:pos="0"/>
          <w:tab w:val="left" w:pos="3294"/>
          <w:tab w:val="left" w:pos="4820"/>
          <w:tab w:val="left" w:pos="6480"/>
          <w:tab w:val="left" w:pos="6768"/>
          <w:tab w:val="left" w:pos="7056"/>
          <w:tab w:val="left" w:pos="7776"/>
          <w:tab w:val="left" w:pos="13968"/>
        </w:tabs>
        <w:spacing w:line="240" w:lineRule="auto"/>
        <w:ind w:right="57"/>
        <w:rPr>
          <w:b w:val="0"/>
          <w:sz w:val="28"/>
          <w:szCs w:val="28"/>
        </w:rPr>
      </w:pPr>
    </w:p>
    <w:p w14:paraId="1407975F" w14:textId="77777777" w:rsidR="00A209BF" w:rsidRDefault="00A209BF" w:rsidP="00786F25">
      <w:pPr>
        <w:tabs>
          <w:tab w:val="left" w:pos="0"/>
        </w:tabs>
        <w:jc w:val="center"/>
        <w:rPr>
          <w:sz w:val="28"/>
          <w:szCs w:val="28"/>
        </w:rPr>
      </w:pPr>
    </w:p>
    <w:p w14:paraId="0246CE23" w14:textId="77777777" w:rsidR="00F47B8D" w:rsidRPr="00710B77" w:rsidRDefault="00F47B8D" w:rsidP="00786F25">
      <w:pPr>
        <w:tabs>
          <w:tab w:val="left" w:pos="0"/>
        </w:tabs>
        <w:jc w:val="center"/>
        <w:rPr>
          <w:sz w:val="28"/>
          <w:szCs w:val="28"/>
        </w:rPr>
      </w:pPr>
    </w:p>
    <w:p w14:paraId="715ED826" w14:textId="77777777" w:rsidR="00F47B8D" w:rsidRDefault="00F47B8D" w:rsidP="00F47B8D">
      <w:pPr>
        <w:tabs>
          <w:tab w:val="left" w:pos="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Выполнили: Рублевская Е.А</w:t>
      </w:r>
    </w:p>
    <w:p w14:paraId="5E9715ED" w14:textId="77777777" w:rsidR="00F47B8D" w:rsidRDefault="002A6BE1" w:rsidP="002A6BE1">
      <w:pPr>
        <w:tabs>
          <w:tab w:val="left" w:pos="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F47B8D">
        <w:rPr>
          <w:sz w:val="28"/>
          <w:szCs w:val="28"/>
        </w:rPr>
        <w:t>Сергиевич</w:t>
      </w:r>
      <w:proofErr w:type="spellEnd"/>
      <w:r w:rsidR="00F47B8D">
        <w:rPr>
          <w:sz w:val="28"/>
          <w:szCs w:val="28"/>
        </w:rPr>
        <w:t xml:space="preserve"> Д.П</w:t>
      </w:r>
    </w:p>
    <w:p w14:paraId="65311A0F" w14:textId="77777777" w:rsidR="00F47B8D" w:rsidRPr="00710B77" w:rsidRDefault="00F47B8D" w:rsidP="00F47B8D">
      <w:pPr>
        <w:tabs>
          <w:tab w:val="left" w:pos="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Банкевич</w:t>
      </w:r>
      <w:proofErr w:type="spellEnd"/>
      <w:r>
        <w:rPr>
          <w:sz w:val="28"/>
          <w:szCs w:val="28"/>
        </w:rPr>
        <w:t xml:space="preserve"> Я.Д</w:t>
      </w:r>
    </w:p>
    <w:p w14:paraId="27C1A00C" w14:textId="77777777" w:rsidR="00710B77" w:rsidRPr="009A56CE" w:rsidRDefault="00710B77" w:rsidP="00F47B8D">
      <w:pPr>
        <w:tabs>
          <w:tab w:val="left" w:pos="0"/>
        </w:tabs>
        <w:spacing w:after="240"/>
        <w:jc w:val="right"/>
        <w:rPr>
          <w:sz w:val="28"/>
          <w:szCs w:val="28"/>
        </w:rPr>
      </w:pPr>
    </w:p>
    <w:p w14:paraId="4A25A3BB" w14:textId="77777777" w:rsidR="002A6BE1" w:rsidRPr="009A56CE" w:rsidRDefault="002A6BE1" w:rsidP="00F47B8D">
      <w:pPr>
        <w:tabs>
          <w:tab w:val="left" w:pos="0"/>
        </w:tabs>
        <w:spacing w:after="240"/>
        <w:jc w:val="right"/>
        <w:rPr>
          <w:sz w:val="28"/>
          <w:szCs w:val="28"/>
        </w:rPr>
      </w:pPr>
    </w:p>
    <w:p w14:paraId="21071FB1" w14:textId="77777777" w:rsidR="00786F25" w:rsidRDefault="00F47B8D" w:rsidP="00F47B8D">
      <w:pPr>
        <w:tabs>
          <w:tab w:val="left" w:pos="0"/>
        </w:tabs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Проверил: </w:t>
      </w:r>
      <w:proofErr w:type="spellStart"/>
      <w:r>
        <w:rPr>
          <w:sz w:val="28"/>
          <w:szCs w:val="28"/>
        </w:rPr>
        <w:t>Гладинов</w:t>
      </w:r>
      <w:proofErr w:type="spellEnd"/>
      <w:r>
        <w:rPr>
          <w:sz w:val="28"/>
          <w:szCs w:val="28"/>
        </w:rPr>
        <w:t xml:space="preserve"> А.Д   </w:t>
      </w:r>
    </w:p>
    <w:p w14:paraId="29578C37" w14:textId="77777777" w:rsidR="00786F25" w:rsidRDefault="00786F25" w:rsidP="00F47B8D">
      <w:pPr>
        <w:tabs>
          <w:tab w:val="left" w:pos="0"/>
        </w:tabs>
        <w:spacing w:after="240"/>
        <w:jc w:val="right"/>
        <w:rPr>
          <w:sz w:val="28"/>
          <w:szCs w:val="28"/>
        </w:rPr>
      </w:pPr>
    </w:p>
    <w:p w14:paraId="1EAAD553" w14:textId="77777777" w:rsidR="00786F25" w:rsidRDefault="00786F25" w:rsidP="00F47B8D">
      <w:pPr>
        <w:tabs>
          <w:tab w:val="left" w:pos="0"/>
        </w:tabs>
        <w:spacing w:after="240"/>
        <w:jc w:val="right"/>
        <w:rPr>
          <w:sz w:val="28"/>
          <w:szCs w:val="28"/>
        </w:rPr>
      </w:pPr>
    </w:p>
    <w:p w14:paraId="1AC6A599" w14:textId="77777777" w:rsidR="00786F25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14:paraId="51CBAD42" w14:textId="77777777" w:rsidR="00786F25" w:rsidRDefault="00786F25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14:paraId="0DC28C2E" w14:textId="77777777" w:rsidR="00F47B8D" w:rsidRPr="00710B77" w:rsidRDefault="00F47B8D" w:rsidP="00786F25">
      <w:pPr>
        <w:tabs>
          <w:tab w:val="left" w:pos="0"/>
        </w:tabs>
        <w:spacing w:after="240"/>
        <w:jc w:val="center"/>
        <w:rPr>
          <w:sz w:val="28"/>
          <w:szCs w:val="28"/>
        </w:rPr>
      </w:pPr>
    </w:p>
    <w:p w14:paraId="7B8873F5" w14:textId="77777777" w:rsidR="00786F25" w:rsidRDefault="00710B77" w:rsidP="00F47B8D">
      <w:pPr>
        <w:tabs>
          <w:tab w:val="left" w:pos="0"/>
        </w:tabs>
        <w:spacing w:after="240"/>
        <w:ind w:firstLine="360"/>
        <w:jc w:val="center"/>
        <w:rPr>
          <w:sz w:val="28"/>
          <w:szCs w:val="28"/>
        </w:rPr>
      </w:pPr>
      <w:r w:rsidRPr="00710B77">
        <w:rPr>
          <w:sz w:val="28"/>
          <w:szCs w:val="28"/>
        </w:rPr>
        <w:t xml:space="preserve">Минск </w:t>
      </w:r>
      <w:r w:rsidR="00A209BF" w:rsidRPr="00710B77">
        <w:rPr>
          <w:sz w:val="28"/>
          <w:szCs w:val="28"/>
        </w:rPr>
        <w:t>20</w:t>
      </w:r>
      <w:r w:rsidRPr="00710B77">
        <w:rPr>
          <w:sz w:val="28"/>
          <w:szCs w:val="28"/>
        </w:rPr>
        <w:t>2</w:t>
      </w:r>
      <w:r w:rsidR="00F47B8D">
        <w:rPr>
          <w:sz w:val="28"/>
          <w:szCs w:val="28"/>
        </w:rPr>
        <w:t>5</w:t>
      </w:r>
    </w:p>
    <w:p w14:paraId="3CD5877F" w14:textId="77777777" w:rsidR="00F47B8D" w:rsidRPr="00E53CA7" w:rsidRDefault="00F47B8D" w:rsidP="00786F25">
      <w:pPr>
        <w:tabs>
          <w:tab w:val="left" w:pos="0"/>
        </w:tabs>
        <w:spacing w:after="240"/>
        <w:ind w:firstLine="360"/>
        <w:jc w:val="center"/>
        <w:rPr>
          <w:sz w:val="28"/>
          <w:szCs w:val="28"/>
        </w:rPr>
        <w:sectPr w:rsidR="00F47B8D" w:rsidRPr="00E53CA7" w:rsidSect="00786F25">
          <w:footerReference w:type="even" r:id="rId8"/>
          <w:footerReference w:type="default" r:id="rId9"/>
          <w:pgSz w:w="11909" w:h="16834"/>
          <w:pgMar w:top="1134" w:right="567" w:bottom="1134" w:left="1701" w:header="720" w:footer="720" w:gutter="0"/>
          <w:pgNumType w:start="1"/>
          <w:cols w:space="708"/>
          <w:noEndnote/>
          <w:titlePg/>
          <w:docGrid w:linePitch="326"/>
        </w:sectPr>
      </w:pPr>
    </w:p>
    <w:p w14:paraId="66BBF8F6" w14:textId="77777777" w:rsidR="00786F25" w:rsidRPr="001F18E6" w:rsidRDefault="00EE366C" w:rsidP="00786F25">
      <w:pPr>
        <w:ind w:left="4248" w:hanging="4248"/>
        <w:jc w:val="center"/>
        <w:rPr>
          <w:b/>
        </w:rPr>
      </w:pPr>
      <w:r>
        <w:rPr>
          <w:b/>
        </w:rPr>
        <w:lastRenderedPageBreak/>
        <w:t xml:space="preserve">РЕГЛАМЕНТ </w:t>
      </w:r>
      <w:r w:rsidR="00786F25" w:rsidRPr="00F56E52">
        <w:rPr>
          <w:b/>
        </w:rPr>
        <w:t>ПОИСКА</w:t>
      </w:r>
      <w:r w:rsidR="001F18E6" w:rsidRPr="001F18E6">
        <w:rPr>
          <w:b/>
        </w:rPr>
        <w:t xml:space="preserve"> </w:t>
      </w:r>
    </w:p>
    <w:p w14:paraId="544AEFCD" w14:textId="77777777" w:rsidR="00786F25" w:rsidRPr="001F18E6" w:rsidRDefault="00786F25" w:rsidP="00786F25">
      <w:pPr>
        <w:ind w:left="4248" w:hanging="4248"/>
        <w:jc w:val="center"/>
        <w:rPr>
          <w:sz w:val="26"/>
          <w:szCs w:val="26"/>
        </w:rPr>
      </w:pPr>
    </w:p>
    <w:p w14:paraId="59DE5DAB" w14:textId="77777777" w:rsidR="00786F25" w:rsidRPr="002A6BE1" w:rsidRDefault="00786F25" w:rsidP="00786F25">
      <w:pPr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Наименование темы: </w:t>
      </w:r>
      <w:r w:rsidR="002A6BE1" w:rsidRPr="00710B77">
        <w:rPr>
          <w:sz w:val="28"/>
          <w:szCs w:val="28"/>
        </w:rPr>
        <w:t>«</w:t>
      </w:r>
      <w:r w:rsidR="002A6BE1" w:rsidRPr="00F47B8D">
        <w:rPr>
          <w:sz w:val="28"/>
          <w:szCs w:val="28"/>
          <w:lang w:val="be-BY"/>
        </w:rPr>
        <w:t>Распознованиие личности по биометрии человека</w:t>
      </w:r>
      <w:r w:rsidR="002A6BE1" w:rsidRPr="00710B77">
        <w:rPr>
          <w:sz w:val="28"/>
          <w:szCs w:val="28"/>
        </w:rPr>
        <w:t>»</w:t>
      </w:r>
    </w:p>
    <w:p w14:paraId="42BC4CED" w14:textId="77777777" w:rsidR="00786F25" w:rsidRPr="00FB2CB2" w:rsidRDefault="00786F25" w:rsidP="00786F25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Шифр </w:t>
      </w:r>
    </w:p>
    <w:p w14:paraId="4CDFF7D7" w14:textId="77777777" w:rsidR="00786F25" w:rsidRPr="00F51A65" w:rsidRDefault="00786F25" w:rsidP="00786F25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Цель поиска информации </w:t>
      </w:r>
      <w:r w:rsidRPr="00F51A65">
        <w:rPr>
          <w:sz w:val="28"/>
          <w:szCs w:val="28"/>
          <w:u w:val="single"/>
        </w:rPr>
        <w:t>Определение научно-технического уровня, выявление тенденций и направлений развития исследования</w:t>
      </w:r>
    </w:p>
    <w:p w14:paraId="4733C17B" w14:textId="77777777" w:rsidR="00786F25" w:rsidRPr="001870FB" w:rsidRDefault="00786F25" w:rsidP="00786F25">
      <w:pPr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Обоснование регламента поиска: Регламент поиска включает в себя патентно-информационные исследования по указанным рубрикам МКИ, УДК, полностью охватывающим тематику НИР с глубиной поиска не менее 7-10 лет, что </w:t>
      </w:r>
      <w:r w:rsidRPr="005A2CCF">
        <w:rPr>
          <w:sz w:val="28"/>
          <w:szCs w:val="28"/>
        </w:rPr>
        <w:t>является достаточным на стадии оценки технического уровня НИР.</w:t>
      </w:r>
    </w:p>
    <w:p w14:paraId="27926560" w14:textId="77777777" w:rsidR="00786F25" w:rsidRDefault="00786F25" w:rsidP="00786F25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>Начало поиска – «</w:t>
      </w:r>
      <w:r w:rsidR="002A6BE1">
        <w:rPr>
          <w:sz w:val="28"/>
          <w:szCs w:val="28"/>
        </w:rPr>
        <w:t>18</w:t>
      </w:r>
      <w:r w:rsidRPr="001870FB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2A6BE1">
        <w:rPr>
          <w:sz w:val="28"/>
          <w:szCs w:val="28"/>
          <w:u w:val="single"/>
        </w:rPr>
        <w:t>февраля</w:t>
      </w:r>
      <w:r w:rsidRPr="001870FB"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1</w:t>
      </w:r>
      <w:r w:rsidR="00F47B8D">
        <w:rPr>
          <w:sz w:val="28"/>
          <w:szCs w:val="28"/>
          <w:u w:val="single"/>
        </w:rPr>
        <w:t>5</w:t>
      </w:r>
      <w:r w:rsidRPr="001870FB">
        <w:rPr>
          <w:sz w:val="28"/>
          <w:szCs w:val="28"/>
        </w:rPr>
        <w:t xml:space="preserve"> г.; окончание поиска – «</w:t>
      </w:r>
      <w:r w:rsidR="002A6BE1">
        <w:rPr>
          <w:sz w:val="28"/>
          <w:szCs w:val="28"/>
        </w:rPr>
        <w:t>18</w:t>
      </w:r>
      <w:r w:rsidRPr="001870FB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="002A6BE1">
        <w:rPr>
          <w:sz w:val="28"/>
          <w:szCs w:val="28"/>
          <w:u w:val="single"/>
        </w:rPr>
        <w:t>февраля</w:t>
      </w:r>
      <w:r w:rsidRPr="001870FB">
        <w:rPr>
          <w:sz w:val="28"/>
          <w:szCs w:val="28"/>
        </w:rPr>
        <w:t xml:space="preserve"> 20</w:t>
      </w:r>
      <w:r w:rsidRPr="001870FB">
        <w:rPr>
          <w:sz w:val="28"/>
          <w:szCs w:val="28"/>
          <w:u w:val="single"/>
        </w:rPr>
        <w:t>2</w:t>
      </w:r>
      <w:r w:rsidR="00F47B8D">
        <w:rPr>
          <w:sz w:val="28"/>
          <w:szCs w:val="28"/>
          <w:u w:val="single"/>
        </w:rPr>
        <w:t>5</w:t>
      </w:r>
      <w:r w:rsidRPr="001870FB">
        <w:rPr>
          <w:sz w:val="28"/>
          <w:szCs w:val="28"/>
        </w:rPr>
        <w:t xml:space="preserve"> г.</w:t>
      </w:r>
    </w:p>
    <w:p w14:paraId="3647D79C" w14:textId="77777777" w:rsidR="00786F25" w:rsidRPr="001870FB" w:rsidRDefault="00786F25" w:rsidP="00786F25">
      <w:pPr>
        <w:ind w:right="57"/>
        <w:jc w:val="both"/>
        <w:rPr>
          <w:sz w:val="28"/>
          <w:szCs w:val="28"/>
        </w:rPr>
      </w:pPr>
    </w:p>
    <w:p w14:paraId="7D275D4D" w14:textId="77777777" w:rsidR="00786F25" w:rsidRPr="00782FD5" w:rsidRDefault="00786F25" w:rsidP="00786F25">
      <w:pPr>
        <w:jc w:val="both"/>
        <w:rPr>
          <w:sz w:val="28"/>
          <w:szCs w:val="28"/>
        </w:rPr>
      </w:pPr>
      <w:r w:rsidRPr="00782FD5">
        <w:rPr>
          <w:sz w:val="28"/>
          <w:szCs w:val="28"/>
        </w:rPr>
        <w:t>Таблица В.1 – Регламент поиска</w:t>
      </w:r>
    </w:p>
    <w:tbl>
      <w:tblPr>
        <w:tblStyle w:val="a4"/>
        <w:tblW w:w="1460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977"/>
        <w:gridCol w:w="992"/>
        <w:gridCol w:w="1701"/>
        <w:gridCol w:w="1701"/>
        <w:gridCol w:w="2694"/>
        <w:gridCol w:w="1134"/>
        <w:gridCol w:w="1134"/>
        <w:gridCol w:w="2268"/>
      </w:tblGrid>
      <w:tr w:rsidR="00786F25" w:rsidRPr="00F56E52" w14:paraId="4C306C82" w14:textId="77777777" w:rsidTr="000D18A9">
        <w:tc>
          <w:tcPr>
            <w:tcW w:w="14601" w:type="dxa"/>
            <w:gridSpan w:val="8"/>
          </w:tcPr>
          <w:p w14:paraId="6A3346CF" w14:textId="77777777" w:rsidR="00786F25" w:rsidRPr="00CE701B" w:rsidRDefault="00786F25" w:rsidP="000D18A9">
            <w:pPr>
              <w:jc w:val="center"/>
            </w:pPr>
            <w:r w:rsidRPr="00CE701B">
              <w:t>Источники информации, по которым будет проводиться патентный поиск</w:t>
            </w:r>
          </w:p>
        </w:tc>
      </w:tr>
      <w:tr w:rsidR="00786F25" w:rsidRPr="00F56E52" w14:paraId="58BAAD73" w14:textId="77777777" w:rsidTr="008F6F81">
        <w:trPr>
          <w:trHeight w:val="420"/>
        </w:trPr>
        <w:tc>
          <w:tcPr>
            <w:tcW w:w="2977" w:type="dxa"/>
            <w:vMerge w:val="restart"/>
          </w:tcPr>
          <w:p w14:paraId="78BF93FC" w14:textId="77777777" w:rsidR="00786F25" w:rsidRPr="00CE701B" w:rsidRDefault="00786F25" w:rsidP="000D18A9">
            <w:pPr>
              <w:jc w:val="center"/>
            </w:pPr>
            <w:r w:rsidRPr="00CE701B">
              <w:t>Предмет поиска (объектов исследования, его составные части)</w:t>
            </w:r>
          </w:p>
        </w:tc>
        <w:tc>
          <w:tcPr>
            <w:tcW w:w="992" w:type="dxa"/>
            <w:vMerge w:val="restart"/>
          </w:tcPr>
          <w:p w14:paraId="689D25CD" w14:textId="77777777" w:rsidR="00786F25" w:rsidRPr="00F56E52" w:rsidRDefault="00786F25" w:rsidP="000D18A9">
            <w:pPr>
              <w:jc w:val="center"/>
            </w:pPr>
            <w:r w:rsidRPr="00F56E52">
              <w:t>Страна поиска</w:t>
            </w:r>
          </w:p>
        </w:tc>
        <w:tc>
          <w:tcPr>
            <w:tcW w:w="3402" w:type="dxa"/>
            <w:gridSpan w:val="2"/>
          </w:tcPr>
          <w:p w14:paraId="6FC02208" w14:textId="77777777" w:rsidR="00786F25" w:rsidRPr="00F56E52" w:rsidRDefault="00786F25" w:rsidP="000D18A9">
            <w:pPr>
              <w:jc w:val="center"/>
            </w:pPr>
            <w:r w:rsidRPr="00F56E52">
              <w:t>Патентные</w:t>
            </w:r>
          </w:p>
        </w:tc>
        <w:tc>
          <w:tcPr>
            <w:tcW w:w="3828" w:type="dxa"/>
            <w:gridSpan w:val="2"/>
          </w:tcPr>
          <w:p w14:paraId="38E670B6" w14:textId="77777777" w:rsidR="00786F25" w:rsidRPr="00F56E52" w:rsidRDefault="00786F25" w:rsidP="000D18A9">
            <w:pPr>
              <w:jc w:val="center"/>
            </w:pPr>
            <w:r w:rsidRPr="00F56E52">
              <w:t>Научно-техническая</w:t>
            </w:r>
          </w:p>
          <w:p w14:paraId="7B7ECDDB" w14:textId="77777777" w:rsidR="00786F25" w:rsidRPr="00F56E52" w:rsidRDefault="00786F25" w:rsidP="000D18A9">
            <w:pPr>
              <w:jc w:val="center"/>
            </w:pPr>
            <w:r w:rsidRPr="00F56E52">
              <w:t>информация (НТИ)</w:t>
            </w:r>
          </w:p>
        </w:tc>
        <w:tc>
          <w:tcPr>
            <w:tcW w:w="1134" w:type="dxa"/>
            <w:vMerge w:val="restart"/>
          </w:tcPr>
          <w:p w14:paraId="4AAC3F4C" w14:textId="77777777" w:rsidR="00786F25" w:rsidRPr="00F56E52" w:rsidRDefault="00786F25" w:rsidP="000D18A9">
            <w:pPr>
              <w:jc w:val="center"/>
            </w:pPr>
            <w:r w:rsidRPr="00F56E52">
              <w:t>Ретроспективность</w:t>
            </w:r>
          </w:p>
        </w:tc>
        <w:tc>
          <w:tcPr>
            <w:tcW w:w="2268" w:type="dxa"/>
            <w:vMerge w:val="restart"/>
          </w:tcPr>
          <w:p w14:paraId="4D052073" w14:textId="77777777" w:rsidR="00786F25" w:rsidRPr="00F56E52" w:rsidRDefault="00786F25" w:rsidP="000D18A9">
            <w:pPr>
              <w:jc w:val="center"/>
            </w:pPr>
            <w:r w:rsidRPr="00F56E52">
              <w:t>Наименование информационной базы (фонда)</w:t>
            </w:r>
          </w:p>
        </w:tc>
      </w:tr>
      <w:tr w:rsidR="00786F25" w:rsidRPr="00F56E52" w14:paraId="0DA49D21" w14:textId="77777777" w:rsidTr="008F6F81">
        <w:trPr>
          <w:trHeight w:val="358"/>
        </w:trPr>
        <w:tc>
          <w:tcPr>
            <w:tcW w:w="2977" w:type="dxa"/>
            <w:vMerge/>
          </w:tcPr>
          <w:p w14:paraId="0C9CEE2C" w14:textId="77777777" w:rsidR="00786F25" w:rsidRPr="00CE701B" w:rsidRDefault="00786F25" w:rsidP="000D18A9">
            <w:pPr>
              <w:jc w:val="center"/>
            </w:pPr>
          </w:p>
        </w:tc>
        <w:tc>
          <w:tcPr>
            <w:tcW w:w="992" w:type="dxa"/>
            <w:vMerge/>
          </w:tcPr>
          <w:p w14:paraId="7B69B5D8" w14:textId="77777777" w:rsidR="00786F25" w:rsidRPr="00F56E52" w:rsidRDefault="00786F25" w:rsidP="000D18A9">
            <w:pPr>
              <w:jc w:val="center"/>
            </w:pPr>
          </w:p>
        </w:tc>
        <w:tc>
          <w:tcPr>
            <w:tcW w:w="1701" w:type="dxa"/>
          </w:tcPr>
          <w:p w14:paraId="21721196" w14:textId="77777777" w:rsidR="00786F25" w:rsidRPr="00F56E52" w:rsidRDefault="00786F25" w:rsidP="000D18A9">
            <w:pPr>
              <w:ind w:left="-108" w:right="-108"/>
              <w:jc w:val="center"/>
            </w:pPr>
            <w:r w:rsidRPr="00F56E52">
              <w:t>Наименование</w:t>
            </w:r>
          </w:p>
        </w:tc>
        <w:tc>
          <w:tcPr>
            <w:tcW w:w="1701" w:type="dxa"/>
          </w:tcPr>
          <w:p w14:paraId="3019738C" w14:textId="77777777" w:rsidR="00CE701B" w:rsidRDefault="00786F25" w:rsidP="00CE701B">
            <w:pPr>
              <w:ind w:left="-108" w:right="-108"/>
              <w:jc w:val="center"/>
            </w:pPr>
            <w:r w:rsidRPr="00F56E52">
              <w:t>Классификационные рубрики МПК</w:t>
            </w:r>
            <w:r>
              <w:t xml:space="preserve"> </w:t>
            </w:r>
            <w:r w:rsidRPr="00F56E52">
              <w:t>(МКИ),</w:t>
            </w:r>
            <w:r>
              <w:t xml:space="preserve"> </w:t>
            </w:r>
            <w:r w:rsidRPr="00F56E52">
              <w:t>МКПО,</w:t>
            </w:r>
            <w:r>
              <w:t xml:space="preserve"> </w:t>
            </w:r>
          </w:p>
          <w:p w14:paraId="5B728358" w14:textId="77777777" w:rsidR="00786F25" w:rsidRPr="00F56E52" w:rsidRDefault="00786F25" w:rsidP="00CE701B">
            <w:pPr>
              <w:ind w:left="-108" w:right="-108"/>
              <w:jc w:val="center"/>
            </w:pPr>
            <w:r w:rsidRPr="00F56E52">
              <w:t>НКИ</w:t>
            </w:r>
            <w:r>
              <w:t xml:space="preserve">, </w:t>
            </w:r>
            <w:r w:rsidRPr="00F56E52">
              <w:t>др</w:t>
            </w:r>
            <w:r>
              <w:t>.</w:t>
            </w:r>
          </w:p>
        </w:tc>
        <w:tc>
          <w:tcPr>
            <w:tcW w:w="2694" w:type="dxa"/>
          </w:tcPr>
          <w:p w14:paraId="5325BDBB" w14:textId="77777777" w:rsidR="00786F25" w:rsidRPr="00F56E52" w:rsidRDefault="00786F25" w:rsidP="00F057D5">
            <w:pPr>
              <w:ind w:left="-108" w:right="-108"/>
              <w:jc w:val="center"/>
            </w:pPr>
            <w:r w:rsidRPr="00F56E52">
              <w:t>Наименование</w:t>
            </w:r>
          </w:p>
        </w:tc>
        <w:tc>
          <w:tcPr>
            <w:tcW w:w="1134" w:type="dxa"/>
          </w:tcPr>
          <w:p w14:paraId="69EC84F3" w14:textId="77777777" w:rsidR="00786F25" w:rsidRPr="00F56E52" w:rsidRDefault="00786F25" w:rsidP="000D18A9">
            <w:pPr>
              <w:jc w:val="center"/>
            </w:pPr>
            <w:r w:rsidRPr="00F56E52">
              <w:t>Рубрики УДК и др</w:t>
            </w:r>
            <w:r>
              <w:t>.</w:t>
            </w:r>
          </w:p>
        </w:tc>
        <w:tc>
          <w:tcPr>
            <w:tcW w:w="1134" w:type="dxa"/>
            <w:vMerge/>
          </w:tcPr>
          <w:p w14:paraId="31B54C33" w14:textId="77777777" w:rsidR="00786F25" w:rsidRPr="00F56E52" w:rsidRDefault="00786F25" w:rsidP="000D18A9">
            <w:pPr>
              <w:jc w:val="center"/>
            </w:pPr>
          </w:p>
        </w:tc>
        <w:tc>
          <w:tcPr>
            <w:tcW w:w="2268" w:type="dxa"/>
            <w:vMerge/>
          </w:tcPr>
          <w:p w14:paraId="133905EA" w14:textId="77777777" w:rsidR="00786F25" w:rsidRPr="00F56E52" w:rsidRDefault="00786F25" w:rsidP="000D18A9">
            <w:pPr>
              <w:jc w:val="center"/>
            </w:pPr>
          </w:p>
        </w:tc>
      </w:tr>
      <w:tr w:rsidR="00786F25" w:rsidRPr="00F56E52" w14:paraId="429F6DC7" w14:textId="77777777" w:rsidTr="008F6F81">
        <w:tc>
          <w:tcPr>
            <w:tcW w:w="2977" w:type="dxa"/>
          </w:tcPr>
          <w:p w14:paraId="7F2CBA86" w14:textId="77777777" w:rsidR="00786F25" w:rsidRPr="00CE701B" w:rsidRDefault="00786F25" w:rsidP="000D18A9">
            <w:pPr>
              <w:jc w:val="center"/>
            </w:pPr>
            <w:r w:rsidRPr="00CE701B">
              <w:t>1</w:t>
            </w:r>
          </w:p>
        </w:tc>
        <w:tc>
          <w:tcPr>
            <w:tcW w:w="992" w:type="dxa"/>
          </w:tcPr>
          <w:p w14:paraId="71FCA814" w14:textId="77777777" w:rsidR="00786F25" w:rsidRPr="00F56E52" w:rsidRDefault="00786F25" w:rsidP="000D18A9">
            <w:pPr>
              <w:jc w:val="center"/>
            </w:pPr>
            <w:r w:rsidRPr="00F56E52">
              <w:t>2</w:t>
            </w:r>
          </w:p>
        </w:tc>
        <w:tc>
          <w:tcPr>
            <w:tcW w:w="1701" w:type="dxa"/>
          </w:tcPr>
          <w:p w14:paraId="04C8FBC8" w14:textId="77777777" w:rsidR="00786F25" w:rsidRPr="00F56E52" w:rsidRDefault="00786F25" w:rsidP="000D18A9">
            <w:pPr>
              <w:jc w:val="center"/>
            </w:pPr>
            <w:r w:rsidRPr="00F56E52">
              <w:t>3</w:t>
            </w:r>
          </w:p>
        </w:tc>
        <w:tc>
          <w:tcPr>
            <w:tcW w:w="1701" w:type="dxa"/>
          </w:tcPr>
          <w:p w14:paraId="2D6FEC84" w14:textId="77777777" w:rsidR="00786F25" w:rsidRPr="00F56E52" w:rsidRDefault="00786F25" w:rsidP="000D18A9">
            <w:pPr>
              <w:jc w:val="center"/>
            </w:pPr>
            <w:r w:rsidRPr="00F56E52">
              <w:t>4</w:t>
            </w:r>
          </w:p>
        </w:tc>
        <w:tc>
          <w:tcPr>
            <w:tcW w:w="2694" w:type="dxa"/>
          </w:tcPr>
          <w:p w14:paraId="39D15B05" w14:textId="77777777" w:rsidR="00786F25" w:rsidRPr="00F56E52" w:rsidRDefault="00786F25" w:rsidP="000D18A9">
            <w:pPr>
              <w:jc w:val="center"/>
            </w:pPr>
            <w:r w:rsidRPr="00F56E52">
              <w:t>5</w:t>
            </w:r>
          </w:p>
        </w:tc>
        <w:tc>
          <w:tcPr>
            <w:tcW w:w="1134" w:type="dxa"/>
          </w:tcPr>
          <w:p w14:paraId="2F9DAB34" w14:textId="77777777" w:rsidR="00786F25" w:rsidRPr="00F56E52" w:rsidRDefault="00786F25" w:rsidP="000D18A9">
            <w:pPr>
              <w:jc w:val="center"/>
            </w:pPr>
            <w:r w:rsidRPr="00F56E52">
              <w:t>6</w:t>
            </w:r>
          </w:p>
        </w:tc>
        <w:tc>
          <w:tcPr>
            <w:tcW w:w="1134" w:type="dxa"/>
          </w:tcPr>
          <w:p w14:paraId="4EBDC24E" w14:textId="77777777" w:rsidR="00786F25" w:rsidRPr="00F56E52" w:rsidRDefault="00786F25" w:rsidP="000D18A9">
            <w:pPr>
              <w:jc w:val="center"/>
            </w:pPr>
            <w:r w:rsidRPr="00F56E52">
              <w:t>7</w:t>
            </w:r>
          </w:p>
        </w:tc>
        <w:tc>
          <w:tcPr>
            <w:tcW w:w="2268" w:type="dxa"/>
          </w:tcPr>
          <w:p w14:paraId="60D41110" w14:textId="77777777" w:rsidR="00786F25" w:rsidRPr="00F56E52" w:rsidRDefault="00786F25" w:rsidP="000D18A9">
            <w:pPr>
              <w:jc w:val="center"/>
            </w:pPr>
            <w:r w:rsidRPr="00F56E52">
              <w:t>8</w:t>
            </w:r>
          </w:p>
        </w:tc>
      </w:tr>
      <w:tr w:rsidR="00786F25" w:rsidRPr="00F56E52" w14:paraId="43057A05" w14:textId="77777777" w:rsidTr="008F6F81">
        <w:tc>
          <w:tcPr>
            <w:tcW w:w="2977" w:type="dxa"/>
          </w:tcPr>
          <w:p w14:paraId="79433266" w14:textId="77777777" w:rsidR="00786F25" w:rsidRPr="00FA4833" w:rsidRDefault="00F47B8D" w:rsidP="001F18E6">
            <w:pPr>
              <w:ind w:right="-108"/>
              <w:jc w:val="both"/>
            </w:pPr>
            <w:r>
              <w:rPr>
                <w:lang w:val="be-BY"/>
              </w:rPr>
              <w:t xml:space="preserve">Распознованиие личности по биометрии человека </w:t>
            </w:r>
          </w:p>
          <w:p w14:paraId="21F15B5B" w14:textId="77777777" w:rsidR="00786F25" w:rsidRPr="00CE701B" w:rsidRDefault="00786F25" w:rsidP="000D18A9">
            <w:pPr>
              <w:jc w:val="both"/>
            </w:pPr>
          </w:p>
          <w:p w14:paraId="434A85E7" w14:textId="77777777" w:rsidR="00211825" w:rsidRPr="00CE701B" w:rsidRDefault="00211825" w:rsidP="000D18A9">
            <w:pPr>
              <w:jc w:val="both"/>
            </w:pPr>
          </w:p>
          <w:p w14:paraId="1CFFD293" w14:textId="77777777" w:rsidR="00211825" w:rsidRPr="00CE701B" w:rsidRDefault="00211825" w:rsidP="000D18A9">
            <w:pPr>
              <w:jc w:val="both"/>
            </w:pPr>
          </w:p>
          <w:p w14:paraId="1D3E1B36" w14:textId="77777777" w:rsidR="00211825" w:rsidRPr="00CE701B" w:rsidRDefault="00211825" w:rsidP="000D18A9">
            <w:pPr>
              <w:jc w:val="both"/>
            </w:pPr>
          </w:p>
          <w:p w14:paraId="72A696DE" w14:textId="77777777" w:rsidR="00211825" w:rsidRPr="00CE701B" w:rsidRDefault="00211825" w:rsidP="000D18A9">
            <w:pPr>
              <w:jc w:val="both"/>
            </w:pPr>
          </w:p>
          <w:p w14:paraId="7BF6C1F3" w14:textId="77777777" w:rsidR="00786F25" w:rsidRPr="00FA4833" w:rsidRDefault="00786F25" w:rsidP="000D18A9">
            <w:pPr>
              <w:jc w:val="both"/>
            </w:pPr>
          </w:p>
        </w:tc>
        <w:tc>
          <w:tcPr>
            <w:tcW w:w="992" w:type="dxa"/>
          </w:tcPr>
          <w:p w14:paraId="447B787E" w14:textId="77777777" w:rsidR="00786F25" w:rsidRDefault="00211825" w:rsidP="000D18A9">
            <w:pPr>
              <w:jc w:val="center"/>
            </w:pPr>
            <w:r>
              <w:t>РБ</w:t>
            </w:r>
          </w:p>
          <w:p w14:paraId="4FCA654B" w14:textId="77777777" w:rsidR="00211825" w:rsidRDefault="00211825" w:rsidP="000D18A9">
            <w:pPr>
              <w:jc w:val="center"/>
            </w:pPr>
            <w:r>
              <w:t>РФ</w:t>
            </w:r>
          </w:p>
          <w:p w14:paraId="229CE130" w14:textId="77777777" w:rsidR="00211825" w:rsidRPr="00F56E52" w:rsidRDefault="00211825" w:rsidP="000D18A9">
            <w:pPr>
              <w:jc w:val="center"/>
            </w:pPr>
            <w:r>
              <w:t>США</w:t>
            </w:r>
          </w:p>
        </w:tc>
        <w:tc>
          <w:tcPr>
            <w:tcW w:w="1701" w:type="dxa"/>
          </w:tcPr>
          <w:p w14:paraId="7777BA56" w14:textId="77777777" w:rsidR="00CE701B" w:rsidRDefault="00CE701B" w:rsidP="00CE701B">
            <w:pPr>
              <w:ind w:left="-108" w:right="-108"/>
              <w:jc w:val="both"/>
              <w:rPr>
                <w:color w:val="242424"/>
                <w:spacing w:val="-5"/>
                <w:shd w:val="clear" w:color="auto" w:fill="FFFFFF"/>
              </w:rPr>
            </w:pPr>
            <w:r>
              <w:rPr>
                <w:color w:val="242424"/>
                <w:spacing w:val="-5"/>
                <w:shd w:val="clear" w:color="auto" w:fill="FFFFFF"/>
              </w:rPr>
              <w:t>«</w:t>
            </w:r>
            <w:r w:rsidRPr="00CE701B">
              <w:rPr>
                <w:color w:val="242424"/>
                <w:spacing w:val="-5"/>
                <w:shd w:val="clear" w:color="auto" w:fill="FFFFFF"/>
              </w:rPr>
              <w:t>Изобретения. Полезные модели. Промышленные образцы</w:t>
            </w:r>
            <w:r>
              <w:rPr>
                <w:color w:val="242424"/>
                <w:spacing w:val="-5"/>
                <w:shd w:val="clear" w:color="auto" w:fill="FFFFFF"/>
              </w:rPr>
              <w:t>»;</w:t>
            </w:r>
          </w:p>
          <w:p w14:paraId="47347585" w14:textId="77777777" w:rsidR="00EE366C" w:rsidRPr="00EE366C" w:rsidRDefault="00EE366C" w:rsidP="00CE701B">
            <w:pPr>
              <w:ind w:left="-108" w:right="-108"/>
              <w:jc w:val="both"/>
              <w:rPr>
                <w:color w:val="242424"/>
                <w:spacing w:val="-5"/>
                <w:sz w:val="16"/>
                <w:szCs w:val="16"/>
                <w:shd w:val="clear" w:color="auto" w:fill="FFFFFF"/>
              </w:rPr>
            </w:pPr>
          </w:p>
          <w:p w14:paraId="428D47F5" w14:textId="77777777" w:rsidR="00CE701B" w:rsidRPr="00FA4833" w:rsidRDefault="00CE701B" w:rsidP="00EE366C">
            <w:pPr>
              <w:ind w:left="-108" w:right="-108"/>
              <w:jc w:val="both"/>
              <w:rPr>
                <w:lang w:val="en-US"/>
              </w:rPr>
            </w:pPr>
            <w:r>
              <w:rPr>
                <w:bCs/>
                <w:color w:val="000000"/>
              </w:rPr>
              <w:t>«</w:t>
            </w:r>
            <w:r w:rsidRPr="00CE701B">
              <w:rPr>
                <w:bCs/>
                <w:color w:val="000000"/>
              </w:rPr>
              <w:t>Изобретения. Полезные модели</w:t>
            </w:r>
            <w:r>
              <w:rPr>
                <w:bCs/>
                <w:color w:val="000000"/>
              </w:rPr>
              <w:t>»</w:t>
            </w:r>
          </w:p>
        </w:tc>
        <w:tc>
          <w:tcPr>
            <w:tcW w:w="1701" w:type="dxa"/>
          </w:tcPr>
          <w:p w14:paraId="410E5746" w14:textId="77777777" w:rsidR="00FA4833" w:rsidRPr="002A6BE1" w:rsidRDefault="005A2CCF" w:rsidP="00A3734D">
            <w:pPr>
              <w:jc w:val="both"/>
              <w:rPr>
                <w:highlight w:val="yellow"/>
                <w:lang w:val="en-US"/>
              </w:rPr>
            </w:pPr>
            <w:r w:rsidRPr="005A2CCF">
              <w:rPr>
                <w:lang w:val="en-US"/>
              </w:rPr>
              <w:t>G06V</w:t>
            </w:r>
            <w:r w:rsidR="002E0508" w:rsidRPr="005A2CCF">
              <w:rPr>
                <w:lang w:val="en-US"/>
              </w:rPr>
              <w:t xml:space="preserve">, </w:t>
            </w:r>
            <w:r w:rsidRPr="005A2CCF">
              <w:rPr>
                <w:lang w:val="en-US"/>
              </w:rPr>
              <w:t>G10L</w:t>
            </w:r>
            <w:r w:rsidR="002E0508" w:rsidRPr="005A2CCF">
              <w:rPr>
                <w:lang w:val="en-US"/>
              </w:rPr>
              <w:t xml:space="preserve">, </w:t>
            </w:r>
            <w:r w:rsidRPr="005A2CCF">
              <w:rPr>
                <w:lang w:val="en-US"/>
              </w:rPr>
              <w:t>G06F</w:t>
            </w:r>
            <w:r w:rsidR="002E0508" w:rsidRPr="005A2CCF">
              <w:rPr>
                <w:lang w:val="en-US"/>
              </w:rPr>
              <w:t xml:space="preserve">, </w:t>
            </w:r>
            <w:r w:rsidRPr="005A2CCF">
              <w:rPr>
                <w:lang w:val="en-US"/>
              </w:rPr>
              <w:t>H04R</w:t>
            </w:r>
            <w:r w:rsidR="002E0508" w:rsidRPr="005A2CCF">
              <w:rPr>
                <w:lang w:val="en-US"/>
              </w:rPr>
              <w:t>,</w:t>
            </w:r>
            <w:r w:rsidR="008F6F81">
              <w:rPr>
                <w:lang w:val="en-US"/>
              </w:rPr>
              <w:t xml:space="preserve"> </w:t>
            </w:r>
            <w:r w:rsidRPr="005A2CCF">
              <w:rPr>
                <w:lang w:val="en-US"/>
              </w:rPr>
              <w:t>GO7C</w:t>
            </w:r>
            <w:r w:rsidR="002E0508" w:rsidRPr="005A2CCF">
              <w:rPr>
                <w:lang w:val="en-US"/>
              </w:rPr>
              <w:t xml:space="preserve">, </w:t>
            </w:r>
            <w:r w:rsidRPr="005A2CCF">
              <w:rPr>
                <w:lang w:val="en-US"/>
              </w:rPr>
              <w:t>G06Q</w:t>
            </w:r>
            <w:r w:rsidR="00A3734D" w:rsidRPr="005A2CCF">
              <w:rPr>
                <w:lang w:val="en-US"/>
              </w:rPr>
              <w:t xml:space="preserve">, </w:t>
            </w:r>
            <w:r w:rsidRPr="005A2CCF">
              <w:rPr>
                <w:lang w:val="en-US"/>
              </w:rPr>
              <w:t>GOIS</w:t>
            </w:r>
            <w:r w:rsidR="002E0508" w:rsidRPr="005A2CCF">
              <w:rPr>
                <w:rStyle w:val="a9"/>
                <w:bCs/>
                <w:i w:val="0"/>
                <w:color w:val="555555"/>
                <w:shd w:val="clear" w:color="auto" w:fill="FFFFFF"/>
                <w:lang w:val="en-US"/>
              </w:rPr>
              <w:t xml:space="preserve">, </w:t>
            </w:r>
            <w:r w:rsidRPr="005A2CCF">
              <w:rPr>
                <w:lang w:val="en-US"/>
              </w:rPr>
              <w:t>HIOK</w:t>
            </w:r>
            <w:r w:rsidR="00A3734D" w:rsidRPr="005A2CCF">
              <w:rPr>
                <w:lang w:val="en-US"/>
              </w:rPr>
              <w:t xml:space="preserve">, </w:t>
            </w:r>
            <w:r w:rsidRPr="005A2CCF">
              <w:rPr>
                <w:lang w:val="en-US"/>
              </w:rPr>
              <w:t>B06B</w:t>
            </w:r>
            <w:r w:rsidRPr="009F7F3F">
              <w:rPr>
                <w:lang w:val="en-US"/>
              </w:rPr>
              <w:t xml:space="preserve"> </w:t>
            </w:r>
          </w:p>
        </w:tc>
        <w:tc>
          <w:tcPr>
            <w:tcW w:w="2694" w:type="dxa"/>
          </w:tcPr>
          <w:p w14:paraId="5E36E707" w14:textId="77777777" w:rsidR="00786F25" w:rsidRPr="008F6F81" w:rsidRDefault="00EE366C" w:rsidP="000D18A9">
            <w:pPr>
              <w:jc w:val="both"/>
            </w:pPr>
            <w:r w:rsidRPr="008F6F81">
              <w:t>«</w:t>
            </w:r>
            <w:r w:rsidR="005A2CCF" w:rsidRPr="008F6F81">
              <w:t>Метод идентификации личности по цифровым изображениям отпечатков пальцев»;</w:t>
            </w:r>
          </w:p>
          <w:p w14:paraId="7B49E622" w14:textId="77777777" w:rsidR="00EE366C" w:rsidRPr="008F6F81" w:rsidRDefault="00EE366C" w:rsidP="000D18A9">
            <w:pPr>
              <w:jc w:val="both"/>
            </w:pPr>
            <w:r w:rsidRPr="008F6F81">
              <w:t>«</w:t>
            </w:r>
            <w:r w:rsidR="008F6F81" w:rsidRPr="008F6F81">
              <w:t>АНАЛИЗ МЕТОДОВ РАСПОЗНАНИЯ ОТПЕЧАТКОВ ПАЛЬЦА</w:t>
            </w:r>
            <w:r w:rsidRPr="008F6F81">
              <w:t>»</w:t>
            </w:r>
            <w:r w:rsidR="008F6F81" w:rsidRPr="008F6F81">
              <w:t>.</w:t>
            </w:r>
          </w:p>
        </w:tc>
        <w:tc>
          <w:tcPr>
            <w:tcW w:w="1134" w:type="dxa"/>
          </w:tcPr>
          <w:p w14:paraId="5D0EAA73" w14:textId="77777777" w:rsidR="005A2CCF" w:rsidRPr="008F6F81" w:rsidRDefault="005A2CCF" w:rsidP="005A2CCF">
            <w:pPr>
              <w:pStyle w:val="p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6F81">
              <w:rPr>
                <w:rFonts w:ascii="Times New Roman" w:hAnsi="Times New Roman"/>
                <w:sz w:val="24"/>
                <w:szCs w:val="24"/>
              </w:rPr>
              <w:t>621.396.969</w:t>
            </w:r>
            <w:r w:rsidR="008F6F81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16ADE09C" w14:textId="77777777" w:rsidR="00F057D5" w:rsidRPr="008F6F81" w:rsidRDefault="008F6F81" w:rsidP="000D18A9">
            <w:pPr>
              <w:rPr>
                <w:sz w:val="20"/>
                <w:szCs w:val="20"/>
                <w:lang w:val="en-US"/>
              </w:rPr>
            </w:pPr>
            <w:r w:rsidRPr="008F6F81">
              <w:rPr>
                <w:lang w:val="en-US"/>
              </w:rPr>
              <w:t>510.51</w:t>
            </w:r>
          </w:p>
        </w:tc>
        <w:tc>
          <w:tcPr>
            <w:tcW w:w="1134" w:type="dxa"/>
          </w:tcPr>
          <w:p w14:paraId="278E8A8E" w14:textId="77777777" w:rsidR="00786F25" w:rsidRPr="00F56E52" w:rsidRDefault="00211825" w:rsidP="000D18A9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14:paraId="226620CF" w14:textId="77777777" w:rsidR="001F18E6" w:rsidRPr="00F56E52" w:rsidRDefault="002A6BE1" w:rsidP="00EE366C">
            <w:pPr>
              <w:ind w:left="-108"/>
              <w:jc w:val="both"/>
            </w:pPr>
            <w:r w:rsidRPr="002A6BE1">
              <w:t>https://patents.google.com</w:t>
            </w:r>
          </w:p>
        </w:tc>
      </w:tr>
    </w:tbl>
    <w:p w14:paraId="4426DCF8" w14:textId="77777777" w:rsidR="00392733" w:rsidRDefault="00392733"/>
    <w:p w14:paraId="21F7F70E" w14:textId="77777777" w:rsidR="00392733" w:rsidRDefault="00392733"/>
    <w:p w14:paraId="40CD8936" w14:textId="77777777" w:rsidR="00392733" w:rsidRDefault="00392733"/>
    <w:p w14:paraId="2815AE24" w14:textId="77777777" w:rsidR="00EE366C" w:rsidRDefault="004F0ED7">
      <w:r>
        <w:lastRenderedPageBreak/>
        <w:t>продолжение</w:t>
      </w:r>
      <w:r w:rsidR="00EE366C">
        <w:t xml:space="preserve"> таблицы В.1</w:t>
      </w:r>
    </w:p>
    <w:tbl>
      <w:tblPr>
        <w:tblStyle w:val="a4"/>
        <w:tblW w:w="14601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977"/>
        <w:gridCol w:w="992"/>
        <w:gridCol w:w="1701"/>
        <w:gridCol w:w="2268"/>
        <w:gridCol w:w="1560"/>
        <w:gridCol w:w="1701"/>
        <w:gridCol w:w="1275"/>
        <w:gridCol w:w="2127"/>
      </w:tblGrid>
      <w:tr w:rsidR="00EE366C" w:rsidRPr="00F56E52" w14:paraId="1CED7DF1" w14:textId="77777777" w:rsidTr="00F057D5">
        <w:tc>
          <w:tcPr>
            <w:tcW w:w="2977" w:type="dxa"/>
          </w:tcPr>
          <w:p w14:paraId="62C66687" w14:textId="77777777" w:rsidR="00EE366C" w:rsidRPr="00CE701B" w:rsidRDefault="00EE366C" w:rsidP="000D18A9">
            <w:pPr>
              <w:jc w:val="center"/>
            </w:pPr>
            <w:r w:rsidRPr="00CE701B">
              <w:t>1</w:t>
            </w:r>
          </w:p>
        </w:tc>
        <w:tc>
          <w:tcPr>
            <w:tcW w:w="992" w:type="dxa"/>
          </w:tcPr>
          <w:p w14:paraId="705845DF" w14:textId="77777777" w:rsidR="00EE366C" w:rsidRPr="00F56E52" w:rsidRDefault="00EE366C" w:rsidP="000D18A9">
            <w:pPr>
              <w:jc w:val="center"/>
            </w:pPr>
            <w:r w:rsidRPr="00F56E52">
              <w:t>2</w:t>
            </w:r>
          </w:p>
        </w:tc>
        <w:tc>
          <w:tcPr>
            <w:tcW w:w="1701" w:type="dxa"/>
          </w:tcPr>
          <w:p w14:paraId="057D6D62" w14:textId="77777777" w:rsidR="00EE366C" w:rsidRPr="00F56E52" w:rsidRDefault="00EE366C" w:rsidP="000D18A9">
            <w:pPr>
              <w:jc w:val="center"/>
            </w:pPr>
            <w:r w:rsidRPr="00F56E52">
              <w:t>3</w:t>
            </w:r>
          </w:p>
        </w:tc>
        <w:tc>
          <w:tcPr>
            <w:tcW w:w="2268" w:type="dxa"/>
          </w:tcPr>
          <w:p w14:paraId="37D9F556" w14:textId="77777777" w:rsidR="00EE366C" w:rsidRPr="00F56E52" w:rsidRDefault="00EE366C" w:rsidP="000D18A9">
            <w:pPr>
              <w:jc w:val="center"/>
            </w:pPr>
            <w:r w:rsidRPr="00F56E52">
              <w:t>4</w:t>
            </w:r>
          </w:p>
        </w:tc>
        <w:tc>
          <w:tcPr>
            <w:tcW w:w="1560" w:type="dxa"/>
          </w:tcPr>
          <w:p w14:paraId="3FA5A894" w14:textId="77777777" w:rsidR="00EE366C" w:rsidRPr="00F56E52" w:rsidRDefault="00EE366C" w:rsidP="000D18A9">
            <w:pPr>
              <w:jc w:val="center"/>
            </w:pPr>
            <w:r w:rsidRPr="00F56E52">
              <w:t>5</w:t>
            </w:r>
          </w:p>
        </w:tc>
        <w:tc>
          <w:tcPr>
            <w:tcW w:w="1701" w:type="dxa"/>
          </w:tcPr>
          <w:p w14:paraId="5141026B" w14:textId="77777777" w:rsidR="00EE366C" w:rsidRPr="00F56E52" w:rsidRDefault="00EE366C" w:rsidP="000D18A9">
            <w:pPr>
              <w:jc w:val="center"/>
            </w:pPr>
            <w:r w:rsidRPr="00F56E52">
              <w:t>6</w:t>
            </w:r>
          </w:p>
        </w:tc>
        <w:tc>
          <w:tcPr>
            <w:tcW w:w="1275" w:type="dxa"/>
          </w:tcPr>
          <w:p w14:paraId="460695BE" w14:textId="77777777" w:rsidR="00EE366C" w:rsidRPr="00F56E52" w:rsidRDefault="00EE366C" w:rsidP="000D18A9">
            <w:pPr>
              <w:jc w:val="center"/>
            </w:pPr>
            <w:r w:rsidRPr="00F56E52">
              <w:t>7</w:t>
            </w:r>
          </w:p>
        </w:tc>
        <w:tc>
          <w:tcPr>
            <w:tcW w:w="2127" w:type="dxa"/>
          </w:tcPr>
          <w:p w14:paraId="05AB6FD2" w14:textId="77777777" w:rsidR="00EE366C" w:rsidRPr="00F56E52" w:rsidRDefault="00EE366C" w:rsidP="000D18A9">
            <w:pPr>
              <w:jc w:val="center"/>
            </w:pPr>
            <w:r w:rsidRPr="00F56E52">
              <w:t>8</w:t>
            </w:r>
          </w:p>
        </w:tc>
      </w:tr>
      <w:tr w:rsidR="00EE366C" w:rsidRPr="00F56E52" w14:paraId="7053D126" w14:textId="77777777" w:rsidTr="00F057D5">
        <w:tc>
          <w:tcPr>
            <w:tcW w:w="2977" w:type="dxa"/>
          </w:tcPr>
          <w:p w14:paraId="5E05584C" w14:textId="77777777" w:rsidR="00EE366C" w:rsidRPr="00CE701B" w:rsidRDefault="00EE366C" w:rsidP="001F18E6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992" w:type="dxa"/>
          </w:tcPr>
          <w:p w14:paraId="0E193BF8" w14:textId="77777777" w:rsidR="00EE366C" w:rsidRDefault="00EE366C" w:rsidP="000D18A9">
            <w:pPr>
              <w:jc w:val="center"/>
            </w:pPr>
          </w:p>
        </w:tc>
        <w:tc>
          <w:tcPr>
            <w:tcW w:w="1701" w:type="dxa"/>
          </w:tcPr>
          <w:p w14:paraId="791E6332" w14:textId="77777777" w:rsidR="00EE366C" w:rsidRDefault="00EE366C" w:rsidP="00CE701B">
            <w:pPr>
              <w:ind w:left="-108" w:right="-108"/>
              <w:jc w:val="both"/>
              <w:rPr>
                <w:color w:val="242424"/>
                <w:spacing w:val="-5"/>
                <w:shd w:val="clear" w:color="auto" w:fill="FFFFFF"/>
              </w:rPr>
            </w:pPr>
            <w:r>
              <w:rPr>
                <w:lang w:val="en-US"/>
              </w:rPr>
              <w:t>US Patent and Trademark Office. Official Gazette</w:t>
            </w:r>
          </w:p>
        </w:tc>
        <w:tc>
          <w:tcPr>
            <w:tcW w:w="2268" w:type="dxa"/>
          </w:tcPr>
          <w:p w14:paraId="1DD067A8" w14:textId="77777777" w:rsidR="00EE366C" w:rsidRPr="001F18E6" w:rsidRDefault="00EE366C" w:rsidP="001F18E6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F25607C" w14:textId="77777777" w:rsidR="00EE366C" w:rsidRDefault="00EE366C" w:rsidP="000D18A9">
            <w:pPr>
              <w:jc w:val="both"/>
            </w:pPr>
          </w:p>
        </w:tc>
        <w:tc>
          <w:tcPr>
            <w:tcW w:w="1701" w:type="dxa"/>
          </w:tcPr>
          <w:p w14:paraId="37F367B0" w14:textId="77777777" w:rsidR="00EE366C" w:rsidRPr="00F057D5" w:rsidRDefault="00EE366C" w:rsidP="000D18A9">
            <w:pPr>
              <w:rPr>
                <w:color w:val="000000"/>
              </w:rPr>
            </w:pPr>
          </w:p>
        </w:tc>
        <w:tc>
          <w:tcPr>
            <w:tcW w:w="1275" w:type="dxa"/>
          </w:tcPr>
          <w:p w14:paraId="0FDDA155" w14:textId="77777777" w:rsidR="00EE366C" w:rsidRDefault="00EE366C" w:rsidP="000D18A9">
            <w:pPr>
              <w:jc w:val="center"/>
            </w:pPr>
          </w:p>
        </w:tc>
        <w:tc>
          <w:tcPr>
            <w:tcW w:w="2127" w:type="dxa"/>
          </w:tcPr>
          <w:p w14:paraId="4482FDEA" w14:textId="77777777" w:rsidR="00EE366C" w:rsidRDefault="00EE366C" w:rsidP="001F18E6">
            <w:pPr>
              <w:ind w:left="-108"/>
              <w:jc w:val="both"/>
            </w:pPr>
          </w:p>
        </w:tc>
      </w:tr>
    </w:tbl>
    <w:p w14:paraId="5A8B8229" w14:textId="77777777" w:rsidR="00786F25" w:rsidRDefault="00786F25" w:rsidP="00786F25">
      <w:pPr>
        <w:jc w:val="both"/>
      </w:pPr>
    </w:p>
    <w:p w14:paraId="350D3357" w14:textId="77777777" w:rsidR="002A6BE1" w:rsidRDefault="00786F25" w:rsidP="002A6BE1">
      <w:pPr>
        <w:ind w:left="57" w:right="57"/>
        <w:jc w:val="both"/>
        <w:rPr>
          <w:sz w:val="28"/>
          <w:szCs w:val="28"/>
          <w:u w:val="single"/>
        </w:rPr>
      </w:pPr>
      <w:r w:rsidRPr="001870FB">
        <w:rPr>
          <w:sz w:val="28"/>
          <w:szCs w:val="28"/>
        </w:rPr>
        <w:t xml:space="preserve">Инженер по патентной и изобретательской работе </w:t>
      </w:r>
      <w:r>
        <w:rPr>
          <w:sz w:val="28"/>
          <w:szCs w:val="28"/>
        </w:rPr>
        <w:tab/>
      </w:r>
      <w:r w:rsidRPr="001870FB">
        <w:rPr>
          <w:sz w:val="28"/>
          <w:szCs w:val="28"/>
        </w:rPr>
        <w:t xml:space="preserve"> </w:t>
      </w:r>
      <w:r w:rsidR="002A6BE1" w:rsidRPr="002A6BE1">
        <w:rPr>
          <w:sz w:val="28"/>
          <w:szCs w:val="28"/>
          <w:u w:val="single"/>
        </w:rPr>
        <w:t>Рублевская Е.А</w:t>
      </w:r>
      <w:r w:rsidR="002A6BE1">
        <w:rPr>
          <w:sz w:val="28"/>
          <w:szCs w:val="28"/>
          <w:u w:val="single"/>
        </w:rPr>
        <w:t>.</w:t>
      </w:r>
      <w:r w:rsidR="002A6BE1" w:rsidRPr="002A6BE1">
        <w:rPr>
          <w:sz w:val="28"/>
          <w:szCs w:val="28"/>
          <w:u w:val="single"/>
        </w:rPr>
        <w:t xml:space="preserve">, </w:t>
      </w:r>
      <w:proofErr w:type="spellStart"/>
      <w:r w:rsidR="002A6BE1" w:rsidRPr="002A6BE1">
        <w:rPr>
          <w:sz w:val="28"/>
          <w:szCs w:val="28"/>
          <w:u w:val="single"/>
        </w:rPr>
        <w:t>Сергиевич</w:t>
      </w:r>
      <w:proofErr w:type="spellEnd"/>
      <w:r w:rsidR="002A6BE1" w:rsidRPr="002A6BE1">
        <w:rPr>
          <w:sz w:val="28"/>
          <w:szCs w:val="28"/>
          <w:u w:val="single"/>
        </w:rPr>
        <w:t xml:space="preserve"> Д.П</w:t>
      </w:r>
      <w:r w:rsidR="002A6BE1">
        <w:rPr>
          <w:sz w:val="28"/>
          <w:szCs w:val="28"/>
          <w:u w:val="single"/>
        </w:rPr>
        <w:t>.</w:t>
      </w:r>
      <w:r w:rsidR="002A6BE1" w:rsidRPr="002A6BE1">
        <w:rPr>
          <w:sz w:val="28"/>
          <w:szCs w:val="28"/>
          <w:u w:val="single"/>
        </w:rPr>
        <w:t xml:space="preserve">, </w:t>
      </w:r>
      <w:proofErr w:type="spellStart"/>
      <w:r w:rsidR="002A6BE1" w:rsidRPr="002A6BE1">
        <w:rPr>
          <w:sz w:val="28"/>
          <w:szCs w:val="28"/>
          <w:u w:val="single"/>
        </w:rPr>
        <w:t>Банкевич</w:t>
      </w:r>
      <w:proofErr w:type="spellEnd"/>
      <w:r w:rsidR="002A6BE1" w:rsidRPr="002A6BE1">
        <w:rPr>
          <w:sz w:val="28"/>
          <w:szCs w:val="28"/>
          <w:u w:val="single"/>
        </w:rPr>
        <w:t xml:space="preserve"> Я.Д</w:t>
      </w:r>
      <w:r w:rsidR="002A6BE1">
        <w:rPr>
          <w:sz w:val="28"/>
          <w:szCs w:val="28"/>
          <w:u w:val="single"/>
        </w:rPr>
        <w:t xml:space="preserve">. </w:t>
      </w:r>
      <w:r w:rsidR="002A6BE1" w:rsidRPr="002A6BE1">
        <w:rPr>
          <w:sz w:val="28"/>
          <w:szCs w:val="28"/>
        </w:rPr>
        <w:t xml:space="preserve">            ФИО</w:t>
      </w:r>
    </w:p>
    <w:p w14:paraId="56775F47" w14:textId="77777777" w:rsidR="00786F25" w:rsidRPr="001870FB" w:rsidRDefault="00786F25" w:rsidP="002A6BE1">
      <w:pPr>
        <w:ind w:left="57" w:right="5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C8F1C5B" w14:textId="77777777" w:rsidR="00786F25" w:rsidRDefault="00786F25" w:rsidP="00786F25">
      <w:pPr>
        <w:ind w:left="57"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Руководитель подразделения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="002A6BE1">
        <w:rPr>
          <w:sz w:val="28"/>
          <w:szCs w:val="28"/>
        </w:rPr>
        <w:t xml:space="preserve"> </w:t>
      </w:r>
      <w:r w:rsidR="002A6BE1" w:rsidRPr="002A6BE1">
        <w:rPr>
          <w:sz w:val="28"/>
          <w:szCs w:val="28"/>
          <w:u w:val="single"/>
        </w:rPr>
        <w:t>Рублевская Е.А</w:t>
      </w:r>
      <w:r w:rsidR="002A6BE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A6BE1">
        <w:rPr>
          <w:sz w:val="28"/>
          <w:szCs w:val="28"/>
        </w:rPr>
        <w:t xml:space="preserve">                                                        ФИО</w:t>
      </w:r>
    </w:p>
    <w:p w14:paraId="593FA8AC" w14:textId="77777777" w:rsidR="00786F25" w:rsidRDefault="00786F25" w:rsidP="00786F25">
      <w:pPr>
        <w:tabs>
          <w:tab w:val="left" w:pos="0"/>
        </w:tabs>
        <w:spacing w:after="240"/>
        <w:ind w:firstLine="360"/>
        <w:jc w:val="center"/>
        <w:rPr>
          <w:sz w:val="28"/>
          <w:szCs w:val="28"/>
        </w:rPr>
      </w:pPr>
    </w:p>
    <w:p w14:paraId="7A36B19C" w14:textId="77777777" w:rsidR="00786F25" w:rsidRDefault="00786F25" w:rsidP="00786F25">
      <w:pPr>
        <w:tabs>
          <w:tab w:val="left" w:pos="0"/>
        </w:tabs>
        <w:spacing w:after="240"/>
        <w:ind w:firstLine="360"/>
        <w:jc w:val="center"/>
        <w:rPr>
          <w:sz w:val="28"/>
          <w:szCs w:val="28"/>
        </w:rPr>
        <w:sectPr w:rsidR="00786F25" w:rsidSect="00786F25">
          <w:pgSz w:w="16834" w:h="11909" w:orient="landscape"/>
          <w:pgMar w:top="567" w:right="1134" w:bottom="1701" w:left="1134" w:header="720" w:footer="720" w:gutter="0"/>
          <w:pgNumType w:start="1"/>
          <w:cols w:space="708"/>
          <w:noEndnote/>
          <w:titlePg/>
          <w:docGrid w:linePitch="326"/>
        </w:sectPr>
      </w:pPr>
    </w:p>
    <w:p w14:paraId="1F48B9CA" w14:textId="77777777" w:rsidR="00EE366C" w:rsidRPr="00F51A65" w:rsidRDefault="00EE366C" w:rsidP="00392733">
      <w:pPr>
        <w:ind w:right="57"/>
        <w:jc w:val="both"/>
        <w:rPr>
          <w:sz w:val="28"/>
          <w:szCs w:val="28"/>
        </w:rPr>
      </w:pPr>
      <w:r w:rsidRPr="00F51A65">
        <w:rPr>
          <w:sz w:val="28"/>
          <w:szCs w:val="28"/>
        </w:rPr>
        <w:lastRenderedPageBreak/>
        <w:t>Поиск проведен в соответствии с заданием и Регламентом поиска.</w:t>
      </w:r>
    </w:p>
    <w:p w14:paraId="440C47A2" w14:textId="77777777" w:rsidR="00EE366C" w:rsidRDefault="00392733" w:rsidP="00E53CA7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Начало поиска – </w:t>
      </w:r>
      <w:r w:rsidR="00E53CA7" w:rsidRPr="001870FB">
        <w:rPr>
          <w:sz w:val="28"/>
          <w:szCs w:val="28"/>
        </w:rPr>
        <w:t>«</w:t>
      </w:r>
      <w:r w:rsidR="002A6BE1">
        <w:rPr>
          <w:sz w:val="28"/>
          <w:szCs w:val="28"/>
        </w:rPr>
        <w:t>18</w:t>
      </w:r>
      <w:r w:rsidR="00E53CA7" w:rsidRPr="001870FB">
        <w:rPr>
          <w:sz w:val="28"/>
          <w:szCs w:val="28"/>
        </w:rPr>
        <w:t>»</w:t>
      </w:r>
      <w:r w:rsidR="00E53CA7">
        <w:rPr>
          <w:sz w:val="28"/>
          <w:szCs w:val="28"/>
        </w:rPr>
        <w:t xml:space="preserve"> </w:t>
      </w:r>
      <w:r w:rsidR="002A6BE1">
        <w:rPr>
          <w:sz w:val="28"/>
          <w:szCs w:val="28"/>
          <w:u w:val="single"/>
        </w:rPr>
        <w:t>февраля</w:t>
      </w:r>
      <w:r w:rsidR="00E53CA7" w:rsidRPr="001870FB">
        <w:rPr>
          <w:sz w:val="28"/>
          <w:szCs w:val="28"/>
        </w:rPr>
        <w:t xml:space="preserve"> 20</w:t>
      </w:r>
      <w:r w:rsidR="00E53CA7">
        <w:rPr>
          <w:sz w:val="28"/>
          <w:szCs w:val="28"/>
          <w:u w:val="single"/>
        </w:rPr>
        <w:t>1</w:t>
      </w:r>
      <w:r w:rsidR="00F47B8D">
        <w:rPr>
          <w:sz w:val="28"/>
          <w:szCs w:val="28"/>
          <w:u w:val="single"/>
        </w:rPr>
        <w:t>5</w:t>
      </w:r>
      <w:r w:rsidR="00E53CA7" w:rsidRPr="001870FB">
        <w:rPr>
          <w:sz w:val="28"/>
          <w:szCs w:val="28"/>
        </w:rPr>
        <w:t xml:space="preserve"> г.; окончание поиска – «</w:t>
      </w:r>
      <w:r w:rsidR="002A6BE1">
        <w:rPr>
          <w:sz w:val="28"/>
          <w:szCs w:val="28"/>
        </w:rPr>
        <w:t>18</w:t>
      </w:r>
      <w:r w:rsidR="00E53CA7" w:rsidRPr="001870FB">
        <w:rPr>
          <w:sz w:val="28"/>
          <w:szCs w:val="28"/>
        </w:rPr>
        <w:t>»</w:t>
      </w:r>
      <w:r w:rsidR="00E53CA7">
        <w:rPr>
          <w:sz w:val="28"/>
          <w:szCs w:val="28"/>
        </w:rPr>
        <w:t xml:space="preserve"> </w:t>
      </w:r>
      <w:r w:rsidR="002A6BE1">
        <w:rPr>
          <w:sz w:val="28"/>
          <w:szCs w:val="28"/>
          <w:u w:val="single"/>
        </w:rPr>
        <w:t>февраля</w:t>
      </w:r>
      <w:r w:rsidR="00E53CA7" w:rsidRPr="001870FB">
        <w:rPr>
          <w:sz w:val="28"/>
          <w:szCs w:val="28"/>
        </w:rPr>
        <w:t xml:space="preserve"> 20</w:t>
      </w:r>
      <w:r w:rsidR="00E53CA7" w:rsidRPr="001870FB">
        <w:rPr>
          <w:sz w:val="28"/>
          <w:szCs w:val="28"/>
          <w:u w:val="single"/>
        </w:rPr>
        <w:t>2</w:t>
      </w:r>
      <w:r w:rsidR="00F47B8D">
        <w:rPr>
          <w:sz w:val="28"/>
          <w:szCs w:val="28"/>
          <w:u w:val="single"/>
        </w:rPr>
        <w:t>5</w:t>
      </w:r>
      <w:r w:rsidR="00E53CA7" w:rsidRPr="001870FB">
        <w:rPr>
          <w:sz w:val="28"/>
          <w:szCs w:val="28"/>
        </w:rPr>
        <w:t xml:space="preserve"> г.</w:t>
      </w:r>
    </w:p>
    <w:p w14:paraId="2624F61C" w14:textId="77777777" w:rsidR="00E53CA7" w:rsidRPr="001870FB" w:rsidRDefault="00E53CA7" w:rsidP="00E53CA7">
      <w:pPr>
        <w:ind w:right="57"/>
        <w:jc w:val="both"/>
        <w:rPr>
          <w:sz w:val="28"/>
          <w:szCs w:val="28"/>
        </w:rPr>
      </w:pPr>
    </w:p>
    <w:p w14:paraId="730244FE" w14:textId="77777777" w:rsidR="00EE366C" w:rsidRPr="001870FB" w:rsidRDefault="00EE366C" w:rsidP="00EE366C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1870FB">
        <w:rPr>
          <w:sz w:val="28"/>
          <w:szCs w:val="28"/>
        </w:rPr>
        <w:t xml:space="preserve"> В.</w:t>
      </w:r>
      <w:r w:rsidR="00392733">
        <w:rPr>
          <w:sz w:val="28"/>
          <w:szCs w:val="28"/>
        </w:rPr>
        <w:t>2</w:t>
      </w:r>
      <w:r w:rsidRPr="001870FB">
        <w:rPr>
          <w:sz w:val="28"/>
          <w:szCs w:val="28"/>
        </w:rPr>
        <w:t xml:space="preserve"> – Патентная документация</w:t>
      </w:r>
    </w:p>
    <w:tbl>
      <w:tblPr>
        <w:tblStyle w:val="a4"/>
        <w:tblW w:w="0" w:type="auto"/>
        <w:tblInd w:w="108" w:type="dxa"/>
        <w:tblLook w:val="01E0" w:firstRow="1" w:lastRow="1" w:firstColumn="1" w:lastColumn="1" w:noHBand="0" w:noVBand="0"/>
      </w:tblPr>
      <w:tblGrid>
        <w:gridCol w:w="3495"/>
        <w:gridCol w:w="3502"/>
        <w:gridCol w:w="3503"/>
        <w:gridCol w:w="4174"/>
      </w:tblGrid>
      <w:tr w:rsidR="00EE366C" w:rsidRPr="00F56E52" w14:paraId="2C1A1CA4" w14:textId="77777777" w:rsidTr="002E0508">
        <w:tc>
          <w:tcPr>
            <w:tcW w:w="3495" w:type="dxa"/>
            <w:vAlign w:val="center"/>
          </w:tcPr>
          <w:p w14:paraId="391DC6A6" w14:textId="77777777" w:rsidR="00EE366C" w:rsidRPr="00F56E52" w:rsidRDefault="00EE366C" w:rsidP="000D18A9">
            <w:pPr>
              <w:jc w:val="center"/>
            </w:pPr>
            <w:r w:rsidRPr="00F56E52">
              <w:t>Предмет поиска (объект исследования, его составные части)</w:t>
            </w:r>
          </w:p>
        </w:tc>
        <w:tc>
          <w:tcPr>
            <w:tcW w:w="3502" w:type="dxa"/>
            <w:vAlign w:val="center"/>
          </w:tcPr>
          <w:p w14:paraId="465AAA3E" w14:textId="77777777" w:rsidR="00EE366C" w:rsidRPr="00F56E52" w:rsidRDefault="00EE366C" w:rsidP="000D18A9">
            <w:pPr>
              <w:jc w:val="center"/>
            </w:pPr>
            <w:r w:rsidRPr="00F56E52">
              <w:t>Страны выдачи, вид и номер охранного документа.</w:t>
            </w:r>
          </w:p>
          <w:p w14:paraId="1F41E17F" w14:textId="77777777" w:rsidR="00EE366C" w:rsidRPr="00F56E52" w:rsidRDefault="00EE366C" w:rsidP="000D18A9">
            <w:pPr>
              <w:jc w:val="center"/>
            </w:pPr>
            <w:r w:rsidRPr="00F56E52">
              <w:t>Классификационный индекс</w:t>
            </w:r>
          </w:p>
        </w:tc>
        <w:tc>
          <w:tcPr>
            <w:tcW w:w="3503" w:type="dxa"/>
            <w:vAlign w:val="center"/>
          </w:tcPr>
          <w:p w14:paraId="3D7477DD" w14:textId="77777777" w:rsidR="00EE366C" w:rsidRPr="00F56E52" w:rsidRDefault="00EE366C" w:rsidP="000D18A9">
            <w:pPr>
              <w:jc w:val="center"/>
            </w:pPr>
            <w:r w:rsidRPr="00F56E52">
              <w:t>Заявитель (патентообладатель), страна.</w:t>
            </w:r>
          </w:p>
          <w:p w14:paraId="38273200" w14:textId="77777777" w:rsidR="00EE366C" w:rsidRPr="00F56E52" w:rsidRDefault="00EE366C" w:rsidP="000D18A9">
            <w:pPr>
              <w:jc w:val="center"/>
            </w:pPr>
            <w:r w:rsidRPr="00F56E52">
              <w:t>Номер заявки, дата приоритета, дата публикации</w:t>
            </w:r>
          </w:p>
        </w:tc>
        <w:tc>
          <w:tcPr>
            <w:tcW w:w="4174" w:type="dxa"/>
            <w:vAlign w:val="center"/>
          </w:tcPr>
          <w:p w14:paraId="52B6063C" w14:textId="77777777" w:rsidR="00EE366C" w:rsidRPr="00F56E52" w:rsidRDefault="00EE366C" w:rsidP="000D18A9">
            <w:pPr>
              <w:jc w:val="center"/>
            </w:pPr>
            <w:r w:rsidRPr="00F56E52">
              <w:t>Название изобретения (полезной модели, промышленного образца)</w:t>
            </w:r>
          </w:p>
        </w:tc>
      </w:tr>
      <w:tr w:rsidR="00EE366C" w:rsidRPr="00F56E52" w14:paraId="59BAE965" w14:textId="77777777" w:rsidTr="002E0508">
        <w:tc>
          <w:tcPr>
            <w:tcW w:w="3495" w:type="dxa"/>
          </w:tcPr>
          <w:p w14:paraId="00C98830" w14:textId="77777777" w:rsidR="00EE366C" w:rsidRPr="00F56E52" w:rsidRDefault="00EE366C" w:rsidP="000D18A9">
            <w:pPr>
              <w:jc w:val="center"/>
            </w:pPr>
            <w:r w:rsidRPr="00F56E52">
              <w:t>1</w:t>
            </w:r>
          </w:p>
        </w:tc>
        <w:tc>
          <w:tcPr>
            <w:tcW w:w="3502" w:type="dxa"/>
          </w:tcPr>
          <w:p w14:paraId="4E7A4D4A" w14:textId="77777777" w:rsidR="00EE366C" w:rsidRPr="00F56E52" w:rsidRDefault="00EE366C" w:rsidP="000D18A9">
            <w:pPr>
              <w:jc w:val="center"/>
            </w:pPr>
            <w:r w:rsidRPr="00F56E52">
              <w:t>2</w:t>
            </w:r>
          </w:p>
        </w:tc>
        <w:tc>
          <w:tcPr>
            <w:tcW w:w="3503" w:type="dxa"/>
          </w:tcPr>
          <w:p w14:paraId="44F3DE09" w14:textId="77777777" w:rsidR="00EE366C" w:rsidRPr="00F56E52" w:rsidRDefault="00EE366C" w:rsidP="000D18A9">
            <w:pPr>
              <w:jc w:val="center"/>
            </w:pPr>
            <w:r w:rsidRPr="00F56E52">
              <w:t>3</w:t>
            </w:r>
          </w:p>
        </w:tc>
        <w:tc>
          <w:tcPr>
            <w:tcW w:w="4174" w:type="dxa"/>
          </w:tcPr>
          <w:p w14:paraId="5A99CF84" w14:textId="77777777" w:rsidR="00EE366C" w:rsidRPr="00F56E52" w:rsidRDefault="00EE366C" w:rsidP="000D18A9">
            <w:pPr>
              <w:jc w:val="center"/>
            </w:pPr>
            <w:r w:rsidRPr="00F56E52">
              <w:t>4</w:t>
            </w:r>
          </w:p>
        </w:tc>
      </w:tr>
      <w:tr w:rsidR="009A56CE" w:rsidRPr="00F56E52" w14:paraId="36C348F4" w14:textId="77777777" w:rsidTr="002E0508">
        <w:trPr>
          <w:trHeight w:val="1012"/>
        </w:trPr>
        <w:tc>
          <w:tcPr>
            <w:tcW w:w="3495" w:type="dxa"/>
            <w:vMerge w:val="restart"/>
          </w:tcPr>
          <w:p w14:paraId="7298BDDA" w14:textId="77777777" w:rsidR="009A56CE" w:rsidRPr="00FA4833" w:rsidRDefault="009A56CE" w:rsidP="00F47B8D">
            <w:pPr>
              <w:ind w:right="-108"/>
              <w:jc w:val="both"/>
            </w:pPr>
            <w:r>
              <w:rPr>
                <w:lang w:val="be-BY"/>
              </w:rPr>
              <w:t xml:space="preserve">Распознованиие личности по биометрии человека </w:t>
            </w:r>
          </w:p>
          <w:p w14:paraId="68B83F31" w14:textId="77777777" w:rsidR="009A56CE" w:rsidRPr="00392733" w:rsidRDefault="009A56CE" w:rsidP="000D18A9">
            <w:pPr>
              <w:jc w:val="both"/>
            </w:pPr>
          </w:p>
          <w:p w14:paraId="7F5D2352" w14:textId="77777777" w:rsidR="009A56CE" w:rsidRPr="00392733" w:rsidRDefault="009A56CE" w:rsidP="000D18A9">
            <w:pPr>
              <w:jc w:val="both"/>
            </w:pPr>
          </w:p>
          <w:p w14:paraId="33210FE7" w14:textId="77777777" w:rsidR="009A56CE" w:rsidRDefault="009A56CE" w:rsidP="000D18A9">
            <w:pPr>
              <w:jc w:val="both"/>
            </w:pPr>
          </w:p>
          <w:p w14:paraId="166BE85D" w14:textId="77777777" w:rsidR="009A56CE" w:rsidRDefault="009A56CE" w:rsidP="000D18A9">
            <w:pPr>
              <w:jc w:val="both"/>
            </w:pPr>
          </w:p>
          <w:p w14:paraId="44BDEA49" w14:textId="77777777" w:rsidR="009A56CE" w:rsidRDefault="009A56CE" w:rsidP="000D18A9">
            <w:pPr>
              <w:jc w:val="both"/>
            </w:pPr>
          </w:p>
          <w:p w14:paraId="44D1DCB1" w14:textId="77777777" w:rsidR="009A56CE" w:rsidRPr="00392733" w:rsidRDefault="009A56CE" w:rsidP="000D18A9">
            <w:pPr>
              <w:jc w:val="both"/>
            </w:pPr>
          </w:p>
        </w:tc>
        <w:tc>
          <w:tcPr>
            <w:tcW w:w="3502" w:type="dxa"/>
          </w:tcPr>
          <w:p w14:paraId="420C5AE7" w14:textId="77777777" w:rsidR="009A56CE" w:rsidRDefault="009A56CE" w:rsidP="0091251E">
            <w:r>
              <w:t>РФ</w:t>
            </w:r>
            <w:r w:rsidRPr="00E24ABA">
              <w:t>, 20</w:t>
            </w:r>
            <w:r>
              <w:t>24</w:t>
            </w:r>
            <w:r w:rsidRPr="00E24ABA">
              <w:t xml:space="preserve">, </w:t>
            </w:r>
            <w:r w:rsidRPr="0091251E">
              <w:t>230</w:t>
            </w:r>
            <w:r>
              <w:t> </w:t>
            </w:r>
            <w:r w:rsidRPr="0091251E">
              <w:t>380</w:t>
            </w:r>
            <w:r>
              <w:t>, G06V 40/16,</w:t>
            </w:r>
          </w:p>
          <w:p w14:paraId="6F081945" w14:textId="77777777" w:rsidR="009A56CE" w:rsidRDefault="009A56CE" w:rsidP="0091251E">
            <w:r>
              <w:t>G06V 10/141,</w:t>
            </w:r>
          </w:p>
          <w:p w14:paraId="24BE659A" w14:textId="77777777" w:rsidR="009A56CE" w:rsidRPr="00E24ABA" w:rsidRDefault="009A56CE" w:rsidP="0091251E">
            <w:r>
              <w:t xml:space="preserve">G06V 10/14, </w:t>
            </w:r>
          </w:p>
          <w:p w14:paraId="374C9066" w14:textId="77777777" w:rsidR="009A56CE" w:rsidRPr="00E24ABA" w:rsidRDefault="009A56CE" w:rsidP="00E24ABA"/>
          <w:p w14:paraId="0F4C6F86" w14:textId="77777777" w:rsidR="009A56CE" w:rsidRPr="00E24ABA" w:rsidRDefault="009A56CE" w:rsidP="00E24ABA"/>
        </w:tc>
        <w:tc>
          <w:tcPr>
            <w:tcW w:w="3503" w:type="dxa"/>
          </w:tcPr>
          <w:p w14:paraId="025F32B0" w14:textId="77777777" w:rsidR="009A56CE" w:rsidRPr="00E24ABA" w:rsidRDefault="009A56CE" w:rsidP="00E24ABA">
            <w:r w:rsidRPr="0091251E">
              <w:t>Смирнов Никита Владимирович</w:t>
            </w:r>
            <w:r>
              <w:t xml:space="preserve"> </w:t>
            </w:r>
            <w:r w:rsidRPr="0091251E">
              <w:t>(RU)</w:t>
            </w:r>
            <w:r>
              <w:t xml:space="preserve">, </w:t>
            </w:r>
            <w:r w:rsidRPr="0091251E">
              <w:t>2024123444</w:t>
            </w:r>
            <w:r>
              <w:t xml:space="preserve">, </w:t>
            </w:r>
            <w:r w:rsidRPr="0091251E">
              <w:t>29.11.2024</w:t>
            </w:r>
          </w:p>
        </w:tc>
        <w:tc>
          <w:tcPr>
            <w:tcW w:w="4174" w:type="dxa"/>
          </w:tcPr>
          <w:p w14:paraId="19283699" w14:textId="77777777" w:rsidR="009A56CE" w:rsidRPr="00E24ABA" w:rsidRDefault="009A56CE" w:rsidP="00E24ABA">
            <w:r w:rsidRPr="0091251E">
              <w:t>БИОМЕТРИЧЕСКИЙ ТЕРМИНАЛ РАСПОЗНАВАНИЯ ЛИЦ</w:t>
            </w:r>
          </w:p>
        </w:tc>
      </w:tr>
      <w:tr w:rsidR="009A56CE" w:rsidRPr="00F56E52" w14:paraId="653B1FD2" w14:textId="77777777" w:rsidTr="002E0508">
        <w:trPr>
          <w:trHeight w:val="731"/>
        </w:trPr>
        <w:tc>
          <w:tcPr>
            <w:tcW w:w="3495" w:type="dxa"/>
            <w:vMerge/>
          </w:tcPr>
          <w:p w14:paraId="7CD27A0D" w14:textId="77777777" w:rsidR="009A56CE" w:rsidRPr="00CE701B" w:rsidRDefault="009A56CE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14:paraId="31A13484" w14:textId="77777777" w:rsidR="009A56CE" w:rsidRPr="00B928C3" w:rsidRDefault="009A56CE" w:rsidP="0091251E">
            <w:r w:rsidRPr="00701DC7">
              <w:t>РФ, 2</w:t>
            </w:r>
            <w:r>
              <w:t>023</w:t>
            </w:r>
            <w:r w:rsidRPr="00701DC7">
              <w:t xml:space="preserve">, </w:t>
            </w:r>
            <w:r>
              <w:t xml:space="preserve">218 617, </w:t>
            </w:r>
            <w:r w:rsidRPr="0091251E">
              <w:t>G10L 21/00</w:t>
            </w:r>
          </w:p>
        </w:tc>
        <w:tc>
          <w:tcPr>
            <w:tcW w:w="3503" w:type="dxa"/>
          </w:tcPr>
          <w:p w14:paraId="10688618" w14:textId="77777777" w:rsidR="009A56CE" w:rsidRPr="00474B45" w:rsidRDefault="009A56CE" w:rsidP="00474B45">
            <w:pPr>
              <w:jc w:val="both"/>
            </w:pPr>
            <w:r w:rsidRPr="0091251E">
              <w:t>Общество с ограниченной отве</w:t>
            </w:r>
            <w:r>
              <w:t xml:space="preserve">2005120475/28; </w:t>
            </w:r>
            <w:r w:rsidRPr="00474B45">
              <w:t>20.07.2013</w:t>
            </w:r>
          </w:p>
        </w:tc>
        <w:tc>
          <w:tcPr>
            <w:tcW w:w="4174" w:type="dxa"/>
          </w:tcPr>
          <w:p w14:paraId="14ED0DE7" w14:textId="77777777" w:rsidR="009A56CE" w:rsidRPr="00474B45" w:rsidRDefault="009A56CE" w:rsidP="00474B45">
            <w:pPr>
              <w:jc w:val="both"/>
            </w:pPr>
            <w:r w:rsidRPr="00474B45">
              <w:t>Б</w:t>
            </w:r>
            <w:r>
              <w:t>иочип для флуоресцентного и люминесцентного анализа</w:t>
            </w:r>
          </w:p>
        </w:tc>
      </w:tr>
      <w:tr w:rsidR="009A56CE" w:rsidRPr="00701DC7" w14:paraId="088B7FD4" w14:textId="77777777" w:rsidTr="002E0508">
        <w:trPr>
          <w:trHeight w:val="587"/>
        </w:trPr>
        <w:tc>
          <w:tcPr>
            <w:tcW w:w="3495" w:type="dxa"/>
            <w:vMerge/>
          </w:tcPr>
          <w:p w14:paraId="2840B161" w14:textId="77777777" w:rsidR="009A56CE" w:rsidRPr="00CE701B" w:rsidRDefault="009A56CE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14:paraId="54E193E7" w14:textId="77777777" w:rsidR="009A56CE" w:rsidRPr="00E24ABA" w:rsidRDefault="009A56CE" w:rsidP="00E24ABA">
            <w:r w:rsidRPr="002514BF">
              <w:t>RU</w:t>
            </w:r>
            <w:r>
              <w:t xml:space="preserve">, 2022, </w:t>
            </w:r>
            <w:r w:rsidRPr="002514BF">
              <w:t>218</w:t>
            </w:r>
            <w:r>
              <w:t> </w:t>
            </w:r>
            <w:r w:rsidRPr="002514BF">
              <w:t>617</w:t>
            </w:r>
            <w:r>
              <w:t xml:space="preserve">, </w:t>
            </w:r>
            <w:r w:rsidRPr="002514BF">
              <w:t>G10L 21/00</w:t>
            </w:r>
          </w:p>
        </w:tc>
        <w:tc>
          <w:tcPr>
            <w:tcW w:w="3503" w:type="dxa"/>
          </w:tcPr>
          <w:p w14:paraId="6CF3F190" w14:textId="77777777" w:rsidR="009A56CE" w:rsidRPr="002514BF" w:rsidRDefault="009A56CE" w:rsidP="002514BF">
            <w:pPr>
              <w:jc w:val="both"/>
              <w:rPr>
                <w:lang w:val="ru-BY"/>
              </w:rPr>
            </w:pPr>
            <w:r w:rsidRPr="002514BF">
              <w:t>Общество с ограниченной ответственностью</w:t>
            </w:r>
            <w:r>
              <w:t xml:space="preserve"> </w:t>
            </w:r>
            <w:r w:rsidRPr="002514BF">
              <w:t>"Сенсор-Тех" (</w:t>
            </w:r>
            <w:r w:rsidRPr="002514BF">
              <w:rPr>
                <w:lang w:val="en-US"/>
              </w:rPr>
              <w:t>RU</w:t>
            </w:r>
            <w:r w:rsidRPr="002514BF">
              <w:t>)</w:t>
            </w:r>
            <w:r>
              <w:t xml:space="preserve">, </w:t>
            </w:r>
            <w:r w:rsidRPr="002514BF">
              <w:t>2022133467, 20.12.2022</w:t>
            </w:r>
          </w:p>
        </w:tc>
        <w:tc>
          <w:tcPr>
            <w:tcW w:w="4174" w:type="dxa"/>
          </w:tcPr>
          <w:p w14:paraId="658709B0" w14:textId="77777777" w:rsidR="009A56CE" w:rsidRPr="002514BF" w:rsidRDefault="009A56CE" w:rsidP="00701DC7">
            <w:pPr>
              <w:jc w:val="both"/>
              <w:rPr>
                <w:lang w:val="ru-BY"/>
              </w:rPr>
            </w:pPr>
            <w:r w:rsidRPr="002514BF">
              <w:t>Интеллектуальное высокопроизводительное устройство распознавания речи для глухих и слепоглухих,</w:t>
            </w:r>
            <w:r>
              <w:t xml:space="preserve"> </w:t>
            </w:r>
            <w:r w:rsidRPr="002514BF">
              <w:t>содержащее микрофоны</w:t>
            </w:r>
          </w:p>
        </w:tc>
      </w:tr>
      <w:tr w:rsidR="009A56CE" w:rsidRPr="002514BF" w14:paraId="5F742000" w14:textId="77777777" w:rsidTr="002E0508">
        <w:trPr>
          <w:trHeight w:val="397"/>
        </w:trPr>
        <w:tc>
          <w:tcPr>
            <w:tcW w:w="3495" w:type="dxa"/>
            <w:vMerge/>
          </w:tcPr>
          <w:p w14:paraId="6AB3A827" w14:textId="77777777" w:rsidR="009A56CE" w:rsidRPr="00CE701B" w:rsidRDefault="009A56CE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14:paraId="0946CC98" w14:textId="77777777" w:rsidR="009A56CE" w:rsidRPr="006C7BAE" w:rsidRDefault="009A56CE" w:rsidP="007E22CC">
            <w:pPr>
              <w:jc w:val="both"/>
              <w:rPr>
                <w:rStyle w:val="h4--nqnqnmt6"/>
                <w:bCs/>
                <w:color w:val="0B2A43"/>
              </w:rPr>
            </w:pPr>
            <w:r w:rsidRPr="006C7BAE">
              <w:rPr>
                <w:lang w:val="en-US"/>
              </w:rPr>
              <w:t>RU</w:t>
            </w:r>
            <w:r>
              <w:t xml:space="preserve">, 2021, </w:t>
            </w:r>
            <w:r w:rsidRPr="006C7BAE">
              <w:rPr>
                <w:lang w:val="en-US"/>
              </w:rPr>
              <w:t>2763</w:t>
            </w:r>
            <w:r>
              <w:rPr>
                <w:lang w:val="en-US"/>
              </w:rPr>
              <w:t> </w:t>
            </w:r>
            <w:r w:rsidRPr="006C7BAE">
              <w:rPr>
                <w:lang w:val="en-US"/>
              </w:rPr>
              <w:t>124</w:t>
            </w:r>
            <w:r>
              <w:t xml:space="preserve">, </w:t>
            </w:r>
            <w:r w:rsidRPr="006C7BAE">
              <w:t>G10L 15/187</w:t>
            </w:r>
          </w:p>
        </w:tc>
        <w:tc>
          <w:tcPr>
            <w:tcW w:w="3503" w:type="dxa"/>
          </w:tcPr>
          <w:p w14:paraId="7C239052" w14:textId="77777777" w:rsidR="009A56CE" w:rsidRPr="00701DC7" w:rsidRDefault="009A56CE" w:rsidP="007E22CC">
            <w:pPr>
              <w:jc w:val="both"/>
              <w:rPr>
                <w:lang w:val="en-US"/>
              </w:rPr>
            </w:pPr>
            <w:proofErr w:type="spellStart"/>
            <w:r w:rsidRPr="002514BF">
              <w:t>Лелейтнер</w:t>
            </w:r>
            <w:proofErr w:type="spellEnd"/>
            <w:r w:rsidRPr="002514BF">
              <w:t xml:space="preserve"> Валерий Олегович (RU)</w:t>
            </w:r>
            <w:r>
              <w:t xml:space="preserve">, </w:t>
            </w:r>
            <w:r w:rsidRPr="002514BF">
              <w:t>2021119856, 06.07.2021</w:t>
            </w:r>
          </w:p>
        </w:tc>
        <w:tc>
          <w:tcPr>
            <w:tcW w:w="4174" w:type="dxa"/>
          </w:tcPr>
          <w:p w14:paraId="7B64A753" w14:textId="77777777" w:rsidR="009A56CE" w:rsidRPr="002514BF" w:rsidRDefault="009A56CE" w:rsidP="00B841C8">
            <w:pPr>
              <w:jc w:val="both"/>
            </w:pPr>
            <w:r w:rsidRPr="002514BF">
              <w:t>Способ</w:t>
            </w:r>
            <w:r>
              <w:t xml:space="preserve"> </w:t>
            </w:r>
            <w:proofErr w:type="spellStart"/>
            <w:r w:rsidRPr="002514BF">
              <w:t>дикторонезависимого</w:t>
            </w:r>
            <w:proofErr w:type="spellEnd"/>
            <w:r w:rsidRPr="002514BF">
              <w:t xml:space="preserve"> распознавания фонемы в речевом сигнале</w:t>
            </w:r>
          </w:p>
        </w:tc>
      </w:tr>
      <w:tr w:rsidR="009A56CE" w:rsidRPr="007E22CC" w14:paraId="0310D220" w14:textId="77777777" w:rsidTr="002E0508">
        <w:trPr>
          <w:trHeight w:val="397"/>
        </w:trPr>
        <w:tc>
          <w:tcPr>
            <w:tcW w:w="3495" w:type="dxa"/>
            <w:vMerge/>
          </w:tcPr>
          <w:p w14:paraId="04FC7BCB" w14:textId="77777777" w:rsidR="009A56CE" w:rsidRPr="00CE701B" w:rsidRDefault="009A56CE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14:paraId="6525BB6A" w14:textId="77777777" w:rsidR="009A56CE" w:rsidRPr="006C7BAE" w:rsidRDefault="009A56CE" w:rsidP="006C7BAE">
            <w:pPr>
              <w:rPr>
                <w:rStyle w:val="h4--nqnqnmt6"/>
              </w:rPr>
            </w:pPr>
            <w:r>
              <w:t xml:space="preserve">Евразийское патентное ведомство, 2023, </w:t>
            </w:r>
            <w:r w:rsidRPr="006C7BAE">
              <w:t>042866</w:t>
            </w:r>
            <w:r>
              <w:t xml:space="preserve">, G06F 21/32, G06F 7/02, G06V 40/00 </w:t>
            </w:r>
            <w:r w:rsidRPr="007E22CC">
              <w:rPr>
                <w:rStyle w:val="h4--nqnqnmt6"/>
                <w:bCs/>
                <w:color w:val="0B2A43"/>
              </w:rPr>
              <w:t xml:space="preserve"> </w:t>
            </w:r>
          </w:p>
        </w:tc>
        <w:tc>
          <w:tcPr>
            <w:tcW w:w="3503" w:type="dxa"/>
          </w:tcPr>
          <w:p w14:paraId="7393B2D6" w14:textId="77777777" w:rsidR="009A56CE" w:rsidRDefault="009A56CE" w:rsidP="006C7BAE">
            <w:pPr>
              <w:jc w:val="both"/>
            </w:pPr>
            <w:r>
              <w:t>ПУБЛИЧНОЕ АКЦИОНЕРНОЕ</w:t>
            </w:r>
          </w:p>
          <w:p w14:paraId="0440BA13" w14:textId="77777777" w:rsidR="009A56CE" w:rsidRDefault="009A56CE" w:rsidP="006C7BAE">
            <w:pPr>
              <w:jc w:val="both"/>
            </w:pPr>
            <w:r>
              <w:t>ОБЩЕСТВО "СБЕРБАНК</w:t>
            </w:r>
          </w:p>
          <w:p w14:paraId="422F27F8" w14:textId="77777777" w:rsidR="009A56CE" w:rsidRPr="006C7BAE" w:rsidRDefault="009A56CE" w:rsidP="006C7BAE">
            <w:pPr>
              <w:jc w:val="both"/>
            </w:pPr>
            <w:r>
              <w:t>РОССИИ" (ПАО СБЕРБАНК) (RU), 2023.03.30, 202290286</w:t>
            </w:r>
          </w:p>
        </w:tc>
        <w:tc>
          <w:tcPr>
            <w:tcW w:w="4174" w:type="dxa"/>
          </w:tcPr>
          <w:p w14:paraId="261D305C" w14:textId="77777777" w:rsidR="009A56CE" w:rsidRDefault="009A56CE" w:rsidP="006C7BAE">
            <w:pPr>
              <w:jc w:val="both"/>
            </w:pPr>
            <w:r>
              <w:t>СПОСОБ И СИСТЕМА АВТОМАТИЗИРОВАННОГО ОПРЕДЕЛЕНИЯ ПОРОГА</w:t>
            </w:r>
          </w:p>
          <w:p w14:paraId="48D4F60A" w14:textId="77777777" w:rsidR="009A56CE" w:rsidRDefault="009A56CE" w:rsidP="006C7BAE">
            <w:pPr>
              <w:jc w:val="both"/>
            </w:pPr>
            <w:r>
              <w:t>ИДЕНТИФИКАЦИИ ДЛЯ БИОМЕТРИЧЕСКИХ ОБРАЗЦОВ В СИСТЕМЕ КОНТРОЛЯ</w:t>
            </w:r>
          </w:p>
          <w:p w14:paraId="2CEFB573" w14:textId="77777777" w:rsidR="009A56CE" w:rsidRPr="007E22CC" w:rsidRDefault="009A56CE" w:rsidP="006C7BAE">
            <w:pPr>
              <w:jc w:val="both"/>
            </w:pPr>
            <w:r>
              <w:t>ДОСТУПА</w:t>
            </w:r>
          </w:p>
        </w:tc>
      </w:tr>
      <w:tr w:rsidR="009A56CE" w:rsidRPr="007E22CC" w14:paraId="2A9582A9" w14:textId="77777777" w:rsidTr="002E0508">
        <w:trPr>
          <w:trHeight w:val="397"/>
        </w:trPr>
        <w:tc>
          <w:tcPr>
            <w:tcW w:w="3495" w:type="dxa"/>
            <w:vMerge/>
          </w:tcPr>
          <w:p w14:paraId="3759C4D5" w14:textId="77777777" w:rsidR="009A56CE" w:rsidRPr="00CE701B" w:rsidRDefault="009A56CE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14:paraId="09E0E37F" w14:textId="77777777" w:rsidR="009A56CE" w:rsidRPr="00CD20C7" w:rsidRDefault="009A56CE" w:rsidP="00CD20C7">
            <w:pPr>
              <w:rPr>
                <w:lang w:val="en-US"/>
              </w:rPr>
            </w:pPr>
            <w:r>
              <w:rPr>
                <w:lang w:val="en-US"/>
              </w:rPr>
              <w:t>US,</w:t>
            </w:r>
            <w:r>
              <w:t xml:space="preserve"> 2025,</w:t>
            </w:r>
            <w:r>
              <w:rPr>
                <w:lang w:val="en-US"/>
              </w:rPr>
              <w:t xml:space="preserve"> </w:t>
            </w:r>
            <w:r>
              <w:t>H04R 29/00, HO4R 1/08, HO4R 3/00, 18/915,247</w:t>
            </w:r>
          </w:p>
        </w:tc>
        <w:tc>
          <w:tcPr>
            <w:tcW w:w="3503" w:type="dxa"/>
          </w:tcPr>
          <w:p w14:paraId="13842787" w14:textId="77777777" w:rsidR="009A56CE" w:rsidRPr="00CD20C7" w:rsidRDefault="009A56CE" w:rsidP="00B841C8">
            <w:pPr>
              <w:rPr>
                <w:lang w:val="en-US"/>
              </w:rPr>
            </w:pPr>
            <w:r w:rsidRPr="006C7BAE">
              <w:rPr>
                <w:lang w:val="en-US"/>
              </w:rPr>
              <w:t>Magic Leap, Inc., Plantation, FL (US),</w:t>
            </w:r>
            <w:r w:rsidRPr="00CD20C7">
              <w:rPr>
                <w:lang w:val="en-US"/>
              </w:rPr>
              <w:t xml:space="preserve"> Jan. 30, 2025, </w:t>
            </w:r>
            <w:r>
              <w:rPr>
                <w:lang w:val="en-US"/>
              </w:rPr>
              <w:t>US 2025/0039622 A1</w:t>
            </w:r>
          </w:p>
        </w:tc>
        <w:tc>
          <w:tcPr>
            <w:tcW w:w="4174" w:type="dxa"/>
          </w:tcPr>
          <w:p w14:paraId="4FED15D9" w14:textId="77777777" w:rsidR="009A56CE" w:rsidRDefault="009A56CE" w:rsidP="006C7BAE">
            <w:r>
              <w:t>REVERBERATION FINGERPRINT</w:t>
            </w:r>
          </w:p>
          <w:p w14:paraId="556BFB53" w14:textId="77777777" w:rsidR="009A56CE" w:rsidRPr="00B841C8" w:rsidRDefault="009A56CE" w:rsidP="006C7BAE">
            <w:r>
              <w:t>ESTIMATION</w:t>
            </w:r>
          </w:p>
        </w:tc>
      </w:tr>
      <w:tr w:rsidR="009A56CE" w:rsidRPr="002A6BE1" w14:paraId="44C616F4" w14:textId="77777777" w:rsidTr="002E0508">
        <w:trPr>
          <w:trHeight w:val="397"/>
        </w:trPr>
        <w:tc>
          <w:tcPr>
            <w:tcW w:w="3495" w:type="dxa"/>
            <w:vMerge/>
          </w:tcPr>
          <w:p w14:paraId="44C24943" w14:textId="77777777" w:rsidR="009A56CE" w:rsidRPr="00CE701B" w:rsidRDefault="009A56CE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14:paraId="6C816E32" w14:textId="77777777" w:rsidR="009A56CE" w:rsidRPr="005E728E" w:rsidRDefault="009A56CE" w:rsidP="005E728E">
            <w:pPr>
              <w:jc w:val="both"/>
              <w:rPr>
                <w:rStyle w:val="h4--nqnqnmt6"/>
                <w:lang w:val="en-US"/>
              </w:rPr>
            </w:pPr>
            <w:r w:rsidRPr="00B841C8">
              <w:rPr>
                <w:lang w:val="en-US"/>
              </w:rPr>
              <w:t>US</w:t>
            </w:r>
            <w:r w:rsidRPr="005E728E">
              <w:rPr>
                <w:lang w:val="en-US"/>
              </w:rPr>
              <w:t>, 2025, G06F 21/32, G06Q 50/40, GO7B 15/00, GO7C 9/26, GO7C 9/28, GO7C 9/37,</w:t>
            </w:r>
            <w:r w:rsidRPr="005A2CCF">
              <w:rPr>
                <w:lang w:val="en-US"/>
              </w:rPr>
              <w:t xml:space="preserve"> </w:t>
            </w:r>
            <w:r w:rsidRPr="005E728E">
              <w:rPr>
                <w:lang w:val="en-US"/>
              </w:rPr>
              <w:t>GO7C 9/38, 18/914,458</w:t>
            </w:r>
          </w:p>
        </w:tc>
        <w:tc>
          <w:tcPr>
            <w:tcW w:w="3503" w:type="dxa"/>
          </w:tcPr>
          <w:p w14:paraId="3C6D72B8" w14:textId="77777777" w:rsidR="009A56CE" w:rsidRPr="00B44AE9" w:rsidRDefault="009A56CE" w:rsidP="00B44AE9">
            <w:pPr>
              <w:jc w:val="both"/>
              <w:rPr>
                <w:lang w:val="en-US"/>
              </w:rPr>
            </w:pPr>
            <w:r w:rsidRPr="00B44AE9">
              <w:rPr>
                <w:lang w:val="en-US"/>
              </w:rPr>
              <w:t xml:space="preserve">Secure Identity, LLC, New York, NY (US), </w:t>
            </w:r>
            <w:r w:rsidRPr="00B841C8">
              <w:rPr>
                <w:lang w:val="en-US"/>
              </w:rPr>
              <w:t>US 20</w:t>
            </w:r>
            <w:r w:rsidRPr="00B44AE9">
              <w:rPr>
                <w:lang w:val="en-US"/>
              </w:rPr>
              <w:t>25</w:t>
            </w:r>
            <w:r w:rsidRPr="00B841C8">
              <w:rPr>
                <w:lang w:val="en-US"/>
              </w:rPr>
              <w:t>/</w:t>
            </w:r>
            <w:r w:rsidRPr="00B44AE9">
              <w:rPr>
                <w:lang w:val="en-US"/>
              </w:rPr>
              <w:t>0036736</w:t>
            </w:r>
            <w:r w:rsidRPr="00B841C8">
              <w:rPr>
                <w:lang w:val="en-US"/>
              </w:rPr>
              <w:t xml:space="preserve"> A1</w:t>
            </w:r>
            <w:r w:rsidRPr="00B44AE9">
              <w:rPr>
                <w:lang w:val="en-US"/>
              </w:rPr>
              <w:t>, Jan. 30, 2025</w:t>
            </w:r>
          </w:p>
        </w:tc>
        <w:tc>
          <w:tcPr>
            <w:tcW w:w="4174" w:type="dxa"/>
          </w:tcPr>
          <w:p w14:paraId="4DD6CEBD" w14:textId="77777777" w:rsidR="009A56CE" w:rsidRPr="00B841C8" w:rsidRDefault="009A56CE" w:rsidP="00CD20C7">
            <w:pPr>
              <w:jc w:val="both"/>
              <w:rPr>
                <w:lang w:val="en-US"/>
              </w:rPr>
            </w:pPr>
            <w:r w:rsidRPr="00B44AE9">
              <w:rPr>
                <w:lang w:val="en-US"/>
              </w:rPr>
              <w:t>BIOMETRIC TICKETING</w:t>
            </w:r>
          </w:p>
        </w:tc>
      </w:tr>
      <w:tr w:rsidR="009A56CE" w:rsidRPr="00F56E52" w14:paraId="47B41B14" w14:textId="77777777" w:rsidTr="002E0508">
        <w:tblPrEx>
          <w:tblLook w:val="04A0" w:firstRow="1" w:lastRow="0" w:firstColumn="1" w:lastColumn="0" w:noHBand="0" w:noVBand="1"/>
        </w:tblPrEx>
        <w:tc>
          <w:tcPr>
            <w:tcW w:w="3495" w:type="dxa"/>
            <w:vMerge/>
          </w:tcPr>
          <w:p w14:paraId="7E6B76DD" w14:textId="77777777" w:rsidR="009A56CE" w:rsidRPr="005E728E" w:rsidRDefault="009A56CE" w:rsidP="005E728E">
            <w:pPr>
              <w:rPr>
                <w:highlight w:val="green"/>
              </w:rPr>
            </w:pPr>
          </w:p>
        </w:tc>
        <w:tc>
          <w:tcPr>
            <w:tcW w:w="3502" w:type="dxa"/>
          </w:tcPr>
          <w:p w14:paraId="7BBBEF86" w14:textId="77777777" w:rsidR="009A56CE" w:rsidRPr="00F56E52" w:rsidRDefault="009A56CE" w:rsidP="005E728E">
            <w:r>
              <w:t>РФ, 2022, 2 781 211, G06K 7/10, G06V 10/12</w:t>
            </w:r>
          </w:p>
        </w:tc>
        <w:tc>
          <w:tcPr>
            <w:tcW w:w="3503" w:type="dxa"/>
          </w:tcPr>
          <w:p w14:paraId="73E0CF9A" w14:textId="77777777" w:rsidR="009A56CE" w:rsidRPr="005E728E" w:rsidRDefault="009A56CE" w:rsidP="005E728E">
            <w:pPr>
              <w:rPr>
                <w:lang w:val="ru-BY"/>
              </w:rPr>
            </w:pPr>
            <w:r w:rsidRPr="005E728E">
              <w:rPr>
                <w:lang w:val="ru-BY"/>
              </w:rPr>
              <w:t>Общество с ограниченной ответственностью</w:t>
            </w:r>
            <w:r>
              <w:rPr>
                <w:lang w:val="ru-BY"/>
              </w:rPr>
              <w:t xml:space="preserve"> </w:t>
            </w:r>
            <w:r w:rsidRPr="005E728E">
              <w:rPr>
                <w:lang w:val="ru-BY"/>
              </w:rPr>
              <w:t>"Инфорсер Инжиниринг" (ООО "Инфорсер</w:t>
            </w:r>
          </w:p>
          <w:p w14:paraId="128944C1" w14:textId="77777777" w:rsidR="009A56CE" w:rsidRPr="005E728E" w:rsidRDefault="009A56CE" w:rsidP="005E728E">
            <w:pPr>
              <w:rPr>
                <w:lang w:val="ru-BY"/>
              </w:rPr>
            </w:pPr>
            <w:r w:rsidRPr="005E728E">
              <w:rPr>
                <w:lang w:val="ru-BY"/>
              </w:rPr>
              <w:t>Инжиниринг") (RU)</w:t>
            </w:r>
            <w:r>
              <w:rPr>
                <w:lang w:val="ru-BY"/>
              </w:rPr>
              <w:t>,</w:t>
            </w:r>
            <w:r w:rsidRPr="005E728E">
              <w:rPr>
                <w:lang w:val="ru-BY"/>
              </w:rPr>
              <w:t xml:space="preserve"> 2022123912, 08.09.2022</w:t>
            </w:r>
          </w:p>
        </w:tc>
        <w:tc>
          <w:tcPr>
            <w:tcW w:w="4174" w:type="dxa"/>
          </w:tcPr>
          <w:p w14:paraId="371F52B1" w14:textId="77777777" w:rsidR="009A56CE" w:rsidRPr="00F56E52" w:rsidRDefault="009A56CE" w:rsidP="005E728E">
            <w:r w:rsidRPr="005E728E">
              <w:t>УСТРОЙСТВО ДЛЯ ОПТИЧЕСКОГО ЧТЕНИЯ ДОКУМЕНТОВ</w:t>
            </w:r>
          </w:p>
        </w:tc>
      </w:tr>
      <w:tr w:rsidR="009A56CE" w:rsidRPr="009A56CE" w14:paraId="001186B8" w14:textId="77777777" w:rsidTr="002E0508">
        <w:trPr>
          <w:trHeight w:val="397"/>
        </w:trPr>
        <w:tc>
          <w:tcPr>
            <w:tcW w:w="3495" w:type="dxa"/>
            <w:vMerge/>
          </w:tcPr>
          <w:p w14:paraId="637FB2BE" w14:textId="77777777" w:rsidR="009A56CE" w:rsidRPr="005E728E" w:rsidRDefault="009A56CE" w:rsidP="00FB2CB2">
            <w:pPr>
              <w:ind w:right="-108"/>
              <w:jc w:val="both"/>
              <w:rPr>
                <w:highlight w:val="green"/>
                <w:lang w:val="be-BY"/>
              </w:rPr>
            </w:pPr>
          </w:p>
        </w:tc>
        <w:tc>
          <w:tcPr>
            <w:tcW w:w="3502" w:type="dxa"/>
          </w:tcPr>
          <w:p w14:paraId="34F9131E" w14:textId="77777777" w:rsidR="009A56CE" w:rsidRPr="009F7F3F" w:rsidRDefault="009A56CE" w:rsidP="009F7F3F">
            <w:pPr>
              <w:jc w:val="both"/>
              <w:rPr>
                <w:rStyle w:val="h4--nqnqnmt6"/>
                <w:lang w:val="en-US"/>
              </w:rPr>
            </w:pPr>
            <w:r w:rsidRPr="00A3734D">
              <w:rPr>
                <w:lang w:val="en-US"/>
              </w:rPr>
              <w:t>US</w:t>
            </w:r>
            <w:r w:rsidRPr="009F7F3F">
              <w:rPr>
                <w:lang w:val="en-US"/>
              </w:rPr>
              <w:t>, 2025, GO6V 40/13, B06B 1/06, GOIS 7/52, GOIS 15/89, H10K 59/00, HIOK 59/65, HIOK 77/10, HIOK 102/00, 18/919,355</w:t>
            </w:r>
          </w:p>
        </w:tc>
        <w:tc>
          <w:tcPr>
            <w:tcW w:w="3503" w:type="dxa"/>
          </w:tcPr>
          <w:p w14:paraId="525F358C" w14:textId="77777777" w:rsidR="009A56CE" w:rsidRPr="009F7F3F" w:rsidRDefault="009A56CE" w:rsidP="009F7F3F">
            <w:pPr>
              <w:jc w:val="both"/>
              <w:rPr>
                <w:lang w:val="en-US"/>
              </w:rPr>
            </w:pPr>
            <w:r w:rsidRPr="009F7F3F">
              <w:rPr>
                <w:lang w:val="en-US"/>
              </w:rPr>
              <w:t>QUALCOMM Incorporated, San</w:t>
            </w:r>
          </w:p>
          <w:p w14:paraId="299618EC" w14:textId="77777777" w:rsidR="009A56CE" w:rsidRPr="00A3734D" w:rsidRDefault="009A56CE" w:rsidP="009F7F3F">
            <w:pPr>
              <w:jc w:val="both"/>
              <w:rPr>
                <w:lang w:val="en-US"/>
              </w:rPr>
            </w:pPr>
            <w:r w:rsidRPr="009F7F3F">
              <w:rPr>
                <w:lang w:val="en-US"/>
              </w:rPr>
              <w:t>Diego, CA (US), US 2025/0037498 A1, Jan. 30, 2025</w:t>
            </w:r>
          </w:p>
        </w:tc>
        <w:tc>
          <w:tcPr>
            <w:tcW w:w="4174" w:type="dxa"/>
          </w:tcPr>
          <w:p w14:paraId="7E46E022" w14:textId="77777777" w:rsidR="009A56CE" w:rsidRPr="00A3734D" w:rsidRDefault="009A56CE" w:rsidP="009F7F3F">
            <w:pPr>
              <w:jc w:val="both"/>
              <w:rPr>
                <w:lang w:val="en-US"/>
              </w:rPr>
            </w:pPr>
            <w:r w:rsidRPr="009F7F3F">
              <w:rPr>
                <w:lang w:val="en-US"/>
              </w:rPr>
              <w:t>ULTRASONIC FINGERPRINT SENSOR FOR UNDER-DISPLAY APPLICATIONS</w:t>
            </w:r>
          </w:p>
        </w:tc>
      </w:tr>
      <w:tr w:rsidR="009A56CE" w:rsidRPr="009F7F3F" w14:paraId="1A2665D5" w14:textId="77777777" w:rsidTr="002E0508">
        <w:trPr>
          <w:trHeight w:val="397"/>
        </w:trPr>
        <w:tc>
          <w:tcPr>
            <w:tcW w:w="3495" w:type="dxa"/>
            <w:vMerge/>
          </w:tcPr>
          <w:p w14:paraId="3B69F8D1" w14:textId="77777777" w:rsidR="009A56CE" w:rsidRPr="00CE701B" w:rsidRDefault="009A56CE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14:paraId="6B7B37B3" w14:textId="77777777" w:rsidR="009A56CE" w:rsidRPr="009F7F3F" w:rsidRDefault="009A56CE" w:rsidP="000D18A9">
            <w:pPr>
              <w:jc w:val="both"/>
              <w:rPr>
                <w:rStyle w:val="h4--nqnqnmt6"/>
                <w:bCs/>
                <w:color w:val="0B2A43"/>
              </w:rPr>
            </w:pPr>
            <w:r w:rsidRPr="009F7F3F">
              <w:rPr>
                <w:rStyle w:val="h4--nqnqnmt6"/>
                <w:bCs/>
                <w:color w:val="0B2A43"/>
                <w:lang w:val="en-US"/>
              </w:rPr>
              <w:t>RU</w:t>
            </w:r>
            <w:r>
              <w:rPr>
                <w:rStyle w:val="h4--nqnqnmt6"/>
                <w:bCs/>
                <w:color w:val="0B2A43"/>
              </w:rPr>
              <w:t xml:space="preserve">, 2024, </w:t>
            </w:r>
            <w:r w:rsidRPr="009F7F3F">
              <w:rPr>
                <w:rStyle w:val="h4--nqnqnmt6"/>
                <w:bCs/>
                <w:color w:val="0B2A43"/>
                <w:lang w:val="en-US"/>
              </w:rPr>
              <w:t>227</w:t>
            </w:r>
            <w:r>
              <w:rPr>
                <w:rStyle w:val="h4--nqnqnmt6"/>
                <w:bCs/>
                <w:color w:val="0B2A43"/>
                <w:lang w:val="en-US"/>
              </w:rPr>
              <w:t> </w:t>
            </w:r>
            <w:r w:rsidRPr="009F7F3F">
              <w:rPr>
                <w:rStyle w:val="h4--nqnqnmt6"/>
                <w:bCs/>
                <w:color w:val="0B2A43"/>
                <w:lang w:val="en-US"/>
              </w:rPr>
              <w:t>815</w:t>
            </w:r>
            <w:r>
              <w:rPr>
                <w:rStyle w:val="h4--nqnqnmt6"/>
                <w:bCs/>
                <w:color w:val="0B2A43"/>
              </w:rPr>
              <w:t xml:space="preserve">, </w:t>
            </w:r>
            <w:r w:rsidRPr="009F7F3F">
              <w:rPr>
                <w:rStyle w:val="h4--nqnqnmt6"/>
                <w:bCs/>
                <w:color w:val="0B2A43"/>
              </w:rPr>
              <w:t>G06V 40/145</w:t>
            </w:r>
          </w:p>
        </w:tc>
        <w:tc>
          <w:tcPr>
            <w:tcW w:w="3503" w:type="dxa"/>
          </w:tcPr>
          <w:p w14:paraId="7114CA55" w14:textId="77777777" w:rsidR="009A56CE" w:rsidRPr="009F7F3F" w:rsidRDefault="009A56CE" w:rsidP="009F7F3F">
            <w:pPr>
              <w:jc w:val="both"/>
              <w:rPr>
                <w:lang w:val="ru-BY"/>
              </w:rPr>
            </w:pPr>
            <w:r w:rsidRPr="009F7F3F">
              <w:t>Общество с ограниченной ответственностью</w:t>
            </w:r>
            <w:r>
              <w:t xml:space="preserve"> </w:t>
            </w:r>
            <w:r w:rsidRPr="009F7F3F">
              <w:t>"</w:t>
            </w:r>
            <w:proofErr w:type="spellStart"/>
            <w:r w:rsidRPr="009F7F3F">
              <w:t>Прософт-Биометрикс</w:t>
            </w:r>
            <w:proofErr w:type="spellEnd"/>
            <w:r w:rsidRPr="009F7F3F">
              <w:t>" (</w:t>
            </w:r>
            <w:r w:rsidRPr="009F7F3F">
              <w:rPr>
                <w:lang w:val="en-US"/>
              </w:rPr>
              <w:t>RU</w:t>
            </w:r>
            <w:r w:rsidRPr="009F7F3F">
              <w:t>)</w:t>
            </w:r>
            <w:r>
              <w:t xml:space="preserve">, </w:t>
            </w:r>
            <w:r w:rsidRPr="009F7F3F">
              <w:t>2024116945, 19.06.2024</w:t>
            </w:r>
          </w:p>
        </w:tc>
        <w:tc>
          <w:tcPr>
            <w:tcW w:w="4174" w:type="dxa"/>
          </w:tcPr>
          <w:p w14:paraId="45A305E8" w14:textId="77777777" w:rsidR="009A56CE" w:rsidRPr="009F7F3F" w:rsidRDefault="009A56CE" w:rsidP="00701DC7">
            <w:pPr>
              <w:jc w:val="both"/>
              <w:rPr>
                <w:lang w:val="ru-BY"/>
              </w:rPr>
            </w:pPr>
            <w:r w:rsidRPr="009F7F3F">
              <w:rPr>
                <w:lang w:val="ru-BY"/>
              </w:rPr>
              <w:t>УСТРОЙСТВО ДЛЯ РАСПОЗНАВАНИЯ РИСУНКА ВЕН ЛАДОНИ</w:t>
            </w:r>
          </w:p>
        </w:tc>
      </w:tr>
      <w:tr w:rsidR="009A56CE" w:rsidRPr="009F7F3F" w14:paraId="2115304F" w14:textId="77777777" w:rsidTr="002E0508">
        <w:trPr>
          <w:trHeight w:val="397"/>
        </w:trPr>
        <w:tc>
          <w:tcPr>
            <w:tcW w:w="3495" w:type="dxa"/>
            <w:vMerge/>
          </w:tcPr>
          <w:p w14:paraId="4E1D59F8" w14:textId="77777777" w:rsidR="009A56CE" w:rsidRPr="00CE701B" w:rsidRDefault="009A56CE" w:rsidP="00FB2CB2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502" w:type="dxa"/>
          </w:tcPr>
          <w:p w14:paraId="571164C5" w14:textId="77777777" w:rsidR="009A56CE" w:rsidRPr="009F7F3F" w:rsidRDefault="009A56CE" w:rsidP="005A2CCF">
            <w:pPr>
              <w:jc w:val="both"/>
              <w:rPr>
                <w:rStyle w:val="h4--nqnqnmt6"/>
                <w:bCs/>
                <w:color w:val="0B2A43"/>
              </w:rPr>
            </w:pPr>
            <w:r w:rsidRPr="005A2CCF">
              <w:rPr>
                <w:rStyle w:val="h4--nqnqnmt6"/>
                <w:bCs/>
                <w:color w:val="0B2A43"/>
              </w:rPr>
              <w:t>RU</w:t>
            </w:r>
            <w:r>
              <w:rPr>
                <w:rStyle w:val="h4--nqnqnmt6"/>
                <w:bCs/>
                <w:color w:val="0B2A43"/>
              </w:rPr>
              <w:t xml:space="preserve">, 2023, </w:t>
            </w:r>
            <w:r w:rsidRPr="005A2CCF">
              <w:rPr>
                <w:rStyle w:val="h4--nqnqnmt6"/>
                <w:bCs/>
                <w:color w:val="0B2A43"/>
              </w:rPr>
              <w:t>2 815</w:t>
            </w:r>
            <w:r>
              <w:rPr>
                <w:rStyle w:val="h4--nqnqnmt6"/>
                <w:bCs/>
                <w:color w:val="0B2A43"/>
              </w:rPr>
              <w:t> </w:t>
            </w:r>
            <w:r w:rsidRPr="005A2CCF">
              <w:rPr>
                <w:rStyle w:val="h4--nqnqnmt6"/>
                <w:bCs/>
                <w:color w:val="0B2A43"/>
              </w:rPr>
              <w:t>689</w:t>
            </w:r>
            <w:r>
              <w:rPr>
                <w:rStyle w:val="h4--nqnqnmt6"/>
                <w:bCs/>
                <w:color w:val="0B2A43"/>
              </w:rPr>
              <w:t xml:space="preserve">, </w:t>
            </w:r>
            <w:r w:rsidRPr="005A2CCF">
              <w:rPr>
                <w:rStyle w:val="h4--nqnqnmt6"/>
                <w:bCs/>
                <w:color w:val="0B2A43"/>
              </w:rPr>
              <w:t>G06F 21/32</w:t>
            </w:r>
            <w:r>
              <w:rPr>
                <w:rStyle w:val="h4--nqnqnmt6"/>
                <w:bCs/>
                <w:color w:val="0B2A43"/>
              </w:rPr>
              <w:t xml:space="preserve">, </w:t>
            </w:r>
            <w:r w:rsidRPr="005A2CCF">
              <w:rPr>
                <w:rStyle w:val="h4--nqnqnmt6"/>
                <w:bCs/>
                <w:color w:val="0B2A43"/>
              </w:rPr>
              <w:t>G06V 40/16</w:t>
            </w:r>
            <w:r>
              <w:rPr>
                <w:rStyle w:val="h4--nqnqnmt6"/>
                <w:bCs/>
                <w:color w:val="0B2A43"/>
              </w:rPr>
              <w:t xml:space="preserve">, </w:t>
            </w:r>
            <w:r w:rsidRPr="005A2CCF">
              <w:rPr>
                <w:rStyle w:val="h4--nqnqnmt6"/>
                <w:bCs/>
                <w:color w:val="0B2A43"/>
              </w:rPr>
              <w:t>G06V 40/40</w:t>
            </w:r>
          </w:p>
        </w:tc>
        <w:tc>
          <w:tcPr>
            <w:tcW w:w="3503" w:type="dxa"/>
          </w:tcPr>
          <w:p w14:paraId="5153C610" w14:textId="77777777" w:rsidR="009A56CE" w:rsidRPr="009F7F3F" w:rsidRDefault="009A56CE" w:rsidP="009F7F3F">
            <w:pPr>
              <w:jc w:val="both"/>
              <w:rPr>
                <w:lang w:val="ru-BY"/>
              </w:rPr>
            </w:pPr>
            <w:r w:rsidRPr="009F7F3F">
              <w:rPr>
                <w:lang w:val="ru-BY"/>
              </w:rPr>
              <w:t>Общество с ограниченной ответственностью</w:t>
            </w:r>
            <w:r>
              <w:rPr>
                <w:lang w:val="ru-BY"/>
              </w:rPr>
              <w:t xml:space="preserve"> </w:t>
            </w:r>
            <w:r w:rsidRPr="009F7F3F">
              <w:rPr>
                <w:lang w:val="ru-BY"/>
              </w:rPr>
              <w:t>"МЕТРИКА Б" (RU)</w:t>
            </w:r>
            <w:r>
              <w:rPr>
                <w:lang w:val="ru-BY"/>
              </w:rPr>
              <w:t xml:space="preserve">, </w:t>
            </w:r>
            <w:r w:rsidRPr="005A2CCF">
              <w:rPr>
                <w:lang w:val="ru-BY"/>
              </w:rPr>
              <w:t>2023115537, 14.06.2023</w:t>
            </w:r>
          </w:p>
        </w:tc>
        <w:tc>
          <w:tcPr>
            <w:tcW w:w="4174" w:type="dxa"/>
          </w:tcPr>
          <w:p w14:paraId="15E22E41" w14:textId="77777777" w:rsidR="009A56CE" w:rsidRPr="009F7F3F" w:rsidRDefault="009A56CE" w:rsidP="00701DC7">
            <w:pPr>
              <w:jc w:val="both"/>
              <w:rPr>
                <w:lang w:val="ru-BY"/>
              </w:rPr>
            </w:pPr>
            <w:r w:rsidRPr="009F7F3F">
              <w:rPr>
                <w:lang w:val="ru-BY"/>
              </w:rPr>
              <w:t>СПОСОБ, ТЕРМИНАЛ И СИСТЕМА ДЛЯ БИОМЕТРИЧЕСКОЙ ИДЕНТИФИКАЦИИ</w:t>
            </w:r>
          </w:p>
        </w:tc>
      </w:tr>
    </w:tbl>
    <w:p w14:paraId="44EAFF1F" w14:textId="77777777" w:rsidR="00EE366C" w:rsidRPr="009F7F3F" w:rsidRDefault="00EE366C" w:rsidP="00EE366C">
      <w:pPr>
        <w:ind w:left="57" w:right="57"/>
        <w:jc w:val="both"/>
        <w:rPr>
          <w:sz w:val="28"/>
          <w:szCs w:val="28"/>
        </w:rPr>
      </w:pPr>
    </w:p>
    <w:p w14:paraId="064A197D" w14:textId="77777777" w:rsidR="00EE366C" w:rsidRPr="001870FB" w:rsidRDefault="00EE366C" w:rsidP="00EE366C">
      <w:pPr>
        <w:ind w:left="57"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>Инженер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по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патентной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и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изобретательской</w:t>
      </w:r>
      <w:r w:rsidRPr="006456D7">
        <w:rPr>
          <w:sz w:val="28"/>
          <w:szCs w:val="28"/>
        </w:rPr>
        <w:t xml:space="preserve"> </w:t>
      </w:r>
      <w:r w:rsidRPr="001870FB">
        <w:rPr>
          <w:sz w:val="28"/>
          <w:szCs w:val="28"/>
        </w:rPr>
        <w:t>работе</w:t>
      </w:r>
      <w:r w:rsidRPr="006456D7">
        <w:rPr>
          <w:sz w:val="28"/>
          <w:szCs w:val="28"/>
        </w:rPr>
        <w:t xml:space="preserve"> </w:t>
      </w:r>
      <w:r w:rsidRPr="006456D7">
        <w:rPr>
          <w:sz w:val="28"/>
          <w:szCs w:val="28"/>
        </w:rPr>
        <w:tab/>
      </w:r>
      <w:r w:rsidRPr="006456D7">
        <w:rPr>
          <w:sz w:val="28"/>
          <w:szCs w:val="28"/>
        </w:rPr>
        <w:tab/>
      </w:r>
      <w:r w:rsidR="002A6BE1" w:rsidRPr="002A6BE1">
        <w:rPr>
          <w:sz w:val="28"/>
          <w:szCs w:val="28"/>
          <w:u w:val="single"/>
        </w:rPr>
        <w:t>Рублевская Е.А</w:t>
      </w:r>
      <w:r w:rsidR="002A6BE1">
        <w:rPr>
          <w:sz w:val="28"/>
          <w:szCs w:val="28"/>
          <w:u w:val="single"/>
        </w:rPr>
        <w:t>.</w:t>
      </w:r>
      <w:r w:rsidR="002A6BE1" w:rsidRPr="002A6BE1">
        <w:rPr>
          <w:sz w:val="28"/>
          <w:szCs w:val="28"/>
          <w:u w:val="single"/>
        </w:rPr>
        <w:t xml:space="preserve">, </w:t>
      </w:r>
      <w:proofErr w:type="spellStart"/>
      <w:r w:rsidR="002A6BE1" w:rsidRPr="002A6BE1">
        <w:rPr>
          <w:sz w:val="28"/>
          <w:szCs w:val="28"/>
          <w:u w:val="single"/>
        </w:rPr>
        <w:t>Сергиевич</w:t>
      </w:r>
      <w:proofErr w:type="spellEnd"/>
      <w:r w:rsidR="002A6BE1" w:rsidRPr="002A6BE1">
        <w:rPr>
          <w:sz w:val="28"/>
          <w:szCs w:val="28"/>
          <w:u w:val="single"/>
        </w:rPr>
        <w:t xml:space="preserve"> Д.П</w:t>
      </w:r>
      <w:r w:rsidR="002A6BE1">
        <w:rPr>
          <w:sz w:val="28"/>
          <w:szCs w:val="28"/>
          <w:u w:val="single"/>
        </w:rPr>
        <w:t>.</w:t>
      </w:r>
      <w:r w:rsidR="002A6BE1" w:rsidRPr="002A6BE1">
        <w:rPr>
          <w:sz w:val="28"/>
          <w:szCs w:val="28"/>
          <w:u w:val="single"/>
        </w:rPr>
        <w:t xml:space="preserve">, </w:t>
      </w:r>
      <w:proofErr w:type="spellStart"/>
      <w:r w:rsidR="002A6BE1" w:rsidRPr="002A6BE1">
        <w:rPr>
          <w:sz w:val="28"/>
          <w:szCs w:val="28"/>
          <w:u w:val="single"/>
        </w:rPr>
        <w:t>Банкевич</w:t>
      </w:r>
      <w:proofErr w:type="spellEnd"/>
      <w:r w:rsidR="002A6BE1" w:rsidRPr="002A6BE1">
        <w:rPr>
          <w:sz w:val="28"/>
          <w:szCs w:val="28"/>
          <w:u w:val="single"/>
        </w:rPr>
        <w:t xml:space="preserve"> Я.Д</w:t>
      </w:r>
      <w:r w:rsidRPr="006456D7">
        <w:rPr>
          <w:sz w:val="28"/>
          <w:szCs w:val="28"/>
        </w:rPr>
        <w:tab/>
      </w:r>
      <w:r>
        <w:rPr>
          <w:sz w:val="28"/>
          <w:szCs w:val="28"/>
        </w:rPr>
        <w:t>ФИО</w:t>
      </w:r>
    </w:p>
    <w:p w14:paraId="63C07FFD" w14:textId="77777777" w:rsidR="00EE366C" w:rsidRPr="001870FB" w:rsidRDefault="00EE366C" w:rsidP="00EE366C">
      <w:pPr>
        <w:ind w:left="57" w:right="57"/>
        <w:jc w:val="both"/>
        <w:rPr>
          <w:sz w:val="28"/>
          <w:szCs w:val="28"/>
        </w:rPr>
      </w:pPr>
    </w:p>
    <w:p w14:paraId="6AFAF3DC" w14:textId="77777777" w:rsidR="00474B45" w:rsidRDefault="002A6BE1" w:rsidP="00392733">
      <w:pPr>
        <w:tabs>
          <w:tab w:val="left" w:pos="0"/>
        </w:tabs>
        <w:spacing w:after="240"/>
        <w:rPr>
          <w:sz w:val="28"/>
          <w:szCs w:val="28"/>
        </w:rPr>
        <w:sectPr w:rsidR="00474B45" w:rsidSect="00EE366C">
          <w:pgSz w:w="16834" w:h="11909" w:orient="landscape"/>
          <w:pgMar w:top="567" w:right="1134" w:bottom="1701" w:left="1134" w:header="720" w:footer="720" w:gutter="0"/>
          <w:pgNumType w:start="1"/>
          <w:cols w:space="708"/>
          <w:noEndnote/>
          <w:titlePg/>
          <w:docGrid w:linePitch="326"/>
        </w:sectPr>
      </w:pPr>
      <w:r>
        <w:rPr>
          <w:sz w:val="28"/>
          <w:szCs w:val="28"/>
        </w:rPr>
        <w:t xml:space="preserve"> </w:t>
      </w:r>
      <w:r w:rsidR="00EE366C" w:rsidRPr="001870FB">
        <w:rPr>
          <w:sz w:val="28"/>
          <w:szCs w:val="28"/>
        </w:rPr>
        <w:t xml:space="preserve">Руководитель подразделения </w:t>
      </w:r>
      <w:r w:rsidR="00EE366C">
        <w:rPr>
          <w:sz w:val="28"/>
          <w:szCs w:val="28"/>
        </w:rPr>
        <w:tab/>
      </w:r>
      <w:r w:rsidR="00EE366C">
        <w:rPr>
          <w:sz w:val="28"/>
          <w:szCs w:val="28"/>
        </w:rPr>
        <w:tab/>
      </w:r>
      <w:r w:rsidR="00EE366C">
        <w:rPr>
          <w:sz w:val="28"/>
          <w:szCs w:val="28"/>
        </w:rPr>
        <w:tab/>
        <w:t xml:space="preserve"> </w:t>
      </w:r>
      <w:r w:rsidR="00EE366C">
        <w:rPr>
          <w:sz w:val="28"/>
          <w:szCs w:val="28"/>
        </w:rPr>
        <w:tab/>
      </w:r>
      <w:r w:rsidR="00EE366C">
        <w:rPr>
          <w:sz w:val="28"/>
          <w:szCs w:val="28"/>
        </w:rPr>
        <w:tab/>
      </w:r>
      <w:r w:rsidRPr="002A6BE1">
        <w:rPr>
          <w:sz w:val="28"/>
          <w:szCs w:val="28"/>
          <w:u w:val="single"/>
        </w:rPr>
        <w:t>Рублевская Е.А</w:t>
      </w:r>
      <w:r>
        <w:rPr>
          <w:sz w:val="28"/>
          <w:szCs w:val="28"/>
          <w:u w:val="single"/>
        </w:rPr>
        <w:t>.</w:t>
      </w:r>
      <w:r w:rsidR="00EE366C">
        <w:rPr>
          <w:sz w:val="28"/>
          <w:szCs w:val="28"/>
        </w:rPr>
        <w:tab/>
      </w:r>
      <w:r w:rsidR="00EE366C">
        <w:rPr>
          <w:sz w:val="28"/>
          <w:szCs w:val="28"/>
        </w:rPr>
        <w:tab/>
      </w:r>
      <w:r w:rsidR="00EE366C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</w:t>
      </w:r>
      <w:r w:rsidR="00EE366C">
        <w:rPr>
          <w:sz w:val="28"/>
          <w:szCs w:val="28"/>
        </w:rPr>
        <w:t>ФИО</w:t>
      </w:r>
    </w:p>
    <w:p w14:paraId="386A2ECA" w14:textId="77777777" w:rsidR="00EE366C" w:rsidRPr="00F51A65" w:rsidRDefault="00EE366C" w:rsidP="00392733">
      <w:pPr>
        <w:ind w:left="57" w:right="57" w:hanging="57"/>
        <w:jc w:val="both"/>
        <w:rPr>
          <w:sz w:val="28"/>
          <w:szCs w:val="28"/>
        </w:rPr>
      </w:pPr>
      <w:r w:rsidRPr="00F51A65">
        <w:rPr>
          <w:sz w:val="28"/>
          <w:szCs w:val="28"/>
        </w:rPr>
        <w:lastRenderedPageBreak/>
        <w:t>Поиск проведен в соответствии с заданием и Регламентом поиска.</w:t>
      </w:r>
    </w:p>
    <w:p w14:paraId="5C91DC90" w14:textId="77777777" w:rsidR="002514BF" w:rsidRDefault="002514BF" w:rsidP="00E53CA7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>Начало поиска – «</w:t>
      </w:r>
      <w:r>
        <w:rPr>
          <w:sz w:val="28"/>
          <w:szCs w:val="28"/>
        </w:rPr>
        <w:t>18</w:t>
      </w:r>
      <w:r w:rsidRPr="001870FB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февраля</w:t>
      </w:r>
      <w:r w:rsidRPr="001870FB"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15</w:t>
      </w:r>
      <w:r w:rsidRPr="001870FB">
        <w:rPr>
          <w:sz w:val="28"/>
          <w:szCs w:val="28"/>
        </w:rPr>
        <w:t xml:space="preserve"> г.; окончание поиска – «</w:t>
      </w:r>
      <w:r>
        <w:rPr>
          <w:sz w:val="28"/>
          <w:szCs w:val="28"/>
        </w:rPr>
        <w:t>18</w:t>
      </w:r>
      <w:r w:rsidRPr="001870FB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февраля</w:t>
      </w:r>
      <w:r w:rsidRPr="001870FB">
        <w:rPr>
          <w:sz w:val="28"/>
          <w:szCs w:val="28"/>
        </w:rPr>
        <w:t xml:space="preserve"> 20</w:t>
      </w:r>
      <w:r w:rsidRPr="001870FB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5</w:t>
      </w:r>
      <w:r w:rsidRPr="001870FB">
        <w:rPr>
          <w:sz w:val="28"/>
          <w:szCs w:val="28"/>
        </w:rPr>
        <w:t xml:space="preserve"> г.</w:t>
      </w:r>
    </w:p>
    <w:p w14:paraId="62C770B4" w14:textId="77777777" w:rsidR="00EE366C" w:rsidRPr="00F51A65" w:rsidRDefault="00EE366C" w:rsidP="00E53CA7">
      <w:pPr>
        <w:ind w:right="57"/>
        <w:jc w:val="both"/>
        <w:rPr>
          <w:sz w:val="28"/>
          <w:szCs w:val="28"/>
        </w:rPr>
      </w:pPr>
      <w:r w:rsidRPr="00F51A65">
        <w:rPr>
          <w:sz w:val="28"/>
          <w:szCs w:val="28"/>
        </w:rPr>
        <w:t xml:space="preserve">Сведения о выполнении регламента поиска (указывают полноту выполнения регламента поиска, отступление от требований регламента, причины этих отступлений) </w:t>
      </w:r>
    </w:p>
    <w:p w14:paraId="183B94EA" w14:textId="77777777" w:rsidR="00EE366C" w:rsidRPr="00703827" w:rsidRDefault="00703827" w:rsidP="00703827">
      <w:pPr>
        <w:ind w:left="57" w:right="57" w:hanging="57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р</w:t>
      </w:r>
      <w:r w:rsidRPr="00703827">
        <w:rPr>
          <w:sz w:val="28"/>
          <w:szCs w:val="28"/>
          <w:u w:val="single"/>
        </w:rPr>
        <w:t>егламент поиска выполнен полностью без отступлений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 </w:t>
      </w:r>
      <w:r w:rsidRPr="00703827">
        <w:rPr>
          <w:sz w:val="28"/>
          <w:szCs w:val="28"/>
        </w:rPr>
        <w:t xml:space="preserve"> </w:t>
      </w:r>
    </w:p>
    <w:p w14:paraId="40CCA196" w14:textId="77777777" w:rsidR="00EE366C" w:rsidRPr="00F51A65" w:rsidRDefault="00EE366C" w:rsidP="00703827">
      <w:pPr>
        <w:ind w:left="57" w:right="57" w:firstLine="652"/>
        <w:jc w:val="both"/>
        <w:rPr>
          <w:sz w:val="28"/>
          <w:szCs w:val="28"/>
        </w:rPr>
      </w:pPr>
      <w:r w:rsidRPr="00F51A65">
        <w:rPr>
          <w:sz w:val="28"/>
          <w:szCs w:val="28"/>
        </w:rPr>
        <w:t xml:space="preserve">Предложения по дальнейшему проведению поиска и патентных исследований </w:t>
      </w:r>
    </w:p>
    <w:p w14:paraId="055FC366" w14:textId="77777777" w:rsidR="00703827" w:rsidRPr="00703827" w:rsidRDefault="00703827" w:rsidP="00703827">
      <w:pPr>
        <w:pStyle w:val="ptx"/>
        <w:tabs>
          <w:tab w:val="left" w:pos="709"/>
        </w:tabs>
        <w:spacing w:before="0" w:beforeAutospacing="0" w:after="0" w:afterAutospac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  <w:t>П</w:t>
      </w:r>
      <w:r w:rsidRPr="00703827">
        <w:rPr>
          <w:sz w:val="28"/>
          <w:szCs w:val="28"/>
          <w:u w:val="single"/>
        </w:rPr>
        <w:t>оиск и патентные исследования проведены в полном объеме, достаточном для исследования технического уровня по тематике патентных исследований.</w:t>
      </w:r>
    </w:p>
    <w:p w14:paraId="45D7D39B" w14:textId="77777777" w:rsidR="00703827" w:rsidRPr="001870FB" w:rsidRDefault="00703827" w:rsidP="0070382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поиска будут использованы в качестве базы для разработки новых технических решений по теме </w:t>
      </w:r>
      <w:r w:rsidR="002514BF" w:rsidRPr="00710B77">
        <w:rPr>
          <w:sz w:val="28"/>
          <w:szCs w:val="28"/>
        </w:rPr>
        <w:t>«</w:t>
      </w:r>
      <w:r w:rsidR="002514BF" w:rsidRPr="00F47B8D">
        <w:rPr>
          <w:sz w:val="28"/>
          <w:szCs w:val="28"/>
          <w:lang w:val="be-BY"/>
        </w:rPr>
        <w:t>Распознованиие личности по биометрии человека</w:t>
      </w:r>
      <w:r w:rsidR="002514BF" w:rsidRPr="00710B77">
        <w:rPr>
          <w:sz w:val="28"/>
          <w:szCs w:val="28"/>
        </w:rPr>
        <w:t>»</w:t>
      </w:r>
    </w:p>
    <w:p w14:paraId="03DDB9F4" w14:textId="77777777" w:rsidR="00EE366C" w:rsidRPr="00E24ABA" w:rsidRDefault="00EE366C" w:rsidP="00EE366C">
      <w:pPr>
        <w:jc w:val="both"/>
        <w:rPr>
          <w:sz w:val="16"/>
          <w:szCs w:val="16"/>
        </w:rPr>
      </w:pPr>
    </w:p>
    <w:p w14:paraId="6C33748B" w14:textId="77777777" w:rsidR="00EE366C" w:rsidRPr="001870FB" w:rsidRDefault="00EE366C" w:rsidP="00EE366C">
      <w:pPr>
        <w:jc w:val="both"/>
        <w:rPr>
          <w:sz w:val="28"/>
          <w:szCs w:val="28"/>
        </w:rPr>
      </w:pPr>
      <w:r w:rsidRPr="001870FB">
        <w:rPr>
          <w:sz w:val="28"/>
          <w:szCs w:val="28"/>
        </w:rPr>
        <w:t>Материалы, отобранные для последующего анализа:</w:t>
      </w:r>
    </w:p>
    <w:p w14:paraId="0D0AED76" w14:textId="77777777" w:rsidR="00EE366C" w:rsidRPr="00E24ABA" w:rsidRDefault="00EE366C" w:rsidP="00EE366C">
      <w:pPr>
        <w:jc w:val="both"/>
        <w:rPr>
          <w:sz w:val="16"/>
          <w:szCs w:val="16"/>
        </w:rPr>
      </w:pPr>
    </w:p>
    <w:p w14:paraId="7744902C" w14:textId="77777777" w:rsidR="00EE366C" w:rsidRPr="001870FB" w:rsidRDefault="00EE366C" w:rsidP="00EE366C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1870FB">
        <w:rPr>
          <w:sz w:val="28"/>
          <w:szCs w:val="28"/>
        </w:rPr>
        <w:t xml:space="preserve"> В.</w:t>
      </w:r>
      <w:r w:rsidR="00392733">
        <w:rPr>
          <w:sz w:val="28"/>
          <w:szCs w:val="28"/>
        </w:rPr>
        <w:t>3</w:t>
      </w:r>
      <w:r w:rsidRPr="001870FB">
        <w:rPr>
          <w:sz w:val="28"/>
          <w:szCs w:val="28"/>
        </w:rPr>
        <w:t xml:space="preserve"> – Патентная документация</w:t>
      </w:r>
    </w:p>
    <w:tbl>
      <w:tblPr>
        <w:tblStyle w:val="a4"/>
        <w:tblW w:w="0" w:type="auto"/>
        <w:tblInd w:w="108" w:type="dxa"/>
        <w:tblLook w:val="01E0" w:firstRow="1" w:lastRow="1" w:firstColumn="1" w:lastColumn="1" w:noHBand="0" w:noVBand="0"/>
      </w:tblPr>
      <w:tblGrid>
        <w:gridCol w:w="3119"/>
        <w:gridCol w:w="3685"/>
        <w:gridCol w:w="3686"/>
        <w:gridCol w:w="4184"/>
      </w:tblGrid>
      <w:tr w:rsidR="00EE366C" w:rsidRPr="00F56E52" w14:paraId="0BA43C40" w14:textId="77777777" w:rsidTr="00E24ABA">
        <w:tc>
          <w:tcPr>
            <w:tcW w:w="3119" w:type="dxa"/>
            <w:vAlign w:val="center"/>
          </w:tcPr>
          <w:p w14:paraId="1C5BCCB1" w14:textId="77777777" w:rsidR="00EE366C" w:rsidRPr="00F56E52" w:rsidRDefault="00EE366C" w:rsidP="000D18A9">
            <w:pPr>
              <w:jc w:val="center"/>
            </w:pPr>
            <w:r w:rsidRPr="00F56E52">
              <w:t>Предмет поиска (объект исследования, его составные части)</w:t>
            </w:r>
          </w:p>
        </w:tc>
        <w:tc>
          <w:tcPr>
            <w:tcW w:w="3685" w:type="dxa"/>
            <w:vAlign w:val="center"/>
          </w:tcPr>
          <w:p w14:paraId="08C85A93" w14:textId="77777777" w:rsidR="00EE366C" w:rsidRPr="00F56E52" w:rsidRDefault="00EE366C" w:rsidP="000D18A9">
            <w:pPr>
              <w:jc w:val="center"/>
            </w:pPr>
            <w:r w:rsidRPr="00F56E52">
              <w:t>Страны выдачи, вид и номер охранного документа.</w:t>
            </w:r>
          </w:p>
          <w:p w14:paraId="09477CB1" w14:textId="77777777" w:rsidR="00EE366C" w:rsidRPr="00F56E52" w:rsidRDefault="00EE366C" w:rsidP="000D18A9">
            <w:pPr>
              <w:jc w:val="center"/>
            </w:pPr>
            <w:r w:rsidRPr="00F56E52">
              <w:t>Классификационный индекс</w:t>
            </w:r>
          </w:p>
        </w:tc>
        <w:tc>
          <w:tcPr>
            <w:tcW w:w="3686" w:type="dxa"/>
            <w:vAlign w:val="center"/>
          </w:tcPr>
          <w:p w14:paraId="16874A20" w14:textId="77777777" w:rsidR="00EE366C" w:rsidRPr="00F56E52" w:rsidRDefault="00EE366C" w:rsidP="000D18A9">
            <w:pPr>
              <w:jc w:val="center"/>
            </w:pPr>
            <w:r w:rsidRPr="00F56E52">
              <w:t>Заявитель (патентообладатель), страна.</w:t>
            </w:r>
          </w:p>
          <w:p w14:paraId="5F336D76" w14:textId="77777777" w:rsidR="00EE366C" w:rsidRPr="00F56E52" w:rsidRDefault="00EE366C" w:rsidP="000D18A9">
            <w:pPr>
              <w:jc w:val="center"/>
            </w:pPr>
            <w:r w:rsidRPr="00F56E52">
              <w:t>Номер заявки, дата приоритета, дата публикации</w:t>
            </w:r>
          </w:p>
        </w:tc>
        <w:tc>
          <w:tcPr>
            <w:tcW w:w="4184" w:type="dxa"/>
            <w:vAlign w:val="center"/>
          </w:tcPr>
          <w:p w14:paraId="52FB3EC7" w14:textId="77777777" w:rsidR="00EE366C" w:rsidRPr="00F56E52" w:rsidRDefault="00EE366C" w:rsidP="000D18A9">
            <w:pPr>
              <w:jc w:val="center"/>
            </w:pPr>
            <w:r w:rsidRPr="00F56E52">
              <w:t>Название изобретения (полезной модели, промышленного образца)</w:t>
            </w:r>
          </w:p>
        </w:tc>
      </w:tr>
      <w:tr w:rsidR="00EE366C" w:rsidRPr="00F56E52" w14:paraId="1C3B7ECC" w14:textId="77777777" w:rsidTr="00E24ABA">
        <w:tc>
          <w:tcPr>
            <w:tcW w:w="3119" w:type="dxa"/>
          </w:tcPr>
          <w:p w14:paraId="36A82291" w14:textId="77777777" w:rsidR="00EE366C" w:rsidRPr="00F56E52" w:rsidRDefault="00EE366C" w:rsidP="000D18A9">
            <w:pPr>
              <w:jc w:val="center"/>
            </w:pPr>
            <w:r w:rsidRPr="00F56E52">
              <w:t>1</w:t>
            </w:r>
          </w:p>
        </w:tc>
        <w:tc>
          <w:tcPr>
            <w:tcW w:w="3685" w:type="dxa"/>
          </w:tcPr>
          <w:p w14:paraId="6B42DACE" w14:textId="77777777" w:rsidR="00EE366C" w:rsidRPr="00F56E52" w:rsidRDefault="00EE366C" w:rsidP="000D18A9">
            <w:pPr>
              <w:jc w:val="center"/>
            </w:pPr>
            <w:r w:rsidRPr="00F56E52">
              <w:t>2</w:t>
            </w:r>
          </w:p>
        </w:tc>
        <w:tc>
          <w:tcPr>
            <w:tcW w:w="3686" w:type="dxa"/>
          </w:tcPr>
          <w:p w14:paraId="7ED111A2" w14:textId="77777777" w:rsidR="00EE366C" w:rsidRPr="00F56E52" w:rsidRDefault="00EE366C" w:rsidP="000D18A9">
            <w:pPr>
              <w:jc w:val="center"/>
            </w:pPr>
            <w:r w:rsidRPr="00F56E52">
              <w:t>3</w:t>
            </w:r>
          </w:p>
        </w:tc>
        <w:tc>
          <w:tcPr>
            <w:tcW w:w="4184" w:type="dxa"/>
          </w:tcPr>
          <w:p w14:paraId="359E7D59" w14:textId="77777777" w:rsidR="00EE366C" w:rsidRPr="00F56E52" w:rsidRDefault="00EE366C" w:rsidP="000D18A9">
            <w:pPr>
              <w:jc w:val="center"/>
            </w:pPr>
            <w:r w:rsidRPr="00F56E52">
              <w:t>4</w:t>
            </w:r>
          </w:p>
        </w:tc>
      </w:tr>
      <w:tr w:rsidR="005A2CCF" w:rsidRPr="00F56E52" w14:paraId="35430618" w14:textId="77777777" w:rsidTr="008B2039">
        <w:trPr>
          <w:trHeight w:val="884"/>
        </w:trPr>
        <w:tc>
          <w:tcPr>
            <w:tcW w:w="3119" w:type="dxa"/>
            <w:vMerge w:val="restart"/>
          </w:tcPr>
          <w:p w14:paraId="317C2C2E" w14:textId="77777777" w:rsidR="005A2CCF" w:rsidRPr="00FA4833" w:rsidRDefault="005A2CCF" w:rsidP="005A2CCF">
            <w:pPr>
              <w:ind w:right="-108"/>
              <w:jc w:val="both"/>
            </w:pPr>
            <w:r>
              <w:rPr>
                <w:lang w:val="be-BY"/>
              </w:rPr>
              <w:t xml:space="preserve">Распознованиие личности по биометрии человека </w:t>
            </w:r>
          </w:p>
          <w:p w14:paraId="03B7B2E9" w14:textId="77777777" w:rsidR="005A2CCF" w:rsidRPr="00392733" w:rsidRDefault="005A2CCF" w:rsidP="005A2CCF">
            <w:pPr>
              <w:jc w:val="both"/>
            </w:pPr>
          </w:p>
          <w:p w14:paraId="39575216" w14:textId="77777777" w:rsidR="005A2CCF" w:rsidRPr="00474B45" w:rsidRDefault="005A2CCF" w:rsidP="005A2CCF">
            <w:pPr>
              <w:jc w:val="both"/>
            </w:pPr>
          </w:p>
          <w:p w14:paraId="65F4EDBB" w14:textId="77777777" w:rsidR="005A2CCF" w:rsidRPr="00474B45" w:rsidRDefault="005A2CCF" w:rsidP="005A2CCF">
            <w:pPr>
              <w:jc w:val="both"/>
            </w:pPr>
          </w:p>
          <w:p w14:paraId="005113AD" w14:textId="77777777" w:rsidR="005A2CCF" w:rsidRPr="00474B45" w:rsidRDefault="005A2CCF" w:rsidP="005A2CCF">
            <w:pPr>
              <w:jc w:val="both"/>
            </w:pPr>
          </w:p>
          <w:p w14:paraId="416C872C" w14:textId="77777777" w:rsidR="005A2CCF" w:rsidRPr="00474B45" w:rsidRDefault="005A2CCF" w:rsidP="005A2CCF">
            <w:pPr>
              <w:jc w:val="both"/>
            </w:pPr>
          </w:p>
          <w:p w14:paraId="7B8A8D15" w14:textId="77777777" w:rsidR="005A2CCF" w:rsidRPr="00474B45" w:rsidRDefault="005A2CCF" w:rsidP="005A2CCF">
            <w:pPr>
              <w:jc w:val="both"/>
            </w:pPr>
          </w:p>
        </w:tc>
        <w:tc>
          <w:tcPr>
            <w:tcW w:w="3685" w:type="dxa"/>
          </w:tcPr>
          <w:p w14:paraId="0D534EA6" w14:textId="77777777" w:rsidR="005A2CCF" w:rsidRPr="00CD20C7" w:rsidRDefault="005A2CCF" w:rsidP="005A2CCF">
            <w:pPr>
              <w:rPr>
                <w:lang w:val="en-US"/>
              </w:rPr>
            </w:pPr>
            <w:r>
              <w:rPr>
                <w:lang w:val="en-US"/>
              </w:rPr>
              <w:t>US,</w:t>
            </w:r>
            <w:r>
              <w:t xml:space="preserve"> 2025,</w:t>
            </w:r>
            <w:r>
              <w:rPr>
                <w:lang w:val="en-US"/>
              </w:rPr>
              <w:t xml:space="preserve"> </w:t>
            </w:r>
            <w:r>
              <w:t>H04R 29/00, HO4R 1/08, HO4R 3/00, 18/915,247</w:t>
            </w:r>
          </w:p>
        </w:tc>
        <w:tc>
          <w:tcPr>
            <w:tcW w:w="3686" w:type="dxa"/>
          </w:tcPr>
          <w:p w14:paraId="4FFCFF0F" w14:textId="77777777" w:rsidR="005A2CCF" w:rsidRPr="00CD20C7" w:rsidRDefault="005A2CCF" w:rsidP="005A2CCF">
            <w:pPr>
              <w:rPr>
                <w:lang w:val="en-US"/>
              </w:rPr>
            </w:pPr>
            <w:r w:rsidRPr="006C7BAE">
              <w:rPr>
                <w:lang w:val="en-US"/>
              </w:rPr>
              <w:t>Magic Leap, Inc., Plantation, FL (US),</w:t>
            </w:r>
            <w:r w:rsidRPr="00CD20C7">
              <w:rPr>
                <w:lang w:val="en-US"/>
              </w:rPr>
              <w:t xml:space="preserve"> Jan. 30, 2025, </w:t>
            </w:r>
            <w:r>
              <w:rPr>
                <w:lang w:val="en-US"/>
              </w:rPr>
              <w:t>US 2025/0039622 A1</w:t>
            </w:r>
          </w:p>
        </w:tc>
        <w:tc>
          <w:tcPr>
            <w:tcW w:w="4184" w:type="dxa"/>
          </w:tcPr>
          <w:p w14:paraId="37D1CA9A" w14:textId="77777777" w:rsidR="005A2CCF" w:rsidRDefault="005A2CCF" w:rsidP="005A2CCF">
            <w:r>
              <w:t>REVERBERATION FINGERPRINT</w:t>
            </w:r>
          </w:p>
          <w:p w14:paraId="06563BDB" w14:textId="77777777" w:rsidR="005A2CCF" w:rsidRPr="00B841C8" w:rsidRDefault="005A2CCF" w:rsidP="005A2CCF">
            <w:r>
              <w:t>ESTIMATION</w:t>
            </w:r>
          </w:p>
        </w:tc>
      </w:tr>
      <w:tr w:rsidR="005A2CCF" w:rsidRPr="005A2CCF" w14:paraId="26F179CA" w14:textId="77777777" w:rsidTr="008B2039">
        <w:trPr>
          <w:trHeight w:val="826"/>
        </w:trPr>
        <w:tc>
          <w:tcPr>
            <w:tcW w:w="3119" w:type="dxa"/>
            <w:vMerge/>
          </w:tcPr>
          <w:p w14:paraId="674D8FC6" w14:textId="77777777" w:rsidR="005A2CCF" w:rsidRPr="00CE701B" w:rsidRDefault="005A2CCF" w:rsidP="005A2CCF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685" w:type="dxa"/>
          </w:tcPr>
          <w:p w14:paraId="25917C98" w14:textId="77777777" w:rsidR="005A2CCF" w:rsidRPr="009F7F3F" w:rsidRDefault="005A2CCF" w:rsidP="005A2CCF">
            <w:pPr>
              <w:jc w:val="both"/>
              <w:rPr>
                <w:rStyle w:val="h4--nqnqnmt6"/>
                <w:bCs/>
                <w:color w:val="0B2A43"/>
              </w:rPr>
            </w:pPr>
            <w:r w:rsidRPr="005A2CCF">
              <w:rPr>
                <w:rStyle w:val="h4--nqnqnmt6"/>
                <w:bCs/>
                <w:color w:val="0B2A43"/>
              </w:rPr>
              <w:t>RU</w:t>
            </w:r>
            <w:r>
              <w:rPr>
                <w:rStyle w:val="h4--nqnqnmt6"/>
                <w:bCs/>
                <w:color w:val="0B2A43"/>
              </w:rPr>
              <w:t xml:space="preserve">, 2023, </w:t>
            </w:r>
            <w:r w:rsidRPr="005A2CCF">
              <w:rPr>
                <w:rStyle w:val="h4--nqnqnmt6"/>
                <w:bCs/>
                <w:color w:val="0B2A43"/>
              </w:rPr>
              <w:t>2 815</w:t>
            </w:r>
            <w:r>
              <w:rPr>
                <w:rStyle w:val="h4--nqnqnmt6"/>
                <w:bCs/>
                <w:color w:val="0B2A43"/>
              </w:rPr>
              <w:t> </w:t>
            </w:r>
            <w:r w:rsidRPr="005A2CCF">
              <w:rPr>
                <w:rStyle w:val="h4--nqnqnmt6"/>
                <w:bCs/>
                <w:color w:val="0B2A43"/>
              </w:rPr>
              <w:t>689</w:t>
            </w:r>
            <w:r>
              <w:rPr>
                <w:rStyle w:val="h4--nqnqnmt6"/>
                <w:bCs/>
                <w:color w:val="0B2A43"/>
              </w:rPr>
              <w:t xml:space="preserve">, </w:t>
            </w:r>
            <w:r w:rsidRPr="005A2CCF">
              <w:rPr>
                <w:rStyle w:val="h4--nqnqnmt6"/>
                <w:bCs/>
                <w:color w:val="0B2A43"/>
              </w:rPr>
              <w:t>G06F 21/32</w:t>
            </w:r>
            <w:r>
              <w:rPr>
                <w:rStyle w:val="h4--nqnqnmt6"/>
                <w:bCs/>
                <w:color w:val="0B2A43"/>
              </w:rPr>
              <w:t xml:space="preserve">, </w:t>
            </w:r>
            <w:r w:rsidRPr="005A2CCF">
              <w:rPr>
                <w:rStyle w:val="h4--nqnqnmt6"/>
                <w:bCs/>
                <w:color w:val="0B2A43"/>
              </w:rPr>
              <w:t>G06V 40/16</w:t>
            </w:r>
            <w:r>
              <w:rPr>
                <w:rStyle w:val="h4--nqnqnmt6"/>
                <w:bCs/>
                <w:color w:val="0B2A43"/>
              </w:rPr>
              <w:t xml:space="preserve">, </w:t>
            </w:r>
            <w:r w:rsidRPr="005A2CCF">
              <w:rPr>
                <w:rStyle w:val="h4--nqnqnmt6"/>
                <w:bCs/>
                <w:color w:val="0B2A43"/>
              </w:rPr>
              <w:t>G06V 40/40</w:t>
            </w:r>
          </w:p>
        </w:tc>
        <w:tc>
          <w:tcPr>
            <w:tcW w:w="3686" w:type="dxa"/>
          </w:tcPr>
          <w:p w14:paraId="596588A4" w14:textId="77777777" w:rsidR="005A2CCF" w:rsidRPr="009F7F3F" w:rsidRDefault="005A2CCF" w:rsidP="005A2CCF">
            <w:pPr>
              <w:jc w:val="both"/>
              <w:rPr>
                <w:lang w:val="ru-BY"/>
              </w:rPr>
            </w:pPr>
            <w:r w:rsidRPr="009F7F3F">
              <w:rPr>
                <w:lang w:val="ru-BY"/>
              </w:rPr>
              <w:t>Общество с ограниченной ответственностью</w:t>
            </w:r>
            <w:r>
              <w:rPr>
                <w:lang w:val="ru-BY"/>
              </w:rPr>
              <w:t xml:space="preserve"> </w:t>
            </w:r>
            <w:r w:rsidRPr="009F7F3F">
              <w:rPr>
                <w:lang w:val="ru-BY"/>
              </w:rPr>
              <w:t>"МЕТРИКА Б" (RU)</w:t>
            </w:r>
            <w:r>
              <w:rPr>
                <w:lang w:val="ru-BY"/>
              </w:rPr>
              <w:t xml:space="preserve">, </w:t>
            </w:r>
            <w:r w:rsidRPr="005A2CCF">
              <w:rPr>
                <w:lang w:val="ru-BY"/>
              </w:rPr>
              <w:t>2023115537, 14.06.2023</w:t>
            </w:r>
          </w:p>
        </w:tc>
        <w:tc>
          <w:tcPr>
            <w:tcW w:w="4184" w:type="dxa"/>
          </w:tcPr>
          <w:p w14:paraId="2737E8FA" w14:textId="77777777" w:rsidR="005A2CCF" w:rsidRPr="009F7F3F" w:rsidRDefault="005A2CCF" w:rsidP="005A2CCF">
            <w:pPr>
              <w:jc w:val="both"/>
              <w:rPr>
                <w:lang w:val="ru-BY"/>
              </w:rPr>
            </w:pPr>
            <w:r w:rsidRPr="009F7F3F">
              <w:rPr>
                <w:lang w:val="ru-BY"/>
              </w:rPr>
              <w:t>СПОСОБ, ТЕРМИНАЛ И СИСТЕМА ДЛЯ БИОМЕТРИЧЕСКОЙ ИДЕНТИФИКАЦИИ</w:t>
            </w:r>
          </w:p>
        </w:tc>
      </w:tr>
      <w:tr w:rsidR="005A2CCF" w:rsidRPr="009A56CE" w14:paraId="2D93CD54" w14:textId="77777777" w:rsidTr="008B2039">
        <w:trPr>
          <w:trHeight w:val="838"/>
        </w:trPr>
        <w:tc>
          <w:tcPr>
            <w:tcW w:w="3119" w:type="dxa"/>
            <w:vMerge/>
          </w:tcPr>
          <w:p w14:paraId="18DA125A" w14:textId="77777777" w:rsidR="005A2CCF" w:rsidRPr="00CE701B" w:rsidRDefault="005A2CCF" w:rsidP="005A2CCF">
            <w:pPr>
              <w:ind w:right="-108"/>
              <w:jc w:val="both"/>
              <w:rPr>
                <w:lang w:val="be-BY"/>
              </w:rPr>
            </w:pPr>
          </w:p>
        </w:tc>
        <w:tc>
          <w:tcPr>
            <w:tcW w:w="3685" w:type="dxa"/>
          </w:tcPr>
          <w:p w14:paraId="00FEC39E" w14:textId="77777777" w:rsidR="005A2CCF" w:rsidRPr="009F7F3F" w:rsidRDefault="005A2CCF" w:rsidP="005A2CCF">
            <w:pPr>
              <w:jc w:val="both"/>
              <w:rPr>
                <w:rStyle w:val="h4--nqnqnmt6"/>
                <w:lang w:val="en-US"/>
              </w:rPr>
            </w:pPr>
            <w:r w:rsidRPr="00A3734D">
              <w:rPr>
                <w:lang w:val="en-US"/>
              </w:rPr>
              <w:t>US</w:t>
            </w:r>
            <w:r w:rsidRPr="009F7F3F">
              <w:rPr>
                <w:lang w:val="en-US"/>
              </w:rPr>
              <w:t>, 2025, GO6V 40/13, B06B 1/06, GOIS 7/52, GOIS 15/89, H10K 59/00, HIOK 59/65, HIOK 77/10, HIOK 102/00, 18/919,355</w:t>
            </w:r>
          </w:p>
        </w:tc>
        <w:tc>
          <w:tcPr>
            <w:tcW w:w="3686" w:type="dxa"/>
          </w:tcPr>
          <w:p w14:paraId="48A32B5C" w14:textId="77777777" w:rsidR="005A2CCF" w:rsidRPr="009F7F3F" w:rsidRDefault="005A2CCF" w:rsidP="005A2CCF">
            <w:pPr>
              <w:jc w:val="both"/>
              <w:rPr>
                <w:lang w:val="en-US"/>
              </w:rPr>
            </w:pPr>
            <w:r w:rsidRPr="009F7F3F">
              <w:rPr>
                <w:lang w:val="en-US"/>
              </w:rPr>
              <w:t>QUALCOMM Incorporated, San</w:t>
            </w:r>
          </w:p>
          <w:p w14:paraId="36C353A5" w14:textId="77777777" w:rsidR="005A2CCF" w:rsidRPr="00A3734D" w:rsidRDefault="005A2CCF" w:rsidP="005A2CCF">
            <w:pPr>
              <w:jc w:val="both"/>
              <w:rPr>
                <w:lang w:val="en-US"/>
              </w:rPr>
            </w:pPr>
            <w:r w:rsidRPr="009F7F3F">
              <w:rPr>
                <w:lang w:val="en-US"/>
              </w:rPr>
              <w:t>Diego, CA (US), US 2025/0037498 A1, Jan. 30, 2025</w:t>
            </w:r>
          </w:p>
        </w:tc>
        <w:tc>
          <w:tcPr>
            <w:tcW w:w="4184" w:type="dxa"/>
          </w:tcPr>
          <w:p w14:paraId="7E6CC378" w14:textId="77777777" w:rsidR="005A2CCF" w:rsidRPr="00A3734D" w:rsidRDefault="005A2CCF" w:rsidP="005A2CCF">
            <w:pPr>
              <w:jc w:val="both"/>
              <w:rPr>
                <w:lang w:val="en-US"/>
              </w:rPr>
            </w:pPr>
            <w:r w:rsidRPr="009F7F3F">
              <w:rPr>
                <w:lang w:val="en-US"/>
              </w:rPr>
              <w:t>ULTRASONIC FINGERPRINT SENSOR FOR UNDER-DISPLAY APPLICATIONS</w:t>
            </w:r>
          </w:p>
        </w:tc>
      </w:tr>
    </w:tbl>
    <w:p w14:paraId="1A38D760" w14:textId="77777777" w:rsidR="00EE366C" w:rsidRDefault="00EE366C" w:rsidP="004F0ED7">
      <w:pPr>
        <w:ind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Инженер по патентной и изобретательской работе </w:t>
      </w:r>
      <w:r>
        <w:rPr>
          <w:sz w:val="28"/>
          <w:szCs w:val="28"/>
        </w:rPr>
        <w:tab/>
      </w:r>
      <w:r w:rsidR="002514BF" w:rsidRPr="002A6BE1">
        <w:rPr>
          <w:sz w:val="28"/>
          <w:szCs w:val="28"/>
          <w:u w:val="single"/>
        </w:rPr>
        <w:t>Рублевская Е.А</w:t>
      </w:r>
      <w:r w:rsidR="002514BF">
        <w:rPr>
          <w:sz w:val="28"/>
          <w:szCs w:val="28"/>
          <w:u w:val="single"/>
        </w:rPr>
        <w:t>.</w:t>
      </w:r>
      <w:r w:rsidR="002514BF" w:rsidRPr="002A6BE1">
        <w:rPr>
          <w:sz w:val="28"/>
          <w:szCs w:val="28"/>
          <w:u w:val="single"/>
        </w:rPr>
        <w:t xml:space="preserve">, </w:t>
      </w:r>
      <w:proofErr w:type="spellStart"/>
      <w:r w:rsidR="002514BF" w:rsidRPr="002A6BE1">
        <w:rPr>
          <w:sz w:val="28"/>
          <w:szCs w:val="28"/>
          <w:u w:val="single"/>
        </w:rPr>
        <w:t>Сергиевич</w:t>
      </w:r>
      <w:proofErr w:type="spellEnd"/>
      <w:r w:rsidR="002514BF" w:rsidRPr="002A6BE1">
        <w:rPr>
          <w:sz w:val="28"/>
          <w:szCs w:val="28"/>
          <w:u w:val="single"/>
        </w:rPr>
        <w:t xml:space="preserve"> Д.П</w:t>
      </w:r>
      <w:r w:rsidR="002514BF">
        <w:rPr>
          <w:sz w:val="28"/>
          <w:szCs w:val="28"/>
          <w:u w:val="single"/>
        </w:rPr>
        <w:t>.</w:t>
      </w:r>
      <w:r w:rsidR="002514BF" w:rsidRPr="002A6BE1">
        <w:rPr>
          <w:sz w:val="28"/>
          <w:szCs w:val="28"/>
          <w:u w:val="single"/>
        </w:rPr>
        <w:t xml:space="preserve">, </w:t>
      </w:r>
      <w:proofErr w:type="spellStart"/>
      <w:r w:rsidR="002514BF" w:rsidRPr="002A6BE1">
        <w:rPr>
          <w:sz w:val="28"/>
          <w:szCs w:val="28"/>
          <w:u w:val="single"/>
        </w:rPr>
        <w:t>Банкевич</w:t>
      </w:r>
      <w:proofErr w:type="spellEnd"/>
      <w:r w:rsidR="002514BF" w:rsidRPr="002A6BE1">
        <w:rPr>
          <w:sz w:val="28"/>
          <w:szCs w:val="28"/>
          <w:u w:val="single"/>
        </w:rPr>
        <w:t xml:space="preserve"> Я.Д</w:t>
      </w:r>
      <w:r>
        <w:rPr>
          <w:sz w:val="28"/>
          <w:szCs w:val="28"/>
        </w:rPr>
        <w:tab/>
        <w:t>ФИО</w:t>
      </w:r>
    </w:p>
    <w:p w14:paraId="11AB38C6" w14:textId="77777777" w:rsidR="005A2CCF" w:rsidRPr="001870FB" w:rsidRDefault="005A2CCF" w:rsidP="004F0ED7">
      <w:pPr>
        <w:ind w:right="57"/>
        <w:jc w:val="both"/>
        <w:rPr>
          <w:sz w:val="28"/>
          <w:szCs w:val="28"/>
        </w:rPr>
      </w:pPr>
    </w:p>
    <w:p w14:paraId="70ADAE90" w14:textId="77777777" w:rsidR="00EE366C" w:rsidRDefault="00EE366C" w:rsidP="00EE366C">
      <w:pPr>
        <w:tabs>
          <w:tab w:val="left" w:pos="0"/>
        </w:tabs>
        <w:spacing w:after="240"/>
        <w:rPr>
          <w:sz w:val="28"/>
          <w:szCs w:val="28"/>
        </w:rPr>
        <w:sectPr w:rsidR="00EE366C" w:rsidSect="00EE366C">
          <w:pgSz w:w="16834" w:h="11909" w:orient="landscape"/>
          <w:pgMar w:top="567" w:right="1134" w:bottom="1701" w:left="1134" w:header="720" w:footer="720" w:gutter="0"/>
          <w:pgNumType w:start="1"/>
          <w:cols w:space="708"/>
          <w:noEndnote/>
          <w:titlePg/>
          <w:docGrid w:linePitch="326"/>
        </w:sectPr>
      </w:pPr>
      <w:r w:rsidRPr="001870FB">
        <w:rPr>
          <w:sz w:val="28"/>
          <w:szCs w:val="28"/>
        </w:rPr>
        <w:t xml:space="preserve">Руководитель подразделения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A6BE1" w:rsidRPr="002A6BE1">
        <w:rPr>
          <w:sz w:val="28"/>
          <w:szCs w:val="28"/>
          <w:u w:val="single"/>
        </w:rPr>
        <w:t>Рублевская Е.А</w:t>
      </w:r>
      <w:r w:rsidR="002A6BE1">
        <w:rPr>
          <w:sz w:val="28"/>
          <w:szCs w:val="28"/>
          <w:u w:val="single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A6BE1">
        <w:rPr>
          <w:sz w:val="28"/>
          <w:szCs w:val="28"/>
        </w:rPr>
        <w:t xml:space="preserve">          </w:t>
      </w:r>
      <w:r>
        <w:rPr>
          <w:sz w:val="28"/>
          <w:szCs w:val="28"/>
        </w:rPr>
        <w:t>ФИО</w:t>
      </w:r>
    </w:p>
    <w:p w14:paraId="520EB1B6" w14:textId="77777777" w:rsidR="00A209BF" w:rsidRDefault="00A209BF" w:rsidP="00A209BF">
      <w:pPr>
        <w:ind w:firstLine="360"/>
        <w:jc w:val="center"/>
        <w:rPr>
          <w:b/>
          <w:sz w:val="28"/>
          <w:szCs w:val="28"/>
        </w:rPr>
      </w:pPr>
      <w:r w:rsidRPr="00710B77">
        <w:rPr>
          <w:b/>
          <w:sz w:val="28"/>
          <w:szCs w:val="28"/>
        </w:rPr>
        <w:lastRenderedPageBreak/>
        <w:t>ЗАКЛЮЧЕНИЕ</w:t>
      </w:r>
    </w:p>
    <w:p w14:paraId="18C4866F" w14:textId="77777777" w:rsidR="00EE366C" w:rsidRPr="00710B77" w:rsidRDefault="00EE366C" w:rsidP="00A209BF">
      <w:pPr>
        <w:ind w:firstLine="360"/>
        <w:jc w:val="center"/>
        <w:rPr>
          <w:b/>
          <w:sz w:val="28"/>
          <w:szCs w:val="28"/>
        </w:rPr>
      </w:pPr>
    </w:p>
    <w:p w14:paraId="466618B4" w14:textId="77777777" w:rsidR="00A209BF" w:rsidRPr="00710B77" w:rsidRDefault="00A209BF" w:rsidP="003C5214">
      <w:pPr>
        <w:ind w:firstLine="360"/>
        <w:jc w:val="both"/>
        <w:rPr>
          <w:b/>
          <w:sz w:val="28"/>
          <w:szCs w:val="28"/>
        </w:rPr>
      </w:pPr>
      <w:r w:rsidRPr="00710B77">
        <w:rPr>
          <w:b/>
          <w:sz w:val="28"/>
          <w:szCs w:val="28"/>
        </w:rPr>
        <w:t>АНАЛИЗ НОВИЗНЫ И ЗНАЧИМОСТИ РАССМАТРИЕВАЕМОЙ ПРОБЛЕМЫ В СРАВНЕНИИ С ДОСТИЖЕНИЯМИ МИРОВОЙ НАУКИ И ТЕХНИКИ</w:t>
      </w:r>
    </w:p>
    <w:p w14:paraId="55CE9D10" w14:textId="77777777" w:rsidR="00A209BF" w:rsidRPr="00710B77" w:rsidRDefault="00A209BF" w:rsidP="003C5214">
      <w:pPr>
        <w:ind w:firstLine="709"/>
        <w:jc w:val="both"/>
        <w:rPr>
          <w:sz w:val="28"/>
          <w:szCs w:val="28"/>
        </w:rPr>
      </w:pPr>
      <w:r w:rsidRPr="00710B77">
        <w:rPr>
          <w:sz w:val="28"/>
          <w:szCs w:val="28"/>
        </w:rPr>
        <w:t>Регламент поиска по заданной проблеме выполнен в полном объеме и без пробелов.</w:t>
      </w:r>
      <w:r w:rsidR="003C5214" w:rsidRPr="00710B77">
        <w:rPr>
          <w:sz w:val="28"/>
          <w:szCs w:val="28"/>
        </w:rPr>
        <w:t xml:space="preserve"> </w:t>
      </w:r>
      <w:r w:rsidRPr="00710B77">
        <w:rPr>
          <w:sz w:val="28"/>
          <w:szCs w:val="28"/>
        </w:rPr>
        <w:t>В результате поиска обработано для последующего анализа ряд документов и научных публикаций, релевантных предмету и цели поиска.</w:t>
      </w:r>
    </w:p>
    <w:p w14:paraId="726C4953" w14:textId="77777777" w:rsidR="008F6F81" w:rsidRPr="008F6F81" w:rsidRDefault="008F6F81" w:rsidP="008F6F81">
      <w:pPr>
        <w:ind w:firstLine="360"/>
        <w:jc w:val="both"/>
        <w:rPr>
          <w:sz w:val="28"/>
          <w:szCs w:val="28"/>
        </w:rPr>
      </w:pPr>
      <w:r w:rsidRPr="008F6F81">
        <w:rPr>
          <w:sz w:val="28"/>
          <w:szCs w:val="28"/>
        </w:rPr>
        <w:t>Проведенный анализ отечественной и зарубежной патентной и научно-технической информации показал, что проблема разработки и совершенствования методов и технологий распознавания личности по биометрическим параметрам человека остается актуальной. Данные отечественной и зарубежной литературы свидетельствуют о повышенном интересе к исследованию многофакторных биометрических систем, использующих различные комбинации параметров — изображения лица, отпечатков пальцев, радужной оболочки глаза, голоса и динамики движений человека.</w:t>
      </w:r>
    </w:p>
    <w:p w14:paraId="3F45DF2D" w14:textId="77777777" w:rsidR="008F6F81" w:rsidRDefault="008F6F81" w:rsidP="008F6F81">
      <w:pPr>
        <w:ind w:firstLine="360"/>
        <w:jc w:val="both"/>
        <w:rPr>
          <w:sz w:val="28"/>
          <w:szCs w:val="28"/>
        </w:rPr>
      </w:pPr>
      <w:r w:rsidRPr="008F6F81">
        <w:rPr>
          <w:sz w:val="28"/>
          <w:szCs w:val="28"/>
        </w:rPr>
        <w:t>Особое внимание уделяется созданию высокоточных алгоритмов обработки биометрических данных с применением технологий искусственного интеллекта, машинного обучения и нейронных сетей. Актуальными остаются вопросы повышения надежности идентификации в условиях изменяющихся внешних факторов (освещенность, поворот головы, возрастные изменения), а также защита биометрических данных от фальсификации и несанкционированного доступа.</w:t>
      </w:r>
    </w:p>
    <w:p w14:paraId="768F9C15" w14:textId="77777777" w:rsidR="008F6F81" w:rsidRPr="008F6F81" w:rsidRDefault="008F6F81" w:rsidP="008F6F81">
      <w:pPr>
        <w:ind w:firstLine="360"/>
        <w:jc w:val="both"/>
        <w:rPr>
          <w:sz w:val="28"/>
          <w:szCs w:val="28"/>
        </w:rPr>
      </w:pPr>
    </w:p>
    <w:p w14:paraId="7E63D08E" w14:textId="77777777" w:rsidR="00A209BF" w:rsidRPr="00710B77" w:rsidRDefault="00A209BF" w:rsidP="008F6F81">
      <w:pPr>
        <w:ind w:firstLine="360"/>
        <w:jc w:val="both"/>
        <w:rPr>
          <w:b/>
          <w:sz w:val="28"/>
          <w:szCs w:val="28"/>
        </w:rPr>
      </w:pPr>
      <w:r w:rsidRPr="00710B77">
        <w:rPr>
          <w:b/>
          <w:sz w:val="28"/>
          <w:szCs w:val="28"/>
        </w:rPr>
        <w:t>Ожидаемые результаты планируемой НИР.</w:t>
      </w:r>
    </w:p>
    <w:p w14:paraId="5644CC66" w14:textId="77777777" w:rsidR="008F6F81" w:rsidRDefault="008F6F81" w:rsidP="00703827">
      <w:pPr>
        <w:ind w:firstLine="709"/>
        <w:jc w:val="both"/>
        <w:rPr>
          <w:color w:val="000000"/>
          <w:sz w:val="28"/>
          <w:szCs w:val="28"/>
        </w:rPr>
      </w:pPr>
      <w:r w:rsidRPr="008F6F81">
        <w:rPr>
          <w:color w:val="000000"/>
          <w:sz w:val="28"/>
          <w:szCs w:val="28"/>
        </w:rPr>
        <w:t xml:space="preserve">В результате выполнения проекта предполагается разработать методологию многофакторной биометрической идентификации личности, основанную на интеграции нескольких независимых биометрических параметров. Будет создан программно-аппаратный комплекс для сбора, предварительной обработки и анализа биометрических данных с применением современных технологий искусственного интеллекта и нейронных сетей. Также планируется разработать алгоритмы адаптивной обработки биометрической информации, устойчивые к изменениям внешних условий и физиологических характеристик человека, а также методы защиты биометрических данных от подделок, атак и несанкционированного доступа. </w:t>
      </w:r>
    </w:p>
    <w:p w14:paraId="286245CA" w14:textId="77777777" w:rsidR="008F6F81" w:rsidRDefault="008F6F81" w:rsidP="00703827">
      <w:pPr>
        <w:ind w:firstLine="709"/>
        <w:jc w:val="both"/>
        <w:rPr>
          <w:color w:val="000000"/>
          <w:sz w:val="28"/>
          <w:szCs w:val="28"/>
        </w:rPr>
      </w:pPr>
      <w:r w:rsidRPr="008F6F81">
        <w:rPr>
          <w:color w:val="000000"/>
          <w:sz w:val="28"/>
          <w:szCs w:val="28"/>
        </w:rPr>
        <w:t>Результатом работы станут экспериментальные прототипы программных модулей и компонентов системы, обеспечивающих высокую точность и скорость распознавания личности. Полученные результаты будут обладать высокой степенью новизны и значительной практической ценностью для создания перспективных систем безопасности, контроля доступа и интеллектуальных систем мониторинга.</w:t>
      </w:r>
    </w:p>
    <w:p w14:paraId="5D1C1CF7" w14:textId="77777777" w:rsidR="008F6F81" w:rsidRPr="008F6F81" w:rsidRDefault="008F6F81" w:rsidP="00703827">
      <w:pPr>
        <w:ind w:firstLine="709"/>
        <w:jc w:val="both"/>
        <w:rPr>
          <w:color w:val="000000"/>
          <w:sz w:val="28"/>
          <w:szCs w:val="28"/>
        </w:rPr>
      </w:pPr>
    </w:p>
    <w:p w14:paraId="1A900D9E" w14:textId="77777777" w:rsidR="00A209BF" w:rsidRPr="00710B77" w:rsidRDefault="00A209BF" w:rsidP="00703827">
      <w:pPr>
        <w:ind w:firstLine="709"/>
        <w:jc w:val="both"/>
        <w:rPr>
          <w:b/>
          <w:sz w:val="28"/>
          <w:szCs w:val="28"/>
        </w:rPr>
      </w:pPr>
      <w:r w:rsidRPr="00710B77">
        <w:rPr>
          <w:b/>
          <w:sz w:val="28"/>
          <w:szCs w:val="28"/>
        </w:rPr>
        <w:t>При анализе найденных документов патентной и научно-технической информации полных аналогов с данной темой не выявлено.</w:t>
      </w:r>
    </w:p>
    <w:p w14:paraId="236730BB" w14:textId="77777777" w:rsidR="00A209BF" w:rsidRPr="00710B77" w:rsidRDefault="00A209BF" w:rsidP="00703827">
      <w:pPr>
        <w:ind w:firstLine="709"/>
        <w:jc w:val="both"/>
        <w:rPr>
          <w:sz w:val="28"/>
          <w:szCs w:val="28"/>
        </w:rPr>
      </w:pPr>
      <w:r w:rsidRPr="00710B77">
        <w:rPr>
          <w:b/>
          <w:sz w:val="28"/>
          <w:szCs w:val="28"/>
        </w:rPr>
        <w:lastRenderedPageBreak/>
        <w:t xml:space="preserve">Планируемая тема </w:t>
      </w:r>
      <w:proofErr w:type="spellStart"/>
      <w:r w:rsidRPr="00710B77">
        <w:rPr>
          <w:b/>
          <w:sz w:val="28"/>
          <w:szCs w:val="28"/>
        </w:rPr>
        <w:t>охраноспособна</w:t>
      </w:r>
      <w:proofErr w:type="spellEnd"/>
      <w:r w:rsidRPr="00710B77">
        <w:rPr>
          <w:b/>
          <w:sz w:val="28"/>
          <w:szCs w:val="28"/>
        </w:rPr>
        <w:t>. Обладает новизной и отсутствием дублирования.</w:t>
      </w:r>
    </w:p>
    <w:p w14:paraId="48C5309A" w14:textId="77777777" w:rsidR="00886368" w:rsidRPr="00710B77" w:rsidRDefault="00886368" w:rsidP="00A209BF">
      <w:pPr>
        <w:ind w:firstLine="360"/>
        <w:jc w:val="both"/>
        <w:rPr>
          <w:sz w:val="28"/>
          <w:szCs w:val="28"/>
        </w:rPr>
      </w:pPr>
    </w:p>
    <w:p w14:paraId="4FE66667" w14:textId="77777777" w:rsidR="00392733" w:rsidRDefault="00392733" w:rsidP="00392733">
      <w:pPr>
        <w:ind w:left="57"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Инженер по патентной </w:t>
      </w:r>
    </w:p>
    <w:p w14:paraId="54F34AD1" w14:textId="77777777" w:rsidR="00392733" w:rsidRPr="001870FB" w:rsidRDefault="00392733" w:rsidP="00392733">
      <w:pPr>
        <w:ind w:left="57" w:right="57"/>
        <w:jc w:val="both"/>
        <w:rPr>
          <w:sz w:val="28"/>
          <w:szCs w:val="28"/>
        </w:rPr>
      </w:pPr>
      <w:r w:rsidRPr="001870FB">
        <w:rPr>
          <w:sz w:val="28"/>
          <w:szCs w:val="28"/>
        </w:rPr>
        <w:t xml:space="preserve">и изобретательской работе </w:t>
      </w:r>
      <w:r>
        <w:rPr>
          <w:sz w:val="28"/>
          <w:szCs w:val="28"/>
        </w:rPr>
        <w:tab/>
      </w:r>
      <w:r w:rsidR="002514BF">
        <w:rPr>
          <w:sz w:val="28"/>
          <w:szCs w:val="28"/>
        </w:rPr>
        <w:t xml:space="preserve"> </w:t>
      </w:r>
      <w:r w:rsidR="002514BF" w:rsidRPr="002A6BE1">
        <w:rPr>
          <w:sz w:val="28"/>
          <w:szCs w:val="28"/>
          <w:u w:val="single"/>
        </w:rPr>
        <w:t>Рублевская Е.А</w:t>
      </w:r>
      <w:r w:rsidR="002514BF">
        <w:rPr>
          <w:sz w:val="28"/>
          <w:szCs w:val="28"/>
          <w:u w:val="single"/>
        </w:rPr>
        <w:t>.</w:t>
      </w:r>
      <w:r w:rsidR="002514BF" w:rsidRPr="002A6BE1">
        <w:rPr>
          <w:sz w:val="28"/>
          <w:szCs w:val="28"/>
          <w:u w:val="single"/>
        </w:rPr>
        <w:t xml:space="preserve">, </w:t>
      </w:r>
      <w:proofErr w:type="spellStart"/>
      <w:r w:rsidR="002514BF" w:rsidRPr="002A6BE1">
        <w:rPr>
          <w:sz w:val="28"/>
          <w:szCs w:val="28"/>
          <w:u w:val="single"/>
        </w:rPr>
        <w:t>Сергиевич</w:t>
      </w:r>
      <w:proofErr w:type="spellEnd"/>
      <w:r w:rsidR="002514BF" w:rsidRPr="002A6BE1">
        <w:rPr>
          <w:sz w:val="28"/>
          <w:szCs w:val="28"/>
          <w:u w:val="single"/>
        </w:rPr>
        <w:t xml:space="preserve"> Д.П</w:t>
      </w:r>
      <w:r w:rsidR="002514BF">
        <w:rPr>
          <w:sz w:val="28"/>
          <w:szCs w:val="28"/>
          <w:u w:val="single"/>
        </w:rPr>
        <w:t>.</w:t>
      </w:r>
      <w:r w:rsidR="002514BF" w:rsidRPr="002A6BE1">
        <w:rPr>
          <w:sz w:val="28"/>
          <w:szCs w:val="28"/>
          <w:u w:val="single"/>
        </w:rPr>
        <w:t xml:space="preserve">, </w:t>
      </w:r>
      <w:proofErr w:type="spellStart"/>
      <w:r w:rsidR="002514BF" w:rsidRPr="002A6BE1">
        <w:rPr>
          <w:sz w:val="28"/>
          <w:szCs w:val="28"/>
          <w:u w:val="single"/>
        </w:rPr>
        <w:t>Банкевич</w:t>
      </w:r>
      <w:proofErr w:type="spellEnd"/>
      <w:r w:rsidR="002514BF" w:rsidRPr="002A6BE1">
        <w:rPr>
          <w:sz w:val="28"/>
          <w:szCs w:val="28"/>
          <w:u w:val="single"/>
        </w:rPr>
        <w:t xml:space="preserve"> Я.Д</w:t>
      </w:r>
    </w:p>
    <w:p w14:paraId="148A261F" w14:textId="77777777" w:rsidR="00392733" w:rsidRPr="001870FB" w:rsidRDefault="00392733" w:rsidP="00392733">
      <w:pPr>
        <w:ind w:left="57" w:right="57"/>
        <w:jc w:val="both"/>
        <w:rPr>
          <w:sz w:val="28"/>
          <w:szCs w:val="28"/>
        </w:rPr>
      </w:pPr>
    </w:p>
    <w:p w14:paraId="12E51FD9" w14:textId="77777777" w:rsidR="00A209BF" w:rsidRPr="00710B77" w:rsidRDefault="00392733" w:rsidP="00392733">
      <w:pPr>
        <w:tabs>
          <w:tab w:val="left" w:pos="0"/>
        </w:tabs>
        <w:spacing w:after="240"/>
        <w:rPr>
          <w:b/>
          <w:sz w:val="28"/>
          <w:szCs w:val="28"/>
        </w:rPr>
      </w:pPr>
      <w:r w:rsidRPr="001870FB">
        <w:rPr>
          <w:sz w:val="28"/>
          <w:szCs w:val="28"/>
        </w:rPr>
        <w:t xml:space="preserve">Руководитель </w:t>
      </w:r>
      <w:proofErr w:type="gramStart"/>
      <w:r w:rsidRPr="001870FB">
        <w:rPr>
          <w:sz w:val="28"/>
          <w:szCs w:val="28"/>
        </w:rPr>
        <w:t xml:space="preserve">подразделения </w:t>
      </w:r>
      <w:r w:rsidR="002514BF">
        <w:rPr>
          <w:sz w:val="28"/>
          <w:szCs w:val="28"/>
        </w:rPr>
        <w:t xml:space="preserve"> </w:t>
      </w:r>
      <w:r w:rsidR="002514BF" w:rsidRPr="002A6BE1">
        <w:rPr>
          <w:sz w:val="28"/>
          <w:szCs w:val="28"/>
          <w:u w:val="single"/>
        </w:rPr>
        <w:t>Рублевская</w:t>
      </w:r>
      <w:proofErr w:type="gramEnd"/>
      <w:r w:rsidR="002514BF" w:rsidRPr="002A6BE1">
        <w:rPr>
          <w:sz w:val="28"/>
          <w:szCs w:val="28"/>
          <w:u w:val="single"/>
        </w:rPr>
        <w:t xml:space="preserve"> Е.А</w:t>
      </w:r>
      <w:r w:rsidR="002514BF">
        <w:rPr>
          <w:sz w:val="28"/>
          <w:szCs w:val="28"/>
          <w:u w:val="single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A209BF" w:rsidRPr="00710B77" w:rsidSect="00EE366C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FB570" w14:textId="77777777" w:rsidR="00402C76" w:rsidRDefault="00402C76">
      <w:r>
        <w:separator/>
      </w:r>
    </w:p>
  </w:endnote>
  <w:endnote w:type="continuationSeparator" w:id="0">
    <w:p w14:paraId="03471A6C" w14:textId="77777777" w:rsidR="00402C76" w:rsidRDefault="00402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rmal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8BB60" w14:textId="77777777" w:rsidR="00165843" w:rsidRDefault="00165843" w:rsidP="0016584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03945B6" w14:textId="77777777" w:rsidR="00165843" w:rsidRDefault="00165843" w:rsidP="0016584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882B1" w14:textId="77777777" w:rsidR="00165843" w:rsidRDefault="00165843" w:rsidP="0016584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53CA7">
      <w:rPr>
        <w:rStyle w:val="a6"/>
        <w:noProof/>
      </w:rPr>
      <w:t>2</w:t>
    </w:r>
    <w:r>
      <w:rPr>
        <w:rStyle w:val="a6"/>
      </w:rPr>
      <w:fldChar w:fldCharType="end"/>
    </w:r>
  </w:p>
  <w:p w14:paraId="45BAA468" w14:textId="77777777" w:rsidR="00165843" w:rsidRDefault="00165843" w:rsidP="0016584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B0A90" w14:textId="77777777" w:rsidR="00402C76" w:rsidRDefault="00402C76">
      <w:r>
        <w:separator/>
      </w:r>
    </w:p>
  </w:footnote>
  <w:footnote w:type="continuationSeparator" w:id="0">
    <w:p w14:paraId="18E2D449" w14:textId="77777777" w:rsidR="00402C76" w:rsidRDefault="00402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36FB"/>
    <w:multiLevelType w:val="multilevel"/>
    <w:tmpl w:val="E36A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A2823"/>
    <w:multiLevelType w:val="hybridMultilevel"/>
    <w:tmpl w:val="27A8B992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8B5047"/>
    <w:multiLevelType w:val="hybridMultilevel"/>
    <w:tmpl w:val="5DD07B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580FCE"/>
    <w:multiLevelType w:val="hybridMultilevel"/>
    <w:tmpl w:val="142C5444"/>
    <w:lvl w:ilvl="0" w:tplc="7AF46FD8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170AC"/>
    <w:multiLevelType w:val="multilevel"/>
    <w:tmpl w:val="782A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41AFA"/>
    <w:multiLevelType w:val="multilevel"/>
    <w:tmpl w:val="3C6A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A049B"/>
    <w:multiLevelType w:val="hybridMultilevel"/>
    <w:tmpl w:val="A89C15E4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3372164"/>
    <w:multiLevelType w:val="hybridMultilevel"/>
    <w:tmpl w:val="7B90D94E"/>
    <w:lvl w:ilvl="0" w:tplc="5F444C6C">
      <w:start w:val="1"/>
      <w:numFmt w:val="decimal"/>
      <w:lvlText w:val="%1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353"/>
        </w:tabs>
        <w:ind w:left="33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73"/>
        </w:tabs>
        <w:ind w:left="40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93"/>
        </w:tabs>
        <w:ind w:left="47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13"/>
        </w:tabs>
        <w:ind w:left="55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33"/>
        </w:tabs>
        <w:ind w:left="62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53"/>
        </w:tabs>
        <w:ind w:left="69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73"/>
        </w:tabs>
        <w:ind w:left="76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93"/>
        </w:tabs>
        <w:ind w:left="8393" w:hanging="180"/>
      </w:pPr>
    </w:lvl>
  </w:abstractNum>
  <w:abstractNum w:abstractNumId="8" w15:restartNumberingAfterBreak="0">
    <w:nsid w:val="60CB0E2B"/>
    <w:multiLevelType w:val="multilevel"/>
    <w:tmpl w:val="954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9BF"/>
    <w:rsid w:val="00116161"/>
    <w:rsid w:val="00154AB3"/>
    <w:rsid w:val="00165843"/>
    <w:rsid w:val="001D52DD"/>
    <w:rsid w:val="001F18E6"/>
    <w:rsid w:val="00211825"/>
    <w:rsid w:val="002514BF"/>
    <w:rsid w:val="002A6BE1"/>
    <w:rsid w:val="002E0508"/>
    <w:rsid w:val="0032256B"/>
    <w:rsid w:val="00392733"/>
    <w:rsid w:val="003A45A3"/>
    <w:rsid w:val="003C5214"/>
    <w:rsid w:val="003C551A"/>
    <w:rsid w:val="00402C76"/>
    <w:rsid w:val="00474B45"/>
    <w:rsid w:val="004F0ED7"/>
    <w:rsid w:val="00513653"/>
    <w:rsid w:val="00514886"/>
    <w:rsid w:val="00521E50"/>
    <w:rsid w:val="005704DA"/>
    <w:rsid w:val="005A2CCF"/>
    <w:rsid w:val="005D2926"/>
    <w:rsid w:val="005E0FF8"/>
    <w:rsid w:val="005E728E"/>
    <w:rsid w:val="006456D7"/>
    <w:rsid w:val="006B4EF0"/>
    <w:rsid w:val="006C7BAE"/>
    <w:rsid w:val="006F0694"/>
    <w:rsid w:val="00701DC7"/>
    <w:rsid w:val="00703827"/>
    <w:rsid w:val="00710B77"/>
    <w:rsid w:val="0072758F"/>
    <w:rsid w:val="00786F25"/>
    <w:rsid w:val="007E22CC"/>
    <w:rsid w:val="0080006F"/>
    <w:rsid w:val="008473B3"/>
    <w:rsid w:val="008813DC"/>
    <w:rsid w:val="00886368"/>
    <w:rsid w:val="00895C03"/>
    <w:rsid w:val="008B2039"/>
    <w:rsid w:val="008F6F81"/>
    <w:rsid w:val="0091251E"/>
    <w:rsid w:val="00924C78"/>
    <w:rsid w:val="00965191"/>
    <w:rsid w:val="009A56CE"/>
    <w:rsid w:val="009F7F3F"/>
    <w:rsid w:val="00A209BF"/>
    <w:rsid w:val="00A3734D"/>
    <w:rsid w:val="00AF1DFB"/>
    <w:rsid w:val="00B12533"/>
    <w:rsid w:val="00B13A5E"/>
    <w:rsid w:val="00B44AE9"/>
    <w:rsid w:val="00B73AA5"/>
    <w:rsid w:val="00B841C8"/>
    <w:rsid w:val="00B928C3"/>
    <w:rsid w:val="00C24D80"/>
    <w:rsid w:val="00C25486"/>
    <w:rsid w:val="00CD20C7"/>
    <w:rsid w:val="00CE701B"/>
    <w:rsid w:val="00D03C8E"/>
    <w:rsid w:val="00D20AC8"/>
    <w:rsid w:val="00DD1F5C"/>
    <w:rsid w:val="00E24ABA"/>
    <w:rsid w:val="00E53CA7"/>
    <w:rsid w:val="00EE366C"/>
    <w:rsid w:val="00F057D5"/>
    <w:rsid w:val="00F07AF8"/>
    <w:rsid w:val="00F11CB1"/>
    <w:rsid w:val="00F47B8D"/>
    <w:rsid w:val="00F86E97"/>
    <w:rsid w:val="00FA4833"/>
    <w:rsid w:val="00FB2CB2"/>
    <w:rsid w:val="00FD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43E3A4"/>
  <w15:docId w15:val="{3C33C4F4-4B1E-1C48-85D6-76734727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209BF"/>
    <w:rPr>
      <w:sz w:val="24"/>
      <w:szCs w:val="24"/>
    </w:rPr>
  </w:style>
  <w:style w:type="paragraph" w:styleId="1">
    <w:name w:val="heading 1"/>
    <w:basedOn w:val="a"/>
    <w:next w:val="a"/>
    <w:qFormat/>
    <w:rsid w:val="00A209BF"/>
    <w:pPr>
      <w:keepNext/>
      <w:jc w:val="both"/>
      <w:outlineLvl w:val="0"/>
    </w:pPr>
    <w:rPr>
      <w:sz w:val="28"/>
    </w:rPr>
  </w:style>
  <w:style w:type="paragraph" w:styleId="2">
    <w:name w:val="heading 2"/>
    <w:basedOn w:val="a"/>
    <w:next w:val="a"/>
    <w:qFormat/>
    <w:rsid w:val="00A209BF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209BF"/>
    <w:rPr>
      <w:color w:val="0000FF"/>
      <w:u w:val="single"/>
    </w:rPr>
  </w:style>
  <w:style w:type="table" w:styleId="a4">
    <w:name w:val="Table Grid"/>
    <w:basedOn w:val="a1"/>
    <w:rsid w:val="00A20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A209B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A209BF"/>
  </w:style>
  <w:style w:type="paragraph" w:styleId="10">
    <w:name w:val="toc 1"/>
    <w:basedOn w:val="a"/>
    <w:next w:val="a"/>
    <w:autoRedefine/>
    <w:semiHidden/>
    <w:rsid w:val="00A209BF"/>
    <w:pPr>
      <w:tabs>
        <w:tab w:val="left" w:pos="720"/>
        <w:tab w:val="left" w:pos="9356"/>
        <w:tab w:val="right" w:leader="dot" w:pos="9498"/>
      </w:tabs>
      <w:spacing w:before="240" w:line="360" w:lineRule="auto"/>
      <w:ind w:firstLine="360"/>
      <w:jc w:val="both"/>
    </w:pPr>
    <w:rPr>
      <w:noProof/>
      <w:snapToGrid w:val="0"/>
    </w:rPr>
  </w:style>
  <w:style w:type="paragraph" w:styleId="20">
    <w:name w:val="Body Text Indent 2"/>
    <w:basedOn w:val="a"/>
    <w:rsid w:val="00A209BF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7">
    <w:name w:val="Title"/>
    <w:basedOn w:val="a"/>
    <w:qFormat/>
    <w:rsid w:val="00A209BF"/>
    <w:pPr>
      <w:spacing w:line="312" w:lineRule="auto"/>
      <w:jc w:val="center"/>
    </w:pPr>
    <w:rPr>
      <w:rFonts w:ascii="Helvetica" w:hAnsi="Helvetica"/>
      <w:b/>
      <w:szCs w:val="20"/>
    </w:rPr>
  </w:style>
  <w:style w:type="paragraph" w:styleId="a8">
    <w:name w:val="Subtitle"/>
    <w:basedOn w:val="a"/>
    <w:qFormat/>
    <w:rsid w:val="00A209BF"/>
    <w:pPr>
      <w:widowControl w:val="0"/>
      <w:autoSpaceDE w:val="0"/>
      <w:autoSpaceDN w:val="0"/>
      <w:adjustRightInd w:val="0"/>
    </w:pPr>
    <w:rPr>
      <w:bCs/>
      <w:sz w:val="28"/>
      <w:szCs w:val="20"/>
    </w:rPr>
  </w:style>
  <w:style w:type="paragraph" w:customStyle="1" w:styleId="31">
    <w:name w:val="Основной текст 31"/>
    <w:basedOn w:val="a"/>
    <w:rsid w:val="00710B77"/>
    <w:pPr>
      <w:spacing w:line="360" w:lineRule="auto"/>
      <w:jc w:val="center"/>
    </w:pPr>
    <w:rPr>
      <w:b/>
      <w:szCs w:val="20"/>
    </w:rPr>
  </w:style>
  <w:style w:type="paragraph" w:customStyle="1" w:styleId="11">
    <w:name w:val="1"/>
    <w:basedOn w:val="a"/>
    <w:rsid w:val="00CE701B"/>
    <w:pPr>
      <w:spacing w:after="160" w:line="240" w:lineRule="exact"/>
    </w:pPr>
    <w:rPr>
      <w:rFonts w:ascii="Normal" w:hAnsi="Normal" w:cs="Normal"/>
      <w:b/>
      <w:bCs/>
      <w:sz w:val="20"/>
      <w:szCs w:val="20"/>
      <w:lang w:val="en-US" w:eastAsia="en-US"/>
    </w:rPr>
  </w:style>
  <w:style w:type="paragraph" w:customStyle="1" w:styleId="Iauiue">
    <w:name w:val="Iau?iue"/>
    <w:uiPriority w:val="99"/>
    <w:rsid w:val="00EE366C"/>
    <w:rPr>
      <w:sz w:val="24"/>
      <w:szCs w:val="24"/>
    </w:rPr>
  </w:style>
  <w:style w:type="character" w:styleId="a9">
    <w:name w:val="Emphasis"/>
    <w:basedOn w:val="a0"/>
    <w:uiPriority w:val="20"/>
    <w:qFormat/>
    <w:rsid w:val="00FB2CB2"/>
    <w:rPr>
      <w:i/>
      <w:iCs/>
    </w:rPr>
  </w:style>
  <w:style w:type="character" w:customStyle="1" w:styleId="h4--nqnqnmt6">
    <w:name w:val="h4--nqnqnmt6"/>
    <w:basedOn w:val="a0"/>
    <w:rsid w:val="00B928C3"/>
  </w:style>
  <w:style w:type="character" w:customStyle="1" w:styleId="i">
    <w:name w:val="i"/>
    <w:basedOn w:val="a0"/>
    <w:rsid w:val="00701DC7"/>
  </w:style>
  <w:style w:type="paragraph" w:customStyle="1" w:styleId="ptx">
    <w:name w:val="ptx"/>
    <w:basedOn w:val="a"/>
    <w:rsid w:val="00703827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6B4EF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B4EF0"/>
    <w:rPr>
      <w:rFonts w:ascii="Tahoma" w:hAnsi="Tahoma" w:cs="Tahoma"/>
      <w:sz w:val="16"/>
      <w:szCs w:val="16"/>
    </w:rPr>
  </w:style>
  <w:style w:type="paragraph" w:customStyle="1" w:styleId="p1">
    <w:name w:val="p1"/>
    <w:basedOn w:val="a"/>
    <w:rsid w:val="005A2CCF"/>
    <w:rPr>
      <w:rFonts w:ascii="Helvetica" w:hAnsi="Helvetica"/>
      <w:color w:val="000000"/>
      <w:sz w:val="17"/>
      <w:szCs w:val="17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1EEB0-F71C-4E41-9AA3-7584117B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Microsoft</Company>
  <LinksUpToDate>false</LinksUpToDate>
  <CharactersWithSpaces>9839</CharactersWithSpaces>
  <SharedDoc>false</SharedDoc>
  <HLinks>
    <vt:vector size="24" baseType="variant">
      <vt:variant>
        <vt:i4>1507339</vt:i4>
      </vt:variant>
      <vt:variant>
        <vt:i4>9</vt:i4>
      </vt:variant>
      <vt:variant>
        <vt:i4>0</vt:i4>
      </vt:variant>
      <vt:variant>
        <vt:i4>5</vt:i4>
      </vt:variant>
      <vt:variant>
        <vt:lpwstr>http://www.jpo.go.jp/</vt:lpwstr>
      </vt:variant>
      <vt:variant>
        <vt:lpwstr/>
      </vt:variant>
      <vt:variant>
        <vt:i4>2097214</vt:i4>
      </vt:variant>
      <vt:variant>
        <vt:i4>6</vt:i4>
      </vt:variant>
      <vt:variant>
        <vt:i4>0</vt:i4>
      </vt:variant>
      <vt:variant>
        <vt:i4>5</vt:i4>
      </vt:variant>
      <vt:variant>
        <vt:lpwstr>http://www.uspto.gov/patft/</vt:lpwstr>
      </vt:variant>
      <vt:variant>
        <vt:lpwstr/>
      </vt:variant>
      <vt:variant>
        <vt:i4>7536692</vt:i4>
      </vt:variant>
      <vt:variant>
        <vt:i4>3</vt:i4>
      </vt:variant>
      <vt:variant>
        <vt:i4>0</vt:i4>
      </vt:variant>
      <vt:variant>
        <vt:i4>5</vt:i4>
      </vt:variant>
      <vt:variant>
        <vt:lpwstr>http://www.eapo.org/rus/reestr/</vt:lpwstr>
      </vt:variant>
      <vt:variant>
        <vt:lpwstr/>
      </vt:variant>
      <vt:variant>
        <vt:i4>7012453</vt:i4>
      </vt:variant>
      <vt:variant>
        <vt:i4>0</vt:i4>
      </vt:variant>
      <vt:variant>
        <vt:i4>0</vt:i4>
      </vt:variant>
      <vt:variant>
        <vt:i4>5</vt:i4>
      </vt:variant>
      <vt:variant>
        <vt:lpwstr>http://www.fips.ru/russite/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sysadmin</dc:creator>
  <cp:lastModifiedBy>Boy Bed</cp:lastModifiedBy>
  <cp:revision>3</cp:revision>
  <cp:lastPrinted>2023-09-13T05:58:00Z</cp:lastPrinted>
  <dcterms:created xsi:type="dcterms:W3CDTF">2025-03-02T19:10:00Z</dcterms:created>
  <dcterms:modified xsi:type="dcterms:W3CDTF">2025-03-02T19:13:00Z</dcterms:modified>
</cp:coreProperties>
</file>