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9900ff"/>
        </w:rPr>
      </w:pPr>
      <w:bookmarkStart w:colFirst="0" w:colLast="0" w:name="_lnty5z6636to" w:id="0"/>
      <w:bookmarkEnd w:id="0"/>
      <w:r w:rsidDel="00000000" w:rsidR="00000000" w:rsidRPr="00000000">
        <w:rPr>
          <w:rtl w:val="0"/>
        </w:rPr>
        <w:t xml:space="preserve">Z1</w:t>
      </w:r>
      <w:r w:rsidDel="00000000" w:rsidR="00000000" w:rsidRPr="00000000">
        <w:rPr>
          <w:rtl w:val="0"/>
        </w:rPr>
      </w:r>
    </w:p>
    <w:p w:rsidR="00000000" w:rsidDel="00000000" w:rsidP="00000000" w:rsidRDefault="00000000" w:rsidRPr="00000000" w14:paraId="00000002">
      <w:pPr>
        <w:pStyle w:val="Heading2"/>
        <w:rPr>
          <w:color w:val="999999"/>
        </w:rPr>
      </w:pPr>
      <w:bookmarkStart w:colFirst="0" w:colLast="0" w:name="_o0c5nnz7c92i" w:id="1"/>
      <w:bookmarkEnd w:id="1"/>
      <w:r w:rsidDel="00000000" w:rsidR="00000000" w:rsidRPr="00000000">
        <w:rPr>
          <w:rtl w:val="0"/>
        </w:rPr>
        <w:t xml:space="preserve">R</w:t>
      </w:r>
      <w:r w:rsidDel="00000000" w:rsidR="00000000" w:rsidRPr="00000000">
        <w:rPr>
          <w:rtl w:val="0"/>
        </w:rPr>
        <w:t xml:space="preserve">ychlý popis</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Rande s bankéřkou, aby to na 1. pohled vypadalo fakt romanticky, hodně lichotek, přetvářek, nejsou spolu poprvé</w:t>
      </w:r>
    </w:p>
    <w:p w:rsidR="00000000" w:rsidDel="00000000" w:rsidP="00000000" w:rsidRDefault="00000000" w:rsidRPr="00000000" w14:paraId="00000004">
      <w:pPr>
        <w:pStyle w:val="Heading2"/>
        <w:rPr/>
      </w:pPr>
      <w:bookmarkStart w:colFirst="0" w:colLast="0" w:name="_qyz6v2pbala7" w:id="2"/>
      <w:bookmarkEnd w:id="2"/>
      <w:r w:rsidDel="00000000" w:rsidR="00000000" w:rsidRPr="00000000">
        <w:rPr>
          <w:rtl w:val="0"/>
        </w:rPr>
        <w:t xml:space="preserve">Dialogy</w:t>
      </w:r>
    </w:p>
    <w:p w:rsidR="00000000" w:rsidDel="00000000" w:rsidP="00000000" w:rsidRDefault="00000000" w:rsidRPr="00000000" w14:paraId="00000005">
      <w:pPr>
        <w:rPr/>
      </w:pPr>
      <w:hyperlink r:id="rId6">
        <w:r w:rsidDel="00000000" w:rsidR="00000000" w:rsidRPr="00000000">
          <w:rPr>
            <w:color w:val="1155cc"/>
            <w:u w:val="single"/>
            <w:rtl w:val="0"/>
          </w:rPr>
          <w:t xml:space="preserve">https://docs.google.com/spreadsheets/d/1YuYP7IRhxDI52WXD2ABPTiciT2znZ1M7aS2247Dfa24/edit#gid=0</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sr9za8p9l841" w:id="3"/>
      <w:bookmarkEnd w:id="3"/>
      <w:r w:rsidDel="00000000" w:rsidR="00000000" w:rsidRPr="00000000">
        <w:rPr>
          <w:rtl w:val="0"/>
        </w:rPr>
        <w:t xml:space="preserve">Celý popis</w:t>
      </w:r>
    </w:p>
    <w:p w:rsidR="00000000" w:rsidDel="00000000" w:rsidP="00000000" w:rsidRDefault="00000000" w:rsidRPr="00000000" w14:paraId="00000007">
      <w:pPr>
        <w:rPr/>
      </w:pPr>
      <w:r w:rsidDel="00000000" w:rsidR="00000000" w:rsidRPr="00000000">
        <w:rPr>
          <w:rtl w:val="0"/>
        </w:rPr>
        <w:t xml:space="preserve">Hráč se objeví jako postava zloděje ve hře.</w:t>
      </w:r>
    </w:p>
    <w:p w:rsidR="00000000" w:rsidDel="00000000" w:rsidP="00000000" w:rsidRDefault="00000000" w:rsidRPr="00000000" w14:paraId="00000008">
      <w:pPr>
        <w:rPr/>
      </w:pPr>
      <w:r w:rsidDel="00000000" w:rsidR="00000000" w:rsidRPr="00000000">
        <w:rPr>
          <w:rtl w:val="0"/>
        </w:rPr>
        <w:t xml:space="preserve">Hned se mu ukáže bublinka s R1, kde se dozví, že má dnes rande.</w:t>
      </w:r>
    </w:p>
    <w:p w:rsidR="00000000" w:rsidDel="00000000" w:rsidP="00000000" w:rsidRDefault="00000000" w:rsidRPr="00000000" w14:paraId="00000009">
      <w:pPr>
        <w:rPr/>
      </w:pPr>
      <w:r w:rsidDel="00000000" w:rsidR="00000000" w:rsidRPr="00000000">
        <w:rPr>
          <w:rtl w:val="0"/>
        </w:rPr>
        <w:t xml:space="preserve">Necháme ho posbírat květiny (item na cestě), až ho posbírá R2.</w:t>
      </w:r>
    </w:p>
    <w:p w:rsidR="00000000" w:rsidDel="00000000" w:rsidP="00000000" w:rsidRDefault="00000000" w:rsidRPr="00000000" w14:paraId="0000000A">
      <w:pPr>
        <w:rPr/>
      </w:pPr>
      <w:r w:rsidDel="00000000" w:rsidR="00000000" w:rsidRPr="00000000">
        <w:rPr>
          <w:rtl w:val="0"/>
        </w:rPr>
        <w:t xml:space="preserve">Necháme ho dojít k Daisy (NPC). Povídají si (R3).</w:t>
      </w:r>
    </w:p>
    <w:p w:rsidR="00000000" w:rsidDel="00000000" w:rsidP="00000000" w:rsidRDefault="00000000" w:rsidRPr="00000000" w14:paraId="0000000B">
      <w:pPr>
        <w:rPr/>
      </w:pPr>
      <w:r w:rsidDel="00000000" w:rsidR="00000000" w:rsidRPr="00000000">
        <w:rPr>
          <w:rtl w:val="0"/>
        </w:rPr>
        <w:t xml:space="preserve">Zloděj v průběhu rozhovoru upustí květiny (zahodit item?), (vezme si ho Daisy?)</w:t>
      </w:r>
    </w:p>
    <w:p w:rsidR="00000000" w:rsidDel="00000000" w:rsidP="00000000" w:rsidRDefault="00000000" w:rsidRPr="00000000" w14:paraId="0000000C">
      <w:pPr>
        <w:rPr/>
      </w:pPr>
      <w:r w:rsidDel="00000000" w:rsidR="00000000" w:rsidRPr="00000000">
        <w:rPr>
          <w:rtl w:val="0"/>
        </w:rPr>
        <w:t xml:space="preserve">Jdou dovnitř (asi restaurace?).</w:t>
      </w:r>
    </w:p>
    <w:p w:rsidR="00000000" w:rsidDel="00000000" w:rsidP="00000000" w:rsidRDefault="00000000" w:rsidRPr="00000000" w14:paraId="0000000D">
      <w:pPr>
        <w:rPr/>
      </w:pPr>
      <w:r w:rsidDel="00000000" w:rsidR="00000000" w:rsidRPr="00000000">
        <w:rPr>
          <w:rtl w:val="0"/>
        </w:rPr>
        <w:t xml:space="preserve">Sednou si (popud to je možné, nebo aspoň jsou u stolu / záběr na stůl).</w:t>
      </w:r>
    </w:p>
    <w:p w:rsidR="00000000" w:rsidDel="00000000" w:rsidP="00000000" w:rsidRDefault="00000000" w:rsidRPr="00000000" w14:paraId="0000000E">
      <w:pPr>
        <w:rPr/>
      </w:pPr>
      <w:r w:rsidDel="00000000" w:rsidR="00000000" w:rsidRPr="00000000">
        <w:rPr>
          <w:rtl w:val="0"/>
        </w:rPr>
        <w:t xml:space="preserve">R4 - Během rozhovoru by tam mohl chodit číšník od stolu ke stolu (cyklus)</w:t>
      </w:r>
    </w:p>
    <w:p w:rsidR="00000000" w:rsidDel="00000000" w:rsidP="00000000" w:rsidRDefault="00000000" w:rsidRPr="00000000" w14:paraId="0000000F">
      <w:pPr>
        <w:rPr/>
      </w:pPr>
      <w:r w:rsidDel="00000000" w:rsidR="00000000" w:rsidRPr="00000000">
        <w:rPr>
          <w:rtl w:val="0"/>
        </w:rPr>
        <w:t xml:space="preserve">Až zloděj zavolá, tak číšník přeruší akci a přijde k nim (vypadne z cyklu)</w:t>
      </w:r>
    </w:p>
    <w:p w:rsidR="00000000" w:rsidDel="00000000" w:rsidP="00000000" w:rsidRDefault="00000000" w:rsidRPr="00000000" w14:paraId="00000010">
      <w:pPr>
        <w:rPr/>
      </w:pPr>
      <w:r w:rsidDel="00000000" w:rsidR="00000000" w:rsidRPr="00000000">
        <w:rPr>
          <w:rtl w:val="0"/>
        </w:rPr>
        <w:t xml:space="preserve">Až přijde, tak R5 - požádání o víno</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bl7gegh0re6s" w:id="4"/>
      <w:bookmarkEnd w:id="4"/>
      <w:r w:rsidDel="00000000" w:rsidR="00000000" w:rsidRPr="00000000">
        <w:rPr>
          <w:rtl w:val="0"/>
        </w:rPr>
        <w:t xml:space="preserve">Z2</w:t>
      </w:r>
    </w:p>
    <w:p w:rsidR="00000000" w:rsidDel="00000000" w:rsidP="00000000" w:rsidRDefault="00000000" w:rsidRPr="00000000" w14:paraId="00000013">
      <w:pPr>
        <w:pStyle w:val="Heading2"/>
        <w:rPr/>
      </w:pPr>
      <w:bookmarkStart w:colFirst="0" w:colLast="0" w:name="_jb8furx0jyp5" w:id="5"/>
      <w:bookmarkEnd w:id="5"/>
      <w:r w:rsidDel="00000000" w:rsidR="00000000" w:rsidRPr="00000000">
        <w:rPr>
          <w:rtl w:val="0"/>
        </w:rPr>
        <w:t xml:space="preserve">Rychlý popis</w:t>
      </w:r>
    </w:p>
    <w:p w:rsidR="00000000" w:rsidDel="00000000" w:rsidP="00000000" w:rsidRDefault="00000000" w:rsidRPr="00000000" w14:paraId="00000014">
      <w:pPr>
        <w:ind w:left="0" w:firstLine="0"/>
        <w:rPr/>
      </w:pPr>
      <w:r w:rsidDel="00000000" w:rsidR="00000000" w:rsidRPr="00000000">
        <w:rPr>
          <w:rtl w:val="0"/>
        </w:rPr>
        <w:t xml:space="preserve">Sebrání klíče bankéřce, sváže ju, směje se jí, pak pohled na to, jak otevírá dveře banky</w:t>
      </w:r>
    </w:p>
    <w:p w:rsidR="00000000" w:rsidDel="00000000" w:rsidP="00000000" w:rsidRDefault="00000000" w:rsidRPr="00000000" w14:paraId="00000015">
      <w:pPr>
        <w:pStyle w:val="Heading2"/>
        <w:rPr/>
      </w:pPr>
      <w:bookmarkStart w:colFirst="0" w:colLast="0" w:name="_z25x5xdvwwhw" w:id="6"/>
      <w:bookmarkEnd w:id="6"/>
      <w:r w:rsidDel="00000000" w:rsidR="00000000" w:rsidRPr="00000000">
        <w:rPr>
          <w:rtl w:val="0"/>
        </w:rPr>
        <w:t xml:space="preserve">Dialogy</w:t>
      </w:r>
    </w:p>
    <w:p w:rsidR="00000000" w:rsidDel="00000000" w:rsidP="00000000" w:rsidRDefault="00000000" w:rsidRPr="00000000" w14:paraId="00000016">
      <w:pPr>
        <w:rPr/>
      </w:pPr>
      <w:hyperlink r:id="rId7">
        <w:r w:rsidDel="00000000" w:rsidR="00000000" w:rsidRPr="00000000">
          <w:rPr>
            <w:color w:val="1155cc"/>
            <w:u w:val="single"/>
            <w:rtl w:val="0"/>
          </w:rPr>
          <w:t xml:space="preserve">https://docs.google.com/spreadsheets/d/1YuYP7IRhxDI52WXD2ABPTiciT2znZ1M7aS2247Dfa24/edit#gid=262465595</w:t>
        </w:r>
      </w:hyperlink>
      <w:r w:rsidDel="00000000" w:rsidR="00000000" w:rsidRPr="00000000">
        <w:rPr>
          <w:rtl w:val="0"/>
        </w:rPr>
      </w:r>
    </w:p>
    <w:p w:rsidR="00000000" w:rsidDel="00000000" w:rsidP="00000000" w:rsidRDefault="00000000" w:rsidRPr="00000000" w14:paraId="00000017">
      <w:pPr>
        <w:pStyle w:val="Heading2"/>
        <w:rPr/>
      </w:pPr>
      <w:bookmarkStart w:colFirst="0" w:colLast="0" w:name="_ft253qj8bjos" w:id="7"/>
      <w:bookmarkEnd w:id="7"/>
      <w:r w:rsidDel="00000000" w:rsidR="00000000" w:rsidRPr="00000000">
        <w:rPr>
          <w:rtl w:val="0"/>
        </w:rPr>
        <w:t xml:space="preserve">Celý popis</w:t>
      </w:r>
    </w:p>
    <w:p w:rsidR="00000000" w:rsidDel="00000000" w:rsidP="00000000" w:rsidRDefault="00000000" w:rsidRPr="00000000" w14:paraId="00000018">
      <w:pPr>
        <w:rPr/>
      </w:pPr>
      <w:r w:rsidDel="00000000" w:rsidR="00000000" w:rsidRPr="00000000">
        <w:rPr>
          <w:rtl w:val="0"/>
        </w:rPr>
        <w:t xml:space="preserve">Stojí oba před restaurací. R1</w:t>
      </w:r>
    </w:p>
    <w:p w:rsidR="00000000" w:rsidDel="00000000" w:rsidP="00000000" w:rsidRDefault="00000000" w:rsidRPr="00000000" w14:paraId="00000019">
      <w:pPr>
        <w:rPr/>
      </w:pPr>
      <w:r w:rsidDel="00000000" w:rsidR="00000000" w:rsidRPr="00000000">
        <w:rPr>
          <w:rtl w:val="0"/>
        </w:rPr>
        <w:t xml:space="preserve">Zloděj (hráč) jde do k hotelu (nějak označen, aby ho našel), Daisy ho followuje.</w:t>
      </w:r>
    </w:p>
    <w:p w:rsidR="00000000" w:rsidDel="00000000" w:rsidP="00000000" w:rsidRDefault="00000000" w:rsidRPr="00000000" w14:paraId="0000001A">
      <w:pPr>
        <w:rPr/>
      </w:pPr>
      <w:r w:rsidDel="00000000" w:rsidR="00000000" w:rsidRPr="00000000">
        <w:rPr>
          <w:rtl w:val="0"/>
        </w:rPr>
        <w:t xml:space="preserve">Před ním se zastaví - R2.</w:t>
      </w:r>
    </w:p>
    <w:p w:rsidR="00000000" w:rsidDel="00000000" w:rsidP="00000000" w:rsidRDefault="00000000" w:rsidRPr="00000000" w14:paraId="0000001B">
      <w:pPr>
        <w:rPr/>
      </w:pPr>
      <w:r w:rsidDel="00000000" w:rsidR="00000000" w:rsidRPr="00000000">
        <w:rPr>
          <w:rtl w:val="0"/>
        </w:rPr>
        <w:t xml:space="preserve">Během R2 zloděj upustí na zem prsten.</w:t>
      </w:r>
    </w:p>
    <w:p w:rsidR="00000000" w:rsidDel="00000000" w:rsidP="00000000" w:rsidRDefault="00000000" w:rsidRPr="00000000" w14:paraId="0000001C">
      <w:pPr>
        <w:rPr/>
      </w:pPr>
      <w:r w:rsidDel="00000000" w:rsidR="00000000" w:rsidRPr="00000000">
        <w:rPr>
          <w:rtl w:val="0"/>
        </w:rPr>
        <w:t xml:space="preserve">Po R2 hráč otevře dveře do hotelu.</w:t>
      </w:r>
    </w:p>
    <w:p w:rsidR="00000000" w:rsidDel="00000000" w:rsidP="00000000" w:rsidRDefault="00000000" w:rsidRPr="00000000" w14:paraId="0000001D">
      <w:pPr>
        <w:rPr/>
      </w:pPr>
      <w:r w:rsidDel="00000000" w:rsidR="00000000" w:rsidRPr="00000000">
        <w:rPr>
          <w:rtl w:val="0"/>
        </w:rPr>
        <w:t xml:space="preserve">Jde chodbou, až poslední dveře na konci chodby jdou otevřít.</w:t>
      </w:r>
    </w:p>
    <w:p w:rsidR="00000000" w:rsidDel="00000000" w:rsidP="00000000" w:rsidRDefault="00000000" w:rsidRPr="00000000" w14:paraId="0000001E">
      <w:pPr>
        <w:rPr/>
      </w:pPr>
      <w:r w:rsidDel="00000000" w:rsidR="00000000" w:rsidRPr="00000000">
        <w:rPr>
          <w:rtl w:val="0"/>
        </w:rPr>
        <w:t xml:space="preserve">Daisy ho celou dobu followuje.</w:t>
      </w:r>
    </w:p>
    <w:p w:rsidR="00000000" w:rsidDel="00000000" w:rsidP="00000000" w:rsidRDefault="00000000" w:rsidRPr="00000000" w14:paraId="0000001F">
      <w:pPr>
        <w:rPr/>
      </w:pPr>
      <w:r w:rsidDel="00000000" w:rsidR="00000000" w:rsidRPr="00000000">
        <w:rPr>
          <w:rtl w:val="0"/>
        </w:rPr>
        <w:t xml:space="preserve">R3, po tom, co otevře dveře.</w:t>
      </w:r>
    </w:p>
    <w:p w:rsidR="00000000" w:rsidDel="00000000" w:rsidP="00000000" w:rsidRDefault="00000000" w:rsidRPr="00000000" w14:paraId="00000020">
      <w:pPr>
        <w:rPr/>
      </w:pPr>
      <w:r w:rsidDel="00000000" w:rsidR="00000000" w:rsidRPr="00000000">
        <w:rPr>
          <w:rtl w:val="0"/>
        </w:rPr>
        <w:t xml:space="preserve">Pak postava (bez hráč. vůle vstoupí dovnitř) + Daisy followuje</w:t>
      </w:r>
    </w:p>
    <w:p w:rsidR="00000000" w:rsidDel="00000000" w:rsidP="00000000" w:rsidRDefault="00000000" w:rsidRPr="00000000" w14:paraId="00000021">
      <w:pPr>
        <w:rPr/>
      </w:pPr>
      <w:r w:rsidDel="00000000" w:rsidR="00000000" w:rsidRPr="00000000">
        <w:rPr>
          <w:rtl w:val="0"/>
        </w:rPr>
        <w:t xml:space="preserve">a dveře se zavřou.</w:t>
      </w:r>
    </w:p>
    <w:p w:rsidR="00000000" w:rsidDel="00000000" w:rsidP="00000000" w:rsidRDefault="00000000" w:rsidRPr="00000000" w14:paraId="00000022">
      <w:pPr>
        <w:rPr/>
      </w:pPr>
      <w:r w:rsidDel="00000000" w:rsidR="00000000" w:rsidRPr="00000000">
        <w:rPr>
          <w:rtl w:val="0"/>
        </w:rPr>
        <w:t xml:space="preserve">R4</w:t>
      </w:r>
    </w:p>
    <w:p w:rsidR="00000000" w:rsidDel="00000000" w:rsidP="00000000" w:rsidRDefault="00000000" w:rsidRPr="00000000" w14:paraId="00000023">
      <w:pPr>
        <w:rPr/>
      </w:pPr>
      <w:r w:rsidDel="00000000" w:rsidR="00000000" w:rsidRPr="00000000">
        <w:rPr>
          <w:rtl w:val="0"/>
        </w:rPr>
        <w:t xml:space="preserve">Po R4 zloděj upustí item lasa / roubíku… etc. a tím se (automaticky) sváže Daisy.</w:t>
      </w:r>
    </w:p>
    <w:p w:rsidR="00000000" w:rsidDel="00000000" w:rsidP="00000000" w:rsidRDefault="00000000" w:rsidRPr="00000000" w14:paraId="00000024">
      <w:pPr>
        <w:rPr/>
      </w:pPr>
      <w:r w:rsidDel="00000000" w:rsidR="00000000" w:rsidRPr="00000000">
        <w:rPr>
          <w:rtl w:val="0"/>
        </w:rPr>
        <w:t xml:space="preserve">R5</w:t>
      </w:r>
    </w:p>
    <w:p w:rsidR="00000000" w:rsidDel="00000000" w:rsidP="00000000" w:rsidRDefault="00000000" w:rsidRPr="00000000" w14:paraId="00000025">
      <w:pPr>
        <w:rPr/>
      </w:pPr>
      <w:r w:rsidDel="00000000" w:rsidR="00000000" w:rsidRPr="00000000">
        <w:rPr>
          <w:rtl w:val="0"/>
        </w:rPr>
        <w:t xml:space="preserve">Při R5 hráč upustí item roubíku</w:t>
      </w:r>
    </w:p>
    <w:p w:rsidR="00000000" w:rsidDel="00000000" w:rsidP="00000000" w:rsidRDefault="00000000" w:rsidRPr="00000000" w14:paraId="00000026">
      <w:pPr>
        <w:rPr/>
      </w:pPr>
      <w:r w:rsidDel="00000000" w:rsidR="00000000" w:rsidRPr="00000000">
        <w:rPr>
          <w:rtl w:val="0"/>
        </w:rPr>
        <w:t xml:space="preserve">Po R5 je nachystaná hráčova volba</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j9pg82lbhtik" w:id="8"/>
      <w:bookmarkEnd w:id="8"/>
      <w:r w:rsidDel="00000000" w:rsidR="00000000" w:rsidRPr="00000000">
        <w:rPr>
          <w:rtl w:val="0"/>
        </w:rPr>
        <w:t xml:space="preserve">Z3</w:t>
      </w:r>
    </w:p>
    <w:p w:rsidR="00000000" w:rsidDel="00000000" w:rsidP="00000000" w:rsidRDefault="00000000" w:rsidRPr="00000000" w14:paraId="00000029">
      <w:pPr>
        <w:pStyle w:val="Heading2"/>
        <w:rPr/>
      </w:pPr>
      <w:bookmarkStart w:colFirst="0" w:colLast="0" w:name="_bhmphds8ve27" w:id="9"/>
      <w:bookmarkEnd w:id="9"/>
      <w:r w:rsidDel="00000000" w:rsidR="00000000" w:rsidRPr="00000000">
        <w:rPr>
          <w:rtl w:val="0"/>
        </w:rPr>
        <w:t xml:space="preserve">Rychlý popis</w:t>
      </w:r>
    </w:p>
    <w:p w:rsidR="00000000" w:rsidDel="00000000" w:rsidP="00000000" w:rsidRDefault="00000000" w:rsidRPr="00000000" w14:paraId="0000002A">
      <w:pPr>
        <w:ind w:left="0" w:firstLine="0"/>
        <w:rPr/>
      </w:pPr>
      <w:r w:rsidDel="00000000" w:rsidR="00000000" w:rsidRPr="00000000">
        <w:rPr>
          <w:rtl w:val="0"/>
        </w:rPr>
        <w:t xml:space="preserve">Zavolat kumpány (mechanika, follow postavu), vlezou jeho kumpáni dovnitř banky, postupně sbírají cihly do tašek (cyklus), po nějakém time limitu se strážný přestane procházet (taky cyklus), protože slyší hluk, jde je zkontrolovat; zloděj musí utéct (mechanika, kliknout na nějaké tlačítko, a utíkat), zavřít dveře za kumpánama, utéct záchodovou šachtou, mít 2 zlaté cihly v tašce</w:t>
      </w:r>
    </w:p>
    <w:p w:rsidR="00000000" w:rsidDel="00000000" w:rsidP="00000000" w:rsidRDefault="00000000" w:rsidRPr="00000000" w14:paraId="0000002B">
      <w:pPr>
        <w:pStyle w:val="Heading2"/>
        <w:rPr/>
      </w:pPr>
      <w:bookmarkStart w:colFirst="0" w:colLast="0" w:name="_di1vso9p1hq8" w:id="10"/>
      <w:bookmarkEnd w:id="10"/>
      <w:r w:rsidDel="00000000" w:rsidR="00000000" w:rsidRPr="00000000">
        <w:rPr>
          <w:rtl w:val="0"/>
        </w:rPr>
        <w:t xml:space="preserve">Dialogy</w:t>
      </w:r>
    </w:p>
    <w:p w:rsidR="00000000" w:rsidDel="00000000" w:rsidP="00000000" w:rsidRDefault="00000000" w:rsidRPr="00000000" w14:paraId="0000002C">
      <w:pPr>
        <w:rPr/>
      </w:pPr>
      <w:hyperlink r:id="rId8">
        <w:r w:rsidDel="00000000" w:rsidR="00000000" w:rsidRPr="00000000">
          <w:rPr>
            <w:color w:val="1155cc"/>
            <w:u w:val="single"/>
            <w:rtl w:val="0"/>
          </w:rPr>
          <w:t xml:space="preserve">https://docs.google.com/spreadsheets/d/1YuYP7IRhxDI52WXD2ABPTiciT2znZ1M7aS2247Dfa24/edit#gid=1630553212</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rrotnwd3rl0h" w:id="11"/>
      <w:bookmarkEnd w:id="11"/>
      <w:r w:rsidDel="00000000" w:rsidR="00000000" w:rsidRPr="00000000">
        <w:rPr>
          <w:rtl w:val="0"/>
        </w:rPr>
        <w:t xml:space="preserve">Celý popis</w:t>
      </w:r>
    </w:p>
    <w:p w:rsidR="00000000" w:rsidDel="00000000" w:rsidP="00000000" w:rsidRDefault="00000000" w:rsidRPr="00000000" w14:paraId="0000002E">
      <w:pPr>
        <w:rPr/>
      </w:pPr>
      <w:r w:rsidDel="00000000" w:rsidR="00000000" w:rsidRPr="00000000">
        <w:rPr>
          <w:rtl w:val="0"/>
        </w:rPr>
        <w:t xml:space="preserve">Uvnitř banky je cyklus strážných - chodí tam a zpátky.</w:t>
      </w:r>
    </w:p>
    <w:p w:rsidR="00000000" w:rsidDel="00000000" w:rsidP="00000000" w:rsidRDefault="00000000" w:rsidRPr="00000000" w14:paraId="0000002F">
      <w:pPr>
        <w:rPr/>
      </w:pPr>
      <w:r w:rsidDel="00000000" w:rsidR="00000000" w:rsidRPr="00000000">
        <w:rPr>
          <w:rtl w:val="0"/>
        </w:rPr>
        <w:t xml:space="preserve">Stojí se kousek od vchodu banky, ale ne hned u ní.</w:t>
      </w:r>
    </w:p>
    <w:p w:rsidR="00000000" w:rsidDel="00000000" w:rsidP="00000000" w:rsidRDefault="00000000" w:rsidRPr="00000000" w14:paraId="00000030">
      <w:pPr>
        <w:rPr/>
      </w:pPr>
      <w:r w:rsidDel="00000000" w:rsidR="00000000" w:rsidRPr="00000000">
        <w:rPr>
          <w:rtl w:val="0"/>
        </w:rPr>
        <w:t xml:space="preserve">R1 - Hráč má za úkol zavolat kumpány - nějaká klávesa.</w:t>
      </w:r>
    </w:p>
    <w:p w:rsidR="00000000" w:rsidDel="00000000" w:rsidP="00000000" w:rsidRDefault="00000000" w:rsidRPr="00000000" w14:paraId="00000031">
      <w:pPr>
        <w:rPr/>
      </w:pPr>
      <w:r w:rsidDel="00000000" w:rsidR="00000000" w:rsidRPr="00000000">
        <w:rPr>
          <w:rtl w:val="0"/>
        </w:rPr>
        <w:t xml:space="preserve">Po zavolání tam přijdou postavy kumpánů (zatím dummy postavy) - Nicholas, Joan, Harry.</w:t>
      </w:r>
    </w:p>
    <w:p w:rsidR="00000000" w:rsidDel="00000000" w:rsidP="00000000" w:rsidRDefault="00000000" w:rsidRPr="00000000" w14:paraId="00000032">
      <w:pPr>
        <w:rPr/>
      </w:pPr>
      <w:r w:rsidDel="00000000" w:rsidR="00000000" w:rsidRPr="00000000">
        <w:rPr>
          <w:rtl w:val="0"/>
        </w:rPr>
        <w:t xml:space="preserve">R2</w:t>
      </w:r>
    </w:p>
    <w:p w:rsidR="00000000" w:rsidDel="00000000" w:rsidP="00000000" w:rsidRDefault="00000000" w:rsidRPr="00000000" w14:paraId="00000033">
      <w:pPr>
        <w:rPr/>
      </w:pPr>
      <w:r w:rsidDel="00000000" w:rsidR="00000000" w:rsidRPr="00000000">
        <w:rPr>
          <w:rtl w:val="0"/>
        </w:rPr>
        <w:t xml:space="preserve">Stojí tam 3 strážci - fight (mezi strážci VS hráčem a jeho kumpány)</w:t>
      </w:r>
    </w:p>
    <w:p w:rsidR="00000000" w:rsidDel="00000000" w:rsidP="00000000" w:rsidRDefault="00000000" w:rsidRPr="00000000" w14:paraId="00000034">
      <w:pPr>
        <w:rPr/>
      </w:pPr>
      <w:r w:rsidDel="00000000" w:rsidR="00000000" w:rsidRPr="00000000">
        <w:rPr>
          <w:rtl w:val="0"/>
        </w:rPr>
        <w:t xml:space="preserve">R3 - po úspěšném fightu.</w:t>
      </w:r>
    </w:p>
    <w:p w:rsidR="00000000" w:rsidDel="00000000" w:rsidP="00000000" w:rsidRDefault="00000000" w:rsidRPr="00000000" w14:paraId="00000035">
      <w:pPr>
        <w:rPr/>
      </w:pPr>
      <w:r w:rsidDel="00000000" w:rsidR="00000000" w:rsidRPr="00000000">
        <w:rPr>
          <w:rtl w:val="0"/>
        </w:rPr>
        <w:t xml:space="preserve">Hráč má za úkol otevřít dveře do banky - klávesa</w:t>
      </w:r>
    </w:p>
    <w:p w:rsidR="00000000" w:rsidDel="00000000" w:rsidP="00000000" w:rsidRDefault="00000000" w:rsidRPr="00000000" w14:paraId="00000036">
      <w:pPr>
        <w:rPr/>
      </w:pPr>
      <w:r w:rsidDel="00000000" w:rsidR="00000000" w:rsidRPr="00000000">
        <w:rPr>
          <w:rtl w:val="0"/>
        </w:rPr>
        <w:t xml:space="preserve">upustí item s klíčem (zmizí)</w:t>
      </w:r>
    </w:p>
    <w:p w:rsidR="00000000" w:rsidDel="00000000" w:rsidP="00000000" w:rsidRDefault="00000000" w:rsidRPr="00000000" w14:paraId="00000037">
      <w:pPr>
        <w:rPr/>
      </w:pPr>
      <w:r w:rsidDel="00000000" w:rsidR="00000000" w:rsidRPr="00000000">
        <w:rPr>
          <w:rtl w:val="0"/>
        </w:rPr>
        <w:t xml:space="preserve">Pak volný pohyb hráče. Kumpáni jdou automaticky dovnitř.</w:t>
      </w:r>
    </w:p>
    <w:p w:rsidR="00000000" w:rsidDel="00000000" w:rsidP="00000000" w:rsidRDefault="00000000" w:rsidRPr="00000000" w14:paraId="00000038">
      <w:pPr>
        <w:rPr/>
      </w:pPr>
      <w:r w:rsidDel="00000000" w:rsidR="00000000" w:rsidRPr="00000000">
        <w:rPr>
          <w:rtl w:val="0"/>
        </w:rPr>
        <w:t xml:space="preserve">Začnou brát cihly do tašek (cyklus).</w:t>
      </w:r>
    </w:p>
    <w:p w:rsidR="00000000" w:rsidDel="00000000" w:rsidP="00000000" w:rsidRDefault="00000000" w:rsidRPr="00000000" w14:paraId="00000039">
      <w:pPr>
        <w:rPr/>
      </w:pPr>
      <w:r w:rsidDel="00000000" w:rsidR="00000000" w:rsidRPr="00000000">
        <w:rPr>
          <w:rtl w:val="0"/>
        </w:rPr>
        <w:t xml:space="preserve">Hráč (zřejmě pochopí), že má taky nabrat pár cihel (potřebujeme, aby měl 2)</w:t>
      </w:r>
    </w:p>
    <w:p w:rsidR="00000000" w:rsidDel="00000000" w:rsidP="00000000" w:rsidRDefault="00000000" w:rsidRPr="00000000" w14:paraId="0000003A">
      <w:pPr>
        <w:rPr/>
      </w:pPr>
      <w:r w:rsidDel="00000000" w:rsidR="00000000" w:rsidRPr="00000000">
        <w:rPr>
          <w:rtl w:val="0"/>
        </w:rPr>
        <w:t xml:space="preserve">až to udělá / doběhne nějakej time limit, tak se ukončí cyklus strážnýho, co chodí uvnitř banky - jakože ten strážný uslyší hluk - R4</w:t>
      </w:r>
    </w:p>
    <w:p w:rsidR="00000000" w:rsidDel="00000000" w:rsidP="00000000" w:rsidRDefault="00000000" w:rsidRPr="00000000" w14:paraId="0000003B">
      <w:pPr>
        <w:rPr/>
      </w:pPr>
      <w:r w:rsidDel="00000000" w:rsidR="00000000" w:rsidRPr="00000000">
        <w:rPr>
          <w:rtl w:val="0"/>
        </w:rPr>
        <w:t xml:space="preserve">A půjde se podívat směrem k hráči.</w:t>
      </w:r>
    </w:p>
    <w:p w:rsidR="00000000" w:rsidDel="00000000" w:rsidP="00000000" w:rsidRDefault="00000000" w:rsidRPr="00000000" w14:paraId="0000003C">
      <w:pPr>
        <w:rPr/>
      </w:pPr>
      <w:r w:rsidDel="00000000" w:rsidR="00000000" w:rsidRPr="00000000">
        <w:rPr>
          <w:rtl w:val="0"/>
        </w:rPr>
        <w:t xml:space="preserve">Jakmile vejde do místnosti - R5</w:t>
      </w:r>
    </w:p>
    <w:p w:rsidR="00000000" w:rsidDel="00000000" w:rsidP="00000000" w:rsidRDefault="00000000" w:rsidRPr="00000000" w14:paraId="0000003D">
      <w:pPr>
        <w:rPr/>
      </w:pPr>
      <w:r w:rsidDel="00000000" w:rsidR="00000000" w:rsidRPr="00000000">
        <w:rPr>
          <w:rtl w:val="0"/>
        </w:rPr>
        <w:t xml:space="preserve">Všichni v místnosti zpanikaří.</w:t>
      </w:r>
    </w:p>
    <w:p w:rsidR="00000000" w:rsidDel="00000000" w:rsidP="00000000" w:rsidRDefault="00000000" w:rsidRPr="00000000" w14:paraId="0000003E">
      <w:pPr>
        <w:rPr/>
      </w:pPr>
      <w:r w:rsidDel="00000000" w:rsidR="00000000" w:rsidRPr="00000000">
        <w:rPr>
          <w:rtl w:val="0"/>
        </w:rPr>
        <w:t xml:space="preserve">Harry a Joan popadnou tažky se zlatem a chtějí utéct (== jdou k druhému východu)</w:t>
      </w:r>
    </w:p>
    <w:p w:rsidR="00000000" w:rsidDel="00000000" w:rsidP="00000000" w:rsidRDefault="00000000" w:rsidRPr="00000000" w14:paraId="0000003F">
      <w:pPr>
        <w:rPr/>
      </w:pPr>
      <w:r w:rsidDel="00000000" w:rsidR="00000000" w:rsidRPr="00000000">
        <w:rPr>
          <w:rtl w:val="0"/>
        </w:rPr>
        <w:t xml:space="preserve">tam čekají další strážní (hodně, velmi silní, aby je hráč neměl šanci přemoct).</w:t>
      </w:r>
    </w:p>
    <w:p w:rsidR="00000000" w:rsidDel="00000000" w:rsidP="00000000" w:rsidRDefault="00000000" w:rsidRPr="00000000" w14:paraId="00000040">
      <w:pPr>
        <w:rPr/>
      </w:pPr>
      <w:r w:rsidDel="00000000" w:rsidR="00000000" w:rsidRPr="00000000">
        <w:rPr>
          <w:rtl w:val="0"/>
        </w:rPr>
        <w:t xml:space="preserve">Nicholas chodí sem a tam kolem zdi -- jen kousek, cca 2 kroky.</w:t>
      </w:r>
    </w:p>
    <w:p w:rsidR="00000000" w:rsidDel="00000000" w:rsidP="00000000" w:rsidRDefault="00000000" w:rsidRPr="00000000" w14:paraId="00000041">
      <w:pPr>
        <w:rPr/>
      </w:pPr>
      <w:r w:rsidDel="00000000" w:rsidR="00000000" w:rsidRPr="00000000">
        <w:rPr>
          <w:rtl w:val="0"/>
        </w:rPr>
        <w:t xml:space="preserve">Mezitím fight se strážnýma - hráč se může pohbovat volně - tedy se připojit nebo ne</w:t>
      </w:r>
    </w:p>
    <w:p w:rsidR="00000000" w:rsidDel="00000000" w:rsidP="00000000" w:rsidRDefault="00000000" w:rsidRPr="00000000" w14:paraId="00000042">
      <w:pPr>
        <w:rPr/>
      </w:pPr>
      <w:r w:rsidDel="00000000" w:rsidR="00000000" w:rsidRPr="00000000">
        <w:rPr>
          <w:rtl w:val="0"/>
        </w:rPr>
        <w:t xml:space="preserve">(je possible ho killlnout ? nějakej game over / rozdvojení story linky?)</w:t>
      </w:r>
    </w:p>
    <w:p w:rsidR="00000000" w:rsidDel="00000000" w:rsidP="00000000" w:rsidRDefault="00000000" w:rsidRPr="00000000" w14:paraId="00000043">
      <w:pPr>
        <w:rPr/>
      </w:pPr>
      <w:r w:rsidDel="00000000" w:rsidR="00000000" w:rsidRPr="00000000">
        <w:rPr>
          <w:rtl w:val="0"/>
        </w:rPr>
        <w:t xml:space="preserve">Po chvíli Nicholas promluví - R6</w:t>
      </w:r>
    </w:p>
    <w:p w:rsidR="00000000" w:rsidDel="00000000" w:rsidP="00000000" w:rsidRDefault="00000000" w:rsidRPr="00000000" w14:paraId="00000044">
      <w:pPr>
        <w:rPr/>
      </w:pPr>
      <w:r w:rsidDel="00000000" w:rsidR="00000000" w:rsidRPr="00000000">
        <w:rPr>
          <w:rtl w:val="0"/>
        </w:rPr>
        <w:t xml:space="preserve">Měl by tím upoutat pozornost hráče. (zobrazit cestičku?)</w:t>
      </w:r>
    </w:p>
    <w:p w:rsidR="00000000" w:rsidDel="00000000" w:rsidP="00000000" w:rsidRDefault="00000000" w:rsidRPr="00000000" w14:paraId="00000045">
      <w:pPr>
        <w:rPr/>
      </w:pPr>
      <w:r w:rsidDel="00000000" w:rsidR="00000000" w:rsidRPr="00000000">
        <w:rPr>
          <w:rtl w:val="0"/>
        </w:rPr>
        <w:t xml:space="preserve">Až hráč přijde k němu - R7</w:t>
      </w:r>
    </w:p>
    <w:p w:rsidR="00000000" w:rsidDel="00000000" w:rsidP="00000000" w:rsidRDefault="00000000" w:rsidRPr="00000000" w14:paraId="00000046">
      <w:pPr>
        <w:rPr/>
      </w:pPr>
      <w:r w:rsidDel="00000000" w:rsidR="00000000" w:rsidRPr="00000000">
        <w:rPr>
          <w:rtl w:val="0"/>
        </w:rPr>
        <w:t xml:space="preserve">Hráčova volba - když A, bodne ho. Nicholas umře</w:t>
      </w:r>
    </w:p>
    <w:p w:rsidR="00000000" w:rsidDel="00000000" w:rsidP="00000000" w:rsidRDefault="00000000" w:rsidRPr="00000000" w14:paraId="00000047">
      <w:pPr>
        <w:rPr/>
      </w:pPr>
      <w:r w:rsidDel="00000000" w:rsidR="00000000" w:rsidRPr="00000000">
        <w:rPr>
          <w:rtl w:val="0"/>
        </w:rPr>
        <w:tab/>
        <w:tab/>
        <w:t xml:space="preserve">když B, Nicholas vleze dovnitř</w:t>
      </w:r>
    </w:p>
    <w:p w:rsidR="00000000" w:rsidDel="00000000" w:rsidP="00000000" w:rsidRDefault="00000000" w:rsidRPr="00000000" w14:paraId="00000048">
      <w:pPr>
        <w:rPr/>
      </w:pPr>
      <w:r w:rsidDel="00000000" w:rsidR="00000000" w:rsidRPr="00000000">
        <w:rPr>
          <w:rtl w:val="0"/>
        </w:rPr>
        <w:t xml:space="preserve">Pak hráč pomocí svých pohybů vleze dovnitř a jde šachtou</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6769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4800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4241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41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9900ff"/>
      <w:sz w:val="40"/>
      <w:szCs w:val="40"/>
    </w:rPr>
  </w:style>
  <w:style w:type="paragraph" w:styleId="Heading2">
    <w:name w:val="heading 2"/>
    <w:basedOn w:val="Normal"/>
    <w:next w:val="Normal"/>
    <w:pPr>
      <w:keepNext w:val="1"/>
      <w:keepLines w:val="1"/>
      <w:spacing w:after="120" w:before="360" w:lineRule="auto"/>
    </w:pPr>
    <w:rPr>
      <w:color w:val="999999"/>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spreadsheets/d/1YuYP7IRhxDI52WXD2ABPTiciT2znZ1M7aS2247Dfa24/edit#gid=0" TargetMode="External"/><Relationship Id="rId7" Type="http://schemas.openxmlformats.org/officeDocument/2006/relationships/hyperlink" Target="https://docs.google.com/spreadsheets/d/1YuYP7IRhxDI52WXD2ABPTiciT2znZ1M7aS2247Dfa24/edit#gid=262465595" TargetMode="External"/><Relationship Id="rId8" Type="http://schemas.openxmlformats.org/officeDocument/2006/relationships/hyperlink" Target="https://docs.google.com/spreadsheets/d/1YuYP7IRhxDI52WXD2ABPTiciT2znZ1M7aS2247Dfa24/edit#gid=1630553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