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FFCA9C" w14:textId="77777777" w:rsidR="007924C7" w:rsidRDefault="007924C7" w:rsidP="00A5275F">
      <w:r>
        <w:t>UFT Findings:</w:t>
      </w:r>
    </w:p>
    <w:p w14:paraId="7E0CBCE0" w14:textId="77777777" w:rsidR="007924C7" w:rsidRDefault="00020B95" w:rsidP="00A5275F">
      <w:r>
        <w:t>You can find below issues found during UFT execution. Not necessarily they were a step in the test script, but they might have been discovered during system navigation and “negative” testing.</w:t>
      </w:r>
    </w:p>
    <w:p w14:paraId="49B6E765" w14:textId="77777777" w:rsidR="00020B95" w:rsidRDefault="00020B95" w:rsidP="00A5275F">
      <w:r>
        <w:t>When related to a s</w:t>
      </w:r>
      <w:r w:rsidR="009303E3">
        <w:t>pecific s</w:t>
      </w:r>
      <w:r>
        <w:t>tep from the test script, the step will be included.</w:t>
      </w:r>
    </w:p>
    <w:p w14:paraId="08D7D7A6" w14:textId="77777777" w:rsidR="00020B95" w:rsidRDefault="00020B95" w:rsidP="00A5275F"/>
    <w:p w14:paraId="5B78B97E" w14:textId="77777777" w:rsidR="00020B95" w:rsidRDefault="00020B95" w:rsidP="00A5275F">
      <w:pPr>
        <w:pStyle w:val="ListParagraph"/>
        <w:numPr>
          <w:ilvl w:val="0"/>
          <w:numId w:val="1"/>
        </w:numPr>
      </w:pPr>
      <w:r>
        <w:t>Country field in the Venue screen does not appear for end users, only service coordinators:</w:t>
      </w:r>
    </w:p>
    <w:p w14:paraId="41710DD6" w14:textId="77777777" w:rsidR="000A252B" w:rsidRDefault="00BD52CE" w:rsidP="00020B95">
      <w:r>
        <w:t>When user goes to the Venue screen, the “Country” is shown:</w:t>
      </w:r>
    </w:p>
    <w:p w14:paraId="292C9646" w14:textId="77777777" w:rsidR="00BD52CE" w:rsidRDefault="00020B9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5BEC3" wp14:editId="69444256">
                <wp:simplePos x="0" y="0"/>
                <wp:positionH relativeFrom="column">
                  <wp:posOffset>362309</wp:posOffset>
                </wp:positionH>
                <wp:positionV relativeFrom="paragraph">
                  <wp:posOffset>1794091</wp:posOffset>
                </wp:positionV>
                <wp:extent cx="1061049" cy="129396"/>
                <wp:effectExtent l="19050" t="19050" r="25400" b="2349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49" cy="12939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4958A3" id="Rounded Rectangle 4" o:spid="_x0000_s1026" style="position:absolute;margin-left:28.55pt;margin-top:141.25pt;width:83.55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" filled="f" strokecolor="red" strokeweight="2.25pt">
                <v:stroke joinstyle="miter"/>
              </v:roundrect>
            </w:pict>
          </mc:Fallback>
        </mc:AlternateContent>
      </w:r>
      <w:r w:rsidR="00BD52CE">
        <w:rPr>
          <w:noProof/>
          <w:lang w:val="en-US"/>
        </w:rPr>
        <w:drawing>
          <wp:inline distT="0" distB="0" distL="0" distR="0" wp14:anchorId="7AB1D50D" wp14:editId="13473E93">
            <wp:extent cx="5731510" cy="2272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281" w14:textId="77777777" w:rsidR="00BD52CE" w:rsidRDefault="00BD52CE"/>
    <w:p w14:paraId="0D05C5C0" w14:textId="77777777" w:rsidR="00BD52CE" w:rsidRDefault="00BD52CE">
      <w:r>
        <w:t xml:space="preserve">If logged as </w:t>
      </w:r>
      <w:r w:rsidR="00020B95">
        <w:t>Event Owner</w:t>
      </w:r>
      <w:r>
        <w:t xml:space="preserve">, country is </w:t>
      </w:r>
      <w:r w:rsidR="00020B95">
        <w:t>does not appear</w:t>
      </w:r>
      <w:r>
        <w:t>:</w:t>
      </w:r>
    </w:p>
    <w:p w14:paraId="318003C8" w14:textId="77777777" w:rsidR="00BD52CE" w:rsidRDefault="007E1099">
      <w:r>
        <w:rPr>
          <w:noProof/>
          <w:lang w:val="en-US"/>
        </w:rPr>
        <w:drawing>
          <wp:inline distT="0" distB="0" distL="0" distR="0" wp14:anchorId="2F3841C7" wp14:editId="1C4047DC">
            <wp:extent cx="5731510" cy="2766791"/>
            <wp:effectExtent l="0" t="0" r="2540" b="0"/>
            <wp:docPr id="3" name="Picture 3" descr="cid:image001.png@01D2D2E4.1F5730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png@01D2D2E4.1F5730F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EFDE" w14:textId="77777777" w:rsidR="007E1099" w:rsidRDefault="007E1099"/>
    <w:p w14:paraId="7287D3D0" w14:textId="1CA6AA52" w:rsidR="00A5275F" w:rsidRPr="002C7647" w:rsidRDefault="002C7647">
      <w:pPr>
        <w:rPr>
          <w:b/>
        </w:rPr>
      </w:pPr>
      <w:proofErr w:type="spellStart"/>
      <w:r>
        <w:rPr>
          <w:b/>
          <w:highlight w:val="lightGray"/>
        </w:rPr>
        <w:t>mnaidu</w:t>
      </w:r>
      <w:proofErr w:type="spellEnd"/>
      <w:r>
        <w:rPr>
          <w:b/>
          <w:highlight w:val="lightGray"/>
        </w:rPr>
        <w:t xml:space="preserve"> 5/22 - </w:t>
      </w:r>
      <w:r w:rsidR="00534FB6" w:rsidRPr="002C7647">
        <w:rPr>
          <w:b/>
          <w:highlight w:val="lightGray"/>
        </w:rPr>
        <w:t>FIXED – UPDATED BASIC PERMISSION SET TO GIVE THIS ACCESS. THIS WAS MISSING PERMISSION IN ALL ENVIRONMENTS.</w:t>
      </w:r>
    </w:p>
    <w:p w14:paraId="5FD5CD4B" w14:textId="77777777" w:rsidR="00A5275F" w:rsidRDefault="00A5275F"/>
    <w:p w14:paraId="2831A478" w14:textId="77777777" w:rsidR="00A5275F" w:rsidRDefault="00A5275F"/>
    <w:p w14:paraId="137F4A7E" w14:textId="77777777" w:rsidR="00A5275F" w:rsidRDefault="009303E3" w:rsidP="00A5275F">
      <w:pPr>
        <w:pStyle w:val="ListParagraph"/>
        <w:numPr>
          <w:ilvl w:val="0"/>
          <w:numId w:val="1"/>
        </w:numPr>
      </w:pPr>
      <w:r>
        <w:t>(</w:t>
      </w:r>
      <w:r w:rsidRPr="009303E3">
        <w:rPr>
          <w:highlight w:val="green"/>
        </w:rPr>
        <w:t>RESOLVED</w:t>
      </w:r>
      <w:r>
        <w:t xml:space="preserve">) </w:t>
      </w:r>
      <w:r w:rsidR="00020B95">
        <w:t xml:space="preserve">UFT_UK_002 (Step 116) </w:t>
      </w:r>
      <w:r w:rsidR="00A5275F">
        <w:t xml:space="preserve">PO approver </w:t>
      </w:r>
      <w:r w:rsidR="00020B95">
        <w:t>is included as a Team Member, but system shows error message not recognizing the approver has been added (</w:t>
      </w:r>
      <w:r w:rsidR="00020B95" w:rsidRPr="00020B95">
        <w:rPr>
          <w:highlight w:val="green"/>
        </w:rPr>
        <w:t>Resolved by Graham</w:t>
      </w:r>
      <w:r w:rsidR="00020B95">
        <w:t xml:space="preserve"> – Generic approver in Veeva didn’t have a BMS id, therefore the error)</w:t>
      </w:r>
      <w:r w:rsidR="00A5275F">
        <w:t xml:space="preserve"> </w:t>
      </w:r>
    </w:p>
    <w:p w14:paraId="15596E69" w14:textId="77777777" w:rsidR="007E1099" w:rsidRDefault="007E1099">
      <w:r>
        <w:rPr>
          <w:noProof/>
          <w:lang w:val="en-US"/>
        </w:rPr>
        <w:drawing>
          <wp:inline distT="0" distB="0" distL="0" distR="0" wp14:anchorId="69119138" wp14:editId="61FD0A6D">
            <wp:extent cx="5731510" cy="3222401"/>
            <wp:effectExtent l="0" t="0" r="2540" b="0"/>
            <wp:docPr id="2" name="Picture 2" descr="cid:image001.png@01D2D311.7097FF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2D311.7097FF8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732F" w14:textId="77777777" w:rsidR="00A5275F" w:rsidRDefault="00A5275F"/>
    <w:p w14:paraId="0A689F07" w14:textId="77777777" w:rsidR="00020B95" w:rsidRDefault="00020B95"/>
    <w:p w14:paraId="6AA997EC" w14:textId="77777777" w:rsidR="00020B95" w:rsidRDefault="00020B95"/>
    <w:p w14:paraId="07362469" w14:textId="77777777" w:rsidR="00020B95" w:rsidRDefault="00020B95"/>
    <w:p w14:paraId="431F844B" w14:textId="77777777" w:rsidR="00020B95" w:rsidRDefault="00020B95"/>
    <w:p w14:paraId="2B231B45" w14:textId="77777777" w:rsidR="00020B95" w:rsidRDefault="00020B95"/>
    <w:p w14:paraId="7CDA00BA" w14:textId="77777777" w:rsidR="00020B95" w:rsidRDefault="00020B95"/>
    <w:p w14:paraId="525AD788" w14:textId="77777777" w:rsidR="00020B95" w:rsidRDefault="00020B95"/>
    <w:p w14:paraId="020B4EE8" w14:textId="77777777" w:rsidR="00020B95" w:rsidRDefault="00020B95"/>
    <w:p w14:paraId="06DECD3C" w14:textId="77777777" w:rsidR="00020B95" w:rsidRDefault="00020B95"/>
    <w:p w14:paraId="2C743E0F" w14:textId="77777777" w:rsidR="00020B95" w:rsidRDefault="00020B95"/>
    <w:p w14:paraId="027D85F5" w14:textId="77777777" w:rsidR="00020B95" w:rsidRDefault="00020B95"/>
    <w:p w14:paraId="2488BB4B" w14:textId="77777777" w:rsidR="00020B95" w:rsidRDefault="00020B95"/>
    <w:p w14:paraId="2C85FFAF" w14:textId="77777777" w:rsidR="00020B95" w:rsidRDefault="00020B95"/>
    <w:p w14:paraId="2BAE9DBA" w14:textId="77777777" w:rsidR="00020B95" w:rsidRDefault="00020B95"/>
    <w:p w14:paraId="64E5ACCA" w14:textId="77777777" w:rsidR="00020B95" w:rsidRDefault="00020B95" w:rsidP="00020B95"/>
    <w:p w14:paraId="5A22BD20" w14:textId="77777777" w:rsidR="00A5275F" w:rsidRDefault="00020B95" w:rsidP="001957F2">
      <w:pPr>
        <w:pStyle w:val="ListParagraph"/>
        <w:numPr>
          <w:ilvl w:val="0"/>
          <w:numId w:val="1"/>
        </w:numPr>
      </w:pPr>
      <w:r>
        <w:lastRenderedPageBreak/>
        <w:t xml:space="preserve">UFT_UK_002 (Step 145) </w:t>
      </w:r>
      <w:r w:rsidR="00A5275F">
        <w:t xml:space="preserve">Read only user was </w:t>
      </w:r>
      <w:r>
        <w:t xml:space="preserve">not able to edit, but it was </w:t>
      </w:r>
      <w:r w:rsidR="00A5275F">
        <w:t xml:space="preserve">able to delete </w:t>
      </w:r>
      <w:r>
        <w:t xml:space="preserve">the following items: </w:t>
      </w:r>
      <w:r w:rsidR="00A5275F">
        <w:t xml:space="preserve">Budget Overview, </w:t>
      </w:r>
      <w:r>
        <w:t>Event Materials, Attachments</w:t>
      </w:r>
    </w:p>
    <w:p w14:paraId="01BE60D3" w14:textId="77777777" w:rsidR="001957F2" w:rsidRDefault="001957F2" w:rsidP="001957F2">
      <w:pPr>
        <w:pStyle w:val="ListParagraph"/>
        <w:ind w:left="360"/>
      </w:pPr>
    </w:p>
    <w:p w14:paraId="7F953D37" w14:textId="77777777" w:rsidR="001957F2" w:rsidRDefault="001957F2" w:rsidP="001957F2">
      <w:pPr>
        <w:pStyle w:val="ListParagraph"/>
        <w:ind w:left="360"/>
      </w:pPr>
      <w:r>
        <w:t>(no screen available)</w:t>
      </w:r>
    </w:p>
    <w:p w14:paraId="1B5A5A86" w14:textId="77777777" w:rsidR="001957F2" w:rsidRDefault="001957F2" w:rsidP="001957F2">
      <w:pPr>
        <w:pStyle w:val="ListParagraph"/>
        <w:ind w:left="360"/>
      </w:pPr>
    </w:p>
    <w:p w14:paraId="2ADE7CBC" w14:textId="036830F9" w:rsidR="00815D0D" w:rsidRPr="00815D0D" w:rsidRDefault="00815D0D" w:rsidP="00815D0D">
      <w:pPr>
        <w:rPr>
          <w:b/>
        </w:rPr>
      </w:pPr>
      <w:proofErr w:type="spellStart"/>
      <w:r>
        <w:rPr>
          <w:b/>
          <w:highlight w:val="lightGray"/>
        </w:rPr>
        <w:t>Mnaidu</w:t>
      </w:r>
      <w:proofErr w:type="spellEnd"/>
      <w:r>
        <w:rPr>
          <w:b/>
          <w:highlight w:val="lightGray"/>
        </w:rPr>
        <w:t xml:space="preserve"> – 5/21 </w:t>
      </w:r>
      <w:r>
        <w:rPr>
          <w:b/>
          <w:highlight w:val="lightGray"/>
        </w:rPr>
        <w:t>–</w:t>
      </w:r>
      <w:r>
        <w:rPr>
          <w:b/>
          <w:highlight w:val="lightGray"/>
        </w:rPr>
        <w:t xml:space="preserve"> </w:t>
      </w:r>
      <w:r>
        <w:rPr>
          <w:b/>
          <w:highlight w:val="lightGray"/>
        </w:rPr>
        <w:t>This was a late fix on a Product ticket that we applied today in EUFULL</w:t>
      </w:r>
      <w:r w:rsidRPr="00815D0D">
        <w:rPr>
          <w:b/>
          <w:highlight w:val="lightGray"/>
        </w:rPr>
        <w:t>.</w:t>
      </w:r>
      <w:r>
        <w:rPr>
          <w:b/>
        </w:rPr>
        <w:t xml:space="preserve"> </w:t>
      </w:r>
      <w:r w:rsidRPr="00815D0D">
        <w:rPr>
          <w:b/>
          <w:highlight w:val="lightGray"/>
        </w:rPr>
        <w:t>Now applied to EMSIM as well.</w:t>
      </w:r>
      <w:r>
        <w:rPr>
          <w:b/>
        </w:rPr>
        <w:t xml:space="preserve"> </w:t>
      </w:r>
    </w:p>
    <w:p w14:paraId="744F94AD" w14:textId="77777777" w:rsidR="001957F2" w:rsidRDefault="001957F2" w:rsidP="001957F2">
      <w:pPr>
        <w:pStyle w:val="ListParagraph"/>
        <w:ind w:left="360"/>
      </w:pPr>
    </w:p>
    <w:p w14:paraId="2C07B46C" w14:textId="77777777" w:rsidR="001957F2" w:rsidRDefault="001957F2" w:rsidP="001957F2">
      <w:pPr>
        <w:pStyle w:val="ListParagraph"/>
        <w:ind w:left="360"/>
      </w:pPr>
    </w:p>
    <w:p w14:paraId="3EA16B93" w14:textId="77777777" w:rsidR="00000713" w:rsidRDefault="00A5275F" w:rsidP="00000713">
      <w:pPr>
        <w:pStyle w:val="ListParagraph"/>
        <w:numPr>
          <w:ilvl w:val="0"/>
          <w:numId w:val="1"/>
        </w:numPr>
      </w:pPr>
      <w:r>
        <w:t>System al</w:t>
      </w:r>
      <w:r w:rsidR="00000713">
        <w:t>lows you to select Inactive Use</w:t>
      </w:r>
      <w:r w:rsidR="00C34547">
        <w:t>r when creating a new TASK (it does not allow you to save it though, but users recommend that it should not even show up as an option)</w:t>
      </w:r>
    </w:p>
    <w:p w14:paraId="51A8C629" w14:textId="77777777" w:rsidR="00C34547" w:rsidRDefault="00C34547" w:rsidP="00C34547">
      <w:r>
        <w:rPr>
          <w:noProof/>
          <w:lang w:val="en-US"/>
        </w:rPr>
        <w:drawing>
          <wp:inline distT="0" distB="0" distL="0" distR="0" wp14:anchorId="4385E5D1" wp14:editId="02CE6430">
            <wp:extent cx="5731510" cy="3223030"/>
            <wp:effectExtent l="0" t="0" r="2540" b="0"/>
            <wp:docPr id="5" name="Picture 5" descr="cid:image001.png@01D2D319.50CFE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2D319.50CFE25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D153" w14:textId="77777777" w:rsidR="002C7647" w:rsidRDefault="002C7647" w:rsidP="00C34547"/>
    <w:p w14:paraId="0BCB2636" w14:textId="771F1B8E" w:rsidR="002C7647" w:rsidRPr="00815D0D" w:rsidRDefault="00815D0D" w:rsidP="00C34547">
      <w:pPr>
        <w:rPr>
          <w:b/>
        </w:rPr>
      </w:pPr>
      <w:proofErr w:type="spellStart"/>
      <w:r>
        <w:rPr>
          <w:b/>
          <w:highlight w:val="lightGray"/>
        </w:rPr>
        <w:t>Mnaidu</w:t>
      </w:r>
      <w:proofErr w:type="spellEnd"/>
      <w:r>
        <w:rPr>
          <w:b/>
          <w:highlight w:val="lightGray"/>
        </w:rPr>
        <w:t xml:space="preserve"> – 5/21 - </w:t>
      </w:r>
      <w:r w:rsidR="002C7647" w:rsidRPr="00815D0D">
        <w:rPr>
          <w:b/>
          <w:highlight w:val="lightGray"/>
        </w:rPr>
        <w:t xml:space="preserve">Platform behaviour. Cannot be handled with </w:t>
      </w:r>
      <w:proofErr w:type="spellStart"/>
      <w:r w:rsidR="002C7647" w:rsidRPr="00815D0D">
        <w:rPr>
          <w:b/>
          <w:highlight w:val="lightGray"/>
        </w:rPr>
        <w:t>config</w:t>
      </w:r>
      <w:proofErr w:type="spellEnd"/>
      <w:r w:rsidR="002C7647" w:rsidRPr="00815D0D">
        <w:rPr>
          <w:b/>
          <w:highlight w:val="lightGray"/>
        </w:rPr>
        <w:t>.</w:t>
      </w:r>
    </w:p>
    <w:p w14:paraId="52C6F1FA" w14:textId="77777777" w:rsidR="00C34547" w:rsidRDefault="00C34547" w:rsidP="001C41D6"/>
    <w:p w14:paraId="353DF0EB" w14:textId="77777777" w:rsidR="001C41D6" w:rsidRDefault="001C41D6" w:rsidP="001C41D6">
      <w:pPr>
        <w:pStyle w:val="ListParagraph"/>
        <w:numPr>
          <w:ilvl w:val="0"/>
          <w:numId w:val="1"/>
        </w:numPr>
      </w:pPr>
      <w:r>
        <w:t>UFT_UK_002 (Step 150) Service Coordinator is not able to unlock an archived event:</w:t>
      </w:r>
    </w:p>
    <w:p w14:paraId="24502CD5" w14:textId="77777777" w:rsidR="001C41D6" w:rsidRDefault="001C41D6" w:rsidP="001C41D6">
      <w:pPr>
        <w:pStyle w:val="ListParagraph"/>
        <w:ind w:left="360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63012" wp14:editId="13CF09F2">
                <wp:simplePos x="0" y="0"/>
                <wp:positionH relativeFrom="column">
                  <wp:posOffset>2613804</wp:posOffset>
                </wp:positionH>
                <wp:positionV relativeFrom="paragraph">
                  <wp:posOffset>507856</wp:posOffset>
                </wp:positionV>
                <wp:extent cx="1751162" cy="189781"/>
                <wp:effectExtent l="19050" t="19050" r="20955" b="2032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162" cy="18978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88F2B9" id="Rounded Rectangle 8" o:spid="_x0000_s1026" style="position:absolute;margin-left:205.8pt;margin-top:40pt;width:137.9pt;height:1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8BD4682" wp14:editId="6046A88A">
            <wp:extent cx="5731510" cy="2430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A977" w14:textId="77777777" w:rsidR="001C41D6" w:rsidRDefault="001C41D6" w:rsidP="001C41D6">
      <w:pPr>
        <w:pStyle w:val="ListParagraph"/>
      </w:pPr>
    </w:p>
    <w:p w14:paraId="23761C04" w14:textId="09AF2F65" w:rsidR="001C41D6" w:rsidRPr="0088062D" w:rsidRDefault="0088062D" w:rsidP="001C41D6">
      <w:pPr>
        <w:pStyle w:val="ListParagraph"/>
        <w:rPr>
          <w:b/>
        </w:rPr>
      </w:pPr>
      <w:r w:rsidRPr="0088062D">
        <w:rPr>
          <w:b/>
          <w:highlight w:val="lightGray"/>
        </w:rPr>
        <w:t xml:space="preserve">MNAIDU 5/21 - This meeting has </w:t>
      </w:r>
      <w:proofErr w:type="spellStart"/>
      <w:r w:rsidRPr="0088062D">
        <w:rPr>
          <w:b/>
          <w:highlight w:val="lightGray"/>
        </w:rPr>
        <w:t>Priya</w:t>
      </w:r>
      <w:proofErr w:type="spellEnd"/>
      <w:r w:rsidRPr="0088062D">
        <w:rPr>
          <w:b/>
          <w:highlight w:val="lightGray"/>
        </w:rPr>
        <w:t xml:space="preserve"> </w:t>
      </w:r>
      <w:proofErr w:type="spellStart"/>
      <w:r w:rsidRPr="0088062D">
        <w:rPr>
          <w:b/>
          <w:highlight w:val="lightGray"/>
        </w:rPr>
        <w:t>Jadeja</w:t>
      </w:r>
      <w:proofErr w:type="spellEnd"/>
      <w:r w:rsidRPr="0088062D">
        <w:rPr>
          <w:b/>
          <w:highlight w:val="lightGray"/>
        </w:rPr>
        <w:t xml:space="preserve"> added as Service Coordinator. The script assumes however “Service Coordinator01-UKI (</w:t>
      </w:r>
      <w:hyperlink r:id="rId14" w:history="1">
        <w:r w:rsidRPr="0088062D">
          <w:rPr>
            <w:rStyle w:val="Hyperlink"/>
            <w:b/>
            <w:highlight w:val="lightGray"/>
          </w:rPr>
          <w:t>ukisc01@bms.com.emsim)</w:t>
        </w:r>
      </w:hyperlink>
      <w:r w:rsidRPr="0088062D">
        <w:rPr>
          <w:b/>
          <w:highlight w:val="lightGray"/>
        </w:rPr>
        <w:t xml:space="preserve">” as the SC. The user with the role of SC can only unlock the Event. I gave SC perm sets to </w:t>
      </w:r>
      <w:proofErr w:type="spellStart"/>
      <w:r w:rsidRPr="0088062D">
        <w:rPr>
          <w:b/>
          <w:highlight w:val="lightGray"/>
        </w:rPr>
        <w:t>Priya</w:t>
      </w:r>
      <w:proofErr w:type="spellEnd"/>
      <w:r w:rsidRPr="0088062D">
        <w:rPr>
          <w:b/>
          <w:highlight w:val="lightGray"/>
        </w:rPr>
        <w:t xml:space="preserve"> so she has object level accesses for 2.0…and then here is the snapshot showing </w:t>
      </w:r>
      <w:proofErr w:type="spellStart"/>
      <w:r w:rsidRPr="0088062D">
        <w:rPr>
          <w:b/>
          <w:highlight w:val="lightGray"/>
        </w:rPr>
        <w:t>Priya</w:t>
      </w:r>
      <w:proofErr w:type="spellEnd"/>
      <w:r w:rsidRPr="0088062D">
        <w:rPr>
          <w:b/>
          <w:highlight w:val="lightGray"/>
        </w:rPr>
        <w:t xml:space="preserve"> with Unlock capability.</w:t>
      </w:r>
    </w:p>
    <w:p w14:paraId="4A957BB9" w14:textId="77777777" w:rsidR="0088062D" w:rsidRDefault="0088062D" w:rsidP="001C41D6">
      <w:pPr>
        <w:pStyle w:val="ListParagraph"/>
      </w:pPr>
    </w:p>
    <w:p w14:paraId="2D382A23" w14:textId="53FA332C" w:rsidR="0088062D" w:rsidRDefault="0088062D" w:rsidP="001C41D6">
      <w:pPr>
        <w:pStyle w:val="ListParagraph"/>
      </w:pPr>
      <w:r w:rsidRPr="0088062D">
        <w:drawing>
          <wp:inline distT="0" distB="0" distL="0" distR="0" wp14:anchorId="408A0DBB" wp14:editId="59400FE8">
            <wp:extent cx="5731510" cy="1826260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7A82" w14:textId="77777777" w:rsidR="001C41D6" w:rsidRDefault="001C41D6" w:rsidP="001C41D6">
      <w:pPr>
        <w:pStyle w:val="ListParagraph"/>
      </w:pPr>
    </w:p>
    <w:p w14:paraId="56F1716A" w14:textId="77777777" w:rsidR="001C41D6" w:rsidRDefault="001C41D6" w:rsidP="001C41D6">
      <w:pPr>
        <w:pStyle w:val="ListParagraph"/>
      </w:pPr>
    </w:p>
    <w:p w14:paraId="0798E573" w14:textId="77777777" w:rsidR="001C41D6" w:rsidRDefault="001C41D6" w:rsidP="001C41D6">
      <w:pPr>
        <w:pStyle w:val="ListParagraph"/>
        <w:numPr>
          <w:ilvl w:val="0"/>
          <w:numId w:val="1"/>
        </w:numPr>
      </w:pPr>
      <w:r>
        <w:t>UFT_UK_002 (Step 157) Any user is still allowed to delete tasks and attachments in archive status</w:t>
      </w:r>
    </w:p>
    <w:p w14:paraId="0FA71C83" w14:textId="77777777" w:rsidR="001C41D6" w:rsidRDefault="001C41D6" w:rsidP="001C41D6">
      <w:pPr>
        <w:ind w:left="360"/>
      </w:pPr>
      <w:r>
        <w:t>(no screen available)</w:t>
      </w:r>
    </w:p>
    <w:p w14:paraId="4E9B2E60" w14:textId="62F8573E" w:rsidR="001C41D6" w:rsidRPr="0088062D" w:rsidRDefault="0088062D" w:rsidP="001C41D6">
      <w:pPr>
        <w:rPr>
          <w:b/>
        </w:rPr>
      </w:pPr>
      <w:r w:rsidRPr="0088062D">
        <w:rPr>
          <w:b/>
          <w:highlight w:val="lightGray"/>
        </w:rPr>
        <w:t xml:space="preserve">MN – 5/21 - This is correct. </w:t>
      </w:r>
      <w:proofErr w:type="gramStart"/>
      <w:r w:rsidRPr="0088062D">
        <w:rPr>
          <w:b/>
          <w:highlight w:val="lightGray"/>
        </w:rPr>
        <w:t>However</w:t>
      </w:r>
      <w:proofErr w:type="gramEnd"/>
      <w:r w:rsidRPr="0088062D">
        <w:rPr>
          <w:b/>
          <w:highlight w:val="lightGray"/>
        </w:rPr>
        <w:t xml:space="preserve"> the system should give an error based on CRUD level access you (logged in user) have to the task or attachment.</w:t>
      </w:r>
    </w:p>
    <w:p w14:paraId="324EFABC" w14:textId="77777777" w:rsidR="001C41D6" w:rsidRDefault="001C41D6" w:rsidP="001C41D6"/>
    <w:p w14:paraId="1AF5BA51" w14:textId="77777777" w:rsidR="001C41D6" w:rsidRDefault="001C41D6" w:rsidP="001C41D6">
      <w:pPr>
        <w:pStyle w:val="ListParagraph"/>
        <w:numPr>
          <w:ilvl w:val="0"/>
          <w:numId w:val="1"/>
        </w:numPr>
      </w:pPr>
      <w:r>
        <w:t>The actual currency symbol is not shown</w:t>
      </w:r>
      <w:r w:rsidR="00487CC8">
        <w:t xml:space="preserve">, just </w:t>
      </w:r>
      <w:r w:rsidR="009F44A9">
        <w:t>“</w:t>
      </w:r>
      <w:r w:rsidR="00487CC8">
        <w:rPr>
          <w:rFonts w:ascii="Arial" w:hAnsi="Arial" w:cs="Arial"/>
          <w:color w:val="000000"/>
          <w:sz w:val="18"/>
          <w:szCs w:val="18"/>
        </w:rPr>
        <w:t>¤</w:t>
      </w:r>
      <w:r w:rsidR="009F44A9">
        <w:rPr>
          <w:rFonts w:ascii="Arial" w:hAnsi="Arial" w:cs="Arial"/>
          <w:color w:val="000000"/>
          <w:sz w:val="18"/>
          <w:szCs w:val="18"/>
        </w:rPr>
        <w:t>”</w:t>
      </w:r>
      <w:r>
        <w:t>:</w:t>
      </w:r>
    </w:p>
    <w:p w14:paraId="5FF97BDB" w14:textId="77777777" w:rsidR="009F44A9" w:rsidRDefault="009F44A9" w:rsidP="009F44A9">
      <w:pPr>
        <w:pStyle w:val="ListParagraph"/>
        <w:ind w:left="360"/>
      </w:pPr>
      <w:r>
        <w:t xml:space="preserve">£ for British Pounds and </w:t>
      </w:r>
      <w:r>
        <w:rPr>
          <w:rFonts w:cstheme="minorHAnsi"/>
        </w:rPr>
        <w:t>€</w:t>
      </w:r>
      <w:r>
        <w:t xml:space="preserve"> for Euros</w:t>
      </w:r>
    </w:p>
    <w:p w14:paraId="4232FE15" w14:textId="77777777" w:rsidR="0088062D" w:rsidRDefault="0088062D" w:rsidP="009F44A9">
      <w:pPr>
        <w:pStyle w:val="ListParagraph"/>
        <w:ind w:left="360"/>
      </w:pPr>
    </w:p>
    <w:p w14:paraId="72073660" w14:textId="5C75CB4C" w:rsidR="0088062D" w:rsidRPr="0088062D" w:rsidRDefault="0088062D" w:rsidP="0088062D">
      <w:pPr>
        <w:rPr>
          <w:b/>
        </w:rPr>
      </w:pPr>
      <w:r w:rsidRPr="0088062D">
        <w:rPr>
          <w:b/>
          <w:highlight w:val="lightGray"/>
        </w:rPr>
        <w:t>MN – 5/21 - T</w:t>
      </w:r>
      <w:r>
        <w:rPr>
          <w:b/>
          <w:highlight w:val="lightGray"/>
        </w:rPr>
        <w:t xml:space="preserve">his is known </w:t>
      </w:r>
      <w:r w:rsidRPr="0088062D">
        <w:rPr>
          <w:b/>
          <w:highlight w:val="lightGray"/>
        </w:rPr>
        <w:t>Interact issue from 1.x</w:t>
      </w:r>
    </w:p>
    <w:p w14:paraId="394A4A0A" w14:textId="77777777" w:rsidR="0088062D" w:rsidRDefault="0088062D" w:rsidP="009F44A9">
      <w:pPr>
        <w:pStyle w:val="ListParagraph"/>
        <w:ind w:left="360"/>
      </w:pPr>
    </w:p>
    <w:p w14:paraId="011176E0" w14:textId="77777777" w:rsidR="001C41D6" w:rsidRDefault="001C41D6" w:rsidP="001C41D6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11BCA2A2" wp14:editId="0CB7D4EE">
            <wp:extent cx="5731510" cy="11963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1B96" w14:textId="77777777" w:rsidR="00C70C1B" w:rsidRDefault="00C70C1B" w:rsidP="00C70C1B"/>
    <w:p w14:paraId="1CD1036A" w14:textId="77777777" w:rsidR="00C70C1B" w:rsidRDefault="00C70C1B" w:rsidP="00C70C1B"/>
    <w:p w14:paraId="197CC826" w14:textId="77777777" w:rsidR="00C70C1B" w:rsidRDefault="00C70C1B" w:rsidP="00C70C1B"/>
    <w:p w14:paraId="63171256" w14:textId="77777777" w:rsidR="00C70C1B" w:rsidRDefault="00C70C1B" w:rsidP="00C70C1B">
      <w:pPr>
        <w:pStyle w:val="ListParagraph"/>
        <w:numPr>
          <w:ilvl w:val="0"/>
          <w:numId w:val="1"/>
        </w:numPr>
      </w:pPr>
      <w:r>
        <w:t xml:space="preserve">Event Header formatting when editing an event does not look good, and also </w:t>
      </w:r>
      <w:r w:rsidR="00CF6F0B">
        <w:t xml:space="preserve">create by and last modified by is not being shown </w:t>
      </w:r>
      <w:r>
        <w:t>(screen not captured during UFT, but taken from a random activity in EMSIM):</w:t>
      </w:r>
    </w:p>
    <w:p w14:paraId="07275C1A" w14:textId="77777777" w:rsidR="00C70C1B" w:rsidRDefault="00C70C1B" w:rsidP="00C70C1B">
      <w:pPr>
        <w:pStyle w:val="ListParagraph"/>
        <w:ind w:left="36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706B28" wp14:editId="0ACB95F5">
                <wp:simplePos x="0" y="0"/>
                <wp:positionH relativeFrom="column">
                  <wp:posOffset>690113</wp:posOffset>
                </wp:positionH>
                <wp:positionV relativeFrom="paragraph">
                  <wp:posOffset>1324670</wp:posOffset>
                </wp:positionV>
                <wp:extent cx="2277374" cy="258792"/>
                <wp:effectExtent l="0" t="0" r="2794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374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339D10" w14:textId="77777777" w:rsidR="00C70C1B" w:rsidRPr="00C70C1B" w:rsidRDefault="00C70C1B" w:rsidP="00C70C1B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C70C1B">
                              <w:rPr>
                                <w:sz w:val="16"/>
                              </w:rPr>
                              <w:t>Create by &amp; Modified by does not appear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left:0;text-align:left;margin-left:54.35pt;margin-top:104.3pt;width:179.3pt;height:2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" fillcolor="#ed7d31 [3205]" strokecolor="#823b0b [1605]" strokeweight="1pt">
                <v:textbox>
                  <w:txbxContent>
                    <w:p w:rsidR="00C70C1B" w:rsidRPr="00C70C1B" w:rsidRDefault="00C70C1B" w:rsidP="00C70C1B">
                      <w:pPr>
                        <w:jc w:val="center"/>
                        <w:rPr>
                          <w:sz w:val="16"/>
                        </w:rPr>
                      </w:pPr>
                      <w:r w:rsidRPr="00C70C1B">
                        <w:rPr>
                          <w:sz w:val="16"/>
                        </w:rPr>
                        <w:t>Create by &amp; Modified by does not appear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4482DD" wp14:editId="425D2E3A">
                <wp:simplePos x="0" y="0"/>
                <wp:positionH relativeFrom="column">
                  <wp:posOffset>3131389</wp:posOffset>
                </wp:positionH>
                <wp:positionV relativeFrom="paragraph">
                  <wp:posOffset>910602</wp:posOffset>
                </wp:positionV>
                <wp:extent cx="2768767" cy="362309"/>
                <wp:effectExtent l="0" t="0" r="127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767" cy="3623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060583" w14:textId="77777777" w:rsidR="00C70C1B" w:rsidRDefault="00C70C1B" w:rsidP="00C70C1B">
                            <w:pPr>
                              <w:jc w:val="center"/>
                            </w:pPr>
                            <w:r>
                              <w:t>Can we align the fields?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27" style="position:absolute;left:0;text-align:left;margin-left:246.55pt;margin-top:71.7pt;width:218pt;height:28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" fillcolor="#5b9bd5 [3204]" strokecolor="#1f4d78 [1604]" strokeweight="1pt">
                <v:textbox>
                  <w:txbxContent>
                    <w:p w:rsidR="00C70C1B" w:rsidRDefault="00C70C1B" w:rsidP="00C70C1B">
                      <w:pPr>
                        <w:jc w:val="center"/>
                      </w:pPr>
                      <w:r>
                        <w:t>Can we align the fields?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BC34E06" wp14:editId="5E9505AF">
            <wp:extent cx="5731510" cy="17856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0DFE" w14:textId="77777777" w:rsidR="001C41D6" w:rsidRDefault="001C41D6" w:rsidP="001C41D6"/>
    <w:p w14:paraId="1052B995" w14:textId="03B0B2EC" w:rsidR="0088062D" w:rsidRPr="0088062D" w:rsidRDefault="0088062D" w:rsidP="0088062D">
      <w:pPr>
        <w:rPr>
          <w:b/>
        </w:rPr>
      </w:pPr>
      <w:r w:rsidRPr="0088062D">
        <w:rPr>
          <w:b/>
          <w:highlight w:val="lightGray"/>
        </w:rPr>
        <w:t xml:space="preserve">MN – 5/21 </w:t>
      </w:r>
      <w:r w:rsidRPr="0088062D">
        <w:rPr>
          <w:b/>
          <w:highlight w:val="lightGray"/>
        </w:rPr>
        <w:t>–</w:t>
      </w:r>
      <w:r w:rsidRPr="0088062D">
        <w:rPr>
          <w:b/>
          <w:highlight w:val="lightGray"/>
        </w:rPr>
        <w:t xml:space="preserve"> </w:t>
      </w:r>
      <w:r w:rsidRPr="0088062D">
        <w:rPr>
          <w:b/>
          <w:highlight w:val="lightGray"/>
        </w:rPr>
        <w:t>Please route this request via Pat/Michelle for Enhancement requests</w:t>
      </w:r>
    </w:p>
    <w:p w14:paraId="38F673C2" w14:textId="77777777" w:rsidR="001C41D6" w:rsidRDefault="001C41D6" w:rsidP="001C41D6"/>
    <w:p w14:paraId="61C3B2F0" w14:textId="77777777" w:rsidR="001C41D6" w:rsidRDefault="001C41D6" w:rsidP="001C41D6"/>
    <w:p w14:paraId="2BB49CBF" w14:textId="77777777" w:rsidR="001C41D6" w:rsidRDefault="001C41D6" w:rsidP="001C41D6"/>
    <w:p w14:paraId="4AEE1305" w14:textId="77777777" w:rsidR="001C41D6" w:rsidRDefault="001C41D6" w:rsidP="001C41D6"/>
    <w:p w14:paraId="2A5C732C" w14:textId="77777777" w:rsidR="001C41D6" w:rsidRDefault="001C41D6" w:rsidP="001C41D6"/>
    <w:p w14:paraId="37BB15FC" w14:textId="77777777" w:rsidR="001C41D6" w:rsidRDefault="001C41D6" w:rsidP="001C41D6"/>
    <w:p w14:paraId="1F472477" w14:textId="77777777" w:rsidR="001C41D6" w:rsidRDefault="001C41D6" w:rsidP="001C41D6"/>
    <w:p w14:paraId="074E9A63" w14:textId="77777777" w:rsidR="001C41D6" w:rsidRDefault="001C41D6" w:rsidP="001C41D6">
      <w:r>
        <w:t>During the UFT execution, some improvement requests were asked:</w:t>
      </w:r>
    </w:p>
    <w:p w14:paraId="6D85816F" w14:textId="77777777" w:rsidR="00C34547" w:rsidRDefault="00C34547" w:rsidP="00000713">
      <w:pPr>
        <w:pStyle w:val="ListParagraph"/>
      </w:pPr>
    </w:p>
    <w:p w14:paraId="35C36561" w14:textId="77777777" w:rsidR="00000713" w:rsidRDefault="00000713" w:rsidP="00000713">
      <w:pPr>
        <w:pStyle w:val="ListParagraph"/>
        <w:numPr>
          <w:ilvl w:val="0"/>
          <w:numId w:val="1"/>
        </w:numPr>
      </w:pPr>
      <w:r>
        <w:t>Attended as default for Walk In</w:t>
      </w:r>
    </w:p>
    <w:p w14:paraId="2414FD00" w14:textId="77777777" w:rsidR="00C34547" w:rsidRDefault="00C34547" w:rsidP="00C34547">
      <w:pPr>
        <w:pStyle w:val="ListParagraph"/>
        <w:ind w:left="360"/>
      </w:pPr>
      <w:r>
        <w:t>Is it possible to default the status to “Attended” when adding a “walk in”?</w:t>
      </w:r>
    </w:p>
    <w:p w14:paraId="543ABCC5" w14:textId="77777777" w:rsidR="00C34547" w:rsidRDefault="00C34547" w:rsidP="00C34547">
      <w:pPr>
        <w:pStyle w:val="ListParagraph"/>
        <w:ind w:left="360"/>
      </w:pPr>
    </w:p>
    <w:p w14:paraId="6C68AE40" w14:textId="77777777" w:rsidR="00C34547" w:rsidRDefault="00C34547" w:rsidP="00C34547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1607EBAF" wp14:editId="48E95BA3">
            <wp:extent cx="5731510" cy="2013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C18B" w14:textId="77777777" w:rsidR="001C41D6" w:rsidRDefault="001C41D6" w:rsidP="00C34547">
      <w:pPr>
        <w:pStyle w:val="ListParagraph"/>
        <w:ind w:left="360"/>
      </w:pPr>
    </w:p>
    <w:p w14:paraId="31BF7AE1" w14:textId="17829DB2" w:rsidR="00635536" w:rsidRPr="0088062D" w:rsidRDefault="00635536" w:rsidP="00635536">
      <w:pPr>
        <w:rPr>
          <w:b/>
        </w:rPr>
      </w:pPr>
      <w:r w:rsidRPr="0088062D">
        <w:rPr>
          <w:b/>
          <w:highlight w:val="lightGray"/>
        </w:rPr>
        <w:t xml:space="preserve">MN – 5/21 </w:t>
      </w:r>
      <w:r w:rsidRPr="00635536">
        <w:rPr>
          <w:b/>
          <w:highlight w:val="lightGray"/>
        </w:rPr>
        <w:t xml:space="preserve">– </w:t>
      </w:r>
      <w:r w:rsidRPr="00635536">
        <w:rPr>
          <w:b/>
          <w:highlight w:val="lightGray"/>
        </w:rPr>
        <w:t>I believe it was a specific Requirement to not default to any Status value. Please raise</w:t>
      </w:r>
      <w:r>
        <w:rPr>
          <w:b/>
          <w:highlight w:val="lightGray"/>
        </w:rPr>
        <w:t xml:space="preserve"> issue with Pat/Michelle/</w:t>
      </w:r>
      <w:proofErr w:type="spellStart"/>
      <w:r>
        <w:rPr>
          <w:b/>
          <w:highlight w:val="lightGray"/>
        </w:rPr>
        <w:t>Shaheen</w:t>
      </w:r>
      <w:proofErr w:type="spellEnd"/>
      <w:r>
        <w:rPr>
          <w:b/>
          <w:highlight w:val="lightGray"/>
        </w:rPr>
        <w:t xml:space="preserve"> for requirement modification or enhancement request</w:t>
      </w:r>
    </w:p>
    <w:p w14:paraId="039AA161" w14:textId="77777777" w:rsidR="001C41D6" w:rsidRDefault="001C41D6" w:rsidP="00C34547">
      <w:pPr>
        <w:pStyle w:val="ListParagraph"/>
        <w:ind w:left="360"/>
      </w:pPr>
    </w:p>
    <w:p w14:paraId="5E2DBC56" w14:textId="77777777" w:rsidR="004C5956" w:rsidRDefault="004C5956" w:rsidP="004C5956">
      <w:pPr>
        <w:pStyle w:val="ListParagraph"/>
      </w:pPr>
    </w:p>
    <w:p w14:paraId="1B9F0EA1" w14:textId="77777777" w:rsidR="006B15B6" w:rsidRDefault="004C5956" w:rsidP="006B15B6">
      <w:pPr>
        <w:pStyle w:val="ListParagraph"/>
        <w:numPr>
          <w:ilvl w:val="0"/>
          <w:numId w:val="1"/>
        </w:numPr>
      </w:pPr>
      <w:r>
        <w:t>Not able to select</w:t>
      </w:r>
      <w:r w:rsidR="006B15B6">
        <w:t xml:space="preserve"> many attendees at the same time</w:t>
      </w:r>
    </w:p>
    <w:p w14:paraId="4000F2BB" w14:textId="77777777" w:rsidR="001C41D6" w:rsidRDefault="001C41D6" w:rsidP="001C41D6">
      <w:pPr>
        <w:pStyle w:val="ListParagraph"/>
        <w:ind w:left="360"/>
      </w:pPr>
      <w:r>
        <w:t>Event Owner has to select one attendee, then add, then select another one, add again, etc. System should allow multi-selection.</w:t>
      </w:r>
    </w:p>
    <w:p w14:paraId="7F6CCB45" w14:textId="77777777" w:rsidR="006B15B6" w:rsidRDefault="001C41D6" w:rsidP="001C41D6">
      <w:r>
        <w:rPr>
          <w:noProof/>
          <w:lang w:val="en-US"/>
        </w:rPr>
        <w:drawing>
          <wp:inline distT="0" distB="0" distL="0" distR="0" wp14:anchorId="3B6D457F" wp14:editId="6A0FE556">
            <wp:extent cx="5731510" cy="25685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0005" w14:textId="66F3EA10" w:rsidR="00BF4915" w:rsidRDefault="00635536" w:rsidP="00BF4915">
      <w:r w:rsidRPr="0088062D">
        <w:rPr>
          <w:b/>
          <w:highlight w:val="lightGray"/>
        </w:rPr>
        <w:t xml:space="preserve">MN – 5/21 </w:t>
      </w:r>
      <w:r>
        <w:rPr>
          <w:b/>
          <w:highlight w:val="lightGray"/>
        </w:rPr>
        <w:t xml:space="preserve">– </w:t>
      </w:r>
      <w:r w:rsidRPr="00635536">
        <w:rPr>
          <w:b/>
          <w:highlight w:val="lightGray"/>
        </w:rPr>
        <w:t>This is Product limitation as of this release</w:t>
      </w:r>
      <w:bookmarkStart w:id="0" w:name="_GoBack"/>
      <w:bookmarkEnd w:id="0"/>
      <w:r w:rsidRPr="00635536">
        <w:rPr>
          <w:b/>
          <w:highlight w:val="lightGray"/>
        </w:rPr>
        <w:t>.</w:t>
      </w:r>
    </w:p>
    <w:p w14:paraId="39706D4C" w14:textId="77777777" w:rsidR="000C4437" w:rsidRDefault="000C4437" w:rsidP="00BF4915"/>
    <w:p w14:paraId="291DE044" w14:textId="77777777" w:rsidR="000C4437" w:rsidRDefault="000C4437" w:rsidP="00BF4915"/>
    <w:p w14:paraId="7A315A81" w14:textId="77777777" w:rsidR="000C4437" w:rsidRDefault="000C4437" w:rsidP="00BF4915"/>
    <w:p w14:paraId="526A03D8" w14:textId="77777777" w:rsidR="000C4437" w:rsidRDefault="000C4437" w:rsidP="00BF4915"/>
    <w:p w14:paraId="48224E69" w14:textId="77777777" w:rsidR="000C4437" w:rsidRDefault="000C4437" w:rsidP="00BF4915"/>
    <w:p w14:paraId="6726DCEC" w14:textId="77777777" w:rsidR="000C4437" w:rsidRDefault="000C4437" w:rsidP="00BF4915"/>
    <w:p w14:paraId="58F62E36" w14:textId="77777777" w:rsidR="00BF4915" w:rsidRDefault="00BF4915" w:rsidP="00BF4915"/>
    <w:p w14:paraId="7757BDB5" w14:textId="77777777" w:rsidR="00BF4915" w:rsidRDefault="00BF4915" w:rsidP="00BF4915"/>
    <w:sectPr w:rsidR="00BF4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0E536C"/>
    <w:multiLevelType w:val="hybridMultilevel"/>
    <w:tmpl w:val="24EAB20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2CE"/>
    <w:rsid w:val="00000713"/>
    <w:rsid w:val="00020B95"/>
    <w:rsid w:val="000C4437"/>
    <w:rsid w:val="00177C52"/>
    <w:rsid w:val="001957F2"/>
    <w:rsid w:val="001C41D6"/>
    <w:rsid w:val="002C7647"/>
    <w:rsid w:val="00487CC8"/>
    <w:rsid w:val="004A6D49"/>
    <w:rsid w:val="004C5956"/>
    <w:rsid w:val="00534FB6"/>
    <w:rsid w:val="00635536"/>
    <w:rsid w:val="006B15B6"/>
    <w:rsid w:val="007924C7"/>
    <w:rsid w:val="007E1099"/>
    <w:rsid w:val="00815D0D"/>
    <w:rsid w:val="0088062D"/>
    <w:rsid w:val="009303E3"/>
    <w:rsid w:val="009F44A9"/>
    <w:rsid w:val="00A5275F"/>
    <w:rsid w:val="00BD52CE"/>
    <w:rsid w:val="00BF4915"/>
    <w:rsid w:val="00C34547"/>
    <w:rsid w:val="00C67F56"/>
    <w:rsid w:val="00C70C1B"/>
    <w:rsid w:val="00CF6F0B"/>
    <w:rsid w:val="00F112CD"/>
    <w:rsid w:val="00F6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B63F1"/>
  <w15:chartTrackingRefBased/>
  <w15:docId w15:val="{B0893E12-0C28-481D-A394-B19A6C609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7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06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cid:image001.png@01D2D311.7097FF80" TargetMode="External"/><Relationship Id="rId11" Type="http://schemas.openxmlformats.org/officeDocument/2006/relationships/image" Target="media/image4.png"/><Relationship Id="rId12" Type="http://schemas.openxmlformats.org/officeDocument/2006/relationships/image" Target="cid:image001.png@01D2D319.50CFE250" TargetMode="External"/><Relationship Id="rId13" Type="http://schemas.openxmlformats.org/officeDocument/2006/relationships/image" Target="media/image5.png"/><Relationship Id="rId14" Type="http://schemas.openxmlformats.org/officeDocument/2006/relationships/hyperlink" Target="mailto:ukisc01@bms.com.emsim)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cid:image001.png@01D2D2E4.1F5730F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1FF1A-1E3B-3748-A181-3138C5C57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484</Words>
  <Characters>2761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Bristol-Myers Squibb Company</Company>
  <LinksUpToDate>false</LinksUpToDate>
  <CharactersWithSpaces>3239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Bertaska, Daniel</dc:creator>
  <cp:keywords/>
  <dc:description/>
  <cp:lastModifiedBy>Murugesh Naidu</cp:lastModifiedBy>
  <cp:revision>2</cp:revision>
  <dcterms:created xsi:type="dcterms:W3CDTF">2017-05-22T22:37:00Z</dcterms:created>
  <dcterms:modified xsi:type="dcterms:W3CDTF">2017-05-22T22:37:00Z</dcterms:modified>
</cp:coreProperties>
</file>