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91B" w:rsidRDefault="003E62CD" w:rsidP="008A2B68">
      <w:pPr>
        <w:pStyle w:val="Title"/>
        <w:jc w:val="center"/>
      </w:pPr>
      <w:proofErr w:type="spellStart"/>
      <w:r>
        <w:t>Chromis</w:t>
      </w:r>
      <w:proofErr w:type="spellEnd"/>
    </w:p>
    <w:p w:rsidR="007F760C" w:rsidRPr="007F760C" w:rsidRDefault="007F760C" w:rsidP="007F760C">
      <w:r>
        <w:t xml:space="preserve">Kevin Turner   </w:t>
      </w:r>
      <w:r w:rsidR="005046E7">
        <w:t>Apr</w:t>
      </w:r>
      <w:r w:rsidR="00750655">
        <w:t xml:space="preserve"> 2016</w:t>
      </w:r>
    </w:p>
    <w:sdt>
      <w:sdtPr>
        <w:rPr>
          <w:rFonts w:asciiTheme="minorHAnsi" w:eastAsiaTheme="minorHAnsi" w:hAnsiTheme="minorHAnsi" w:cstheme="minorBidi"/>
          <w:b w:val="0"/>
          <w:bCs w:val="0"/>
          <w:color w:val="auto"/>
          <w:sz w:val="22"/>
          <w:szCs w:val="22"/>
          <w:lang w:val="en-GB"/>
        </w:rPr>
        <w:id w:val="339417195"/>
        <w:docPartObj>
          <w:docPartGallery w:val="Table of Contents"/>
          <w:docPartUnique/>
        </w:docPartObj>
      </w:sdtPr>
      <w:sdtEndPr/>
      <w:sdtContent>
        <w:p w:rsidR="00E6049C" w:rsidRDefault="00E6049C">
          <w:pPr>
            <w:pStyle w:val="TOCHeading"/>
          </w:pPr>
          <w:r>
            <w:t>Contents</w:t>
          </w:r>
        </w:p>
        <w:p w:rsidR="006B1C40" w:rsidRDefault="00E604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1189810" w:history="1">
            <w:r w:rsidR="006B1C40" w:rsidRPr="002E46E5">
              <w:rPr>
                <w:rStyle w:val="Hyperlink"/>
                <w:noProof/>
              </w:rPr>
              <w:t>Pre-requisites</w:t>
            </w:r>
            <w:r w:rsidR="006B1C40">
              <w:rPr>
                <w:noProof/>
                <w:webHidden/>
              </w:rPr>
              <w:tab/>
            </w:r>
            <w:r w:rsidR="006B1C40">
              <w:rPr>
                <w:noProof/>
                <w:webHidden/>
              </w:rPr>
              <w:fldChar w:fldCharType="begin"/>
            </w:r>
            <w:r w:rsidR="006B1C40">
              <w:rPr>
                <w:noProof/>
                <w:webHidden/>
              </w:rPr>
              <w:instrText xml:space="preserve"> PAGEREF _Toc451189810 \h </w:instrText>
            </w:r>
            <w:r w:rsidR="006B1C40">
              <w:rPr>
                <w:noProof/>
                <w:webHidden/>
              </w:rPr>
            </w:r>
            <w:r w:rsidR="006B1C40">
              <w:rPr>
                <w:noProof/>
                <w:webHidden/>
              </w:rPr>
              <w:fldChar w:fldCharType="separate"/>
            </w:r>
            <w:r w:rsidR="006B1C40">
              <w:rPr>
                <w:noProof/>
                <w:webHidden/>
              </w:rPr>
              <w:t>3</w:t>
            </w:r>
            <w:r w:rsidR="006B1C40">
              <w:rPr>
                <w:noProof/>
                <w:webHidden/>
              </w:rPr>
              <w:fldChar w:fldCharType="end"/>
            </w:r>
          </w:hyperlink>
        </w:p>
        <w:p w:rsidR="006B1C40" w:rsidRDefault="00DD68F1">
          <w:pPr>
            <w:pStyle w:val="TOC2"/>
            <w:tabs>
              <w:tab w:val="right" w:leader="dot" w:pos="9016"/>
            </w:tabs>
            <w:rPr>
              <w:rFonts w:eastAsiaTheme="minorEastAsia"/>
              <w:noProof/>
              <w:lang w:eastAsia="en-GB"/>
            </w:rPr>
          </w:pPr>
          <w:hyperlink w:anchor="_Toc451189811" w:history="1">
            <w:r w:rsidR="006B1C40" w:rsidRPr="002E46E5">
              <w:rPr>
                <w:rStyle w:val="Hyperlink"/>
                <w:noProof/>
              </w:rPr>
              <w:t>PostgreSQL</w:t>
            </w:r>
            <w:r w:rsidR="006B1C40">
              <w:rPr>
                <w:noProof/>
                <w:webHidden/>
              </w:rPr>
              <w:tab/>
            </w:r>
            <w:r w:rsidR="006B1C40">
              <w:rPr>
                <w:noProof/>
                <w:webHidden/>
              </w:rPr>
              <w:fldChar w:fldCharType="begin"/>
            </w:r>
            <w:r w:rsidR="006B1C40">
              <w:rPr>
                <w:noProof/>
                <w:webHidden/>
              </w:rPr>
              <w:instrText xml:space="preserve"> PAGEREF _Toc451189811 \h </w:instrText>
            </w:r>
            <w:r w:rsidR="006B1C40">
              <w:rPr>
                <w:noProof/>
                <w:webHidden/>
              </w:rPr>
            </w:r>
            <w:r w:rsidR="006B1C40">
              <w:rPr>
                <w:noProof/>
                <w:webHidden/>
              </w:rPr>
              <w:fldChar w:fldCharType="separate"/>
            </w:r>
            <w:r w:rsidR="006B1C40">
              <w:rPr>
                <w:noProof/>
                <w:webHidden/>
              </w:rPr>
              <w:t>3</w:t>
            </w:r>
            <w:r w:rsidR="006B1C40">
              <w:rPr>
                <w:noProof/>
                <w:webHidden/>
              </w:rPr>
              <w:fldChar w:fldCharType="end"/>
            </w:r>
          </w:hyperlink>
        </w:p>
        <w:p w:rsidR="006B1C40" w:rsidRDefault="00DD68F1">
          <w:pPr>
            <w:pStyle w:val="TOC2"/>
            <w:tabs>
              <w:tab w:val="right" w:leader="dot" w:pos="9016"/>
            </w:tabs>
            <w:rPr>
              <w:rFonts w:eastAsiaTheme="minorEastAsia"/>
              <w:noProof/>
              <w:lang w:eastAsia="en-GB"/>
            </w:rPr>
          </w:pPr>
          <w:hyperlink w:anchor="_Toc451189812" w:history="1">
            <w:r w:rsidR="006B1C40" w:rsidRPr="002E46E5">
              <w:rPr>
                <w:rStyle w:val="Hyperlink"/>
                <w:noProof/>
              </w:rPr>
              <w:t>Redis</w:t>
            </w:r>
            <w:r w:rsidR="006B1C40">
              <w:rPr>
                <w:noProof/>
                <w:webHidden/>
              </w:rPr>
              <w:tab/>
            </w:r>
            <w:r w:rsidR="006B1C40">
              <w:rPr>
                <w:noProof/>
                <w:webHidden/>
              </w:rPr>
              <w:fldChar w:fldCharType="begin"/>
            </w:r>
            <w:r w:rsidR="006B1C40">
              <w:rPr>
                <w:noProof/>
                <w:webHidden/>
              </w:rPr>
              <w:instrText xml:space="preserve"> PAGEREF _Toc451189812 \h </w:instrText>
            </w:r>
            <w:r w:rsidR="006B1C40">
              <w:rPr>
                <w:noProof/>
                <w:webHidden/>
              </w:rPr>
            </w:r>
            <w:r w:rsidR="006B1C40">
              <w:rPr>
                <w:noProof/>
                <w:webHidden/>
              </w:rPr>
              <w:fldChar w:fldCharType="separate"/>
            </w:r>
            <w:r w:rsidR="006B1C40">
              <w:rPr>
                <w:noProof/>
                <w:webHidden/>
              </w:rPr>
              <w:t>3</w:t>
            </w:r>
            <w:r w:rsidR="006B1C40">
              <w:rPr>
                <w:noProof/>
                <w:webHidden/>
              </w:rPr>
              <w:fldChar w:fldCharType="end"/>
            </w:r>
          </w:hyperlink>
        </w:p>
        <w:p w:rsidR="006B1C40" w:rsidRDefault="00DD68F1">
          <w:pPr>
            <w:pStyle w:val="TOC2"/>
            <w:tabs>
              <w:tab w:val="right" w:leader="dot" w:pos="9016"/>
            </w:tabs>
            <w:rPr>
              <w:rFonts w:eastAsiaTheme="minorEastAsia"/>
              <w:noProof/>
              <w:lang w:eastAsia="en-GB"/>
            </w:rPr>
          </w:pPr>
          <w:hyperlink w:anchor="_Toc451189813" w:history="1">
            <w:r w:rsidR="006B1C40" w:rsidRPr="002E46E5">
              <w:rPr>
                <w:rStyle w:val="Hyperlink"/>
                <w:noProof/>
              </w:rPr>
              <w:t>Node</w:t>
            </w:r>
            <w:r w:rsidR="006B1C40">
              <w:rPr>
                <w:noProof/>
                <w:webHidden/>
              </w:rPr>
              <w:tab/>
            </w:r>
            <w:r w:rsidR="006B1C40">
              <w:rPr>
                <w:noProof/>
                <w:webHidden/>
              </w:rPr>
              <w:fldChar w:fldCharType="begin"/>
            </w:r>
            <w:r w:rsidR="006B1C40">
              <w:rPr>
                <w:noProof/>
                <w:webHidden/>
              </w:rPr>
              <w:instrText xml:space="preserve"> PAGEREF _Toc451189813 \h </w:instrText>
            </w:r>
            <w:r w:rsidR="006B1C40">
              <w:rPr>
                <w:noProof/>
                <w:webHidden/>
              </w:rPr>
            </w:r>
            <w:r w:rsidR="006B1C40">
              <w:rPr>
                <w:noProof/>
                <w:webHidden/>
              </w:rPr>
              <w:fldChar w:fldCharType="separate"/>
            </w:r>
            <w:r w:rsidR="006B1C40">
              <w:rPr>
                <w:noProof/>
                <w:webHidden/>
              </w:rPr>
              <w:t>3</w:t>
            </w:r>
            <w:r w:rsidR="006B1C40">
              <w:rPr>
                <w:noProof/>
                <w:webHidden/>
              </w:rPr>
              <w:fldChar w:fldCharType="end"/>
            </w:r>
          </w:hyperlink>
        </w:p>
        <w:p w:rsidR="006B1C40" w:rsidRDefault="00DD68F1">
          <w:pPr>
            <w:pStyle w:val="TOC2"/>
            <w:tabs>
              <w:tab w:val="right" w:leader="dot" w:pos="9016"/>
            </w:tabs>
            <w:rPr>
              <w:rFonts w:eastAsiaTheme="minorEastAsia"/>
              <w:noProof/>
              <w:lang w:eastAsia="en-GB"/>
            </w:rPr>
          </w:pPr>
          <w:hyperlink w:anchor="_Toc451189814" w:history="1">
            <w:r w:rsidR="006B1C40" w:rsidRPr="002E46E5">
              <w:rPr>
                <w:rStyle w:val="Hyperlink"/>
                <w:noProof/>
              </w:rPr>
              <w:t>Sails</w:t>
            </w:r>
            <w:r w:rsidR="006B1C40">
              <w:rPr>
                <w:noProof/>
                <w:webHidden/>
              </w:rPr>
              <w:tab/>
            </w:r>
            <w:r w:rsidR="006B1C40">
              <w:rPr>
                <w:noProof/>
                <w:webHidden/>
              </w:rPr>
              <w:fldChar w:fldCharType="begin"/>
            </w:r>
            <w:r w:rsidR="006B1C40">
              <w:rPr>
                <w:noProof/>
                <w:webHidden/>
              </w:rPr>
              <w:instrText xml:space="preserve"> PAGEREF _Toc451189814 \h </w:instrText>
            </w:r>
            <w:r w:rsidR="006B1C40">
              <w:rPr>
                <w:noProof/>
                <w:webHidden/>
              </w:rPr>
            </w:r>
            <w:r w:rsidR="006B1C40">
              <w:rPr>
                <w:noProof/>
                <w:webHidden/>
              </w:rPr>
              <w:fldChar w:fldCharType="separate"/>
            </w:r>
            <w:r w:rsidR="006B1C40">
              <w:rPr>
                <w:noProof/>
                <w:webHidden/>
              </w:rPr>
              <w:t>3</w:t>
            </w:r>
            <w:r w:rsidR="006B1C40">
              <w:rPr>
                <w:noProof/>
                <w:webHidden/>
              </w:rPr>
              <w:fldChar w:fldCharType="end"/>
            </w:r>
          </w:hyperlink>
        </w:p>
        <w:p w:rsidR="006B1C40" w:rsidRDefault="00DD68F1">
          <w:pPr>
            <w:pStyle w:val="TOC2"/>
            <w:tabs>
              <w:tab w:val="right" w:leader="dot" w:pos="9016"/>
            </w:tabs>
            <w:rPr>
              <w:rFonts w:eastAsiaTheme="minorEastAsia"/>
              <w:noProof/>
              <w:lang w:eastAsia="en-GB"/>
            </w:rPr>
          </w:pPr>
          <w:hyperlink w:anchor="_Toc451189815" w:history="1">
            <w:r w:rsidR="006B1C40" w:rsidRPr="002E46E5">
              <w:rPr>
                <w:rStyle w:val="Hyperlink"/>
                <w:noProof/>
              </w:rPr>
              <w:t>Git</w:t>
            </w:r>
            <w:r w:rsidR="006B1C40">
              <w:rPr>
                <w:noProof/>
                <w:webHidden/>
              </w:rPr>
              <w:tab/>
            </w:r>
            <w:r w:rsidR="006B1C40">
              <w:rPr>
                <w:noProof/>
                <w:webHidden/>
              </w:rPr>
              <w:fldChar w:fldCharType="begin"/>
            </w:r>
            <w:r w:rsidR="006B1C40">
              <w:rPr>
                <w:noProof/>
                <w:webHidden/>
              </w:rPr>
              <w:instrText xml:space="preserve"> PAGEREF _Toc451189815 \h </w:instrText>
            </w:r>
            <w:r w:rsidR="006B1C40">
              <w:rPr>
                <w:noProof/>
                <w:webHidden/>
              </w:rPr>
            </w:r>
            <w:r w:rsidR="006B1C40">
              <w:rPr>
                <w:noProof/>
                <w:webHidden/>
              </w:rPr>
              <w:fldChar w:fldCharType="separate"/>
            </w:r>
            <w:r w:rsidR="006B1C40">
              <w:rPr>
                <w:noProof/>
                <w:webHidden/>
              </w:rPr>
              <w:t>3</w:t>
            </w:r>
            <w:r w:rsidR="006B1C40">
              <w:rPr>
                <w:noProof/>
                <w:webHidden/>
              </w:rPr>
              <w:fldChar w:fldCharType="end"/>
            </w:r>
          </w:hyperlink>
        </w:p>
        <w:p w:rsidR="006B1C40" w:rsidRDefault="00DD68F1">
          <w:pPr>
            <w:pStyle w:val="TOC2"/>
            <w:tabs>
              <w:tab w:val="right" w:leader="dot" w:pos="9016"/>
            </w:tabs>
            <w:rPr>
              <w:rFonts w:eastAsiaTheme="minorEastAsia"/>
              <w:noProof/>
              <w:lang w:eastAsia="en-GB"/>
            </w:rPr>
          </w:pPr>
          <w:hyperlink w:anchor="_Toc451189816" w:history="1">
            <w:r w:rsidR="006B1C40" w:rsidRPr="002E46E5">
              <w:rPr>
                <w:rStyle w:val="Hyperlink"/>
                <w:noProof/>
              </w:rPr>
              <w:t>GitHub</w:t>
            </w:r>
            <w:r w:rsidR="006B1C40">
              <w:rPr>
                <w:noProof/>
                <w:webHidden/>
              </w:rPr>
              <w:tab/>
            </w:r>
            <w:r w:rsidR="006B1C40">
              <w:rPr>
                <w:noProof/>
                <w:webHidden/>
              </w:rPr>
              <w:fldChar w:fldCharType="begin"/>
            </w:r>
            <w:r w:rsidR="006B1C40">
              <w:rPr>
                <w:noProof/>
                <w:webHidden/>
              </w:rPr>
              <w:instrText xml:space="preserve"> PAGEREF _Toc451189816 \h </w:instrText>
            </w:r>
            <w:r w:rsidR="006B1C40">
              <w:rPr>
                <w:noProof/>
                <w:webHidden/>
              </w:rPr>
            </w:r>
            <w:r w:rsidR="006B1C40">
              <w:rPr>
                <w:noProof/>
                <w:webHidden/>
              </w:rPr>
              <w:fldChar w:fldCharType="separate"/>
            </w:r>
            <w:r w:rsidR="006B1C40">
              <w:rPr>
                <w:noProof/>
                <w:webHidden/>
              </w:rPr>
              <w:t>3</w:t>
            </w:r>
            <w:r w:rsidR="006B1C40">
              <w:rPr>
                <w:noProof/>
                <w:webHidden/>
              </w:rPr>
              <w:fldChar w:fldCharType="end"/>
            </w:r>
          </w:hyperlink>
        </w:p>
        <w:p w:rsidR="006B1C40" w:rsidRDefault="00DD68F1">
          <w:pPr>
            <w:pStyle w:val="TOC2"/>
            <w:tabs>
              <w:tab w:val="right" w:leader="dot" w:pos="9016"/>
            </w:tabs>
            <w:rPr>
              <w:rFonts w:eastAsiaTheme="minorEastAsia"/>
              <w:noProof/>
              <w:lang w:eastAsia="en-GB"/>
            </w:rPr>
          </w:pPr>
          <w:hyperlink w:anchor="_Toc451189817" w:history="1">
            <w:r w:rsidR="006B1C40" w:rsidRPr="002E46E5">
              <w:rPr>
                <w:rStyle w:val="Hyperlink"/>
                <w:noProof/>
              </w:rPr>
              <w:t>JSDoc</w:t>
            </w:r>
            <w:r w:rsidR="006B1C40">
              <w:rPr>
                <w:noProof/>
                <w:webHidden/>
              </w:rPr>
              <w:tab/>
            </w:r>
            <w:r w:rsidR="006B1C40">
              <w:rPr>
                <w:noProof/>
                <w:webHidden/>
              </w:rPr>
              <w:fldChar w:fldCharType="begin"/>
            </w:r>
            <w:r w:rsidR="006B1C40">
              <w:rPr>
                <w:noProof/>
                <w:webHidden/>
              </w:rPr>
              <w:instrText xml:space="preserve"> PAGEREF _Toc451189817 \h </w:instrText>
            </w:r>
            <w:r w:rsidR="006B1C40">
              <w:rPr>
                <w:noProof/>
                <w:webHidden/>
              </w:rPr>
            </w:r>
            <w:r w:rsidR="006B1C40">
              <w:rPr>
                <w:noProof/>
                <w:webHidden/>
              </w:rPr>
              <w:fldChar w:fldCharType="separate"/>
            </w:r>
            <w:r w:rsidR="006B1C40">
              <w:rPr>
                <w:noProof/>
                <w:webHidden/>
              </w:rPr>
              <w:t>3</w:t>
            </w:r>
            <w:r w:rsidR="006B1C40">
              <w:rPr>
                <w:noProof/>
                <w:webHidden/>
              </w:rPr>
              <w:fldChar w:fldCharType="end"/>
            </w:r>
          </w:hyperlink>
        </w:p>
        <w:p w:rsidR="006B1C40" w:rsidRDefault="00DD68F1">
          <w:pPr>
            <w:pStyle w:val="TOC1"/>
            <w:tabs>
              <w:tab w:val="right" w:leader="dot" w:pos="9016"/>
            </w:tabs>
            <w:rPr>
              <w:rFonts w:eastAsiaTheme="minorEastAsia"/>
              <w:noProof/>
              <w:lang w:eastAsia="en-GB"/>
            </w:rPr>
          </w:pPr>
          <w:hyperlink w:anchor="_Toc451189818" w:history="1">
            <w:r w:rsidR="006B1C40" w:rsidRPr="002E46E5">
              <w:rPr>
                <w:rStyle w:val="Hyperlink"/>
                <w:noProof/>
              </w:rPr>
              <w:t>Windows</w:t>
            </w:r>
            <w:r w:rsidR="006B1C40">
              <w:rPr>
                <w:noProof/>
                <w:webHidden/>
              </w:rPr>
              <w:tab/>
            </w:r>
            <w:r w:rsidR="006B1C40">
              <w:rPr>
                <w:noProof/>
                <w:webHidden/>
              </w:rPr>
              <w:fldChar w:fldCharType="begin"/>
            </w:r>
            <w:r w:rsidR="006B1C40">
              <w:rPr>
                <w:noProof/>
                <w:webHidden/>
              </w:rPr>
              <w:instrText xml:space="preserve"> PAGEREF _Toc451189818 \h </w:instrText>
            </w:r>
            <w:r w:rsidR="006B1C40">
              <w:rPr>
                <w:noProof/>
                <w:webHidden/>
              </w:rPr>
            </w:r>
            <w:r w:rsidR="006B1C40">
              <w:rPr>
                <w:noProof/>
                <w:webHidden/>
              </w:rPr>
              <w:fldChar w:fldCharType="separate"/>
            </w:r>
            <w:r w:rsidR="006B1C40">
              <w:rPr>
                <w:noProof/>
                <w:webHidden/>
              </w:rPr>
              <w:t>4</w:t>
            </w:r>
            <w:r w:rsidR="006B1C40">
              <w:rPr>
                <w:noProof/>
                <w:webHidden/>
              </w:rPr>
              <w:fldChar w:fldCharType="end"/>
            </w:r>
          </w:hyperlink>
        </w:p>
        <w:p w:rsidR="006B1C40" w:rsidRDefault="00DD68F1">
          <w:pPr>
            <w:pStyle w:val="TOC2"/>
            <w:tabs>
              <w:tab w:val="right" w:leader="dot" w:pos="9016"/>
            </w:tabs>
            <w:rPr>
              <w:rFonts w:eastAsiaTheme="minorEastAsia"/>
              <w:noProof/>
              <w:lang w:eastAsia="en-GB"/>
            </w:rPr>
          </w:pPr>
          <w:hyperlink w:anchor="_Toc451189819" w:history="1">
            <w:r w:rsidR="006B1C40" w:rsidRPr="002E46E5">
              <w:rPr>
                <w:rStyle w:val="Hyperlink"/>
                <w:noProof/>
              </w:rPr>
              <w:t>TortoiseGit</w:t>
            </w:r>
            <w:bookmarkStart w:id="0" w:name="_GoBack"/>
            <w:bookmarkEnd w:id="0"/>
            <w:r w:rsidR="006B1C40">
              <w:rPr>
                <w:noProof/>
                <w:webHidden/>
              </w:rPr>
              <w:tab/>
            </w:r>
            <w:r w:rsidR="006B1C40">
              <w:rPr>
                <w:noProof/>
                <w:webHidden/>
              </w:rPr>
              <w:fldChar w:fldCharType="begin"/>
            </w:r>
            <w:r w:rsidR="006B1C40">
              <w:rPr>
                <w:noProof/>
                <w:webHidden/>
              </w:rPr>
              <w:instrText xml:space="preserve"> PAGEREF _Toc451189819 \h </w:instrText>
            </w:r>
            <w:r w:rsidR="006B1C40">
              <w:rPr>
                <w:noProof/>
                <w:webHidden/>
              </w:rPr>
            </w:r>
            <w:r w:rsidR="006B1C40">
              <w:rPr>
                <w:noProof/>
                <w:webHidden/>
              </w:rPr>
              <w:fldChar w:fldCharType="separate"/>
            </w:r>
            <w:r w:rsidR="006B1C40">
              <w:rPr>
                <w:noProof/>
                <w:webHidden/>
              </w:rPr>
              <w:t>4</w:t>
            </w:r>
            <w:r w:rsidR="006B1C40">
              <w:rPr>
                <w:noProof/>
                <w:webHidden/>
              </w:rPr>
              <w:fldChar w:fldCharType="end"/>
            </w:r>
          </w:hyperlink>
        </w:p>
        <w:p w:rsidR="006B1C40" w:rsidRDefault="00DD68F1">
          <w:pPr>
            <w:pStyle w:val="TOC2"/>
            <w:tabs>
              <w:tab w:val="right" w:leader="dot" w:pos="9016"/>
            </w:tabs>
            <w:rPr>
              <w:rFonts w:eastAsiaTheme="minorEastAsia"/>
              <w:noProof/>
              <w:lang w:eastAsia="en-GB"/>
            </w:rPr>
          </w:pPr>
          <w:hyperlink w:anchor="_Toc451189820" w:history="1">
            <w:r w:rsidR="006B1C40" w:rsidRPr="002E46E5">
              <w:rPr>
                <w:rStyle w:val="Hyperlink"/>
                <w:noProof/>
              </w:rPr>
              <w:t>Visual Studio Code</w:t>
            </w:r>
            <w:r w:rsidR="006B1C40">
              <w:rPr>
                <w:noProof/>
                <w:webHidden/>
              </w:rPr>
              <w:tab/>
            </w:r>
            <w:r w:rsidR="006B1C40">
              <w:rPr>
                <w:noProof/>
                <w:webHidden/>
              </w:rPr>
              <w:fldChar w:fldCharType="begin"/>
            </w:r>
            <w:r w:rsidR="006B1C40">
              <w:rPr>
                <w:noProof/>
                <w:webHidden/>
              </w:rPr>
              <w:instrText xml:space="preserve"> PAGEREF _Toc451189820 \h </w:instrText>
            </w:r>
            <w:r w:rsidR="006B1C40">
              <w:rPr>
                <w:noProof/>
                <w:webHidden/>
              </w:rPr>
            </w:r>
            <w:r w:rsidR="006B1C40">
              <w:rPr>
                <w:noProof/>
                <w:webHidden/>
              </w:rPr>
              <w:fldChar w:fldCharType="separate"/>
            </w:r>
            <w:r w:rsidR="006B1C40">
              <w:rPr>
                <w:noProof/>
                <w:webHidden/>
              </w:rPr>
              <w:t>4</w:t>
            </w:r>
            <w:r w:rsidR="006B1C40">
              <w:rPr>
                <w:noProof/>
                <w:webHidden/>
              </w:rPr>
              <w:fldChar w:fldCharType="end"/>
            </w:r>
          </w:hyperlink>
        </w:p>
        <w:p w:rsidR="006B1C40" w:rsidRDefault="00DD68F1">
          <w:pPr>
            <w:pStyle w:val="TOC2"/>
            <w:tabs>
              <w:tab w:val="right" w:leader="dot" w:pos="9016"/>
            </w:tabs>
            <w:rPr>
              <w:rFonts w:eastAsiaTheme="minorEastAsia"/>
              <w:noProof/>
              <w:lang w:eastAsia="en-GB"/>
            </w:rPr>
          </w:pPr>
          <w:hyperlink w:anchor="_Toc451189821" w:history="1">
            <w:r w:rsidR="006B1C40" w:rsidRPr="002E46E5">
              <w:rPr>
                <w:rStyle w:val="Hyperlink"/>
                <w:noProof/>
              </w:rPr>
              <w:t>C++ compiler</w:t>
            </w:r>
            <w:r w:rsidR="006B1C40">
              <w:rPr>
                <w:noProof/>
                <w:webHidden/>
              </w:rPr>
              <w:tab/>
            </w:r>
            <w:r w:rsidR="006B1C40">
              <w:rPr>
                <w:noProof/>
                <w:webHidden/>
              </w:rPr>
              <w:fldChar w:fldCharType="begin"/>
            </w:r>
            <w:r w:rsidR="006B1C40">
              <w:rPr>
                <w:noProof/>
                <w:webHidden/>
              </w:rPr>
              <w:instrText xml:space="preserve"> PAGEREF _Toc451189821 \h </w:instrText>
            </w:r>
            <w:r w:rsidR="006B1C40">
              <w:rPr>
                <w:noProof/>
                <w:webHidden/>
              </w:rPr>
            </w:r>
            <w:r w:rsidR="006B1C40">
              <w:rPr>
                <w:noProof/>
                <w:webHidden/>
              </w:rPr>
              <w:fldChar w:fldCharType="separate"/>
            </w:r>
            <w:r w:rsidR="006B1C40">
              <w:rPr>
                <w:noProof/>
                <w:webHidden/>
              </w:rPr>
              <w:t>4</w:t>
            </w:r>
            <w:r w:rsidR="006B1C40">
              <w:rPr>
                <w:noProof/>
                <w:webHidden/>
              </w:rPr>
              <w:fldChar w:fldCharType="end"/>
            </w:r>
          </w:hyperlink>
        </w:p>
        <w:p w:rsidR="006B1C40" w:rsidRDefault="00DD68F1">
          <w:pPr>
            <w:pStyle w:val="TOC3"/>
            <w:tabs>
              <w:tab w:val="right" w:leader="dot" w:pos="9016"/>
            </w:tabs>
            <w:rPr>
              <w:rFonts w:eastAsiaTheme="minorEastAsia"/>
              <w:noProof/>
              <w:lang w:eastAsia="en-GB"/>
            </w:rPr>
          </w:pPr>
          <w:hyperlink w:anchor="_Toc451189822" w:history="1">
            <w:r w:rsidR="006B1C40" w:rsidRPr="002E46E5">
              <w:rPr>
                <w:rStyle w:val="Hyperlink"/>
                <w:noProof/>
              </w:rPr>
              <w:t>Summary</w:t>
            </w:r>
            <w:r w:rsidR="006B1C40">
              <w:rPr>
                <w:noProof/>
                <w:webHidden/>
              </w:rPr>
              <w:tab/>
            </w:r>
            <w:r w:rsidR="006B1C40">
              <w:rPr>
                <w:noProof/>
                <w:webHidden/>
              </w:rPr>
              <w:fldChar w:fldCharType="begin"/>
            </w:r>
            <w:r w:rsidR="006B1C40">
              <w:rPr>
                <w:noProof/>
                <w:webHidden/>
              </w:rPr>
              <w:instrText xml:space="preserve"> PAGEREF _Toc451189822 \h </w:instrText>
            </w:r>
            <w:r w:rsidR="006B1C40">
              <w:rPr>
                <w:noProof/>
                <w:webHidden/>
              </w:rPr>
            </w:r>
            <w:r w:rsidR="006B1C40">
              <w:rPr>
                <w:noProof/>
                <w:webHidden/>
              </w:rPr>
              <w:fldChar w:fldCharType="separate"/>
            </w:r>
            <w:r w:rsidR="006B1C40">
              <w:rPr>
                <w:noProof/>
                <w:webHidden/>
              </w:rPr>
              <w:t>4</w:t>
            </w:r>
            <w:r w:rsidR="006B1C40">
              <w:rPr>
                <w:noProof/>
                <w:webHidden/>
              </w:rPr>
              <w:fldChar w:fldCharType="end"/>
            </w:r>
          </w:hyperlink>
        </w:p>
        <w:p w:rsidR="006B1C40" w:rsidRDefault="00DD68F1">
          <w:pPr>
            <w:pStyle w:val="TOC1"/>
            <w:tabs>
              <w:tab w:val="right" w:leader="dot" w:pos="9016"/>
            </w:tabs>
            <w:rPr>
              <w:rFonts w:eastAsiaTheme="minorEastAsia"/>
              <w:noProof/>
              <w:lang w:eastAsia="en-GB"/>
            </w:rPr>
          </w:pPr>
          <w:hyperlink w:anchor="_Toc451189823" w:history="1">
            <w:r w:rsidR="006B1C40" w:rsidRPr="002E46E5">
              <w:rPr>
                <w:rStyle w:val="Hyperlink"/>
                <w:noProof/>
              </w:rPr>
              <w:t>Setting up a development environment</w:t>
            </w:r>
            <w:r w:rsidR="006B1C40">
              <w:rPr>
                <w:noProof/>
                <w:webHidden/>
              </w:rPr>
              <w:tab/>
            </w:r>
            <w:r w:rsidR="006B1C40">
              <w:rPr>
                <w:noProof/>
                <w:webHidden/>
              </w:rPr>
              <w:fldChar w:fldCharType="begin"/>
            </w:r>
            <w:r w:rsidR="006B1C40">
              <w:rPr>
                <w:noProof/>
                <w:webHidden/>
              </w:rPr>
              <w:instrText xml:space="preserve"> PAGEREF _Toc451189823 \h </w:instrText>
            </w:r>
            <w:r w:rsidR="006B1C40">
              <w:rPr>
                <w:noProof/>
                <w:webHidden/>
              </w:rPr>
            </w:r>
            <w:r w:rsidR="006B1C40">
              <w:rPr>
                <w:noProof/>
                <w:webHidden/>
              </w:rPr>
              <w:fldChar w:fldCharType="separate"/>
            </w:r>
            <w:r w:rsidR="006B1C40">
              <w:rPr>
                <w:noProof/>
                <w:webHidden/>
              </w:rPr>
              <w:t>6</w:t>
            </w:r>
            <w:r w:rsidR="006B1C40">
              <w:rPr>
                <w:noProof/>
                <w:webHidden/>
              </w:rPr>
              <w:fldChar w:fldCharType="end"/>
            </w:r>
          </w:hyperlink>
        </w:p>
        <w:p w:rsidR="006B1C40" w:rsidRDefault="00DD68F1">
          <w:pPr>
            <w:pStyle w:val="TOC2"/>
            <w:tabs>
              <w:tab w:val="right" w:leader="dot" w:pos="9016"/>
            </w:tabs>
            <w:rPr>
              <w:rFonts w:eastAsiaTheme="minorEastAsia"/>
              <w:noProof/>
              <w:lang w:eastAsia="en-GB"/>
            </w:rPr>
          </w:pPr>
          <w:hyperlink w:anchor="_Toc451189824" w:history="1">
            <w:r w:rsidR="006B1C40" w:rsidRPr="002E46E5">
              <w:rPr>
                <w:rStyle w:val="Hyperlink"/>
                <w:noProof/>
              </w:rPr>
              <w:t>Cloning the repos</w:t>
            </w:r>
            <w:r w:rsidR="006B1C40">
              <w:rPr>
                <w:noProof/>
                <w:webHidden/>
              </w:rPr>
              <w:tab/>
            </w:r>
            <w:r w:rsidR="006B1C40">
              <w:rPr>
                <w:noProof/>
                <w:webHidden/>
              </w:rPr>
              <w:fldChar w:fldCharType="begin"/>
            </w:r>
            <w:r w:rsidR="006B1C40">
              <w:rPr>
                <w:noProof/>
                <w:webHidden/>
              </w:rPr>
              <w:instrText xml:space="preserve"> PAGEREF _Toc451189824 \h </w:instrText>
            </w:r>
            <w:r w:rsidR="006B1C40">
              <w:rPr>
                <w:noProof/>
                <w:webHidden/>
              </w:rPr>
            </w:r>
            <w:r w:rsidR="006B1C40">
              <w:rPr>
                <w:noProof/>
                <w:webHidden/>
              </w:rPr>
              <w:fldChar w:fldCharType="separate"/>
            </w:r>
            <w:r w:rsidR="006B1C40">
              <w:rPr>
                <w:noProof/>
                <w:webHidden/>
              </w:rPr>
              <w:t>6</w:t>
            </w:r>
            <w:r w:rsidR="006B1C40">
              <w:rPr>
                <w:noProof/>
                <w:webHidden/>
              </w:rPr>
              <w:fldChar w:fldCharType="end"/>
            </w:r>
          </w:hyperlink>
        </w:p>
        <w:p w:rsidR="006B1C40" w:rsidRDefault="00DD68F1">
          <w:pPr>
            <w:pStyle w:val="TOC3"/>
            <w:tabs>
              <w:tab w:val="right" w:leader="dot" w:pos="9016"/>
            </w:tabs>
            <w:rPr>
              <w:rFonts w:eastAsiaTheme="minorEastAsia"/>
              <w:noProof/>
              <w:lang w:eastAsia="en-GB"/>
            </w:rPr>
          </w:pPr>
          <w:hyperlink w:anchor="_Toc451189825" w:history="1">
            <w:r w:rsidR="006B1C40" w:rsidRPr="002E46E5">
              <w:rPr>
                <w:rStyle w:val="Hyperlink"/>
                <w:noProof/>
              </w:rPr>
              <w:t>RNS for Node</w:t>
            </w:r>
            <w:r w:rsidR="006B1C40">
              <w:rPr>
                <w:noProof/>
                <w:webHidden/>
              </w:rPr>
              <w:tab/>
            </w:r>
            <w:r w:rsidR="006B1C40">
              <w:rPr>
                <w:noProof/>
                <w:webHidden/>
              </w:rPr>
              <w:fldChar w:fldCharType="begin"/>
            </w:r>
            <w:r w:rsidR="006B1C40">
              <w:rPr>
                <w:noProof/>
                <w:webHidden/>
              </w:rPr>
              <w:instrText xml:space="preserve"> PAGEREF _Toc451189825 \h </w:instrText>
            </w:r>
            <w:r w:rsidR="006B1C40">
              <w:rPr>
                <w:noProof/>
                <w:webHidden/>
              </w:rPr>
            </w:r>
            <w:r w:rsidR="006B1C40">
              <w:rPr>
                <w:noProof/>
                <w:webHidden/>
              </w:rPr>
              <w:fldChar w:fldCharType="separate"/>
            </w:r>
            <w:r w:rsidR="006B1C40">
              <w:rPr>
                <w:noProof/>
                <w:webHidden/>
              </w:rPr>
              <w:t>6</w:t>
            </w:r>
            <w:r w:rsidR="006B1C40">
              <w:rPr>
                <w:noProof/>
                <w:webHidden/>
              </w:rPr>
              <w:fldChar w:fldCharType="end"/>
            </w:r>
          </w:hyperlink>
        </w:p>
        <w:p w:rsidR="006B1C40" w:rsidRDefault="00DD68F1">
          <w:pPr>
            <w:pStyle w:val="TOC3"/>
            <w:tabs>
              <w:tab w:val="right" w:leader="dot" w:pos="9016"/>
            </w:tabs>
            <w:rPr>
              <w:rFonts w:eastAsiaTheme="minorEastAsia"/>
              <w:noProof/>
              <w:lang w:eastAsia="en-GB"/>
            </w:rPr>
          </w:pPr>
          <w:hyperlink w:anchor="_Toc451189826" w:history="1">
            <w:r w:rsidR="006B1C40" w:rsidRPr="002E46E5">
              <w:rPr>
                <w:rStyle w:val="Hyperlink"/>
                <w:noProof/>
              </w:rPr>
              <w:t>RNS for Node Migration</w:t>
            </w:r>
            <w:r w:rsidR="006B1C40">
              <w:rPr>
                <w:noProof/>
                <w:webHidden/>
              </w:rPr>
              <w:tab/>
            </w:r>
            <w:r w:rsidR="006B1C40">
              <w:rPr>
                <w:noProof/>
                <w:webHidden/>
              </w:rPr>
              <w:fldChar w:fldCharType="begin"/>
            </w:r>
            <w:r w:rsidR="006B1C40">
              <w:rPr>
                <w:noProof/>
                <w:webHidden/>
              </w:rPr>
              <w:instrText xml:space="preserve"> PAGEREF _Toc451189826 \h </w:instrText>
            </w:r>
            <w:r w:rsidR="006B1C40">
              <w:rPr>
                <w:noProof/>
                <w:webHidden/>
              </w:rPr>
            </w:r>
            <w:r w:rsidR="006B1C40">
              <w:rPr>
                <w:noProof/>
                <w:webHidden/>
              </w:rPr>
              <w:fldChar w:fldCharType="separate"/>
            </w:r>
            <w:r w:rsidR="006B1C40">
              <w:rPr>
                <w:noProof/>
                <w:webHidden/>
              </w:rPr>
              <w:t>7</w:t>
            </w:r>
            <w:r w:rsidR="006B1C40">
              <w:rPr>
                <w:noProof/>
                <w:webHidden/>
              </w:rPr>
              <w:fldChar w:fldCharType="end"/>
            </w:r>
          </w:hyperlink>
        </w:p>
        <w:p w:rsidR="006B1C40" w:rsidRDefault="00DD68F1">
          <w:pPr>
            <w:pStyle w:val="TOC2"/>
            <w:tabs>
              <w:tab w:val="right" w:leader="dot" w:pos="9016"/>
            </w:tabs>
            <w:rPr>
              <w:rFonts w:eastAsiaTheme="minorEastAsia"/>
              <w:noProof/>
              <w:lang w:eastAsia="en-GB"/>
            </w:rPr>
          </w:pPr>
          <w:hyperlink w:anchor="_Toc451189827" w:history="1">
            <w:r w:rsidR="006B1C40" w:rsidRPr="002E46E5">
              <w:rPr>
                <w:rStyle w:val="Hyperlink"/>
                <w:noProof/>
              </w:rPr>
              <w:t>Database(s)</w:t>
            </w:r>
            <w:r w:rsidR="006B1C40">
              <w:rPr>
                <w:noProof/>
                <w:webHidden/>
              </w:rPr>
              <w:tab/>
            </w:r>
            <w:r w:rsidR="006B1C40">
              <w:rPr>
                <w:noProof/>
                <w:webHidden/>
              </w:rPr>
              <w:fldChar w:fldCharType="begin"/>
            </w:r>
            <w:r w:rsidR="006B1C40">
              <w:rPr>
                <w:noProof/>
                <w:webHidden/>
              </w:rPr>
              <w:instrText xml:space="preserve"> PAGEREF _Toc451189827 \h </w:instrText>
            </w:r>
            <w:r w:rsidR="006B1C40">
              <w:rPr>
                <w:noProof/>
                <w:webHidden/>
              </w:rPr>
            </w:r>
            <w:r w:rsidR="006B1C40">
              <w:rPr>
                <w:noProof/>
                <w:webHidden/>
              </w:rPr>
              <w:fldChar w:fldCharType="separate"/>
            </w:r>
            <w:r w:rsidR="006B1C40">
              <w:rPr>
                <w:noProof/>
                <w:webHidden/>
              </w:rPr>
              <w:t>8</w:t>
            </w:r>
            <w:r w:rsidR="006B1C40">
              <w:rPr>
                <w:noProof/>
                <w:webHidden/>
              </w:rPr>
              <w:fldChar w:fldCharType="end"/>
            </w:r>
          </w:hyperlink>
        </w:p>
        <w:p w:rsidR="006B1C40" w:rsidRDefault="00DD68F1">
          <w:pPr>
            <w:pStyle w:val="TOC1"/>
            <w:tabs>
              <w:tab w:val="right" w:leader="dot" w:pos="9016"/>
            </w:tabs>
            <w:rPr>
              <w:rFonts w:eastAsiaTheme="minorEastAsia"/>
              <w:noProof/>
              <w:lang w:eastAsia="en-GB"/>
            </w:rPr>
          </w:pPr>
          <w:hyperlink w:anchor="_Toc451189828" w:history="1">
            <w:r w:rsidR="006B1C40" w:rsidRPr="002E46E5">
              <w:rPr>
                <w:rStyle w:val="Hyperlink"/>
                <w:noProof/>
              </w:rPr>
              <w:t>Some basics about a Sails.js application</w:t>
            </w:r>
            <w:r w:rsidR="006B1C40">
              <w:rPr>
                <w:noProof/>
                <w:webHidden/>
              </w:rPr>
              <w:tab/>
            </w:r>
            <w:r w:rsidR="006B1C40">
              <w:rPr>
                <w:noProof/>
                <w:webHidden/>
              </w:rPr>
              <w:fldChar w:fldCharType="begin"/>
            </w:r>
            <w:r w:rsidR="006B1C40">
              <w:rPr>
                <w:noProof/>
                <w:webHidden/>
              </w:rPr>
              <w:instrText xml:space="preserve"> PAGEREF _Toc451189828 \h </w:instrText>
            </w:r>
            <w:r w:rsidR="006B1C40">
              <w:rPr>
                <w:noProof/>
                <w:webHidden/>
              </w:rPr>
            </w:r>
            <w:r w:rsidR="006B1C40">
              <w:rPr>
                <w:noProof/>
                <w:webHidden/>
              </w:rPr>
              <w:fldChar w:fldCharType="separate"/>
            </w:r>
            <w:r w:rsidR="006B1C40">
              <w:rPr>
                <w:noProof/>
                <w:webHidden/>
              </w:rPr>
              <w:t>10</w:t>
            </w:r>
            <w:r w:rsidR="006B1C40">
              <w:rPr>
                <w:noProof/>
                <w:webHidden/>
              </w:rPr>
              <w:fldChar w:fldCharType="end"/>
            </w:r>
          </w:hyperlink>
        </w:p>
        <w:p w:rsidR="006B1C40" w:rsidRDefault="00DD68F1">
          <w:pPr>
            <w:pStyle w:val="TOC1"/>
            <w:tabs>
              <w:tab w:val="right" w:leader="dot" w:pos="9016"/>
            </w:tabs>
            <w:rPr>
              <w:rFonts w:eastAsiaTheme="minorEastAsia"/>
              <w:noProof/>
              <w:lang w:eastAsia="en-GB"/>
            </w:rPr>
          </w:pPr>
          <w:hyperlink w:anchor="_Toc451189829" w:history="1">
            <w:r w:rsidR="006B1C40" w:rsidRPr="002E46E5">
              <w:rPr>
                <w:rStyle w:val="Hyperlink"/>
                <w:noProof/>
              </w:rPr>
              <w:t>Migrating the data</w:t>
            </w:r>
            <w:r w:rsidR="006B1C40">
              <w:rPr>
                <w:noProof/>
                <w:webHidden/>
              </w:rPr>
              <w:tab/>
            </w:r>
            <w:r w:rsidR="006B1C40">
              <w:rPr>
                <w:noProof/>
                <w:webHidden/>
              </w:rPr>
              <w:fldChar w:fldCharType="begin"/>
            </w:r>
            <w:r w:rsidR="006B1C40">
              <w:rPr>
                <w:noProof/>
                <w:webHidden/>
              </w:rPr>
              <w:instrText xml:space="preserve"> PAGEREF _Toc451189829 \h </w:instrText>
            </w:r>
            <w:r w:rsidR="006B1C40">
              <w:rPr>
                <w:noProof/>
                <w:webHidden/>
              </w:rPr>
            </w:r>
            <w:r w:rsidR="006B1C40">
              <w:rPr>
                <w:noProof/>
                <w:webHidden/>
              </w:rPr>
              <w:fldChar w:fldCharType="separate"/>
            </w:r>
            <w:r w:rsidR="006B1C40">
              <w:rPr>
                <w:noProof/>
                <w:webHidden/>
              </w:rPr>
              <w:t>11</w:t>
            </w:r>
            <w:r w:rsidR="006B1C40">
              <w:rPr>
                <w:noProof/>
                <w:webHidden/>
              </w:rPr>
              <w:fldChar w:fldCharType="end"/>
            </w:r>
          </w:hyperlink>
        </w:p>
        <w:p w:rsidR="006B1C40" w:rsidRDefault="00DD68F1">
          <w:pPr>
            <w:pStyle w:val="TOC1"/>
            <w:tabs>
              <w:tab w:val="right" w:leader="dot" w:pos="9016"/>
            </w:tabs>
            <w:rPr>
              <w:rFonts w:eastAsiaTheme="minorEastAsia"/>
              <w:noProof/>
              <w:lang w:eastAsia="en-GB"/>
            </w:rPr>
          </w:pPr>
          <w:hyperlink w:anchor="_Toc451189830" w:history="1">
            <w:r w:rsidR="006B1C40" w:rsidRPr="002E46E5">
              <w:rPr>
                <w:rStyle w:val="Hyperlink"/>
                <w:noProof/>
              </w:rPr>
              <w:t>Running the RNS for Node server</w:t>
            </w:r>
            <w:r w:rsidR="006B1C40">
              <w:rPr>
                <w:noProof/>
                <w:webHidden/>
              </w:rPr>
              <w:tab/>
            </w:r>
            <w:r w:rsidR="006B1C40">
              <w:rPr>
                <w:noProof/>
                <w:webHidden/>
              </w:rPr>
              <w:fldChar w:fldCharType="begin"/>
            </w:r>
            <w:r w:rsidR="006B1C40">
              <w:rPr>
                <w:noProof/>
                <w:webHidden/>
              </w:rPr>
              <w:instrText xml:space="preserve"> PAGEREF _Toc451189830 \h </w:instrText>
            </w:r>
            <w:r w:rsidR="006B1C40">
              <w:rPr>
                <w:noProof/>
                <w:webHidden/>
              </w:rPr>
            </w:r>
            <w:r w:rsidR="006B1C40">
              <w:rPr>
                <w:noProof/>
                <w:webHidden/>
              </w:rPr>
              <w:fldChar w:fldCharType="separate"/>
            </w:r>
            <w:r w:rsidR="006B1C40">
              <w:rPr>
                <w:noProof/>
                <w:webHidden/>
              </w:rPr>
              <w:t>14</w:t>
            </w:r>
            <w:r w:rsidR="006B1C40">
              <w:rPr>
                <w:noProof/>
                <w:webHidden/>
              </w:rPr>
              <w:fldChar w:fldCharType="end"/>
            </w:r>
          </w:hyperlink>
        </w:p>
        <w:p w:rsidR="006B1C40" w:rsidRDefault="00DD68F1">
          <w:pPr>
            <w:pStyle w:val="TOC2"/>
            <w:tabs>
              <w:tab w:val="right" w:leader="dot" w:pos="9016"/>
            </w:tabs>
            <w:rPr>
              <w:rFonts w:eastAsiaTheme="minorEastAsia"/>
              <w:noProof/>
              <w:lang w:eastAsia="en-GB"/>
            </w:rPr>
          </w:pPr>
          <w:hyperlink w:anchor="_Toc451189831" w:history="1">
            <w:r w:rsidR="006B1C40" w:rsidRPr="002E46E5">
              <w:rPr>
                <w:rStyle w:val="Hyperlink"/>
                <w:noProof/>
              </w:rPr>
              <w:t>What runs when I start it up?</w:t>
            </w:r>
            <w:r w:rsidR="006B1C40">
              <w:rPr>
                <w:noProof/>
                <w:webHidden/>
              </w:rPr>
              <w:tab/>
            </w:r>
            <w:r w:rsidR="006B1C40">
              <w:rPr>
                <w:noProof/>
                <w:webHidden/>
              </w:rPr>
              <w:fldChar w:fldCharType="begin"/>
            </w:r>
            <w:r w:rsidR="006B1C40">
              <w:rPr>
                <w:noProof/>
                <w:webHidden/>
              </w:rPr>
              <w:instrText xml:space="preserve"> PAGEREF _Toc451189831 \h </w:instrText>
            </w:r>
            <w:r w:rsidR="006B1C40">
              <w:rPr>
                <w:noProof/>
                <w:webHidden/>
              </w:rPr>
            </w:r>
            <w:r w:rsidR="006B1C40">
              <w:rPr>
                <w:noProof/>
                <w:webHidden/>
              </w:rPr>
              <w:fldChar w:fldCharType="separate"/>
            </w:r>
            <w:r w:rsidR="006B1C40">
              <w:rPr>
                <w:noProof/>
                <w:webHidden/>
              </w:rPr>
              <w:t>16</w:t>
            </w:r>
            <w:r w:rsidR="006B1C40">
              <w:rPr>
                <w:noProof/>
                <w:webHidden/>
              </w:rPr>
              <w:fldChar w:fldCharType="end"/>
            </w:r>
          </w:hyperlink>
        </w:p>
        <w:p w:rsidR="006B1C40" w:rsidRDefault="00DD68F1">
          <w:pPr>
            <w:pStyle w:val="TOC3"/>
            <w:tabs>
              <w:tab w:val="right" w:leader="dot" w:pos="9016"/>
            </w:tabs>
            <w:rPr>
              <w:rFonts w:eastAsiaTheme="minorEastAsia"/>
              <w:noProof/>
              <w:lang w:eastAsia="en-GB"/>
            </w:rPr>
          </w:pPr>
          <w:hyperlink w:anchor="_Toc451189832" w:history="1">
            <w:r w:rsidR="006B1C40" w:rsidRPr="002E46E5">
              <w:rPr>
                <w:rStyle w:val="Hyperlink"/>
                <w:noProof/>
              </w:rPr>
              <w:t>Main server</w:t>
            </w:r>
            <w:r w:rsidR="006B1C40">
              <w:rPr>
                <w:noProof/>
                <w:webHidden/>
              </w:rPr>
              <w:tab/>
            </w:r>
            <w:r w:rsidR="006B1C40">
              <w:rPr>
                <w:noProof/>
                <w:webHidden/>
              </w:rPr>
              <w:fldChar w:fldCharType="begin"/>
            </w:r>
            <w:r w:rsidR="006B1C40">
              <w:rPr>
                <w:noProof/>
                <w:webHidden/>
              </w:rPr>
              <w:instrText xml:space="preserve"> PAGEREF _Toc451189832 \h </w:instrText>
            </w:r>
            <w:r w:rsidR="006B1C40">
              <w:rPr>
                <w:noProof/>
                <w:webHidden/>
              </w:rPr>
            </w:r>
            <w:r w:rsidR="006B1C40">
              <w:rPr>
                <w:noProof/>
                <w:webHidden/>
              </w:rPr>
              <w:fldChar w:fldCharType="separate"/>
            </w:r>
            <w:r w:rsidR="006B1C40">
              <w:rPr>
                <w:noProof/>
                <w:webHidden/>
              </w:rPr>
              <w:t>16</w:t>
            </w:r>
            <w:r w:rsidR="006B1C40">
              <w:rPr>
                <w:noProof/>
                <w:webHidden/>
              </w:rPr>
              <w:fldChar w:fldCharType="end"/>
            </w:r>
          </w:hyperlink>
        </w:p>
        <w:p w:rsidR="006B1C40" w:rsidRDefault="00DD68F1">
          <w:pPr>
            <w:pStyle w:val="TOC3"/>
            <w:tabs>
              <w:tab w:val="right" w:leader="dot" w:pos="9016"/>
            </w:tabs>
            <w:rPr>
              <w:rFonts w:eastAsiaTheme="minorEastAsia"/>
              <w:noProof/>
              <w:lang w:eastAsia="en-GB"/>
            </w:rPr>
          </w:pPr>
          <w:hyperlink w:anchor="_Toc451189833" w:history="1">
            <w:r w:rsidR="006B1C40" w:rsidRPr="002E46E5">
              <w:rPr>
                <w:rStyle w:val="Hyperlink"/>
                <w:noProof/>
              </w:rPr>
              <w:t>Server Manager</w:t>
            </w:r>
            <w:r w:rsidR="006B1C40">
              <w:rPr>
                <w:noProof/>
                <w:webHidden/>
              </w:rPr>
              <w:tab/>
            </w:r>
            <w:r w:rsidR="006B1C40">
              <w:rPr>
                <w:noProof/>
                <w:webHidden/>
              </w:rPr>
              <w:fldChar w:fldCharType="begin"/>
            </w:r>
            <w:r w:rsidR="006B1C40">
              <w:rPr>
                <w:noProof/>
                <w:webHidden/>
              </w:rPr>
              <w:instrText xml:space="preserve"> PAGEREF _Toc451189833 \h </w:instrText>
            </w:r>
            <w:r w:rsidR="006B1C40">
              <w:rPr>
                <w:noProof/>
                <w:webHidden/>
              </w:rPr>
            </w:r>
            <w:r w:rsidR="006B1C40">
              <w:rPr>
                <w:noProof/>
                <w:webHidden/>
              </w:rPr>
              <w:fldChar w:fldCharType="separate"/>
            </w:r>
            <w:r w:rsidR="006B1C40">
              <w:rPr>
                <w:noProof/>
                <w:webHidden/>
              </w:rPr>
              <w:t>16</w:t>
            </w:r>
            <w:r w:rsidR="006B1C40">
              <w:rPr>
                <w:noProof/>
                <w:webHidden/>
              </w:rPr>
              <w:fldChar w:fldCharType="end"/>
            </w:r>
          </w:hyperlink>
        </w:p>
        <w:p w:rsidR="006B1C40" w:rsidRDefault="00DD68F1">
          <w:pPr>
            <w:pStyle w:val="TOC3"/>
            <w:tabs>
              <w:tab w:val="right" w:leader="dot" w:pos="9016"/>
            </w:tabs>
            <w:rPr>
              <w:rFonts w:eastAsiaTheme="minorEastAsia"/>
              <w:noProof/>
              <w:lang w:eastAsia="en-GB"/>
            </w:rPr>
          </w:pPr>
          <w:hyperlink w:anchor="_Toc451189834" w:history="1">
            <w:r w:rsidR="006B1C40" w:rsidRPr="002E46E5">
              <w:rPr>
                <w:rStyle w:val="Hyperlink"/>
                <w:noProof/>
              </w:rPr>
              <w:t>One or many back-end servers for each queue defined</w:t>
            </w:r>
            <w:r w:rsidR="006B1C40">
              <w:rPr>
                <w:noProof/>
                <w:webHidden/>
              </w:rPr>
              <w:tab/>
            </w:r>
            <w:r w:rsidR="006B1C40">
              <w:rPr>
                <w:noProof/>
                <w:webHidden/>
              </w:rPr>
              <w:fldChar w:fldCharType="begin"/>
            </w:r>
            <w:r w:rsidR="006B1C40">
              <w:rPr>
                <w:noProof/>
                <w:webHidden/>
              </w:rPr>
              <w:instrText xml:space="preserve"> PAGEREF _Toc451189834 \h </w:instrText>
            </w:r>
            <w:r w:rsidR="006B1C40">
              <w:rPr>
                <w:noProof/>
                <w:webHidden/>
              </w:rPr>
            </w:r>
            <w:r w:rsidR="006B1C40">
              <w:rPr>
                <w:noProof/>
                <w:webHidden/>
              </w:rPr>
              <w:fldChar w:fldCharType="separate"/>
            </w:r>
            <w:r w:rsidR="006B1C40">
              <w:rPr>
                <w:noProof/>
                <w:webHidden/>
              </w:rPr>
              <w:t>17</w:t>
            </w:r>
            <w:r w:rsidR="006B1C40">
              <w:rPr>
                <w:noProof/>
                <w:webHidden/>
              </w:rPr>
              <w:fldChar w:fldCharType="end"/>
            </w:r>
          </w:hyperlink>
        </w:p>
        <w:p w:rsidR="006B1C40" w:rsidRDefault="00DD68F1">
          <w:pPr>
            <w:pStyle w:val="TOC2"/>
            <w:tabs>
              <w:tab w:val="right" w:leader="dot" w:pos="9016"/>
            </w:tabs>
            <w:rPr>
              <w:rFonts w:eastAsiaTheme="minorEastAsia"/>
              <w:noProof/>
              <w:lang w:eastAsia="en-GB"/>
            </w:rPr>
          </w:pPr>
          <w:hyperlink w:anchor="_Toc451189835" w:history="1">
            <w:r w:rsidR="006B1C40" w:rsidRPr="002E46E5">
              <w:rPr>
                <w:rStyle w:val="Hyperlink"/>
                <w:noProof/>
              </w:rPr>
              <w:t>Starting and debugging</w:t>
            </w:r>
            <w:r w:rsidR="006B1C40">
              <w:rPr>
                <w:noProof/>
                <w:webHidden/>
              </w:rPr>
              <w:tab/>
            </w:r>
            <w:r w:rsidR="006B1C40">
              <w:rPr>
                <w:noProof/>
                <w:webHidden/>
              </w:rPr>
              <w:fldChar w:fldCharType="begin"/>
            </w:r>
            <w:r w:rsidR="006B1C40">
              <w:rPr>
                <w:noProof/>
                <w:webHidden/>
              </w:rPr>
              <w:instrText xml:space="preserve"> PAGEREF _Toc451189835 \h </w:instrText>
            </w:r>
            <w:r w:rsidR="006B1C40">
              <w:rPr>
                <w:noProof/>
                <w:webHidden/>
              </w:rPr>
            </w:r>
            <w:r w:rsidR="006B1C40">
              <w:rPr>
                <w:noProof/>
                <w:webHidden/>
              </w:rPr>
              <w:fldChar w:fldCharType="separate"/>
            </w:r>
            <w:r w:rsidR="006B1C40">
              <w:rPr>
                <w:noProof/>
                <w:webHidden/>
              </w:rPr>
              <w:t>17</w:t>
            </w:r>
            <w:r w:rsidR="006B1C40">
              <w:rPr>
                <w:noProof/>
                <w:webHidden/>
              </w:rPr>
              <w:fldChar w:fldCharType="end"/>
            </w:r>
          </w:hyperlink>
        </w:p>
        <w:p w:rsidR="006B1C40" w:rsidRDefault="00DD68F1">
          <w:pPr>
            <w:pStyle w:val="TOC1"/>
            <w:tabs>
              <w:tab w:val="right" w:leader="dot" w:pos="9016"/>
            </w:tabs>
            <w:rPr>
              <w:rFonts w:eastAsiaTheme="minorEastAsia"/>
              <w:noProof/>
              <w:lang w:eastAsia="en-GB"/>
            </w:rPr>
          </w:pPr>
          <w:hyperlink w:anchor="_Toc451189836" w:history="1">
            <w:r w:rsidR="006B1C40" w:rsidRPr="002E46E5">
              <w:rPr>
                <w:rStyle w:val="Hyperlink"/>
                <w:noProof/>
              </w:rPr>
              <w:t>Anatomy – where do my functions live?</w:t>
            </w:r>
            <w:r w:rsidR="006B1C40">
              <w:rPr>
                <w:noProof/>
                <w:webHidden/>
              </w:rPr>
              <w:tab/>
            </w:r>
            <w:r w:rsidR="006B1C40">
              <w:rPr>
                <w:noProof/>
                <w:webHidden/>
              </w:rPr>
              <w:fldChar w:fldCharType="begin"/>
            </w:r>
            <w:r w:rsidR="006B1C40">
              <w:rPr>
                <w:noProof/>
                <w:webHidden/>
              </w:rPr>
              <w:instrText xml:space="preserve"> PAGEREF _Toc451189836 \h </w:instrText>
            </w:r>
            <w:r w:rsidR="006B1C40">
              <w:rPr>
                <w:noProof/>
                <w:webHidden/>
              </w:rPr>
            </w:r>
            <w:r w:rsidR="006B1C40">
              <w:rPr>
                <w:noProof/>
                <w:webHidden/>
              </w:rPr>
              <w:fldChar w:fldCharType="separate"/>
            </w:r>
            <w:r w:rsidR="006B1C40">
              <w:rPr>
                <w:noProof/>
                <w:webHidden/>
              </w:rPr>
              <w:t>19</w:t>
            </w:r>
            <w:r w:rsidR="006B1C40">
              <w:rPr>
                <w:noProof/>
                <w:webHidden/>
              </w:rPr>
              <w:fldChar w:fldCharType="end"/>
            </w:r>
          </w:hyperlink>
        </w:p>
        <w:p w:rsidR="006B1C40" w:rsidRDefault="00DD68F1">
          <w:pPr>
            <w:pStyle w:val="TOC1"/>
            <w:tabs>
              <w:tab w:val="right" w:leader="dot" w:pos="9016"/>
            </w:tabs>
            <w:rPr>
              <w:rFonts w:eastAsiaTheme="minorEastAsia"/>
              <w:noProof/>
              <w:lang w:eastAsia="en-GB"/>
            </w:rPr>
          </w:pPr>
          <w:hyperlink w:anchor="_Toc451189837" w:history="1">
            <w:r w:rsidR="006B1C40" w:rsidRPr="002E46E5">
              <w:rPr>
                <w:rStyle w:val="Hyperlink"/>
                <w:noProof/>
              </w:rPr>
              <w:t>What does a function look like?</w:t>
            </w:r>
            <w:r w:rsidR="006B1C40">
              <w:rPr>
                <w:noProof/>
                <w:webHidden/>
              </w:rPr>
              <w:tab/>
            </w:r>
            <w:r w:rsidR="006B1C40">
              <w:rPr>
                <w:noProof/>
                <w:webHidden/>
              </w:rPr>
              <w:fldChar w:fldCharType="begin"/>
            </w:r>
            <w:r w:rsidR="006B1C40">
              <w:rPr>
                <w:noProof/>
                <w:webHidden/>
              </w:rPr>
              <w:instrText xml:space="preserve"> PAGEREF _Toc451189837 \h </w:instrText>
            </w:r>
            <w:r w:rsidR="006B1C40">
              <w:rPr>
                <w:noProof/>
                <w:webHidden/>
              </w:rPr>
            </w:r>
            <w:r w:rsidR="006B1C40">
              <w:rPr>
                <w:noProof/>
                <w:webHidden/>
              </w:rPr>
              <w:fldChar w:fldCharType="separate"/>
            </w:r>
            <w:r w:rsidR="006B1C40">
              <w:rPr>
                <w:noProof/>
                <w:webHidden/>
              </w:rPr>
              <w:t>20</w:t>
            </w:r>
            <w:r w:rsidR="006B1C40">
              <w:rPr>
                <w:noProof/>
                <w:webHidden/>
              </w:rPr>
              <w:fldChar w:fldCharType="end"/>
            </w:r>
          </w:hyperlink>
        </w:p>
        <w:p w:rsidR="006B1C40" w:rsidRDefault="00DD68F1">
          <w:pPr>
            <w:pStyle w:val="TOC1"/>
            <w:tabs>
              <w:tab w:val="right" w:leader="dot" w:pos="9016"/>
            </w:tabs>
            <w:rPr>
              <w:rFonts w:eastAsiaTheme="minorEastAsia"/>
              <w:noProof/>
              <w:lang w:eastAsia="en-GB"/>
            </w:rPr>
          </w:pPr>
          <w:hyperlink w:anchor="_Toc451189838" w:history="1">
            <w:r w:rsidR="006B1C40" w:rsidRPr="002E46E5">
              <w:rPr>
                <w:rStyle w:val="Hyperlink"/>
                <w:noProof/>
              </w:rPr>
              <w:t>How to run in Production Mode</w:t>
            </w:r>
            <w:r w:rsidR="006B1C40">
              <w:rPr>
                <w:noProof/>
                <w:webHidden/>
              </w:rPr>
              <w:tab/>
            </w:r>
            <w:r w:rsidR="006B1C40">
              <w:rPr>
                <w:noProof/>
                <w:webHidden/>
              </w:rPr>
              <w:fldChar w:fldCharType="begin"/>
            </w:r>
            <w:r w:rsidR="006B1C40">
              <w:rPr>
                <w:noProof/>
                <w:webHidden/>
              </w:rPr>
              <w:instrText xml:space="preserve"> PAGEREF _Toc451189838 \h </w:instrText>
            </w:r>
            <w:r w:rsidR="006B1C40">
              <w:rPr>
                <w:noProof/>
                <w:webHidden/>
              </w:rPr>
            </w:r>
            <w:r w:rsidR="006B1C40">
              <w:rPr>
                <w:noProof/>
                <w:webHidden/>
              </w:rPr>
              <w:fldChar w:fldCharType="separate"/>
            </w:r>
            <w:r w:rsidR="006B1C40">
              <w:rPr>
                <w:noProof/>
                <w:webHidden/>
              </w:rPr>
              <w:t>20</w:t>
            </w:r>
            <w:r w:rsidR="006B1C40">
              <w:rPr>
                <w:noProof/>
                <w:webHidden/>
              </w:rPr>
              <w:fldChar w:fldCharType="end"/>
            </w:r>
          </w:hyperlink>
        </w:p>
        <w:p w:rsidR="006B1C40" w:rsidRDefault="00DD68F1">
          <w:pPr>
            <w:pStyle w:val="TOC1"/>
            <w:tabs>
              <w:tab w:val="right" w:leader="dot" w:pos="9016"/>
            </w:tabs>
            <w:rPr>
              <w:rFonts w:eastAsiaTheme="minorEastAsia"/>
              <w:noProof/>
              <w:lang w:eastAsia="en-GB"/>
            </w:rPr>
          </w:pPr>
          <w:hyperlink w:anchor="_Toc451189839" w:history="1">
            <w:r w:rsidR="006B1C40" w:rsidRPr="002E46E5">
              <w:rPr>
                <w:rStyle w:val="Hyperlink"/>
                <w:noProof/>
              </w:rPr>
              <w:t>How do I apply hotfixes (or cachebust)</w:t>
            </w:r>
            <w:r w:rsidR="006B1C40">
              <w:rPr>
                <w:noProof/>
                <w:webHidden/>
              </w:rPr>
              <w:tab/>
            </w:r>
            <w:r w:rsidR="006B1C40">
              <w:rPr>
                <w:noProof/>
                <w:webHidden/>
              </w:rPr>
              <w:fldChar w:fldCharType="begin"/>
            </w:r>
            <w:r w:rsidR="006B1C40">
              <w:rPr>
                <w:noProof/>
                <w:webHidden/>
              </w:rPr>
              <w:instrText xml:space="preserve"> PAGEREF _Toc451189839 \h </w:instrText>
            </w:r>
            <w:r w:rsidR="006B1C40">
              <w:rPr>
                <w:noProof/>
                <w:webHidden/>
              </w:rPr>
            </w:r>
            <w:r w:rsidR="006B1C40">
              <w:rPr>
                <w:noProof/>
                <w:webHidden/>
              </w:rPr>
              <w:fldChar w:fldCharType="separate"/>
            </w:r>
            <w:r w:rsidR="006B1C40">
              <w:rPr>
                <w:noProof/>
                <w:webHidden/>
              </w:rPr>
              <w:t>20</w:t>
            </w:r>
            <w:r w:rsidR="006B1C40">
              <w:rPr>
                <w:noProof/>
                <w:webHidden/>
              </w:rPr>
              <w:fldChar w:fldCharType="end"/>
            </w:r>
          </w:hyperlink>
        </w:p>
        <w:p w:rsidR="006B1C40" w:rsidRDefault="00DD68F1">
          <w:pPr>
            <w:pStyle w:val="TOC1"/>
            <w:tabs>
              <w:tab w:val="right" w:leader="dot" w:pos="9016"/>
            </w:tabs>
            <w:rPr>
              <w:rFonts w:eastAsiaTheme="minorEastAsia"/>
              <w:noProof/>
              <w:lang w:eastAsia="en-GB"/>
            </w:rPr>
          </w:pPr>
          <w:hyperlink w:anchor="_Toc451189840" w:history="1">
            <w:r w:rsidR="006B1C40" w:rsidRPr="002E46E5">
              <w:rPr>
                <w:rStyle w:val="Hyperlink"/>
                <w:noProof/>
              </w:rPr>
              <w:t>Online API documentation</w:t>
            </w:r>
            <w:r w:rsidR="006B1C40">
              <w:rPr>
                <w:noProof/>
                <w:webHidden/>
              </w:rPr>
              <w:tab/>
            </w:r>
            <w:r w:rsidR="006B1C40">
              <w:rPr>
                <w:noProof/>
                <w:webHidden/>
              </w:rPr>
              <w:fldChar w:fldCharType="begin"/>
            </w:r>
            <w:r w:rsidR="006B1C40">
              <w:rPr>
                <w:noProof/>
                <w:webHidden/>
              </w:rPr>
              <w:instrText xml:space="preserve"> PAGEREF _Toc451189840 \h </w:instrText>
            </w:r>
            <w:r w:rsidR="006B1C40">
              <w:rPr>
                <w:noProof/>
                <w:webHidden/>
              </w:rPr>
            </w:r>
            <w:r w:rsidR="006B1C40">
              <w:rPr>
                <w:noProof/>
                <w:webHidden/>
              </w:rPr>
              <w:fldChar w:fldCharType="separate"/>
            </w:r>
            <w:r w:rsidR="006B1C40">
              <w:rPr>
                <w:noProof/>
                <w:webHidden/>
              </w:rPr>
              <w:t>20</w:t>
            </w:r>
            <w:r w:rsidR="006B1C40">
              <w:rPr>
                <w:noProof/>
                <w:webHidden/>
              </w:rPr>
              <w:fldChar w:fldCharType="end"/>
            </w:r>
          </w:hyperlink>
        </w:p>
        <w:p w:rsidR="006B1C40" w:rsidRDefault="00DD68F1">
          <w:pPr>
            <w:pStyle w:val="TOC1"/>
            <w:tabs>
              <w:tab w:val="right" w:leader="dot" w:pos="9016"/>
            </w:tabs>
            <w:rPr>
              <w:rFonts w:eastAsiaTheme="minorEastAsia"/>
              <w:noProof/>
              <w:lang w:eastAsia="en-GB"/>
            </w:rPr>
          </w:pPr>
          <w:hyperlink w:anchor="_Toc451189841" w:history="1">
            <w:r w:rsidR="006B1C40" w:rsidRPr="002E46E5">
              <w:rPr>
                <w:rStyle w:val="Hyperlink"/>
                <w:noProof/>
              </w:rPr>
              <w:t>Notes on creating the readme.md markdown file for github</w:t>
            </w:r>
            <w:r w:rsidR="006B1C40">
              <w:rPr>
                <w:noProof/>
                <w:webHidden/>
              </w:rPr>
              <w:tab/>
            </w:r>
            <w:r w:rsidR="006B1C40">
              <w:rPr>
                <w:noProof/>
                <w:webHidden/>
              </w:rPr>
              <w:fldChar w:fldCharType="begin"/>
            </w:r>
            <w:r w:rsidR="006B1C40">
              <w:rPr>
                <w:noProof/>
                <w:webHidden/>
              </w:rPr>
              <w:instrText xml:space="preserve"> PAGEREF _Toc451189841 \h </w:instrText>
            </w:r>
            <w:r w:rsidR="006B1C40">
              <w:rPr>
                <w:noProof/>
                <w:webHidden/>
              </w:rPr>
            </w:r>
            <w:r w:rsidR="006B1C40">
              <w:rPr>
                <w:noProof/>
                <w:webHidden/>
              </w:rPr>
              <w:fldChar w:fldCharType="separate"/>
            </w:r>
            <w:r w:rsidR="006B1C40">
              <w:rPr>
                <w:noProof/>
                <w:webHidden/>
              </w:rPr>
              <w:t>21</w:t>
            </w:r>
            <w:r w:rsidR="006B1C40">
              <w:rPr>
                <w:noProof/>
                <w:webHidden/>
              </w:rPr>
              <w:fldChar w:fldCharType="end"/>
            </w:r>
          </w:hyperlink>
        </w:p>
        <w:p w:rsidR="00E6049C" w:rsidRDefault="00E6049C">
          <w:r>
            <w:fldChar w:fldCharType="end"/>
          </w:r>
        </w:p>
      </w:sdtContent>
    </w:sdt>
    <w:p w:rsidR="00E6049C" w:rsidRDefault="00E6049C">
      <w:pPr>
        <w:rPr>
          <w:rFonts w:asciiTheme="majorHAnsi" w:eastAsiaTheme="majorEastAsia" w:hAnsiTheme="majorHAnsi" w:cstheme="majorBidi"/>
          <w:b/>
          <w:bCs/>
          <w:color w:val="365F91" w:themeColor="accent1" w:themeShade="BF"/>
          <w:sz w:val="28"/>
          <w:szCs w:val="28"/>
        </w:rPr>
      </w:pPr>
      <w:r>
        <w:br w:type="page"/>
      </w:r>
    </w:p>
    <w:p w:rsidR="008A2B68" w:rsidRDefault="00637BFD" w:rsidP="008A2B68">
      <w:pPr>
        <w:pStyle w:val="Heading1"/>
      </w:pPr>
      <w:bookmarkStart w:id="1" w:name="_Toc451189810"/>
      <w:r>
        <w:lastRenderedPageBreak/>
        <w:t>Pre-requisites</w:t>
      </w:r>
      <w:bookmarkEnd w:id="1"/>
    </w:p>
    <w:p w:rsidR="008543FD" w:rsidRDefault="00774214" w:rsidP="008543FD">
      <w:r>
        <w:t>Working on the assumption that we are working with a blank canvas, the following things must be installed on any system (regardless of platform)</w:t>
      </w:r>
      <w:r w:rsidR="00E01839">
        <w:t xml:space="preserve">: </w:t>
      </w:r>
    </w:p>
    <w:p w:rsidR="008543FD" w:rsidRPr="008543FD" w:rsidRDefault="003C0D8B" w:rsidP="00BD380B">
      <w:pPr>
        <w:pStyle w:val="Heading2"/>
        <w:rPr>
          <w:rStyle w:val="Heading2Char"/>
          <w:rFonts w:asciiTheme="minorHAnsi" w:eastAsiaTheme="minorHAnsi" w:hAnsiTheme="minorHAnsi" w:cstheme="minorBidi"/>
          <w:color w:val="auto"/>
          <w:sz w:val="22"/>
          <w:szCs w:val="22"/>
        </w:rPr>
      </w:pPr>
      <w:bookmarkStart w:id="2" w:name="_Toc451189811"/>
      <w:r>
        <w:rPr>
          <w:rStyle w:val="Heading2Char"/>
          <w:b/>
        </w:rPr>
        <w:t>PostgreSQL</w:t>
      </w:r>
      <w:bookmarkEnd w:id="2"/>
    </w:p>
    <w:p w:rsidR="009A523B" w:rsidRDefault="003C0D8B" w:rsidP="008543FD">
      <w:r>
        <w:t xml:space="preserve">If not already supplied on the platform, download appropriate version from </w:t>
      </w:r>
      <w:hyperlink r:id="rId8" w:history="1">
        <w:r w:rsidRPr="008A0E15">
          <w:rPr>
            <w:rStyle w:val="Hyperlink"/>
          </w:rPr>
          <w:t>http://www.postgresql.org/download/</w:t>
        </w:r>
      </w:hyperlink>
    </w:p>
    <w:p w:rsidR="003C0D8B" w:rsidRDefault="003C0D8B" w:rsidP="008543FD">
      <w:r>
        <w:t xml:space="preserve">Also </w:t>
      </w:r>
      <w:proofErr w:type="spellStart"/>
      <w:r w:rsidRPr="003C0D8B">
        <w:rPr>
          <w:b/>
        </w:rPr>
        <w:t>pgAdminIII</w:t>
      </w:r>
      <w:proofErr w:type="spellEnd"/>
      <w:r>
        <w:t xml:space="preserve"> (from the same site) is pretty much essential.</w:t>
      </w:r>
    </w:p>
    <w:p w:rsidR="00BC3BEF" w:rsidRDefault="00BC3BEF" w:rsidP="00BC3BEF">
      <w:pPr>
        <w:pStyle w:val="Heading2"/>
      </w:pPr>
      <w:bookmarkStart w:id="3" w:name="_Toc451189812"/>
      <w:proofErr w:type="spellStart"/>
      <w:r>
        <w:t>Redis</w:t>
      </w:r>
      <w:bookmarkEnd w:id="3"/>
      <w:proofErr w:type="spellEnd"/>
    </w:p>
    <w:p w:rsidR="00BC3BEF" w:rsidRDefault="00BC3BEF" w:rsidP="008543FD">
      <w:r>
        <w:t xml:space="preserve">At the time of writing </w:t>
      </w:r>
      <w:proofErr w:type="spellStart"/>
      <w:r>
        <w:t>redis</w:t>
      </w:r>
      <w:proofErr w:type="spellEnd"/>
      <w:r>
        <w:t xml:space="preserve"> is supported on Windows and can be installed by downloading from </w:t>
      </w:r>
      <w:hyperlink r:id="rId9" w:history="1">
        <w:r w:rsidRPr="008A0E15">
          <w:rPr>
            <w:rStyle w:val="Hyperlink"/>
          </w:rPr>
          <w:t>https://github.com/MSOpenTech/redis/releases</w:t>
        </w:r>
      </w:hyperlink>
    </w:p>
    <w:p w:rsidR="00BC3BEF" w:rsidRDefault="00BC3BEF" w:rsidP="00BC3BEF">
      <w:r>
        <w:t xml:space="preserve">I also ran into an error using </w:t>
      </w:r>
      <w:proofErr w:type="spellStart"/>
      <w:r>
        <w:t>redis</w:t>
      </w:r>
      <w:proofErr w:type="spellEnd"/>
      <w:r>
        <w:t xml:space="preserve">:  "MISCONF </w:t>
      </w:r>
      <w:proofErr w:type="spellStart"/>
      <w:r>
        <w:t>Redis</w:t>
      </w:r>
      <w:proofErr w:type="spellEnd"/>
      <w:r>
        <w:t xml:space="preserve"> is configured to save RDB snapshots, but is currently not able to persist on disk."</w:t>
      </w:r>
    </w:p>
    <w:p w:rsidR="00BC3BEF" w:rsidRDefault="00BC3BEF" w:rsidP="00BC3BEF">
      <w:r>
        <w:t xml:space="preserve">To fix that I ran </w:t>
      </w:r>
      <w:r w:rsidRPr="00BC3BEF">
        <w:rPr>
          <w:b/>
        </w:rPr>
        <w:t>c:\program files\</w:t>
      </w:r>
      <w:proofErr w:type="spellStart"/>
      <w:r w:rsidRPr="00BC3BEF">
        <w:rPr>
          <w:b/>
        </w:rPr>
        <w:t>redis</w:t>
      </w:r>
      <w:proofErr w:type="spellEnd"/>
      <w:r w:rsidRPr="00BC3BEF">
        <w:rPr>
          <w:b/>
        </w:rPr>
        <w:t>\</w:t>
      </w:r>
      <w:proofErr w:type="spellStart"/>
      <w:r w:rsidRPr="00BC3BEF">
        <w:rPr>
          <w:b/>
        </w:rPr>
        <w:t>redis</w:t>
      </w:r>
      <w:proofErr w:type="spellEnd"/>
      <w:r w:rsidRPr="00BC3BEF">
        <w:rPr>
          <w:b/>
        </w:rPr>
        <w:t>-cli</w:t>
      </w:r>
    </w:p>
    <w:p w:rsidR="00BC3BEF" w:rsidRDefault="00BC3BEF" w:rsidP="00BC3BEF">
      <w:r>
        <w:t>then</w:t>
      </w:r>
    </w:p>
    <w:p w:rsidR="00BC3BEF" w:rsidRPr="00BC3BEF" w:rsidRDefault="00BC3BEF" w:rsidP="00BC3BEF">
      <w:pPr>
        <w:rPr>
          <w:b/>
        </w:rPr>
      </w:pPr>
      <w:r w:rsidRPr="00BC3BEF">
        <w:rPr>
          <w:b/>
        </w:rPr>
        <w:t>config set stop-writes-on-</w:t>
      </w:r>
      <w:proofErr w:type="spellStart"/>
      <w:r w:rsidRPr="00BC3BEF">
        <w:rPr>
          <w:b/>
        </w:rPr>
        <w:t>bgsave</w:t>
      </w:r>
      <w:proofErr w:type="spellEnd"/>
      <w:r w:rsidRPr="00BC3BEF">
        <w:rPr>
          <w:b/>
        </w:rPr>
        <w:t>-error no</w:t>
      </w:r>
    </w:p>
    <w:p w:rsidR="00BC3BEF" w:rsidRDefault="00BC3BEF" w:rsidP="00BC3BEF">
      <w:r>
        <w:t>Not a solution but a workaround</w:t>
      </w:r>
    </w:p>
    <w:p w:rsidR="002067BD" w:rsidRPr="00BD380B" w:rsidRDefault="008543FD" w:rsidP="00BD380B">
      <w:pPr>
        <w:pStyle w:val="Heading2"/>
        <w:rPr>
          <w:rStyle w:val="Heading3Char"/>
          <w:b/>
          <w:bCs/>
        </w:rPr>
      </w:pPr>
      <w:bookmarkStart w:id="4" w:name="_Toc451189813"/>
      <w:r w:rsidRPr="00BD380B">
        <w:t>Node</w:t>
      </w:r>
      <w:bookmarkEnd w:id="4"/>
    </w:p>
    <w:p w:rsidR="002067BD" w:rsidRDefault="002067BD" w:rsidP="00DC0DC5">
      <w:r>
        <w:t xml:space="preserve">Install the latest version of Node from </w:t>
      </w:r>
      <w:hyperlink r:id="rId10" w:history="1">
        <w:r w:rsidRPr="008066D9">
          <w:rPr>
            <w:rStyle w:val="Hyperlink"/>
          </w:rPr>
          <w:t>https://nodejs.org/en/download/</w:t>
        </w:r>
      </w:hyperlink>
    </w:p>
    <w:p w:rsidR="005046E7" w:rsidRDefault="005046E7" w:rsidP="00BD380B">
      <w:pPr>
        <w:pStyle w:val="Heading2"/>
      </w:pPr>
      <w:bookmarkStart w:id="5" w:name="_Toc451189814"/>
      <w:r>
        <w:t>Sails</w:t>
      </w:r>
      <w:bookmarkEnd w:id="5"/>
    </w:p>
    <w:p w:rsidR="005046E7" w:rsidRDefault="005046E7" w:rsidP="005046E7">
      <w:r>
        <w:t xml:space="preserve">This is the framework upon which the RNS for Node server is based. </w:t>
      </w:r>
      <w:r w:rsidR="00CF18F7">
        <w:t xml:space="preserve">You can read about it here: </w:t>
      </w:r>
      <w:hyperlink r:id="rId11" w:history="1">
        <w:r w:rsidR="00462C4E" w:rsidRPr="00052BAC">
          <w:rPr>
            <w:rStyle w:val="Hyperlink"/>
          </w:rPr>
          <w:t>http://sailsjs.org</w:t>
        </w:r>
      </w:hyperlink>
      <w:r w:rsidR="00CF18F7">
        <w:t xml:space="preserve"> but for now install it globally using </w:t>
      </w:r>
      <w:proofErr w:type="spellStart"/>
      <w:r w:rsidR="00CF18F7">
        <w:t>npm</w:t>
      </w:r>
      <w:proofErr w:type="spellEnd"/>
      <w:r w:rsidR="00CF18F7">
        <w:t>:</w:t>
      </w:r>
    </w:p>
    <w:p w:rsidR="00CF18F7" w:rsidRPr="00CF18F7" w:rsidRDefault="00CF18F7" w:rsidP="005046E7">
      <w:pPr>
        <w:rPr>
          <w:b/>
        </w:rPr>
      </w:pPr>
      <w:proofErr w:type="spellStart"/>
      <w:r w:rsidRPr="00CF18F7">
        <w:rPr>
          <w:b/>
        </w:rPr>
        <w:t>npm</w:t>
      </w:r>
      <w:proofErr w:type="spellEnd"/>
      <w:r w:rsidRPr="00CF18F7">
        <w:rPr>
          <w:b/>
        </w:rPr>
        <w:t xml:space="preserve"> install sails –g</w:t>
      </w:r>
    </w:p>
    <w:p w:rsidR="008543FD" w:rsidRPr="00BD380B" w:rsidRDefault="008543FD" w:rsidP="00BD380B">
      <w:pPr>
        <w:pStyle w:val="Heading2"/>
      </w:pPr>
      <w:bookmarkStart w:id="6" w:name="_Toc451189815"/>
      <w:r w:rsidRPr="00BD380B">
        <w:t>Git</w:t>
      </w:r>
      <w:bookmarkEnd w:id="6"/>
    </w:p>
    <w:p w:rsidR="009A523B" w:rsidRDefault="008543FD" w:rsidP="008543FD">
      <w:pPr>
        <w:rPr>
          <w:rStyle w:val="Hyperlink"/>
        </w:rPr>
      </w:pPr>
      <w:r>
        <w:t xml:space="preserve">Used for all source change management: </w:t>
      </w:r>
      <w:hyperlink r:id="rId12" w:history="1">
        <w:r w:rsidRPr="008066D9">
          <w:rPr>
            <w:rStyle w:val="Hyperlink"/>
          </w:rPr>
          <w:t>https://git-scm.com/downloads</w:t>
        </w:r>
      </w:hyperlink>
    </w:p>
    <w:p w:rsidR="00FA7B4E" w:rsidRDefault="00FA7B4E" w:rsidP="008543FD">
      <w:pPr>
        <w:rPr>
          <w:rStyle w:val="Hyperlink"/>
        </w:rPr>
      </w:pPr>
      <w:r>
        <w:t xml:space="preserve">Background reading: </w:t>
      </w:r>
      <w:hyperlink r:id="rId13" w:history="1">
        <w:r w:rsidRPr="008066D9">
          <w:rPr>
            <w:rStyle w:val="Hyperlink"/>
          </w:rPr>
          <w:t>http://readwrite.com/2013/09/30/understanding-github-a-journey-for-beginners-part-1</w:t>
        </w:r>
      </w:hyperlink>
    </w:p>
    <w:p w:rsidR="009A523B" w:rsidRPr="00BD380B" w:rsidRDefault="009A523B" w:rsidP="009A523B">
      <w:pPr>
        <w:pStyle w:val="Heading2"/>
      </w:pPr>
      <w:bookmarkStart w:id="7" w:name="_Toc451189816"/>
      <w:r w:rsidRPr="00BD380B">
        <w:t>GitHub</w:t>
      </w:r>
      <w:bookmarkEnd w:id="7"/>
    </w:p>
    <w:p w:rsidR="00B716FB" w:rsidRDefault="009A523B" w:rsidP="00B716FB">
      <w:pPr>
        <w:rPr>
          <w:rStyle w:val="Hyperlink"/>
        </w:rPr>
      </w:pPr>
      <w:r>
        <w:t xml:space="preserve">If you have not already got an account, register at </w:t>
      </w:r>
      <w:hyperlink r:id="rId14" w:history="1">
        <w:r w:rsidRPr="008066D9">
          <w:rPr>
            <w:rStyle w:val="Hyperlink"/>
          </w:rPr>
          <w:t>https://github.com/</w:t>
        </w:r>
      </w:hyperlink>
    </w:p>
    <w:p w:rsidR="00DE69B0" w:rsidRDefault="00DE69B0" w:rsidP="00B716FB">
      <w:pPr>
        <w:pStyle w:val="Heading2"/>
        <w:rPr>
          <w:rStyle w:val="Heading2Char"/>
          <w:b/>
          <w:bCs/>
        </w:rPr>
      </w:pPr>
      <w:bookmarkStart w:id="8" w:name="_Toc451189817"/>
      <w:proofErr w:type="spellStart"/>
      <w:r>
        <w:rPr>
          <w:rStyle w:val="Heading2Char"/>
          <w:b/>
          <w:bCs/>
        </w:rPr>
        <w:t>JSDoc</w:t>
      </w:r>
      <w:bookmarkEnd w:id="8"/>
      <w:proofErr w:type="spellEnd"/>
    </w:p>
    <w:p w:rsidR="00DE69B0" w:rsidRDefault="00DE69B0" w:rsidP="00DE69B0">
      <w:r>
        <w:t xml:space="preserve">For better or for worse, we currently use </w:t>
      </w:r>
      <w:proofErr w:type="spellStart"/>
      <w:r>
        <w:t>JSDoc</w:t>
      </w:r>
      <w:proofErr w:type="spellEnd"/>
      <w:r>
        <w:t xml:space="preserve"> to create documentation from our source comments:</w:t>
      </w:r>
    </w:p>
    <w:p w:rsidR="00DE69B0" w:rsidRPr="00DE69B0" w:rsidRDefault="00DE69B0" w:rsidP="00DE69B0">
      <w:proofErr w:type="spellStart"/>
      <w:proofErr w:type="gramStart"/>
      <w:r w:rsidRPr="00407B2A">
        <w:rPr>
          <w:b/>
        </w:rPr>
        <w:t>npm</w:t>
      </w:r>
      <w:proofErr w:type="spellEnd"/>
      <w:r w:rsidRPr="00407B2A">
        <w:rPr>
          <w:b/>
        </w:rPr>
        <w:t xml:space="preserve">  install</w:t>
      </w:r>
      <w:proofErr w:type="gramEnd"/>
      <w:r w:rsidRPr="00407B2A">
        <w:rPr>
          <w:b/>
        </w:rPr>
        <w:t xml:space="preserve">  </w:t>
      </w:r>
      <w:proofErr w:type="spellStart"/>
      <w:r w:rsidRPr="00407B2A">
        <w:rPr>
          <w:b/>
        </w:rPr>
        <w:t>jsdoc</w:t>
      </w:r>
      <w:proofErr w:type="spellEnd"/>
      <w:r w:rsidRPr="00407B2A">
        <w:rPr>
          <w:b/>
        </w:rPr>
        <w:t xml:space="preserve"> –g</w:t>
      </w:r>
    </w:p>
    <w:p w:rsidR="009A523B" w:rsidRDefault="009A523B" w:rsidP="009A523B">
      <w:pPr>
        <w:pStyle w:val="Heading1"/>
        <w:rPr>
          <w:rStyle w:val="Heading2Char"/>
          <w:b/>
          <w:bCs/>
        </w:rPr>
      </w:pPr>
      <w:bookmarkStart w:id="9" w:name="_Toc451189818"/>
      <w:r>
        <w:rPr>
          <w:rStyle w:val="Heading2Char"/>
          <w:b/>
          <w:bCs/>
        </w:rPr>
        <w:lastRenderedPageBreak/>
        <w:t>Windows</w:t>
      </w:r>
      <w:bookmarkEnd w:id="9"/>
    </w:p>
    <w:p w:rsidR="009A523B" w:rsidRPr="009A523B" w:rsidRDefault="009A523B" w:rsidP="009A523B">
      <w:r>
        <w:t>If you are a developer working on a Windows PC, the following tools are useful additions to your armoury for developing and testing:</w:t>
      </w:r>
    </w:p>
    <w:p w:rsidR="008543FD" w:rsidRPr="00BD380B" w:rsidRDefault="008543FD" w:rsidP="00BD380B">
      <w:pPr>
        <w:pStyle w:val="Heading2"/>
        <w:rPr>
          <w:rStyle w:val="Heading2Char"/>
          <w:b/>
          <w:bCs/>
        </w:rPr>
      </w:pPr>
      <w:bookmarkStart w:id="10" w:name="_Toc451189819"/>
      <w:proofErr w:type="spellStart"/>
      <w:r w:rsidRPr="00BD380B">
        <w:rPr>
          <w:rStyle w:val="Heading2Char"/>
          <w:b/>
          <w:bCs/>
        </w:rPr>
        <w:t>TortoiseGit</w:t>
      </w:r>
      <w:bookmarkEnd w:id="10"/>
      <w:proofErr w:type="spellEnd"/>
    </w:p>
    <w:p w:rsidR="008543FD" w:rsidRDefault="008543FD" w:rsidP="008543FD">
      <w:r>
        <w:t xml:space="preserve">By no means an essential tool but quite useful for a Windows Explorer GUI interface to Git (which is primarily a command line tool): </w:t>
      </w:r>
      <w:hyperlink r:id="rId15" w:history="1">
        <w:r w:rsidRPr="008066D9">
          <w:rPr>
            <w:rStyle w:val="Hyperlink"/>
          </w:rPr>
          <w:t>https://tortoisegit.org/</w:t>
        </w:r>
      </w:hyperlink>
    </w:p>
    <w:p w:rsidR="00BD380B" w:rsidRDefault="00BD380B" w:rsidP="00BC3BEF">
      <w:pPr>
        <w:pStyle w:val="Heading2"/>
      </w:pPr>
      <w:bookmarkStart w:id="11" w:name="_Toc451189820"/>
      <w:r>
        <w:t>Visual Studio Code</w:t>
      </w:r>
      <w:bookmarkEnd w:id="11"/>
    </w:p>
    <w:p w:rsidR="00BD380B" w:rsidRDefault="00BD380B">
      <w:r>
        <w:t xml:space="preserve">If you don’t already have a favourite editor, this is a very nice lightweight editor to use with many languages: </w:t>
      </w:r>
      <w:hyperlink r:id="rId16" w:history="1">
        <w:r w:rsidRPr="008066D9">
          <w:rPr>
            <w:rStyle w:val="Hyperlink"/>
          </w:rPr>
          <w:t>https://code.visualstudio.com/</w:t>
        </w:r>
      </w:hyperlink>
    </w:p>
    <w:p w:rsidR="005D6EBE" w:rsidRDefault="005D6EBE">
      <w:r>
        <w:t xml:space="preserve">If you install this, be sure to allow it to add an option to windows explorer to enable you to open resources with vs code from the context menu.  </w:t>
      </w:r>
    </w:p>
    <w:p w:rsidR="005D6EBE" w:rsidRDefault="005D6EBE">
      <w:r>
        <w:t>We also need to make a small config change:</w:t>
      </w:r>
    </w:p>
    <w:p w:rsidR="005D6EBE" w:rsidRDefault="005D6EBE">
      <w:r>
        <w:t>Edit the following file</w:t>
      </w:r>
      <w:r w:rsidR="006542C0">
        <w:t xml:space="preserve"> – best using VS Code (</w:t>
      </w:r>
      <w:r w:rsidR="006542C0" w:rsidRPr="006542C0">
        <w:rPr>
          <w:b/>
        </w:rPr>
        <w:t>Run as Administrator</w:t>
      </w:r>
      <w:r w:rsidR="006542C0">
        <w:t xml:space="preserve"> to get permissions).</w:t>
      </w:r>
    </w:p>
    <w:p w:rsidR="005D6EBE" w:rsidRDefault="005D6EBE">
      <w:r>
        <w:rPr>
          <w:rFonts w:ascii="Arial" w:hAnsi="Arial" w:cs="Arial"/>
          <w:color w:val="2C2D30"/>
          <w:sz w:val="23"/>
          <w:szCs w:val="23"/>
          <w:shd w:val="clear" w:color="auto" w:fill="F9F9F9"/>
        </w:rPr>
        <w:t>C:\Program Files (x86)\Microsoft VS Code\resources\app\extensions\html\</w:t>
      </w:r>
      <w:proofErr w:type="spellStart"/>
      <w:r>
        <w:rPr>
          <w:rFonts w:ascii="Arial" w:hAnsi="Arial" w:cs="Arial"/>
          <w:color w:val="2C2D30"/>
          <w:sz w:val="23"/>
          <w:szCs w:val="23"/>
          <w:shd w:val="clear" w:color="auto" w:fill="F9F9F9"/>
        </w:rPr>
        <w:t>package.json</w:t>
      </w:r>
      <w:proofErr w:type="spellEnd"/>
      <w:r>
        <w:rPr>
          <w:rStyle w:val="apple-converted-space"/>
          <w:rFonts w:ascii="Arial" w:hAnsi="Arial" w:cs="Arial"/>
          <w:color w:val="2C2D30"/>
          <w:sz w:val="23"/>
          <w:szCs w:val="23"/>
          <w:shd w:val="clear" w:color="auto" w:fill="F9F9F9"/>
        </w:rPr>
        <w:t> </w:t>
      </w:r>
      <w:r>
        <w:t xml:space="preserve"> </w:t>
      </w:r>
    </w:p>
    <w:p w:rsidR="00985EB7" w:rsidRDefault="005D6EBE" w:rsidP="005D6EBE">
      <w:r>
        <w:t>Change the “extensions” JSON property so it looks like this:</w:t>
      </w:r>
    </w:p>
    <w:p w:rsidR="005D6EBE" w:rsidRPr="00985EB7" w:rsidRDefault="00985EB7" w:rsidP="005D6EBE">
      <w:pPr>
        <w:rPr>
          <w:rFonts w:ascii="Consolas" w:hAnsi="Consolas"/>
          <w:b/>
          <w:color w:val="CC2255"/>
          <w:sz w:val="12"/>
          <w:szCs w:val="12"/>
          <w:shd w:val="clear" w:color="auto" w:fill="F7F7F9"/>
        </w:rPr>
      </w:pPr>
      <w:r w:rsidRPr="00985EB7">
        <w:rPr>
          <w:b/>
        </w:rPr>
        <w:t>"extensions": [ ".html", ".</w:t>
      </w:r>
      <w:proofErr w:type="spellStart"/>
      <w:r w:rsidRPr="00985EB7">
        <w:rPr>
          <w:b/>
        </w:rPr>
        <w:t>htm</w:t>
      </w:r>
      <w:proofErr w:type="spellEnd"/>
      <w:r w:rsidRPr="00985EB7">
        <w:rPr>
          <w:b/>
        </w:rPr>
        <w:t>", ".</w:t>
      </w:r>
      <w:proofErr w:type="spellStart"/>
      <w:r w:rsidRPr="00985EB7">
        <w:rPr>
          <w:b/>
        </w:rPr>
        <w:t>shtml</w:t>
      </w:r>
      <w:proofErr w:type="spellEnd"/>
      <w:r w:rsidRPr="00985EB7">
        <w:rPr>
          <w:b/>
        </w:rPr>
        <w:t>", ".</w:t>
      </w:r>
      <w:proofErr w:type="spellStart"/>
      <w:r w:rsidRPr="00985EB7">
        <w:rPr>
          <w:b/>
        </w:rPr>
        <w:t>mdoc</w:t>
      </w:r>
      <w:proofErr w:type="spellEnd"/>
      <w:r w:rsidRPr="00985EB7">
        <w:rPr>
          <w:b/>
        </w:rPr>
        <w:t>", ".</w:t>
      </w:r>
      <w:proofErr w:type="spellStart"/>
      <w:r w:rsidRPr="00985EB7">
        <w:rPr>
          <w:b/>
        </w:rPr>
        <w:t>jsp</w:t>
      </w:r>
      <w:proofErr w:type="spellEnd"/>
      <w:r w:rsidRPr="00985EB7">
        <w:rPr>
          <w:b/>
        </w:rPr>
        <w:t>", ".asp", ".</w:t>
      </w:r>
      <w:proofErr w:type="spellStart"/>
      <w:r w:rsidRPr="00985EB7">
        <w:rPr>
          <w:b/>
        </w:rPr>
        <w:t>aspx</w:t>
      </w:r>
      <w:proofErr w:type="spellEnd"/>
      <w:r w:rsidRPr="00985EB7">
        <w:rPr>
          <w:b/>
        </w:rPr>
        <w:t>", ".</w:t>
      </w:r>
      <w:proofErr w:type="spellStart"/>
      <w:r w:rsidRPr="00985EB7">
        <w:rPr>
          <w:b/>
        </w:rPr>
        <w:t>jshtm</w:t>
      </w:r>
      <w:proofErr w:type="spellEnd"/>
      <w:r w:rsidRPr="00985EB7">
        <w:rPr>
          <w:b/>
        </w:rPr>
        <w:t>", ".</w:t>
      </w:r>
      <w:proofErr w:type="spellStart"/>
      <w:r w:rsidRPr="00985EB7">
        <w:rPr>
          <w:b/>
        </w:rPr>
        <w:t>rml</w:t>
      </w:r>
      <w:proofErr w:type="spellEnd"/>
      <w:r w:rsidRPr="00985EB7">
        <w:rPr>
          <w:b/>
        </w:rPr>
        <w:t>", ".</w:t>
      </w:r>
      <w:proofErr w:type="spellStart"/>
      <w:r w:rsidRPr="00985EB7">
        <w:rPr>
          <w:b/>
        </w:rPr>
        <w:t>ejs</w:t>
      </w:r>
      <w:proofErr w:type="spellEnd"/>
      <w:r w:rsidRPr="00985EB7">
        <w:rPr>
          <w:b/>
        </w:rPr>
        <w:t>" ],</w:t>
      </w:r>
      <w:r w:rsidR="005D6EBE" w:rsidRPr="00985EB7">
        <w:rPr>
          <w:b/>
        </w:rPr>
        <w:br/>
      </w:r>
    </w:p>
    <w:p w:rsidR="005D6EBE" w:rsidRDefault="005D6EBE" w:rsidP="005D6EBE">
      <w:r>
        <w:t xml:space="preserve">Copy </w:t>
      </w:r>
    </w:p>
    <w:p w:rsidR="004B0C4E" w:rsidRDefault="005D6EBE" w:rsidP="005D6EBE">
      <w:r>
        <w:rPr>
          <w:rFonts w:ascii="Arial" w:hAnsi="Arial" w:cs="Arial"/>
          <w:color w:val="2C2D30"/>
          <w:sz w:val="23"/>
          <w:szCs w:val="23"/>
          <w:shd w:val="clear" w:color="auto" w:fill="F9F9F9"/>
        </w:rPr>
        <w:t>C:\Program Files (x86)\Microsoft VS Code\resources\app\extensions\html</w:t>
      </w:r>
      <w:r>
        <w:t xml:space="preserve"> </w:t>
      </w:r>
      <w:r>
        <w:br/>
        <w:t>to</w:t>
      </w:r>
      <w:r>
        <w:br/>
      </w:r>
      <w:r>
        <w:rPr>
          <w:rFonts w:ascii="Arial" w:hAnsi="Arial" w:cs="Arial"/>
          <w:color w:val="2C2D30"/>
          <w:sz w:val="23"/>
          <w:szCs w:val="23"/>
          <w:shd w:val="clear" w:color="auto" w:fill="F9F9F9"/>
        </w:rPr>
        <w:t>C:\Users\&lt;user&gt;\.vscode\extensions</w:t>
      </w:r>
      <w:r>
        <w:t xml:space="preserve"> </w:t>
      </w:r>
    </w:p>
    <w:p w:rsidR="004B0C4E" w:rsidRDefault="004B0C4E" w:rsidP="005E1F0F">
      <w:pPr>
        <w:pStyle w:val="Heading2"/>
      </w:pPr>
      <w:bookmarkStart w:id="12" w:name="_Toc451189821"/>
      <w:r>
        <w:t>C++ compiler</w:t>
      </w:r>
      <w:bookmarkEnd w:id="12"/>
    </w:p>
    <w:p w:rsidR="004B0C4E" w:rsidRDefault="004B0C4E" w:rsidP="004B0C4E">
      <w:r>
        <w:t xml:space="preserve">Some packages from </w:t>
      </w:r>
      <w:proofErr w:type="spellStart"/>
      <w:r>
        <w:t>npm</w:t>
      </w:r>
      <w:proofErr w:type="spellEnd"/>
      <w:r>
        <w:t xml:space="preserve"> need to be compiled. At the time of writing there is a big song and dance about the fact that some things cannot be created on Windows, but there is a workaround if it is still required when you read this:</w:t>
      </w:r>
    </w:p>
    <w:p w:rsidR="004B0C4E" w:rsidRDefault="004B0C4E" w:rsidP="004B0C4E">
      <w:r>
        <w:t xml:space="preserve">Install compiler:  </w:t>
      </w:r>
      <w:hyperlink r:id="rId17" w:anchor="issuecomment-153196245" w:history="1">
        <w:r w:rsidRPr="008A0E15">
          <w:rPr>
            <w:rStyle w:val="Hyperlink"/>
          </w:rPr>
          <w:t>https://github.com/nodejs/node-gyp/issues/629#issuecomment-153196245</w:t>
        </w:r>
      </w:hyperlink>
    </w:p>
    <w:p w:rsidR="004B0C4E" w:rsidRDefault="004B0C4E" w:rsidP="004B0C4E">
      <w:pPr>
        <w:pStyle w:val="Heading3"/>
      </w:pPr>
      <w:bookmarkStart w:id="13" w:name="_Toc451189822"/>
      <w:r>
        <w:t>Summary</w:t>
      </w:r>
      <w:bookmarkEnd w:id="13"/>
    </w:p>
    <w:p w:rsidR="004B0C4E" w:rsidRDefault="004B0C4E" w:rsidP="004B0C4E">
      <w:r>
        <w:t>Install VC++ Build Tools Technical Preview, choose Custom Install, and select both Windows 8.1 and Windows 10 SDKs.</w:t>
      </w:r>
    </w:p>
    <w:p w:rsidR="004B0C4E" w:rsidRDefault="004B0C4E" w:rsidP="004B0C4E">
      <w:r>
        <w:t>NOTE: [Windows 7 only] requires .NET Framework 4.5.1</w:t>
      </w:r>
    </w:p>
    <w:p w:rsidR="004B0C4E" w:rsidRDefault="004B0C4E" w:rsidP="004B0C4E">
      <w:r>
        <w:t>Install Python 2.7, and add it to your PATH, "</w:t>
      </w:r>
      <w:proofErr w:type="spellStart"/>
      <w:r>
        <w:t>npm</w:t>
      </w:r>
      <w:proofErr w:type="spellEnd"/>
      <w:r>
        <w:t xml:space="preserve"> config set python &lt;insert path to your python.exe - e.g. C:\Python\python.exe&gt;"</w:t>
      </w:r>
    </w:p>
    <w:p w:rsidR="004B0C4E" w:rsidRDefault="004B0C4E" w:rsidP="004B0C4E">
      <w:r>
        <w:t>Also add the path to the python.exe to your windows PATH environment variable.</w:t>
      </w:r>
    </w:p>
    <w:p w:rsidR="004B0C4E" w:rsidRDefault="004B0C4E" w:rsidP="004B0C4E">
      <w:r>
        <w:t xml:space="preserve">Launch </w:t>
      </w:r>
      <w:proofErr w:type="spellStart"/>
      <w:r>
        <w:t>cmd</w:t>
      </w:r>
      <w:proofErr w:type="spellEnd"/>
      <w:r>
        <w:t>, "</w:t>
      </w:r>
      <w:proofErr w:type="spellStart"/>
      <w:r>
        <w:t>npm</w:t>
      </w:r>
      <w:proofErr w:type="spellEnd"/>
      <w:r>
        <w:t xml:space="preserve"> config set </w:t>
      </w:r>
      <w:proofErr w:type="spellStart"/>
      <w:r>
        <w:t>msvs_version</w:t>
      </w:r>
      <w:proofErr w:type="spellEnd"/>
      <w:r>
        <w:t xml:space="preserve"> 2015 --global" </w:t>
      </w:r>
    </w:p>
    <w:p w:rsidR="004B0C4E" w:rsidRDefault="004B0C4E" w:rsidP="004B0C4E">
      <w:r>
        <w:lastRenderedPageBreak/>
        <w:t xml:space="preserve">(this is instead of </w:t>
      </w:r>
      <w:proofErr w:type="spellStart"/>
      <w:r>
        <w:t>npm</w:t>
      </w:r>
      <w:proofErr w:type="spellEnd"/>
      <w:r>
        <w:t xml:space="preserve"> install [package name] --</w:t>
      </w:r>
      <w:proofErr w:type="spellStart"/>
      <w:r>
        <w:t>msvs_version</w:t>
      </w:r>
      <w:proofErr w:type="spellEnd"/>
      <w:r>
        <w:t>=2015 every time.)</w:t>
      </w:r>
    </w:p>
    <w:p w:rsidR="004B0C4E" w:rsidRPr="00BC3BEF" w:rsidRDefault="004B0C4E" w:rsidP="004B0C4E">
      <w:r>
        <w:t xml:space="preserve">A useful resource:  </w:t>
      </w:r>
      <w:hyperlink r:id="rId18" w:history="1">
        <w:r w:rsidRPr="008A0E15">
          <w:rPr>
            <w:rStyle w:val="Hyperlink"/>
          </w:rPr>
          <w:t>https://github.com/Microsoft/nodejs-guidelines</w:t>
        </w:r>
      </w:hyperlink>
    </w:p>
    <w:p w:rsidR="00E01839" w:rsidRDefault="00E01839" w:rsidP="005D6EBE">
      <w:r>
        <w:br w:type="page"/>
      </w:r>
    </w:p>
    <w:p w:rsidR="008543FD" w:rsidRDefault="00E01839" w:rsidP="00E01839">
      <w:pPr>
        <w:pStyle w:val="Heading1"/>
      </w:pPr>
      <w:bookmarkStart w:id="14" w:name="_Toc451189823"/>
      <w:r>
        <w:lastRenderedPageBreak/>
        <w:t>Setting up a development environment</w:t>
      </w:r>
      <w:bookmarkEnd w:id="14"/>
    </w:p>
    <w:p w:rsidR="00CE4242" w:rsidRPr="00CE4242" w:rsidRDefault="00CE4242" w:rsidP="00CE4242">
      <w:pPr>
        <w:pStyle w:val="Heading2"/>
      </w:pPr>
      <w:bookmarkStart w:id="15" w:name="_Toc451189824"/>
      <w:r>
        <w:t>Cloning the repos</w:t>
      </w:r>
      <w:bookmarkEnd w:id="15"/>
    </w:p>
    <w:p w:rsidR="00462C4E" w:rsidRDefault="00462C4E" w:rsidP="00462C4E">
      <w:r>
        <w:t xml:space="preserve">At the time of writing there are four repos on Github of interest.  </w:t>
      </w:r>
    </w:p>
    <w:p w:rsidR="00462C4E" w:rsidRDefault="00462C4E" w:rsidP="0038285F">
      <w:pPr>
        <w:pStyle w:val="ListParagraph"/>
        <w:numPr>
          <w:ilvl w:val="0"/>
          <w:numId w:val="1"/>
        </w:numPr>
      </w:pPr>
      <w:r>
        <w:t xml:space="preserve">The </w:t>
      </w:r>
      <w:r w:rsidRPr="00462C4E">
        <w:rPr>
          <w:b/>
        </w:rPr>
        <w:t>RNS for Node</w:t>
      </w:r>
      <w:r>
        <w:t xml:space="preserve"> server repo:</w:t>
      </w:r>
      <w:r>
        <w:tab/>
      </w:r>
      <w:hyperlink r:id="rId19" w:history="1">
        <w:r w:rsidRPr="00052BAC">
          <w:rPr>
            <w:rStyle w:val="Hyperlink"/>
          </w:rPr>
          <w:t>https://github.com/kpturner/rns-node.git</w:t>
        </w:r>
      </w:hyperlink>
    </w:p>
    <w:p w:rsidR="00462C4E" w:rsidRDefault="00462C4E" w:rsidP="0038285F">
      <w:pPr>
        <w:pStyle w:val="ListParagraph"/>
        <w:numPr>
          <w:ilvl w:val="0"/>
          <w:numId w:val="1"/>
        </w:numPr>
      </w:pPr>
      <w:r>
        <w:t xml:space="preserve">The </w:t>
      </w:r>
      <w:r w:rsidRPr="006507FE">
        <w:rPr>
          <w:b/>
        </w:rPr>
        <w:t>RNS for Node Migration</w:t>
      </w:r>
      <w:r>
        <w:t xml:space="preserve"> repo: </w:t>
      </w:r>
      <w:hyperlink r:id="rId20" w:history="1">
        <w:r w:rsidRPr="00052BAC">
          <w:rPr>
            <w:rStyle w:val="Hyperlink"/>
          </w:rPr>
          <w:t>https://github.com/kpturner/rns-node-mig.git</w:t>
        </w:r>
      </w:hyperlink>
    </w:p>
    <w:p w:rsidR="00462C4E" w:rsidRDefault="00462C4E" w:rsidP="0038285F">
      <w:pPr>
        <w:pStyle w:val="ListParagraph"/>
        <w:numPr>
          <w:ilvl w:val="0"/>
          <w:numId w:val="1"/>
        </w:numPr>
      </w:pPr>
      <w:r>
        <w:t xml:space="preserve">The </w:t>
      </w:r>
      <w:r w:rsidRPr="006507FE">
        <w:rPr>
          <w:b/>
        </w:rPr>
        <w:t>RNS for Node Models</w:t>
      </w:r>
      <w:r>
        <w:t xml:space="preserve"> repo: </w:t>
      </w:r>
      <w:hyperlink r:id="rId21" w:history="1">
        <w:r w:rsidRPr="00052BAC">
          <w:rPr>
            <w:rStyle w:val="Hyperlink"/>
          </w:rPr>
          <w:t>https://github.com/kpturner/rns-node-models.git</w:t>
        </w:r>
      </w:hyperlink>
    </w:p>
    <w:p w:rsidR="00462C4E" w:rsidRDefault="00462C4E" w:rsidP="00462C4E">
      <w:r>
        <w:t>They are private, so you need to be granted access by the owner (me).</w:t>
      </w:r>
    </w:p>
    <w:p w:rsidR="00462C4E" w:rsidRDefault="00462C4E" w:rsidP="00462C4E">
      <w:pPr>
        <w:rPr>
          <w:rFonts w:ascii="Arial" w:hAnsi="Arial" w:cs="Arial"/>
          <w:color w:val="333333"/>
        </w:rPr>
      </w:pPr>
      <w:r>
        <w:t xml:space="preserve">The other repo required is of course the </w:t>
      </w:r>
      <w:r w:rsidRPr="006507FE">
        <w:rPr>
          <w:b/>
        </w:rPr>
        <w:t>RNS client assets</w:t>
      </w:r>
      <w:r>
        <w:t xml:space="preserve"> repo.  This is the same repo that is used for the RNS for RPG server, and therefore lives on Bonobo on the CTS network:</w:t>
      </w:r>
      <w:r>
        <w:br/>
      </w:r>
      <w:hyperlink r:id="rId22" w:history="1">
        <w:r w:rsidRPr="00052BAC">
          <w:rPr>
            <w:rStyle w:val="Hyperlink"/>
            <w:rFonts w:ascii="Arial" w:hAnsi="Arial" w:cs="Arial"/>
          </w:rPr>
          <w:t>http://Ohio/Bonobo.Git.Server/rns_htdocs.git</w:t>
        </w:r>
      </w:hyperlink>
    </w:p>
    <w:p w:rsidR="00462C4E" w:rsidRDefault="006507FE" w:rsidP="00462C4E">
      <w:r>
        <w:t xml:space="preserve">Why are these all separate?   Well RNS for Node is an application in its own right, but needs to make use of the </w:t>
      </w:r>
      <w:r w:rsidRPr="006507FE">
        <w:rPr>
          <w:b/>
        </w:rPr>
        <w:t xml:space="preserve">RNS for Node Models </w:t>
      </w:r>
      <w:r>
        <w:t xml:space="preserve">repo and the </w:t>
      </w:r>
      <w:r w:rsidRPr="006507FE">
        <w:rPr>
          <w:b/>
        </w:rPr>
        <w:t>RNS client assets</w:t>
      </w:r>
      <w:r>
        <w:t xml:space="preserve"> repo.  The </w:t>
      </w:r>
      <w:r w:rsidRPr="006507FE">
        <w:rPr>
          <w:b/>
        </w:rPr>
        <w:t>RNS for Node Models</w:t>
      </w:r>
      <w:r>
        <w:t xml:space="preserve"> repo is also used by the </w:t>
      </w:r>
      <w:r w:rsidRPr="006507FE">
        <w:rPr>
          <w:b/>
        </w:rPr>
        <w:t>RNS for Node Migration</w:t>
      </w:r>
      <w:r>
        <w:t xml:space="preserve"> application, and the </w:t>
      </w:r>
      <w:r w:rsidRPr="006507FE">
        <w:rPr>
          <w:b/>
        </w:rPr>
        <w:t>RNS client assets</w:t>
      </w:r>
      <w:r>
        <w:t xml:space="preserve"> is also used by the </w:t>
      </w:r>
      <w:r w:rsidRPr="006507FE">
        <w:rPr>
          <w:b/>
        </w:rPr>
        <w:t>RNS for RPG application</w:t>
      </w:r>
      <w:r>
        <w:t xml:space="preserve">. So every multi-homed repo is managed as a separate entity.  This has advantages and disadvantages, but that is the way it is for now.  </w:t>
      </w:r>
    </w:p>
    <w:p w:rsidR="00CE4242" w:rsidRDefault="00CE4242" w:rsidP="00CE4242">
      <w:pPr>
        <w:pStyle w:val="Heading3"/>
      </w:pPr>
      <w:bookmarkStart w:id="16" w:name="_Toc451189825"/>
      <w:r>
        <w:t>RNS for Node</w:t>
      </w:r>
      <w:bookmarkEnd w:id="16"/>
    </w:p>
    <w:p w:rsidR="006507FE" w:rsidRDefault="006507FE" w:rsidP="00462C4E">
      <w:r>
        <w:t xml:space="preserve">Clone the RNS for Node repo onto your local machine (I used </w:t>
      </w:r>
      <w:r w:rsidRPr="006507FE">
        <w:rPr>
          <w:b/>
        </w:rPr>
        <w:t>c:\users\&lt;user&gt;\repos\rns-node</w:t>
      </w:r>
      <w:r>
        <w:t xml:space="preserve"> as the home for this).   </w:t>
      </w:r>
    </w:p>
    <w:p w:rsidR="00462C4E" w:rsidRDefault="006507FE" w:rsidP="00462C4E">
      <w:r>
        <w:t xml:space="preserve">Then clone the </w:t>
      </w:r>
      <w:r w:rsidRPr="006507FE">
        <w:rPr>
          <w:b/>
        </w:rPr>
        <w:t>RNS client assets</w:t>
      </w:r>
      <w:r>
        <w:t xml:space="preserve"> repo from Bonobo into a directory called </w:t>
      </w:r>
      <w:r w:rsidRPr="006507FE">
        <w:rPr>
          <w:b/>
        </w:rPr>
        <w:t>c:\users\&lt;user&gt;\repos\rns-node\assets</w:t>
      </w:r>
      <w:r>
        <w:t>.</w:t>
      </w:r>
    </w:p>
    <w:p w:rsidR="006507FE" w:rsidRPr="006507FE" w:rsidRDefault="006507FE" w:rsidP="00462C4E">
      <w:pPr>
        <w:rPr>
          <w:b/>
        </w:rPr>
      </w:pPr>
      <w:r>
        <w:t xml:space="preserve">Then clone the </w:t>
      </w:r>
      <w:r w:rsidRPr="006507FE">
        <w:rPr>
          <w:b/>
        </w:rPr>
        <w:t>RNS for Node Models</w:t>
      </w:r>
      <w:r>
        <w:t xml:space="preserve"> repo into a directory </w:t>
      </w:r>
      <w:r w:rsidRPr="00EE659A">
        <w:rPr>
          <w:b/>
        </w:rPr>
        <w:t>c:</w:t>
      </w:r>
      <w:r w:rsidRPr="006507FE">
        <w:rPr>
          <w:b/>
        </w:rPr>
        <w:t xml:space="preserve">\users\&lt;user&gt;\repos\rns-node\api\models\framework\models </w:t>
      </w:r>
    </w:p>
    <w:p w:rsidR="006507FE" w:rsidRPr="006507FE" w:rsidRDefault="006507FE" w:rsidP="00462C4E">
      <w:r>
        <w:lastRenderedPageBreak/>
        <w:t xml:space="preserve">You should now be able to open the </w:t>
      </w:r>
      <w:r w:rsidRPr="006507FE">
        <w:rPr>
          <w:b/>
        </w:rPr>
        <w:t>c:\users\&lt;user&gt;\repos\rns-node</w:t>
      </w:r>
      <w:r>
        <w:rPr>
          <w:b/>
        </w:rPr>
        <w:t xml:space="preserve"> </w:t>
      </w:r>
      <w:r>
        <w:t>with Visual Studio Code and see this sort of structure:</w:t>
      </w:r>
      <w:r>
        <w:br/>
      </w:r>
      <w:r w:rsidR="00184F1B">
        <w:rPr>
          <w:noProof/>
          <w:lang w:eastAsia="en-GB"/>
        </w:rPr>
        <w:drawing>
          <wp:inline distT="0" distB="0" distL="0" distR="0" wp14:anchorId="287924DA" wp14:editId="4A4116E8">
            <wp:extent cx="2200275" cy="67397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5043" cy="6754393"/>
                    </a:xfrm>
                    <a:prstGeom prst="rect">
                      <a:avLst/>
                    </a:prstGeom>
                  </pic:spPr>
                </pic:pic>
              </a:graphicData>
            </a:graphic>
          </wp:inline>
        </w:drawing>
      </w:r>
    </w:p>
    <w:p w:rsidR="00184F1B" w:rsidRDefault="00184F1B" w:rsidP="00462C4E">
      <w:pPr>
        <w:rPr>
          <w:b/>
        </w:rPr>
      </w:pPr>
      <w:r>
        <w:t xml:space="preserve">If you now open a command prompt (or </w:t>
      </w:r>
      <w:proofErr w:type="spellStart"/>
      <w:r>
        <w:t>powershell</w:t>
      </w:r>
      <w:proofErr w:type="spellEnd"/>
      <w:r>
        <w:t xml:space="preserve">) and navigate to the </w:t>
      </w:r>
      <w:r w:rsidRPr="006507FE">
        <w:rPr>
          <w:b/>
        </w:rPr>
        <w:t>c:\users\&lt;user&gt;\repos\rns-node</w:t>
      </w:r>
      <w:r>
        <w:rPr>
          <w:b/>
        </w:rPr>
        <w:t xml:space="preserve"> </w:t>
      </w:r>
      <w:r>
        <w:t xml:space="preserve">you can complete the set up process by running: </w:t>
      </w:r>
      <w:proofErr w:type="spellStart"/>
      <w:r w:rsidRPr="00184F1B">
        <w:rPr>
          <w:b/>
        </w:rPr>
        <w:t>npm</w:t>
      </w:r>
      <w:proofErr w:type="spellEnd"/>
      <w:r w:rsidRPr="00184F1B">
        <w:rPr>
          <w:b/>
        </w:rPr>
        <w:t xml:space="preserve"> install</w:t>
      </w:r>
    </w:p>
    <w:p w:rsidR="00CE4242" w:rsidRDefault="00CE4242" w:rsidP="00CE4242">
      <w:pPr>
        <w:pStyle w:val="Heading3"/>
      </w:pPr>
      <w:bookmarkStart w:id="17" w:name="_Toc451189826"/>
      <w:r>
        <w:t>RNS for Node Migration</w:t>
      </w:r>
      <w:bookmarkEnd w:id="17"/>
    </w:p>
    <w:p w:rsidR="00CE4242" w:rsidRDefault="00CE4242" w:rsidP="00CE4242">
      <w:r>
        <w:t>I have written this application purely to facilitate the migration of (relevant) data from the IBMi database to the PostgreSQL database(s). It isn’t finished. It is a working project that I add to as and when I want to migrate another table.  The first thing to do (and I already have) is to get all the existing data in JSON format ready for import/staging/migration).</w:t>
      </w:r>
    </w:p>
    <w:p w:rsidR="00EE659A" w:rsidRDefault="00CE4242" w:rsidP="00CE4242">
      <w:r>
        <w:lastRenderedPageBreak/>
        <w:t xml:space="preserve">If you look on the RNSDEV server you can see a </w:t>
      </w:r>
      <w:r w:rsidR="00EE659A">
        <w:t>directory</w:t>
      </w:r>
      <w:r>
        <w:t xml:space="preserve"> in the IFS called </w:t>
      </w:r>
      <w:proofErr w:type="spellStart"/>
      <w:r w:rsidRPr="00CE4242">
        <w:rPr>
          <w:b/>
        </w:rPr>
        <w:t>rns</w:t>
      </w:r>
      <w:proofErr w:type="spellEnd"/>
      <w:r w:rsidRPr="00CE4242">
        <w:rPr>
          <w:b/>
        </w:rPr>
        <w:t>-migration</w:t>
      </w:r>
      <w:r>
        <w:t>. In here is a sub</w:t>
      </w:r>
      <w:r w:rsidR="00EE659A">
        <w:t>directory</w:t>
      </w:r>
      <w:r>
        <w:t xml:space="preserve"> called </w:t>
      </w:r>
      <w:r w:rsidRPr="00EE659A">
        <w:rPr>
          <w:b/>
        </w:rPr>
        <w:t>data</w:t>
      </w:r>
      <w:r>
        <w:t xml:space="preserve"> that contains a .</w:t>
      </w:r>
      <w:proofErr w:type="spellStart"/>
      <w:r>
        <w:t>js</w:t>
      </w:r>
      <w:proofErr w:type="spellEnd"/>
      <w:r>
        <w:t xml:space="preserve"> file for each table in the Framework</w:t>
      </w:r>
      <w:r w:rsidR="00EE659A">
        <w:t xml:space="preserve"> – each file simply containing a JSON of all the data within that file.  Along with the </w:t>
      </w:r>
      <w:r w:rsidR="00EE659A" w:rsidRPr="00EE659A">
        <w:rPr>
          <w:b/>
        </w:rPr>
        <w:t>data</w:t>
      </w:r>
      <w:r w:rsidR="00EE659A">
        <w:t xml:space="preserve"> subdirectory, there is are also files named after tables that contain the model (schema) definition for those tables as they would be defined in the RNS for Node system.   Needless to say I did not create all this stuff manually.  You can generate it all at any time using the MIGSCHEMA command in RNS:</w:t>
      </w:r>
      <w:r w:rsidR="00EE659A">
        <w:br/>
      </w:r>
      <w:r w:rsidR="00EE659A">
        <w:rPr>
          <w:noProof/>
          <w:lang w:eastAsia="en-GB"/>
        </w:rPr>
        <w:drawing>
          <wp:inline distT="0" distB="0" distL="0" distR="0" wp14:anchorId="48CFEC84" wp14:editId="1AC18C83">
            <wp:extent cx="5731510" cy="13639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63980"/>
                    </a:xfrm>
                    <a:prstGeom prst="rect">
                      <a:avLst/>
                    </a:prstGeom>
                  </pic:spPr>
                </pic:pic>
              </a:graphicData>
            </a:graphic>
          </wp:inline>
        </w:drawing>
      </w:r>
    </w:p>
    <w:p w:rsidR="00EE659A" w:rsidRDefault="00EE659A" w:rsidP="00CE4242">
      <w:r>
        <w:t>I did this for both the RNS library and the RNSDTA library.</w:t>
      </w:r>
    </w:p>
    <w:p w:rsidR="00EE659A" w:rsidRDefault="00EE659A" w:rsidP="00CE4242">
      <w:r>
        <w:t xml:space="preserve">There is also a </w:t>
      </w:r>
      <w:proofErr w:type="spellStart"/>
      <w:r>
        <w:t>NetServer</w:t>
      </w:r>
      <w:proofErr w:type="spellEnd"/>
      <w:r>
        <w:t xml:space="preserve"> shared called RNSMIGRATION that points to this directory, and you need to be able to access that from your PC:  </w:t>
      </w:r>
      <w:hyperlink r:id="rId25" w:history="1">
        <w:r w:rsidRPr="00052BAC">
          <w:rPr>
            <w:rStyle w:val="Hyperlink"/>
          </w:rPr>
          <w:t>\\rnsdev\RNSMIGRATION</w:t>
        </w:r>
      </w:hyperlink>
      <w:r>
        <w:t xml:space="preserve">  (Note: people always have issues with this and it is usually because their </w:t>
      </w:r>
      <w:proofErr w:type="spellStart"/>
      <w:r>
        <w:t>netserver</w:t>
      </w:r>
      <w:proofErr w:type="spellEnd"/>
      <w:r>
        <w:t xml:space="preserve"> user id has been disabled or they are using the wrong credentials. See help from IT services if you are clueless about this).</w:t>
      </w:r>
    </w:p>
    <w:p w:rsidR="00EE659A" w:rsidRDefault="00EE659A" w:rsidP="00CE4242">
      <w:r>
        <w:t xml:space="preserve">Anyway, enough of the prelims, go ahead and clone the </w:t>
      </w:r>
      <w:r w:rsidRPr="00EE659A">
        <w:rPr>
          <w:b/>
        </w:rPr>
        <w:t>RNS for Node Migration</w:t>
      </w:r>
      <w:r>
        <w:t xml:space="preserve"> repo into your favourite location. I used </w:t>
      </w:r>
      <w:r w:rsidRPr="00EE659A">
        <w:rPr>
          <w:b/>
        </w:rPr>
        <w:t>c:\users\&lt;user&gt;\repos\rns-node-mig</w:t>
      </w:r>
      <w:r>
        <w:t>.</w:t>
      </w:r>
    </w:p>
    <w:p w:rsidR="00EE659A" w:rsidRDefault="00EE659A" w:rsidP="00CE4242">
      <w:r>
        <w:t xml:space="preserve">In the same way as you did previously, clone the </w:t>
      </w:r>
      <w:r w:rsidRPr="00EE659A">
        <w:rPr>
          <w:b/>
        </w:rPr>
        <w:t>RNS for Node Models</w:t>
      </w:r>
      <w:r>
        <w:t xml:space="preserve"> repo into </w:t>
      </w:r>
      <w:r w:rsidRPr="00EE659A">
        <w:rPr>
          <w:b/>
        </w:rPr>
        <w:t>c:</w:t>
      </w:r>
      <w:r w:rsidRPr="006507FE">
        <w:rPr>
          <w:b/>
        </w:rPr>
        <w:t>\users\&lt;user&gt;\repos\rns-node</w:t>
      </w:r>
      <w:r w:rsidR="000B60C3">
        <w:rPr>
          <w:b/>
        </w:rPr>
        <w:t>-mig</w:t>
      </w:r>
      <w:r w:rsidRPr="006507FE">
        <w:rPr>
          <w:b/>
        </w:rPr>
        <w:t>\api\models\framework\models</w:t>
      </w:r>
    </w:p>
    <w:p w:rsidR="00EE659A" w:rsidRDefault="0013069D" w:rsidP="00CE4242">
      <w:r>
        <w:t>So now we have a copy of the repo in two places.  You may prefer to have it in one place and use some sort of symbolic link – good luck with that – I can’t be bothered.  If you use my approach, you have to remember that changes you make in one have to be committed and pushed so that they can be pulled in the other – same thing applies to the assets folder, since the assets are shared with the RNS for RPG server also.</w:t>
      </w:r>
    </w:p>
    <w:p w:rsidR="0013069D" w:rsidRDefault="0013069D" w:rsidP="0013069D">
      <w:pPr>
        <w:rPr>
          <w:b/>
        </w:rPr>
      </w:pPr>
      <w:r>
        <w:t xml:space="preserve">If you now open a command prompt (or </w:t>
      </w:r>
      <w:proofErr w:type="spellStart"/>
      <w:r>
        <w:t>powershell</w:t>
      </w:r>
      <w:proofErr w:type="spellEnd"/>
      <w:r>
        <w:t xml:space="preserve">) and navigate to the </w:t>
      </w:r>
      <w:r w:rsidRPr="006507FE">
        <w:rPr>
          <w:b/>
        </w:rPr>
        <w:t>c:\users\&lt;user&gt;\repos\rns-node</w:t>
      </w:r>
      <w:r>
        <w:rPr>
          <w:b/>
        </w:rPr>
        <w:t xml:space="preserve">-mig </w:t>
      </w:r>
      <w:r>
        <w:t xml:space="preserve">you can complete the set up process by running: </w:t>
      </w:r>
      <w:proofErr w:type="spellStart"/>
      <w:r w:rsidRPr="00184F1B">
        <w:rPr>
          <w:b/>
        </w:rPr>
        <w:t>npm</w:t>
      </w:r>
      <w:proofErr w:type="spellEnd"/>
      <w:r w:rsidRPr="00184F1B">
        <w:rPr>
          <w:b/>
        </w:rPr>
        <w:t xml:space="preserve"> install</w:t>
      </w:r>
    </w:p>
    <w:p w:rsidR="00EE659A" w:rsidRDefault="0013069D" w:rsidP="00CE4242">
      <w:r>
        <w:t xml:space="preserve">Finally, drag the contents of </w:t>
      </w:r>
      <w:hyperlink r:id="rId26" w:history="1">
        <w:r w:rsidRPr="00052BAC">
          <w:rPr>
            <w:rStyle w:val="Hyperlink"/>
          </w:rPr>
          <w:t>\\rnsdev\RNSMIGRATION</w:t>
        </w:r>
      </w:hyperlink>
      <w:r>
        <w:t xml:space="preserve"> into a directory called </w:t>
      </w:r>
      <w:r w:rsidRPr="0013069D">
        <w:rPr>
          <w:b/>
        </w:rPr>
        <w:t>c:\users\&lt;user&gt;\repos\rns-node-mig\rns-migration</w:t>
      </w:r>
    </w:p>
    <w:p w:rsidR="00CE4242" w:rsidRPr="00CE4242" w:rsidRDefault="0013069D" w:rsidP="00CE4242">
      <w:r>
        <w:t>You are now ready to migrate data to PostgreSQL…..but first:</w:t>
      </w:r>
      <w:r w:rsidR="00EE659A">
        <w:t xml:space="preserve">   </w:t>
      </w:r>
    </w:p>
    <w:p w:rsidR="00E01839" w:rsidRDefault="00E01839" w:rsidP="00E01839">
      <w:pPr>
        <w:pStyle w:val="Heading2"/>
      </w:pPr>
      <w:bookmarkStart w:id="18" w:name="_Toc451189827"/>
      <w:r>
        <w:t>Database</w:t>
      </w:r>
      <w:r w:rsidR="00476DCA">
        <w:t>(s)</w:t>
      </w:r>
      <w:bookmarkEnd w:id="18"/>
    </w:p>
    <w:p w:rsidR="0013069D" w:rsidRDefault="0013069D" w:rsidP="0013069D">
      <w:r>
        <w:t>Set up your empty database in PostgreSQL</w:t>
      </w:r>
      <w:r w:rsidR="00481A16">
        <w:t xml:space="preserve">.  You can have multiple databases (like you can have multiple environments on the IBMi) but for the sake of simplicity we will just set up one called </w:t>
      </w:r>
      <w:proofErr w:type="spellStart"/>
      <w:r w:rsidR="00481A16" w:rsidRPr="00481A16">
        <w:rPr>
          <w:b/>
        </w:rPr>
        <w:t>rnsdta</w:t>
      </w:r>
      <w:proofErr w:type="spellEnd"/>
      <w:r w:rsidR="00481A16">
        <w:t xml:space="preserve"> and make sure that a user called </w:t>
      </w:r>
      <w:proofErr w:type="spellStart"/>
      <w:r w:rsidR="007E1D51">
        <w:rPr>
          <w:b/>
        </w:rPr>
        <w:t>chromis</w:t>
      </w:r>
      <w:proofErr w:type="spellEnd"/>
      <w:r w:rsidR="00481A16">
        <w:t xml:space="preserve"> is authorised to fiddle with it.</w:t>
      </w:r>
      <w:r w:rsidR="00C87FE1">
        <w:t xml:space="preserve"> In addition, we need a database for the tables that live in the program library on the IBMi – this will simply be called </w:t>
      </w:r>
      <w:proofErr w:type="spellStart"/>
      <w:r w:rsidR="00C87FE1" w:rsidRPr="00C87FE1">
        <w:rPr>
          <w:b/>
        </w:rPr>
        <w:t>rns</w:t>
      </w:r>
      <w:proofErr w:type="spellEnd"/>
      <w:r w:rsidR="00C87FE1">
        <w:t xml:space="preserve">.  Both databases also need a migration database that is used to stage data between the old IBMi format and the new model/schema format. </w:t>
      </w:r>
      <w:r w:rsidR="00992ED9">
        <w:t xml:space="preserve"> Therefore, in total, we need 4 as a minimum:</w:t>
      </w:r>
    </w:p>
    <w:p w:rsidR="00992ED9" w:rsidRDefault="00992ED9" w:rsidP="00992ED9">
      <w:pPr>
        <w:pStyle w:val="ListParagraph"/>
        <w:numPr>
          <w:ilvl w:val="0"/>
          <w:numId w:val="2"/>
        </w:numPr>
      </w:pPr>
      <w:proofErr w:type="spellStart"/>
      <w:r>
        <w:lastRenderedPageBreak/>
        <w:t>rns</w:t>
      </w:r>
      <w:proofErr w:type="spellEnd"/>
    </w:p>
    <w:p w:rsidR="00992ED9" w:rsidRDefault="00992ED9" w:rsidP="00992ED9">
      <w:pPr>
        <w:pStyle w:val="ListParagraph"/>
        <w:numPr>
          <w:ilvl w:val="0"/>
          <w:numId w:val="2"/>
        </w:numPr>
      </w:pPr>
      <w:proofErr w:type="spellStart"/>
      <w:r>
        <w:t>rnsmig</w:t>
      </w:r>
      <w:proofErr w:type="spellEnd"/>
    </w:p>
    <w:p w:rsidR="00992ED9" w:rsidRDefault="00992ED9" w:rsidP="00992ED9">
      <w:pPr>
        <w:pStyle w:val="ListParagraph"/>
        <w:numPr>
          <w:ilvl w:val="0"/>
          <w:numId w:val="2"/>
        </w:numPr>
      </w:pPr>
      <w:proofErr w:type="spellStart"/>
      <w:r>
        <w:t>rnsdta</w:t>
      </w:r>
      <w:proofErr w:type="spellEnd"/>
    </w:p>
    <w:p w:rsidR="00992ED9" w:rsidRDefault="00992ED9" w:rsidP="00992ED9">
      <w:pPr>
        <w:pStyle w:val="ListParagraph"/>
        <w:numPr>
          <w:ilvl w:val="0"/>
          <w:numId w:val="2"/>
        </w:numPr>
      </w:pPr>
      <w:proofErr w:type="spellStart"/>
      <w:r>
        <w:t>rnsdtamig</w:t>
      </w:r>
      <w:proofErr w:type="spellEnd"/>
    </w:p>
    <w:p w:rsidR="00481A16" w:rsidRDefault="00481A16" w:rsidP="0013069D">
      <w:r>
        <w:t xml:space="preserve">You should have a new application installed called </w:t>
      </w:r>
      <w:proofErr w:type="spellStart"/>
      <w:r w:rsidRPr="00481A16">
        <w:rPr>
          <w:b/>
        </w:rPr>
        <w:t>PGAdminIII</w:t>
      </w:r>
      <w:proofErr w:type="spellEnd"/>
      <w:r>
        <w:t>. Spin that up…..</w:t>
      </w:r>
    </w:p>
    <w:p w:rsidR="00481A16" w:rsidRDefault="00481A16" w:rsidP="0013069D">
      <w:r>
        <w:rPr>
          <w:noProof/>
          <w:lang w:eastAsia="en-GB"/>
        </w:rPr>
        <w:drawing>
          <wp:inline distT="0" distB="0" distL="0" distR="0" wp14:anchorId="5011E413" wp14:editId="12992F83">
            <wp:extent cx="5731510" cy="42418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241800"/>
                    </a:xfrm>
                    <a:prstGeom prst="rect">
                      <a:avLst/>
                    </a:prstGeom>
                  </pic:spPr>
                </pic:pic>
              </a:graphicData>
            </a:graphic>
          </wp:inline>
        </w:drawing>
      </w:r>
      <w:r>
        <w:t xml:space="preserve"> </w:t>
      </w:r>
    </w:p>
    <w:p w:rsidR="00481A16" w:rsidRDefault="00481A16" w:rsidP="0013069D">
      <w:r>
        <w:t>Double click on the first (only) server in the tree.</w:t>
      </w:r>
    </w:p>
    <w:p w:rsidR="00481A16" w:rsidRDefault="00EE14B7" w:rsidP="0013069D">
      <w:r>
        <w:t xml:space="preserve">Right click on “Login Roles” and create a new user called </w:t>
      </w:r>
      <w:proofErr w:type="spellStart"/>
      <w:r w:rsidR="007E1D51">
        <w:rPr>
          <w:b/>
        </w:rPr>
        <w:t>chromis</w:t>
      </w:r>
      <w:proofErr w:type="spellEnd"/>
      <w:r>
        <w:t xml:space="preserve"> with a password of </w:t>
      </w:r>
      <w:r w:rsidRPr="00EE14B7">
        <w:rPr>
          <w:b/>
        </w:rPr>
        <w:t>Hercule2</w:t>
      </w:r>
      <w:r>
        <w:t>.</w:t>
      </w:r>
      <w:r w:rsidR="00992ED9">
        <w:t xml:space="preserve"> Make sure it is has “super” privileges to avoid annoying permission issues:</w:t>
      </w:r>
    </w:p>
    <w:p w:rsidR="00992ED9" w:rsidRDefault="00992ED9" w:rsidP="0013069D">
      <w:r>
        <w:rPr>
          <w:noProof/>
          <w:lang w:eastAsia="en-GB"/>
        </w:rPr>
        <w:lastRenderedPageBreak/>
        <w:drawing>
          <wp:inline distT="0" distB="0" distL="0" distR="0" wp14:anchorId="6B4F0A45" wp14:editId="29A9F0DB">
            <wp:extent cx="5731510" cy="39338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33825"/>
                    </a:xfrm>
                    <a:prstGeom prst="rect">
                      <a:avLst/>
                    </a:prstGeom>
                  </pic:spPr>
                </pic:pic>
              </a:graphicData>
            </a:graphic>
          </wp:inline>
        </w:drawing>
      </w:r>
    </w:p>
    <w:p w:rsidR="00EE14B7" w:rsidRDefault="00992ED9" w:rsidP="0013069D">
      <w:r>
        <w:t>Back to the main pane, r</w:t>
      </w:r>
      <w:r w:rsidR="00C87FE1">
        <w:t xml:space="preserve">ight click on “Databases” and </w:t>
      </w:r>
      <w:r>
        <w:t>create the four new databases mentioned above.</w:t>
      </w:r>
      <w:r w:rsidR="00C87FE1">
        <w:t xml:space="preserve"> </w:t>
      </w:r>
    </w:p>
    <w:p w:rsidR="00481A16" w:rsidRPr="0013069D" w:rsidRDefault="00481A16" w:rsidP="0013069D"/>
    <w:p w:rsidR="00B33660" w:rsidRDefault="00B33660" w:rsidP="005E2F3F">
      <w:pPr>
        <w:pStyle w:val="Heading1"/>
      </w:pPr>
      <w:bookmarkStart w:id="19" w:name="_Toc451189828"/>
      <w:r>
        <w:t>Some basics about a Sails.js application</w:t>
      </w:r>
      <w:bookmarkEnd w:id="19"/>
    </w:p>
    <w:p w:rsidR="00B33660" w:rsidRDefault="00B33660" w:rsidP="00B33660">
      <w:r>
        <w:t>All the config for the server (or at least all the config that we don’t store in database tables) is stored in individual .</w:t>
      </w:r>
      <w:proofErr w:type="spellStart"/>
      <w:r>
        <w:t>js</w:t>
      </w:r>
      <w:proofErr w:type="spellEnd"/>
      <w:r>
        <w:t xml:space="preserve"> files in the application /config directory.   There is a lot to take in at first as there are lots of config files for various parts of the system.  Without wishing to muddy the water, the only thing you really need to be aware of at this stage is:</w:t>
      </w:r>
    </w:p>
    <w:p w:rsidR="00B33660" w:rsidRDefault="00B33660" w:rsidP="00B33660">
      <w:pPr>
        <w:pStyle w:val="ListParagraph"/>
        <w:numPr>
          <w:ilvl w:val="0"/>
          <w:numId w:val="3"/>
        </w:numPr>
      </w:pPr>
      <w:r>
        <w:t>These files are under source control in Git, so anything in these files is valid across all instances</w:t>
      </w:r>
    </w:p>
    <w:p w:rsidR="00B33660" w:rsidRDefault="00B33660" w:rsidP="00B33660">
      <w:pPr>
        <w:pStyle w:val="ListParagraph"/>
        <w:numPr>
          <w:ilvl w:val="0"/>
          <w:numId w:val="3"/>
        </w:numPr>
      </w:pPr>
      <w:r>
        <w:t xml:space="preserve">One special file called </w:t>
      </w:r>
      <w:r w:rsidRPr="000E0F24">
        <w:rPr>
          <w:b/>
        </w:rPr>
        <w:t>/config/local.js</w:t>
      </w:r>
      <w:r>
        <w:t xml:space="preserve"> is *not* under source control in Git, so in here you can override any of the other config options with things that you want to be uniquely different in your own instance of the server</w:t>
      </w:r>
    </w:p>
    <w:p w:rsidR="00B33660" w:rsidRDefault="00B33660" w:rsidP="00B33660">
      <w:r>
        <w:t xml:space="preserve">For your convenience, there is a </w:t>
      </w:r>
      <w:r w:rsidRPr="000E0F24">
        <w:rPr>
          <w:b/>
        </w:rPr>
        <w:t>/config/</w:t>
      </w:r>
      <w:proofErr w:type="spellStart"/>
      <w:r w:rsidRPr="000E0F24">
        <w:rPr>
          <w:b/>
        </w:rPr>
        <w:t>local.example</w:t>
      </w:r>
      <w:proofErr w:type="spellEnd"/>
      <w:r>
        <w:t xml:space="preserve"> file that you can</w:t>
      </w:r>
      <w:r w:rsidR="00C97399">
        <w:t xml:space="preserve"> copy and name as </w:t>
      </w:r>
      <w:r w:rsidR="00C97399" w:rsidRPr="000E0F24">
        <w:rPr>
          <w:b/>
        </w:rPr>
        <w:t>/config/local.</w:t>
      </w:r>
      <w:r w:rsidRPr="000E0F24">
        <w:rPr>
          <w:b/>
        </w:rPr>
        <w:t>js</w:t>
      </w:r>
      <w:r>
        <w:t xml:space="preserve"> and you are good to go. </w:t>
      </w:r>
    </w:p>
    <w:p w:rsidR="00B15A3D" w:rsidRDefault="0091053C" w:rsidP="00B15A3D">
      <w:r>
        <w:t xml:space="preserve">If you want to delve deeper: </w:t>
      </w:r>
      <w:hyperlink r:id="rId29" w:history="1">
        <w:r w:rsidRPr="008676C1">
          <w:rPr>
            <w:rStyle w:val="Hyperlink"/>
          </w:rPr>
          <w:t>http://sailsjs.org/documentation/anatomy/my-app</w:t>
        </w:r>
      </w:hyperlink>
    </w:p>
    <w:p w:rsidR="00B15A3D" w:rsidRDefault="00B15A3D" w:rsidP="00B15A3D">
      <w:r>
        <w:br w:type="page"/>
      </w:r>
    </w:p>
    <w:p w:rsidR="00F2230E" w:rsidRDefault="005E2F3F" w:rsidP="005E2F3F">
      <w:pPr>
        <w:pStyle w:val="Heading1"/>
      </w:pPr>
      <w:bookmarkStart w:id="20" w:name="_Toc451189829"/>
      <w:r>
        <w:lastRenderedPageBreak/>
        <w:t>Migrating the data</w:t>
      </w:r>
      <w:bookmarkEnd w:id="20"/>
    </w:p>
    <w:p w:rsidR="00EE1AFB" w:rsidRDefault="0091053C" w:rsidP="00EE1AFB">
      <w:r>
        <w:t>The very first time we try to run this migration we want two things to happen:</w:t>
      </w:r>
    </w:p>
    <w:p w:rsidR="0091053C" w:rsidRDefault="0091053C" w:rsidP="0091053C">
      <w:pPr>
        <w:pStyle w:val="ListParagraph"/>
        <w:numPr>
          <w:ilvl w:val="0"/>
          <w:numId w:val="4"/>
        </w:numPr>
      </w:pPr>
      <w:r>
        <w:t>We want staging to take place.  Staging is where the raw data from the /</w:t>
      </w:r>
      <w:proofErr w:type="spellStart"/>
      <w:r>
        <w:t>rns</w:t>
      </w:r>
      <w:proofErr w:type="spellEnd"/>
      <w:r>
        <w:t xml:space="preserve">-migration folder (remember it is all held in </w:t>
      </w:r>
      <w:proofErr w:type="spellStart"/>
      <w:r>
        <w:t>rns</w:t>
      </w:r>
      <w:proofErr w:type="spellEnd"/>
      <w:r>
        <w:t>-migration/data in individual .</w:t>
      </w:r>
      <w:proofErr w:type="spellStart"/>
      <w:r>
        <w:t>js</w:t>
      </w:r>
      <w:proofErr w:type="spellEnd"/>
      <w:r>
        <w:t xml:space="preserve"> files) is imported into a table of the equivalent name in the appropriate </w:t>
      </w:r>
      <w:proofErr w:type="spellStart"/>
      <w:r w:rsidRPr="0091053C">
        <w:rPr>
          <w:b/>
        </w:rPr>
        <w:t>xxxmig</w:t>
      </w:r>
      <w:proofErr w:type="spellEnd"/>
      <w:r>
        <w:t xml:space="preserve"> database. For example, XUSER from RNSDTA will be stored in a table called </w:t>
      </w:r>
      <w:proofErr w:type="spellStart"/>
      <w:r w:rsidRPr="0091053C">
        <w:rPr>
          <w:b/>
        </w:rPr>
        <w:t>xuser_mig</w:t>
      </w:r>
      <w:proofErr w:type="spellEnd"/>
      <w:r>
        <w:t xml:space="preserve"> in a database called </w:t>
      </w:r>
      <w:proofErr w:type="spellStart"/>
      <w:r w:rsidRPr="0091053C">
        <w:rPr>
          <w:b/>
        </w:rPr>
        <w:t>rnsdtamig</w:t>
      </w:r>
      <w:proofErr w:type="spellEnd"/>
      <w:r>
        <w:t>.</w:t>
      </w:r>
    </w:p>
    <w:p w:rsidR="0091053C" w:rsidRDefault="0091053C" w:rsidP="0091053C">
      <w:pPr>
        <w:pStyle w:val="ListParagraph"/>
        <w:numPr>
          <w:ilvl w:val="0"/>
          <w:numId w:val="4"/>
        </w:numPr>
      </w:pPr>
      <w:r>
        <w:t>We want any models we have (new or changed) to have those changes reflected in the database – otherwise we won’t have anything to store the data in</w:t>
      </w:r>
    </w:p>
    <w:p w:rsidR="0091053C" w:rsidRDefault="0091053C" w:rsidP="0091053C">
      <w:r>
        <w:t>On subsequent runs (let’s say we have fixed a migration bug in the code) we may not want either of things to take place, since they are time consuming.   We would only want 1) to happen again if we have pulled more/different data from the IBMi using MIGSCHEMA.  We would only want 2) to take place if we have added or changed any of the tables we want to migrate.  The latter is more common than the former.</w:t>
      </w:r>
    </w:p>
    <w:p w:rsidR="0091053C" w:rsidRDefault="0091053C" w:rsidP="0091053C">
      <w:r>
        <w:t>We can influence both options in the aforementioned /config/local.js file.</w:t>
      </w:r>
    </w:p>
    <w:p w:rsidR="00FD4E24" w:rsidRDefault="0091053C" w:rsidP="0091053C">
      <w:r>
        <w:t xml:space="preserve">If you navigate to the </w:t>
      </w:r>
      <w:r w:rsidRPr="0091053C">
        <w:rPr>
          <w:b/>
        </w:rPr>
        <w:t>c:\users\&lt;user&gt;\repos\rns-node-mig</w:t>
      </w:r>
      <w:r>
        <w:t xml:space="preserve"> directory in windows explorer you can right-click and take the “Open with code” option</w:t>
      </w:r>
      <w:r w:rsidR="00FD4E24">
        <w:t>.  When it is loaded up, you can edit /config/local.js</w:t>
      </w:r>
    </w:p>
    <w:p w:rsidR="00FD4E24" w:rsidRDefault="00FD4E24" w:rsidP="0091053C">
      <w:r>
        <w:t>The names of the options etc can be confusing because they are meaningful to sails, but suffice to say if you want 1) Staging to take place (and you do first time in) and you want 2) model migration to take place you should set the values like this:</w:t>
      </w:r>
    </w:p>
    <w:p w:rsidR="0091053C" w:rsidRDefault="00FD4E24" w:rsidP="0091053C">
      <w:r>
        <w:rPr>
          <w:noProof/>
          <w:lang w:eastAsia="en-GB"/>
        </w:rPr>
        <w:drawing>
          <wp:inline distT="0" distB="0" distL="0" distR="0" wp14:anchorId="43F2348D" wp14:editId="45CA5B0B">
            <wp:extent cx="5731510" cy="31845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184525"/>
                    </a:xfrm>
                    <a:prstGeom prst="rect">
                      <a:avLst/>
                    </a:prstGeom>
                  </pic:spPr>
                </pic:pic>
              </a:graphicData>
            </a:graphic>
          </wp:inline>
        </w:drawing>
      </w:r>
    </w:p>
    <w:p w:rsidR="0091053C" w:rsidRDefault="00FD4E24" w:rsidP="0091053C">
      <w:r>
        <w:t xml:space="preserve">After the first run you should reset these values to </w:t>
      </w:r>
      <w:r w:rsidRPr="00FD4E24">
        <w:rPr>
          <w:b/>
        </w:rPr>
        <w:t>‘safe’</w:t>
      </w:r>
      <w:r>
        <w:t xml:space="preserve"> and </w:t>
      </w:r>
      <w:r w:rsidRPr="00FD4E24">
        <w:rPr>
          <w:b/>
        </w:rPr>
        <w:t>false</w:t>
      </w:r>
      <w:r>
        <w:t>.</w:t>
      </w:r>
    </w:p>
    <w:p w:rsidR="006542C0" w:rsidRPr="006542C0" w:rsidRDefault="006542C0" w:rsidP="0091053C">
      <w:pPr>
        <w:rPr>
          <w:b/>
          <w:i/>
        </w:rPr>
      </w:pPr>
      <w:r w:rsidRPr="006542C0">
        <w:rPr>
          <w:b/>
          <w:i/>
        </w:rPr>
        <w:t>NOTE:  You may have to run the migration more than once if you find that there is no data in XUROLE.  You usually only notice when you log in to RNS and find you have no functions or widgets.</w:t>
      </w:r>
    </w:p>
    <w:p w:rsidR="00D72A39" w:rsidRDefault="00D72A39" w:rsidP="0091053C">
      <w:r>
        <w:lastRenderedPageBreak/>
        <w:t xml:space="preserve">For information, the main configuration regarding migration – i.e. how data is mapped from the old to the new tables – is stored in </w:t>
      </w:r>
      <w:r w:rsidRPr="000E0F24">
        <w:rPr>
          <w:b/>
        </w:rPr>
        <w:t>/config/map.js</w:t>
      </w:r>
      <w:r>
        <w:t xml:space="preserve">    In the words of the Firefox developers. “here be dragons!”</w:t>
      </w:r>
    </w:p>
    <w:p w:rsidR="00D72A39" w:rsidRDefault="00D72A39" w:rsidP="0091053C">
      <w:r>
        <w:t>So now on to running a migration so we have some data to use.</w:t>
      </w:r>
    </w:p>
    <w:p w:rsidR="00D72A39" w:rsidRDefault="00D72A39" w:rsidP="0091053C">
      <w:r>
        <w:t>Click this button to get into debug mode. This is where we can launch the application:</w:t>
      </w:r>
    </w:p>
    <w:p w:rsidR="00D72A39" w:rsidRDefault="00D72A39" w:rsidP="0091053C">
      <w:r>
        <w:rPr>
          <w:noProof/>
          <w:lang w:eastAsia="en-GB"/>
        </w:rPr>
        <w:drawing>
          <wp:inline distT="0" distB="0" distL="0" distR="0" wp14:anchorId="6BB2A2F4" wp14:editId="21A9C8D9">
            <wp:extent cx="3361905" cy="25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61905" cy="2504762"/>
                    </a:xfrm>
                    <a:prstGeom prst="rect">
                      <a:avLst/>
                    </a:prstGeom>
                  </pic:spPr>
                </pic:pic>
              </a:graphicData>
            </a:graphic>
          </wp:inline>
        </w:drawing>
      </w:r>
    </w:p>
    <w:p w:rsidR="00D72A39" w:rsidRDefault="00D72A39" w:rsidP="0091053C">
      <w:r>
        <w:t>Once here, you can fire things up by clicking here:</w:t>
      </w:r>
    </w:p>
    <w:p w:rsidR="00D72A39" w:rsidRDefault="00D72A39" w:rsidP="0091053C">
      <w:r>
        <w:rPr>
          <w:noProof/>
          <w:lang w:eastAsia="en-GB"/>
        </w:rPr>
        <w:drawing>
          <wp:inline distT="0" distB="0" distL="0" distR="0" wp14:anchorId="6C86F18C" wp14:editId="38744187">
            <wp:extent cx="3266667" cy="23238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66667" cy="2323809"/>
                    </a:xfrm>
                    <a:prstGeom prst="rect">
                      <a:avLst/>
                    </a:prstGeom>
                  </pic:spPr>
                </pic:pic>
              </a:graphicData>
            </a:graphic>
          </wp:inline>
        </w:drawing>
      </w:r>
    </w:p>
    <w:p w:rsidR="00D72A39" w:rsidRDefault="00D72A39" w:rsidP="0091053C">
      <w:r>
        <w:t>At first it will whinge at you because it won’t know what launch config to use.  It will prompt you to select one, so choose node.js and accept the default settings for this.</w:t>
      </w:r>
    </w:p>
    <w:p w:rsidR="00D72A39" w:rsidRDefault="00D72A39" w:rsidP="0091053C">
      <w:r>
        <w:t>Now the application will start and you will see the console messages popping up. Eventually, all being well, it should look like this</w:t>
      </w:r>
      <w:r w:rsidR="000A5B25">
        <w:t xml:space="preserve"> (or something similarly reassuring)</w:t>
      </w:r>
      <w:r>
        <w:t>:</w:t>
      </w:r>
    </w:p>
    <w:p w:rsidR="00D72A39" w:rsidRDefault="00ED7DAF" w:rsidP="0091053C">
      <w:r>
        <w:rPr>
          <w:noProof/>
          <w:lang w:eastAsia="en-GB"/>
        </w:rPr>
        <w:lastRenderedPageBreak/>
        <w:drawing>
          <wp:inline distT="0" distB="0" distL="0" distR="0" wp14:anchorId="73A0498F" wp14:editId="79E12FDE">
            <wp:extent cx="5731510" cy="18973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897380"/>
                    </a:xfrm>
                    <a:prstGeom prst="rect">
                      <a:avLst/>
                    </a:prstGeom>
                  </pic:spPr>
                </pic:pic>
              </a:graphicData>
            </a:graphic>
          </wp:inline>
        </w:drawing>
      </w:r>
    </w:p>
    <w:p w:rsidR="0091053C" w:rsidRDefault="0091053C" w:rsidP="0091053C"/>
    <w:p w:rsidR="00EE1AFB" w:rsidRDefault="00EE1AFB" w:rsidP="00EE1AFB"/>
    <w:p w:rsidR="00EE1AFB" w:rsidRPr="00EE1AFB" w:rsidRDefault="00EE1AFB" w:rsidP="00EE1AFB"/>
    <w:p w:rsidR="00B15A3D" w:rsidRDefault="00B15A3D">
      <w:pPr>
        <w:rPr>
          <w:rFonts w:asciiTheme="majorHAnsi" w:eastAsiaTheme="majorEastAsia" w:hAnsiTheme="majorHAnsi" w:cstheme="majorBidi"/>
          <w:b/>
          <w:bCs/>
          <w:color w:val="365F91" w:themeColor="accent1" w:themeShade="BF"/>
          <w:sz w:val="28"/>
          <w:szCs w:val="28"/>
        </w:rPr>
      </w:pPr>
      <w:r>
        <w:br w:type="page"/>
      </w:r>
    </w:p>
    <w:p w:rsidR="002067BD" w:rsidRPr="00F2230E" w:rsidRDefault="00EE1AFB" w:rsidP="00444315">
      <w:pPr>
        <w:pStyle w:val="Heading1"/>
      </w:pPr>
      <w:bookmarkStart w:id="21" w:name="_Toc451189830"/>
      <w:r>
        <w:lastRenderedPageBreak/>
        <w:t>Running the RNS for Node server</w:t>
      </w:r>
      <w:bookmarkEnd w:id="21"/>
      <w:r w:rsidR="002067BD" w:rsidRPr="00F2230E">
        <w:t xml:space="preserve"> </w:t>
      </w:r>
    </w:p>
    <w:p w:rsidR="00B15A3D" w:rsidRDefault="00B15A3D" w:rsidP="00DC0DC5"/>
    <w:p w:rsidR="00B15A3D" w:rsidRDefault="00B15A3D" w:rsidP="00B15A3D">
      <w:r>
        <w:t xml:space="preserve">We should load up the RNS for Node application in VS Code in the same way we did for the migration app, so navigate to the </w:t>
      </w:r>
      <w:r w:rsidRPr="0091053C">
        <w:rPr>
          <w:b/>
        </w:rPr>
        <w:t>c:\users\&lt;user&gt;\repos\rns-node</w:t>
      </w:r>
      <w:r>
        <w:t xml:space="preserve"> directory in windows explorer you can right-click and take the “Open with code” option.  When it is loaded up, you can edit /config/local.js</w:t>
      </w:r>
      <w:r w:rsidR="00F66B5A">
        <w:t xml:space="preserve"> </w:t>
      </w:r>
      <w:r w:rsidR="00727D9B">
        <w:t>(</w:t>
      </w:r>
      <w:r w:rsidR="00F66B5A">
        <w:t>assuming you have copied the /config/</w:t>
      </w:r>
      <w:proofErr w:type="spellStart"/>
      <w:r w:rsidR="00F66B5A">
        <w:t>loca</w:t>
      </w:r>
      <w:r w:rsidR="00727D9B">
        <w:t>l</w:t>
      </w:r>
      <w:r w:rsidR="00F66B5A">
        <w:t>.example</w:t>
      </w:r>
      <w:proofErr w:type="spellEnd"/>
      <w:r w:rsidR="00F66B5A">
        <w:t xml:space="preserve"> file previously).</w:t>
      </w:r>
    </w:p>
    <w:p w:rsidR="00F66B5A" w:rsidRDefault="00F66B5A" w:rsidP="00B15A3D">
      <w:r>
        <w:t>Let’s have a look at that and explain some of the options that you need to know about to start with:</w:t>
      </w:r>
    </w:p>
    <w:p w:rsidR="00FF1A96" w:rsidRDefault="00F66B5A" w:rsidP="00B15A3D">
      <w:r>
        <w:rPr>
          <w:noProof/>
          <w:lang w:eastAsia="en-GB"/>
        </w:rPr>
        <w:drawing>
          <wp:inline distT="0" distB="0" distL="0" distR="0" wp14:anchorId="04223282" wp14:editId="33201D91">
            <wp:extent cx="5731510" cy="34093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409315"/>
                    </a:xfrm>
                    <a:prstGeom prst="rect">
                      <a:avLst/>
                    </a:prstGeom>
                  </pic:spPr>
                </pic:pic>
              </a:graphicData>
            </a:graphic>
          </wp:inline>
        </w:drawing>
      </w:r>
    </w:p>
    <w:p w:rsidR="005A568E" w:rsidRDefault="005A568E" w:rsidP="00B15A3D">
      <w:r>
        <w:t>The following table details</w:t>
      </w:r>
      <w:r w:rsidR="00887107">
        <w:t xml:space="preserve"> some additional start up parameters that may be of interest</w:t>
      </w:r>
      <w:r>
        <w:t>.</w:t>
      </w:r>
    </w:p>
    <w:tbl>
      <w:tblPr>
        <w:tblStyle w:val="TableGrid"/>
        <w:tblW w:w="0" w:type="auto"/>
        <w:tblLook w:val="04A0" w:firstRow="1" w:lastRow="0" w:firstColumn="1" w:lastColumn="0" w:noHBand="0" w:noVBand="1"/>
      </w:tblPr>
      <w:tblGrid>
        <w:gridCol w:w="2405"/>
        <w:gridCol w:w="1701"/>
        <w:gridCol w:w="4910"/>
      </w:tblGrid>
      <w:tr w:rsidR="003D4ACE" w:rsidTr="003D4ACE">
        <w:tc>
          <w:tcPr>
            <w:tcW w:w="2405" w:type="dxa"/>
          </w:tcPr>
          <w:p w:rsidR="003D4ACE" w:rsidRPr="003D4ACE" w:rsidRDefault="003D4ACE" w:rsidP="00B15A3D">
            <w:pPr>
              <w:rPr>
                <w:b/>
              </w:rPr>
            </w:pPr>
            <w:r w:rsidRPr="003D4ACE">
              <w:rPr>
                <w:b/>
              </w:rPr>
              <w:t>Property</w:t>
            </w:r>
          </w:p>
        </w:tc>
        <w:tc>
          <w:tcPr>
            <w:tcW w:w="1701" w:type="dxa"/>
          </w:tcPr>
          <w:p w:rsidR="003D4ACE" w:rsidRPr="003D4ACE" w:rsidRDefault="003D4ACE" w:rsidP="00B15A3D">
            <w:pPr>
              <w:rPr>
                <w:b/>
              </w:rPr>
            </w:pPr>
            <w:r w:rsidRPr="003D4ACE">
              <w:rPr>
                <w:b/>
              </w:rPr>
              <w:t>Value</w:t>
            </w:r>
          </w:p>
        </w:tc>
        <w:tc>
          <w:tcPr>
            <w:tcW w:w="4910" w:type="dxa"/>
          </w:tcPr>
          <w:p w:rsidR="003D4ACE" w:rsidRPr="003D4ACE" w:rsidRDefault="003D4ACE" w:rsidP="00B15A3D">
            <w:pPr>
              <w:rPr>
                <w:b/>
              </w:rPr>
            </w:pPr>
            <w:r w:rsidRPr="003D4ACE">
              <w:rPr>
                <w:b/>
              </w:rPr>
              <w:t>Function</w:t>
            </w:r>
          </w:p>
        </w:tc>
      </w:tr>
      <w:tr w:rsidR="003D4ACE" w:rsidTr="003D4ACE">
        <w:tc>
          <w:tcPr>
            <w:tcW w:w="2405" w:type="dxa"/>
          </w:tcPr>
          <w:p w:rsidR="003D4ACE" w:rsidRDefault="003D4ACE" w:rsidP="00B15A3D">
            <w:proofErr w:type="spellStart"/>
            <w:r>
              <w:t>autoAddFunctions</w:t>
            </w:r>
            <w:proofErr w:type="spellEnd"/>
          </w:p>
        </w:tc>
        <w:tc>
          <w:tcPr>
            <w:tcW w:w="1701" w:type="dxa"/>
          </w:tcPr>
          <w:p w:rsidR="003D4ACE" w:rsidRDefault="003D4ACE" w:rsidP="00B15A3D">
            <w:r>
              <w:t>Boolean</w:t>
            </w:r>
          </w:p>
        </w:tc>
        <w:tc>
          <w:tcPr>
            <w:tcW w:w="4910" w:type="dxa"/>
          </w:tcPr>
          <w:p w:rsidR="003D4ACE" w:rsidRDefault="003D4ACE" w:rsidP="003D4ACE">
            <w:r>
              <w:t xml:space="preserve">If enabled, on </w:t>
            </w:r>
            <w:proofErr w:type="spellStart"/>
            <w:r>
              <w:t>startup</w:t>
            </w:r>
            <w:proofErr w:type="spellEnd"/>
            <w:r>
              <w:t xml:space="preserve"> the database will be populated with any new functions that have been created inside ‘./</w:t>
            </w:r>
            <w:proofErr w:type="spellStart"/>
            <w:r>
              <w:t>api</w:t>
            </w:r>
            <w:proofErr w:type="spellEnd"/>
            <w:r>
              <w:t>/functions/*/*.</w:t>
            </w:r>
            <w:proofErr w:type="spellStart"/>
            <w:r>
              <w:t>js</w:t>
            </w:r>
            <w:proofErr w:type="spellEnd"/>
            <w:r>
              <w:t>’.</w:t>
            </w:r>
          </w:p>
        </w:tc>
      </w:tr>
    </w:tbl>
    <w:p w:rsidR="003D4ACE" w:rsidRDefault="003D4ACE" w:rsidP="00B15A3D"/>
    <w:p w:rsidR="00FF1A96" w:rsidRDefault="00FF1A96" w:rsidP="00B15A3D">
      <w:r>
        <w:t>The “</w:t>
      </w:r>
      <w:proofErr w:type="spellStart"/>
      <w:r>
        <w:t>migrateConfig</w:t>
      </w:r>
      <w:proofErr w:type="spellEnd"/>
      <w:r>
        <w:t>” option is interesting because further down the config file you can see a definition for each environment and within that you can specify data for config files that you want populated in the database – so here we are setting up the queues we want (same as back-end server queues on the RPG server):</w:t>
      </w:r>
    </w:p>
    <w:p w:rsidR="00F66B5A" w:rsidRDefault="00FF1A96" w:rsidP="00B15A3D">
      <w:r>
        <w:rPr>
          <w:noProof/>
          <w:lang w:eastAsia="en-GB"/>
        </w:rPr>
        <w:lastRenderedPageBreak/>
        <w:drawing>
          <wp:inline distT="0" distB="0" distL="0" distR="0" wp14:anchorId="09701B21" wp14:editId="584F604E">
            <wp:extent cx="5533333" cy="565714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33333" cy="5657143"/>
                    </a:xfrm>
                    <a:prstGeom prst="rect">
                      <a:avLst/>
                    </a:prstGeom>
                  </pic:spPr>
                </pic:pic>
              </a:graphicData>
            </a:graphic>
          </wp:inline>
        </w:drawing>
      </w:r>
      <w:r w:rsidR="00F66B5A">
        <w:t xml:space="preserve"> </w:t>
      </w:r>
    </w:p>
    <w:p w:rsidR="00F37ED2" w:rsidRDefault="00F37ED2" w:rsidP="00DC0DC5">
      <w:r>
        <w:t>You can do the same with any table if you want your local instance to have specific data (as opposed to the stuff obtained via a migration).</w:t>
      </w:r>
    </w:p>
    <w:p w:rsidR="00926AAC" w:rsidRDefault="00926AAC" w:rsidP="00DC0DC5">
      <w:r>
        <w:t>Next thing: create a settings.xml file in the /assets folder that looks like this:</w:t>
      </w:r>
    </w:p>
    <w:p w:rsidR="002E4D25" w:rsidRDefault="002E4D25" w:rsidP="00DC0DC5">
      <w:r>
        <w:rPr>
          <w:noProof/>
          <w:lang w:eastAsia="en-GB"/>
        </w:rPr>
        <w:lastRenderedPageBreak/>
        <w:drawing>
          <wp:inline distT="0" distB="0" distL="0" distR="0" wp14:anchorId="75FAB449" wp14:editId="061C049D">
            <wp:extent cx="4409524" cy="2923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09524" cy="2923809"/>
                    </a:xfrm>
                    <a:prstGeom prst="rect">
                      <a:avLst/>
                    </a:prstGeom>
                  </pic:spPr>
                </pic:pic>
              </a:graphicData>
            </a:graphic>
          </wp:inline>
        </w:drawing>
      </w:r>
    </w:p>
    <w:p w:rsidR="009F1FC8" w:rsidRDefault="002E4D25" w:rsidP="009F1FC8">
      <w:r>
        <w:t>For copy-n-paste purposes:</w:t>
      </w:r>
      <w:r w:rsidR="009F1FC8">
        <w:t xml:space="preserve"> </w:t>
      </w:r>
    </w:p>
    <w:p w:rsidR="002E4D25" w:rsidRDefault="002E4D25" w:rsidP="009F1FC8">
      <w:pPr>
        <w:pStyle w:val="Code"/>
      </w:pPr>
      <w:proofErr w:type="gramStart"/>
      <w:r>
        <w:t>&lt;?xml</w:t>
      </w:r>
      <w:proofErr w:type="gramEnd"/>
      <w:r>
        <w:t xml:space="preserve"> version="1.0" encoding="UTF-8" ?&gt;</w:t>
      </w:r>
    </w:p>
    <w:p w:rsidR="009F1FC8" w:rsidRDefault="009F1FC8" w:rsidP="009F1FC8">
      <w:pPr>
        <w:pStyle w:val="Code"/>
      </w:pPr>
      <w:r>
        <w:t>&lt;!--</w:t>
      </w:r>
    </w:p>
    <w:p w:rsidR="009F1FC8" w:rsidRDefault="009F1FC8" w:rsidP="009F1FC8">
      <w:pPr>
        <w:pStyle w:val="Code"/>
      </w:pPr>
      <w:r>
        <w:t xml:space="preserve">  </w:t>
      </w:r>
      <w:proofErr w:type="spellStart"/>
      <w:r w:rsidR="007E1D51">
        <w:t>Chromis</w:t>
      </w:r>
      <w:proofErr w:type="spellEnd"/>
      <w:r>
        <w:t xml:space="preserve"> initialisation configuration options </w:t>
      </w:r>
    </w:p>
    <w:p w:rsidR="009F1FC8" w:rsidRDefault="009F1FC8" w:rsidP="009F1FC8">
      <w:pPr>
        <w:pStyle w:val="Code"/>
      </w:pPr>
      <w:r>
        <w:t>--&gt;</w:t>
      </w:r>
    </w:p>
    <w:p w:rsidR="009F1FC8" w:rsidRDefault="009F1FC8" w:rsidP="009F1FC8">
      <w:pPr>
        <w:pStyle w:val="Code"/>
      </w:pPr>
      <w:r>
        <w:t xml:space="preserve">&lt;settings&gt;    </w:t>
      </w:r>
    </w:p>
    <w:p w:rsidR="009F1FC8" w:rsidRDefault="009F1FC8" w:rsidP="009F1FC8">
      <w:pPr>
        <w:pStyle w:val="Code"/>
      </w:pPr>
      <w:r>
        <w:tab/>
      </w:r>
    </w:p>
    <w:p w:rsidR="009F1FC8" w:rsidRDefault="009F1FC8" w:rsidP="009F1FC8">
      <w:pPr>
        <w:pStyle w:val="Code"/>
      </w:pPr>
      <w:r>
        <w:tab/>
        <w:t>&lt;</w:t>
      </w:r>
      <w:proofErr w:type="spellStart"/>
      <w:r>
        <w:t>servertype</w:t>
      </w:r>
      <w:proofErr w:type="spellEnd"/>
      <w:r>
        <w:t>&gt;node&lt;/</w:t>
      </w:r>
      <w:proofErr w:type="spellStart"/>
      <w:r>
        <w:t>servertype</w:t>
      </w:r>
      <w:proofErr w:type="spellEnd"/>
      <w:r>
        <w:t>&gt;</w:t>
      </w:r>
    </w:p>
    <w:p w:rsidR="009F1FC8" w:rsidRDefault="009F1FC8" w:rsidP="009F1FC8">
      <w:pPr>
        <w:pStyle w:val="Code"/>
      </w:pPr>
      <w:r>
        <w:tab/>
        <w:t>&lt;</w:t>
      </w:r>
      <w:proofErr w:type="spellStart"/>
      <w:r>
        <w:t>serverendpoint</w:t>
      </w:r>
      <w:proofErr w:type="spellEnd"/>
      <w:r>
        <w:t>&gt;</w:t>
      </w:r>
      <w:proofErr w:type="spellStart"/>
      <w:proofErr w:type="gramStart"/>
      <w:r>
        <w:t>node.server</w:t>
      </w:r>
      <w:proofErr w:type="spellEnd"/>
      <w:proofErr w:type="gramEnd"/>
      <w:r>
        <w:t>&lt;/</w:t>
      </w:r>
      <w:proofErr w:type="spellStart"/>
      <w:r>
        <w:t>serverendpoint</w:t>
      </w:r>
      <w:proofErr w:type="spellEnd"/>
      <w:r>
        <w:t xml:space="preserve">&gt; </w:t>
      </w:r>
    </w:p>
    <w:p w:rsidR="009F1FC8" w:rsidRDefault="009F1FC8" w:rsidP="009F1FC8">
      <w:pPr>
        <w:pStyle w:val="Code"/>
      </w:pPr>
      <w:r>
        <w:tab/>
        <w:t>&lt;</w:t>
      </w:r>
      <w:proofErr w:type="spellStart"/>
      <w:r>
        <w:t>cacherml</w:t>
      </w:r>
      <w:proofErr w:type="spellEnd"/>
      <w:r>
        <w:t>&gt;true&lt;/</w:t>
      </w:r>
      <w:proofErr w:type="spellStart"/>
      <w:r>
        <w:t>cacherml</w:t>
      </w:r>
      <w:proofErr w:type="spellEnd"/>
      <w:r>
        <w:t>&gt;</w:t>
      </w:r>
    </w:p>
    <w:p w:rsidR="009F1FC8" w:rsidRDefault="009F1FC8" w:rsidP="009F1FC8">
      <w:pPr>
        <w:pStyle w:val="Code"/>
      </w:pPr>
      <w:r>
        <w:tab/>
        <w:t>&lt;</w:t>
      </w:r>
      <w:proofErr w:type="spellStart"/>
      <w:r>
        <w:t>allowchangeserver</w:t>
      </w:r>
      <w:proofErr w:type="spellEnd"/>
      <w:r>
        <w:t>&gt;false&lt;/</w:t>
      </w:r>
      <w:proofErr w:type="spellStart"/>
      <w:r>
        <w:t>allowchangeserver</w:t>
      </w:r>
      <w:proofErr w:type="spellEnd"/>
      <w:r>
        <w:t>&gt;</w:t>
      </w:r>
    </w:p>
    <w:p w:rsidR="009F1FC8" w:rsidRDefault="009F1FC8" w:rsidP="009F1FC8">
      <w:pPr>
        <w:pStyle w:val="Code"/>
      </w:pPr>
      <w:r>
        <w:tab/>
      </w:r>
    </w:p>
    <w:p w:rsidR="00926AAC" w:rsidRDefault="009F1FC8" w:rsidP="009F1FC8">
      <w:pPr>
        <w:pStyle w:val="Code"/>
      </w:pPr>
      <w:r>
        <w:t>&lt;/settings&gt;</w:t>
      </w:r>
    </w:p>
    <w:p w:rsidR="00F37ED2" w:rsidRDefault="00F37ED2" w:rsidP="00F37ED2">
      <w:pPr>
        <w:pStyle w:val="Heading2"/>
      </w:pPr>
      <w:bookmarkStart w:id="22" w:name="_Toc451189831"/>
      <w:r>
        <w:t>What runs when I start it up?</w:t>
      </w:r>
      <w:bookmarkEnd w:id="22"/>
    </w:p>
    <w:p w:rsidR="00F37ED2" w:rsidRDefault="00B15A3D" w:rsidP="00DC0DC5">
      <w:r>
        <w:t xml:space="preserve"> </w:t>
      </w:r>
      <w:r w:rsidR="00F37ED2">
        <w:t>It is very similar to what you will be used to with the RPG server.  The following things start:</w:t>
      </w:r>
    </w:p>
    <w:p w:rsidR="000965F5" w:rsidRDefault="000965F5" w:rsidP="000965F5">
      <w:pPr>
        <w:pStyle w:val="Heading3"/>
      </w:pPr>
      <w:bookmarkStart w:id="23" w:name="_Toc451189832"/>
      <w:r>
        <w:t>Main server</w:t>
      </w:r>
      <w:bookmarkEnd w:id="23"/>
    </w:p>
    <w:p w:rsidR="000965F5" w:rsidRDefault="00F37ED2" w:rsidP="000965F5">
      <w:r>
        <w:t>The main server.  This will listen for traffic on a specific port. The port is determined thus:</w:t>
      </w:r>
    </w:p>
    <w:p w:rsidR="00F37ED2" w:rsidRDefault="00F37ED2" w:rsidP="000965F5">
      <w:pPr>
        <w:pStyle w:val="ListParagraph"/>
        <w:numPr>
          <w:ilvl w:val="0"/>
          <w:numId w:val="7"/>
        </w:numPr>
      </w:pPr>
      <w:r>
        <w:t xml:space="preserve">If specified in </w:t>
      </w:r>
      <w:r w:rsidRPr="000E0F24">
        <w:rPr>
          <w:b/>
        </w:rPr>
        <w:t>local.js</w:t>
      </w:r>
      <w:r>
        <w:t xml:space="preserve"> that will be used at all times</w:t>
      </w:r>
    </w:p>
    <w:p w:rsidR="00F37ED2" w:rsidRDefault="00F37ED2" w:rsidP="009553E8">
      <w:pPr>
        <w:pStyle w:val="ListParagraph"/>
        <w:numPr>
          <w:ilvl w:val="0"/>
          <w:numId w:val="7"/>
        </w:numPr>
      </w:pPr>
      <w:r>
        <w:t>If not, then if you are running in development mode the port is defined in</w:t>
      </w:r>
      <w:r w:rsidR="009553E8">
        <w:t xml:space="preserve"> </w:t>
      </w:r>
      <w:r w:rsidRPr="000E0F24">
        <w:rPr>
          <w:b/>
        </w:rPr>
        <w:t>/config/</w:t>
      </w:r>
      <w:proofErr w:type="spellStart"/>
      <w:r w:rsidRPr="000E0F24">
        <w:rPr>
          <w:b/>
        </w:rPr>
        <w:t>env</w:t>
      </w:r>
      <w:proofErr w:type="spellEnd"/>
      <w:r w:rsidRPr="000E0F24">
        <w:rPr>
          <w:b/>
        </w:rPr>
        <w:t>/development.js</w:t>
      </w:r>
    </w:p>
    <w:p w:rsidR="00F37ED2" w:rsidRDefault="00F37ED2" w:rsidP="009553E8">
      <w:pPr>
        <w:pStyle w:val="ListParagraph"/>
        <w:numPr>
          <w:ilvl w:val="0"/>
          <w:numId w:val="7"/>
        </w:numPr>
      </w:pPr>
      <w:r>
        <w:t>If not, then if you are running in production mode the port is defined in</w:t>
      </w:r>
      <w:r w:rsidR="009553E8">
        <w:t xml:space="preserve"> </w:t>
      </w:r>
      <w:r w:rsidRPr="000E0F24">
        <w:rPr>
          <w:b/>
        </w:rPr>
        <w:t>/config/</w:t>
      </w:r>
      <w:proofErr w:type="spellStart"/>
      <w:r w:rsidRPr="000E0F24">
        <w:rPr>
          <w:b/>
        </w:rPr>
        <w:t>env</w:t>
      </w:r>
      <w:proofErr w:type="spellEnd"/>
      <w:r w:rsidRPr="000E0F24">
        <w:rPr>
          <w:b/>
        </w:rPr>
        <w:t>/production.js</w:t>
      </w:r>
    </w:p>
    <w:p w:rsidR="00F37ED2" w:rsidRDefault="00F37ED2" w:rsidP="000965F5">
      <w:pPr>
        <w:pStyle w:val="ListParagraph"/>
        <w:numPr>
          <w:ilvl w:val="0"/>
          <w:numId w:val="7"/>
        </w:numPr>
      </w:pPr>
      <w:r>
        <w:t>If not, then the port is derived from an environment variable called PORT</w:t>
      </w:r>
    </w:p>
    <w:p w:rsidR="00F37ED2" w:rsidRDefault="00F37ED2" w:rsidP="000965F5">
      <w:pPr>
        <w:pStyle w:val="ListParagraph"/>
        <w:numPr>
          <w:ilvl w:val="0"/>
          <w:numId w:val="7"/>
        </w:numPr>
      </w:pPr>
      <w:r>
        <w:t>If all else fails it will listen on port 1337</w:t>
      </w:r>
    </w:p>
    <w:p w:rsidR="00BC26E6" w:rsidRDefault="000965F5" w:rsidP="000965F5">
      <w:r>
        <w:t>If you are in debug mode, the debugger for the main server will listen on port 5858</w:t>
      </w:r>
    </w:p>
    <w:p w:rsidR="0055158A" w:rsidRDefault="0055158A" w:rsidP="000965F5">
      <w:r>
        <w:t xml:space="preserve">When the server is started you run it locally – for example: </w:t>
      </w:r>
      <w:hyperlink r:id="rId37" w:history="1">
        <w:r w:rsidRPr="00FB7D76">
          <w:rPr>
            <w:rStyle w:val="Hyperlink"/>
          </w:rPr>
          <w:t>http://localhost:1337</w:t>
        </w:r>
      </w:hyperlink>
    </w:p>
    <w:p w:rsidR="000965F5" w:rsidRDefault="000965F5" w:rsidP="000965F5">
      <w:pPr>
        <w:pStyle w:val="Heading3"/>
      </w:pPr>
      <w:bookmarkStart w:id="24" w:name="_Toc451189833"/>
      <w:r>
        <w:t>Server Manager</w:t>
      </w:r>
      <w:bookmarkEnd w:id="24"/>
    </w:p>
    <w:p w:rsidR="000965F5" w:rsidRDefault="000965F5" w:rsidP="000965F5">
      <w:r>
        <w:t xml:space="preserve">A server manager process will start for each environment that you have defined.  Think of this as the equivalent of the back-end server manager for an RPG RNS environment.  If you are in debug mode, </w:t>
      </w:r>
      <w:r>
        <w:lastRenderedPageBreak/>
        <w:t>then debugging will be available by attaching to the debug port you defined for the environment in the config. In our example “</w:t>
      </w:r>
      <w:proofErr w:type="spellStart"/>
      <w:r>
        <w:t>rnsdta</w:t>
      </w:r>
      <w:proofErr w:type="spellEnd"/>
      <w:r>
        <w:t>” uses port 6000 for debugging.  For each environment you define, keep the debug port at least 1000 apart (so the next one would be 7000).  This is just a convention, but the reason will become clear.</w:t>
      </w:r>
    </w:p>
    <w:p w:rsidR="000965F5" w:rsidRDefault="000965F5" w:rsidP="000965F5">
      <w:pPr>
        <w:pStyle w:val="Heading3"/>
      </w:pPr>
      <w:bookmarkStart w:id="25" w:name="_Toc451189834"/>
      <w:r>
        <w:t>One or many back-end servers for each queue defined</w:t>
      </w:r>
      <w:bookmarkEnd w:id="25"/>
    </w:p>
    <w:p w:rsidR="000965F5" w:rsidRDefault="000965F5" w:rsidP="000965F5">
      <w:r>
        <w:t>One or more back-end server processes will start for each queue you have defined. You can define the maximum and minimum number of servers to have, and the manager will increase/decrease these depending on demand – very much like the RPG equivalent.  Each server that starts when you first fire things up will, if in debug mode, allow debugging on a port that increments from the server manager for the environment. So if the environment server manager is using port 6000 for debugging, the first back end server will use 6001, the second 6002 and so on.  That is why the server managers need to have a decent gap between the ports they use.</w:t>
      </w:r>
    </w:p>
    <w:p w:rsidR="000965F5" w:rsidRDefault="000965F5" w:rsidP="000965F5">
      <w:r>
        <w:t xml:space="preserve">As with the RPG server, debugging is easier if you configure your local setup to only have one queue so you can guarantee that requests will go </w:t>
      </w:r>
      <w:r w:rsidR="001576DF">
        <w:t xml:space="preserve">to the back-end server you are debugging.  </w:t>
      </w:r>
    </w:p>
    <w:p w:rsidR="008A7352" w:rsidRDefault="008A7352" w:rsidP="008A7352">
      <w:pPr>
        <w:pStyle w:val="Heading2"/>
      </w:pPr>
      <w:bookmarkStart w:id="26" w:name="_Toc451189835"/>
      <w:r>
        <w:t>Starting and debugging</w:t>
      </w:r>
      <w:bookmarkEnd w:id="26"/>
    </w:p>
    <w:p w:rsidR="008A7352" w:rsidRDefault="008A7352" w:rsidP="008A7352">
      <w:r>
        <w:t xml:space="preserve">The normal way to start the server is exactly the same way as was defined previously to start the migration server.  This will start up the main server, and you can use the built in debug facilities in Visual Studio Code to set break points etc.   If you want to use Visual Studio Code to debug a back-end server instead of the main server, then you can start the main server from a command line. Navigate to </w:t>
      </w:r>
      <w:r w:rsidRPr="008A7352">
        <w:rPr>
          <w:b/>
        </w:rPr>
        <w:t>c:\users\&lt;user&gt;\repos\rns-node</w:t>
      </w:r>
      <w:r>
        <w:t xml:space="preserve"> and run</w:t>
      </w:r>
    </w:p>
    <w:p w:rsidR="000E5158" w:rsidRPr="000E5158" w:rsidRDefault="000E5158" w:rsidP="008A7352">
      <w:pPr>
        <w:rPr>
          <w:b/>
        </w:rPr>
      </w:pPr>
      <w:proofErr w:type="spellStart"/>
      <w:r w:rsidRPr="000E5158">
        <w:rPr>
          <w:b/>
        </w:rPr>
        <w:t>npm</w:t>
      </w:r>
      <w:proofErr w:type="spellEnd"/>
      <w:r w:rsidRPr="000E5158">
        <w:rPr>
          <w:b/>
        </w:rPr>
        <w:t xml:space="preserve"> </w:t>
      </w:r>
      <w:proofErr w:type="gramStart"/>
      <w:r w:rsidRPr="000E5158">
        <w:rPr>
          <w:b/>
        </w:rPr>
        <w:t xml:space="preserve">install </w:t>
      </w:r>
      <w:r w:rsidRPr="000E5158">
        <w:rPr>
          <w:i/>
        </w:rPr>
        <w:t xml:space="preserve"> (</w:t>
      </w:r>
      <w:proofErr w:type="gramEnd"/>
      <w:r w:rsidRPr="000E5158">
        <w:rPr>
          <w:i/>
        </w:rPr>
        <w:t>only needed the first time you go to start it)</w:t>
      </w:r>
    </w:p>
    <w:p w:rsidR="008A7352" w:rsidRPr="008A7352" w:rsidRDefault="008A7352" w:rsidP="008A7352">
      <w:pPr>
        <w:rPr>
          <w:b/>
        </w:rPr>
      </w:pPr>
      <w:r w:rsidRPr="008A7352">
        <w:rPr>
          <w:b/>
        </w:rPr>
        <w:t>node</w:t>
      </w:r>
      <w:r>
        <w:rPr>
          <w:b/>
        </w:rPr>
        <w:t xml:space="preserve">   --</w:t>
      </w:r>
      <w:r w:rsidRPr="008A7352">
        <w:rPr>
          <w:b/>
        </w:rPr>
        <w:t xml:space="preserve">debug </w:t>
      </w:r>
      <w:r>
        <w:rPr>
          <w:b/>
        </w:rPr>
        <w:t xml:space="preserve">  </w:t>
      </w:r>
      <w:r w:rsidRPr="008A7352">
        <w:rPr>
          <w:b/>
        </w:rPr>
        <w:t>app.</w:t>
      </w:r>
      <w:r w:rsidR="000B60C3">
        <w:rPr>
          <w:b/>
        </w:rPr>
        <w:t>j</w:t>
      </w:r>
      <w:r w:rsidRPr="008A7352">
        <w:rPr>
          <w:b/>
        </w:rPr>
        <w:t>s</w:t>
      </w:r>
    </w:p>
    <w:p w:rsidR="008A7352" w:rsidRDefault="008A7352" w:rsidP="008A7352">
      <w:r>
        <w:t xml:space="preserve"> If you want more logging you can use</w:t>
      </w:r>
    </w:p>
    <w:p w:rsidR="008A7352" w:rsidRDefault="008A7352" w:rsidP="008A7352">
      <w:pPr>
        <w:rPr>
          <w:b/>
        </w:rPr>
      </w:pPr>
      <w:r w:rsidRPr="008A7352">
        <w:rPr>
          <w:b/>
        </w:rPr>
        <w:t>node</w:t>
      </w:r>
      <w:r>
        <w:rPr>
          <w:b/>
        </w:rPr>
        <w:t xml:space="preserve">   --</w:t>
      </w:r>
      <w:r w:rsidRPr="008A7352">
        <w:rPr>
          <w:b/>
        </w:rPr>
        <w:t xml:space="preserve">debug </w:t>
      </w:r>
      <w:r>
        <w:rPr>
          <w:b/>
        </w:rPr>
        <w:t xml:space="preserve">  </w:t>
      </w:r>
      <w:proofErr w:type="gramStart"/>
      <w:r w:rsidRPr="008A7352">
        <w:rPr>
          <w:b/>
        </w:rPr>
        <w:t>app.</w:t>
      </w:r>
      <w:r w:rsidR="000B60C3">
        <w:rPr>
          <w:b/>
        </w:rPr>
        <w:t>j</w:t>
      </w:r>
      <w:r w:rsidRPr="008A7352">
        <w:rPr>
          <w:b/>
        </w:rPr>
        <w:t>s</w:t>
      </w:r>
      <w:r>
        <w:rPr>
          <w:b/>
        </w:rPr>
        <w:t xml:space="preserve">  --</w:t>
      </w:r>
      <w:proofErr w:type="gramEnd"/>
      <w:r>
        <w:rPr>
          <w:b/>
        </w:rPr>
        <w:t>verbose</w:t>
      </w:r>
    </w:p>
    <w:p w:rsidR="008A7352" w:rsidRPr="008A7352" w:rsidRDefault="008A7352" w:rsidP="008A7352">
      <w:r w:rsidRPr="008A7352">
        <w:t>or</w:t>
      </w:r>
      <w:r>
        <w:t xml:space="preserve"> even</w:t>
      </w:r>
    </w:p>
    <w:p w:rsidR="008A7352" w:rsidRPr="008A7352" w:rsidRDefault="008A7352" w:rsidP="008A7352">
      <w:pPr>
        <w:rPr>
          <w:b/>
        </w:rPr>
      </w:pPr>
      <w:r w:rsidRPr="008A7352">
        <w:rPr>
          <w:b/>
        </w:rPr>
        <w:t>node</w:t>
      </w:r>
      <w:r>
        <w:rPr>
          <w:b/>
        </w:rPr>
        <w:t xml:space="preserve">   --</w:t>
      </w:r>
      <w:r w:rsidRPr="008A7352">
        <w:rPr>
          <w:b/>
        </w:rPr>
        <w:t xml:space="preserve">debug </w:t>
      </w:r>
      <w:r>
        <w:rPr>
          <w:b/>
        </w:rPr>
        <w:t xml:space="preserve">  </w:t>
      </w:r>
      <w:r w:rsidRPr="008A7352">
        <w:rPr>
          <w:b/>
        </w:rPr>
        <w:t>app.</w:t>
      </w:r>
      <w:r w:rsidR="000B60C3">
        <w:rPr>
          <w:b/>
        </w:rPr>
        <w:t>j</w:t>
      </w:r>
      <w:r w:rsidRPr="008A7352">
        <w:rPr>
          <w:b/>
        </w:rPr>
        <w:t>s</w:t>
      </w:r>
      <w:r>
        <w:rPr>
          <w:b/>
        </w:rPr>
        <w:t xml:space="preserve"> --silly</w:t>
      </w:r>
    </w:p>
    <w:p w:rsidR="008A7352" w:rsidRDefault="0050719B" w:rsidP="008A7352">
      <w:r w:rsidRPr="0050719B">
        <w:t>When it s</w:t>
      </w:r>
      <w:r>
        <w:t xml:space="preserve">tarts you will see the server managers start (and listen on a debugging port) and the back-server(s) starting and listening on a port.   So to debug them we need to tell Visual Studio Code to “Attach” to a port as opposed to the default “Launch”.  </w:t>
      </w:r>
      <w:r w:rsidR="00A414E7">
        <w:t xml:space="preserve">There is a </w:t>
      </w:r>
      <w:proofErr w:type="spellStart"/>
      <w:r w:rsidR="00A414E7" w:rsidRPr="00A414E7">
        <w:rPr>
          <w:b/>
        </w:rPr>
        <w:t>launch.example</w:t>
      </w:r>
      <w:proofErr w:type="spellEnd"/>
      <w:r w:rsidR="00A414E7">
        <w:t xml:space="preserve"> file in the root which can be copied into a directory called </w:t>
      </w:r>
      <w:r w:rsidR="00A414E7" w:rsidRPr="00A414E7">
        <w:rPr>
          <w:b/>
        </w:rPr>
        <w:t>.</w:t>
      </w:r>
      <w:proofErr w:type="spellStart"/>
      <w:r w:rsidR="00A414E7" w:rsidRPr="00A414E7">
        <w:rPr>
          <w:b/>
        </w:rPr>
        <w:t>vscode</w:t>
      </w:r>
      <w:proofErr w:type="spellEnd"/>
      <w:r w:rsidR="00A414E7">
        <w:t xml:space="preserve"> and renamed to </w:t>
      </w:r>
      <w:proofErr w:type="spellStart"/>
      <w:r w:rsidR="00A414E7" w:rsidRPr="00A414E7">
        <w:rPr>
          <w:b/>
        </w:rPr>
        <w:t>launch.json</w:t>
      </w:r>
      <w:proofErr w:type="spellEnd"/>
      <w:r w:rsidR="00A414E7">
        <w:t xml:space="preserve"> – OR </w:t>
      </w:r>
      <w:r>
        <w:t xml:space="preserve">we need to </w:t>
      </w:r>
      <w:r>
        <w:lastRenderedPageBreak/>
        <w:t>configure VS Code to understand what we want to do when we attach.  Click here:</w:t>
      </w:r>
      <w:r>
        <w:br/>
      </w:r>
      <w:r>
        <w:rPr>
          <w:noProof/>
          <w:lang w:eastAsia="en-GB"/>
        </w:rPr>
        <w:drawing>
          <wp:inline distT="0" distB="0" distL="0" distR="0" wp14:anchorId="573F864D" wp14:editId="40C173DB">
            <wp:extent cx="3180952" cy="190476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0952" cy="1904762"/>
                    </a:xfrm>
                    <a:prstGeom prst="rect">
                      <a:avLst/>
                    </a:prstGeom>
                  </pic:spPr>
                </pic:pic>
              </a:graphicData>
            </a:graphic>
          </wp:inline>
        </w:drawing>
      </w:r>
      <w:r>
        <w:t xml:space="preserve"> </w:t>
      </w:r>
    </w:p>
    <w:p w:rsidR="0050719B" w:rsidRDefault="0050719B" w:rsidP="008A7352">
      <w:r>
        <w:t xml:space="preserve">The </w:t>
      </w:r>
      <w:proofErr w:type="spellStart"/>
      <w:r>
        <w:t>launch.json</w:t>
      </w:r>
      <w:proofErr w:type="spellEnd"/>
      <w:r>
        <w:t xml:space="preserve"> will appear in the editor (you may have to select node.js as the execution environment first).  We then configure some “Attach” settings for debug ports we want to attach to:</w:t>
      </w:r>
      <w:r>
        <w:br/>
      </w:r>
      <w:r w:rsidR="000E0F24">
        <w:rPr>
          <w:noProof/>
          <w:lang w:eastAsia="en-GB"/>
        </w:rPr>
        <w:drawing>
          <wp:inline distT="0" distB="0" distL="0" distR="0" wp14:anchorId="519B8CFC" wp14:editId="30AD0FA9">
            <wp:extent cx="4276190" cy="617142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76190" cy="6171429"/>
                    </a:xfrm>
                    <a:prstGeom prst="rect">
                      <a:avLst/>
                    </a:prstGeom>
                  </pic:spPr>
                </pic:pic>
              </a:graphicData>
            </a:graphic>
          </wp:inline>
        </w:drawing>
      </w:r>
    </w:p>
    <w:p w:rsidR="00450DB5" w:rsidRDefault="00450DB5" w:rsidP="008A7352">
      <w:r>
        <w:lastRenderedPageBreak/>
        <w:t xml:space="preserve">Now, with the server running in your command window, you can attach to, and debug, the other processes from within VS Code. You can use the </w:t>
      </w:r>
      <w:proofErr w:type="gramStart"/>
      <w:r>
        <w:t>drop down</w:t>
      </w:r>
      <w:proofErr w:type="gramEnd"/>
      <w:r>
        <w:t xml:space="preserve"> box to switch from “Launch” to your preferred “Attach” config and start the start button </w:t>
      </w:r>
      <w:r>
        <w:rPr>
          <w:noProof/>
          <w:lang w:eastAsia="en-GB"/>
        </w:rPr>
        <w:drawing>
          <wp:inline distT="0" distB="0" distL="0" distR="0" wp14:anchorId="080F669A" wp14:editId="16F3597A">
            <wp:extent cx="247619" cy="228571"/>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7619" cy="228571"/>
                    </a:xfrm>
                    <a:prstGeom prst="rect">
                      <a:avLst/>
                    </a:prstGeom>
                  </pic:spPr>
                </pic:pic>
              </a:graphicData>
            </a:graphic>
          </wp:inline>
        </w:drawing>
      </w:r>
      <w:r>
        <w:t xml:space="preserve"> :</w:t>
      </w:r>
    </w:p>
    <w:p w:rsidR="00450DB5" w:rsidRPr="0050719B" w:rsidRDefault="00450DB5" w:rsidP="008A7352">
      <w:r>
        <w:rPr>
          <w:noProof/>
          <w:lang w:eastAsia="en-GB"/>
        </w:rPr>
        <w:drawing>
          <wp:inline distT="0" distB="0" distL="0" distR="0" wp14:anchorId="4D76F543" wp14:editId="501DB07E">
            <wp:extent cx="3180952" cy="221904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80952" cy="2219048"/>
                    </a:xfrm>
                    <a:prstGeom prst="rect">
                      <a:avLst/>
                    </a:prstGeom>
                  </pic:spPr>
                </pic:pic>
              </a:graphicData>
            </a:graphic>
          </wp:inline>
        </w:drawing>
      </w:r>
      <w:r>
        <w:br/>
      </w:r>
    </w:p>
    <w:p w:rsidR="00450DB5" w:rsidRDefault="00450DB5">
      <w:r>
        <w:t>Breakpoints can be added/removed from code simply by clicking in the left margin:</w:t>
      </w:r>
    </w:p>
    <w:p w:rsidR="00450DB5" w:rsidRDefault="0055158A">
      <w:r>
        <w:rPr>
          <w:noProof/>
          <w:lang w:eastAsia="en-GB"/>
        </w:rPr>
        <w:drawing>
          <wp:inline distT="0" distB="0" distL="0" distR="0" wp14:anchorId="09786A8C" wp14:editId="618E389C">
            <wp:extent cx="5219048" cy="2342857"/>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19048" cy="2342857"/>
                    </a:xfrm>
                    <a:prstGeom prst="rect">
                      <a:avLst/>
                    </a:prstGeom>
                  </pic:spPr>
                </pic:pic>
              </a:graphicData>
            </a:graphic>
          </wp:inline>
        </w:drawing>
      </w:r>
    </w:p>
    <w:p w:rsidR="001816FD" w:rsidRDefault="001816FD" w:rsidP="001816FD">
      <w:pPr>
        <w:pStyle w:val="Heading1"/>
      </w:pPr>
      <w:bookmarkStart w:id="27" w:name="_Toc451189836"/>
      <w:r>
        <w:t>Anatomy – where do my functions live?</w:t>
      </w:r>
      <w:bookmarkEnd w:id="27"/>
    </w:p>
    <w:p w:rsidR="001816FD" w:rsidRDefault="001816FD" w:rsidP="001816FD">
      <w:r>
        <w:t xml:space="preserve">This is all pretty much identical to the RPG server.  To develop a </w:t>
      </w:r>
      <w:r w:rsidR="008112FA">
        <w:t xml:space="preserve">framework </w:t>
      </w:r>
      <w:r>
        <w:t xml:space="preserve">function called </w:t>
      </w:r>
      <w:proofErr w:type="spellStart"/>
      <w:r w:rsidRPr="001816FD">
        <w:rPr>
          <w:b/>
        </w:rPr>
        <w:t>myapp</w:t>
      </w:r>
      <w:proofErr w:type="spellEnd"/>
      <w:r>
        <w:t xml:space="preserve"> (using the Framework as an example), you would create a directory called </w:t>
      </w:r>
      <w:r w:rsidRPr="001816FD">
        <w:rPr>
          <w:b/>
        </w:rPr>
        <w:t>/assets/res/framework/functions/</w:t>
      </w:r>
      <w:proofErr w:type="spellStart"/>
      <w:r w:rsidRPr="001816FD">
        <w:rPr>
          <w:b/>
        </w:rPr>
        <w:t>myapp</w:t>
      </w:r>
      <w:proofErr w:type="spellEnd"/>
    </w:p>
    <w:p w:rsidR="001816FD" w:rsidRDefault="001816FD" w:rsidP="001816FD">
      <w:r>
        <w:t xml:space="preserve">Within that folder you would create your RML file: </w:t>
      </w:r>
      <w:proofErr w:type="spellStart"/>
      <w:r w:rsidRPr="001816FD">
        <w:rPr>
          <w:b/>
        </w:rPr>
        <w:t>myapp.rml</w:t>
      </w:r>
      <w:proofErr w:type="spellEnd"/>
    </w:p>
    <w:p w:rsidR="001816FD" w:rsidRDefault="001816FD" w:rsidP="001816FD">
      <w:r>
        <w:t>Here is the fundamental difference.  The model handling program/function that runs on the back-end to serve your RML is no longer an RPG program.  I</w:t>
      </w:r>
      <w:r w:rsidR="00B75F59">
        <w:t>t</w:t>
      </w:r>
      <w:r>
        <w:t xml:space="preserve"> is a node module that lives in</w:t>
      </w:r>
      <w:r w:rsidR="008112FA">
        <w:t xml:space="preserve"> </w:t>
      </w:r>
      <w:r w:rsidR="008112FA" w:rsidRPr="001816FD">
        <w:rPr>
          <w:b/>
        </w:rPr>
        <w:t>/</w:t>
      </w:r>
      <w:proofErr w:type="spellStart"/>
      <w:r w:rsidR="008112FA" w:rsidRPr="001816FD">
        <w:rPr>
          <w:b/>
        </w:rPr>
        <w:t>a</w:t>
      </w:r>
      <w:r w:rsidR="008112FA">
        <w:rPr>
          <w:b/>
        </w:rPr>
        <w:t>pi</w:t>
      </w:r>
      <w:proofErr w:type="spellEnd"/>
      <w:r w:rsidR="008112FA" w:rsidRPr="001816FD">
        <w:rPr>
          <w:b/>
        </w:rPr>
        <w:t>/</w:t>
      </w:r>
      <w:r w:rsidR="008112FA">
        <w:rPr>
          <w:b/>
        </w:rPr>
        <w:t>functions</w:t>
      </w:r>
      <w:r w:rsidR="008112FA" w:rsidRPr="001816FD">
        <w:rPr>
          <w:b/>
        </w:rPr>
        <w:t>/framework/</w:t>
      </w:r>
      <w:r>
        <w:t xml:space="preserve">, so you would also create </w:t>
      </w:r>
      <w:r w:rsidRPr="001816FD">
        <w:rPr>
          <w:b/>
        </w:rPr>
        <w:t>myapp.js</w:t>
      </w:r>
      <w:r>
        <w:t xml:space="preserve"> </w:t>
      </w:r>
      <w:r w:rsidR="008112FA">
        <w:t xml:space="preserve">in that folder. As with the client side code, applications are in </w:t>
      </w:r>
      <w:r w:rsidR="008112FA" w:rsidRPr="008112FA">
        <w:rPr>
          <w:b/>
        </w:rPr>
        <w:t>/</w:t>
      </w:r>
      <w:proofErr w:type="spellStart"/>
      <w:r w:rsidR="008112FA" w:rsidRPr="008112FA">
        <w:rPr>
          <w:b/>
        </w:rPr>
        <w:t>api</w:t>
      </w:r>
      <w:proofErr w:type="spellEnd"/>
      <w:r w:rsidR="008112FA" w:rsidRPr="008112FA">
        <w:rPr>
          <w:b/>
        </w:rPr>
        <w:t>/functions/apps/&lt;app&gt;</w:t>
      </w:r>
    </w:p>
    <w:p w:rsidR="001816FD" w:rsidRDefault="001816FD" w:rsidP="001816FD">
      <w:pPr>
        <w:pStyle w:val="Heading1"/>
      </w:pPr>
      <w:bookmarkStart w:id="28" w:name="_Toc451189837"/>
      <w:r>
        <w:lastRenderedPageBreak/>
        <w:t>What does a function look like?</w:t>
      </w:r>
      <w:bookmarkEnd w:id="28"/>
    </w:p>
    <w:p w:rsidR="001816FD" w:rsidRDefault="001816FD" w:rsidP="001816FD">
      <w:r>
        <w:t xml:space="preserve">A large assumption here that the reader understands JavaScript and, more importantly, understands node.js.   This is not a training document!   Anyway, whether or not you know this stuff, </w:t>
      </w:r>
      <w:r w:rsidR="00F1539F">
        <w:t>t</w:t>
      </w:r>
      <w:r>
        <w:t>here is a</w:t>
      </w:r>
      <w:r w:rsidR="00F1539F">
        <w:t>n</w:t>
      </w:r>
      <w:r>
        <w:t xml:space="preserve"> </w:t>
      </w:r>
      <w:r w:rsidR="00F1539F">
        <w:t>example function</w:t>
      </w:r>
      <w:r>
        <w:t xml:space="preserve">.  Its structure is very similar to the RPG equivalent.   This example is correct at the time of writing but of course this may alter as things progress and improve. </w:t>
      </w:r>
    </w:p>
    <w:p w:rsidR="00976D71" w:rsidRDefault="00C21310" w:rsidP="001816FD">
      <w:r>
        <w:t>Look at</w:t>
      </w:r>
      <w:r w:rsidR="004D2540">
        <w:t xml:space="preserve"> </w:t>
      </w:r>
      <w:r w:rsidR="004D2540" w:rsidRPr="00C21310">
        <w:rPr>
          <w:b/>
        </w:rPr>
        <w:t>/assets/res/framework/functions/example/example.js</w:t>
      </w:r>
    </w:p>
    <w:p w:rsidR="001816FD" w:rsidRDefault="00327D18" w:rsidP="00C21310">
      <w:r>
        <w:t>Basically there are two places to do your stuff – the “initialise” function and the “process” function – pretty much like the RPG equivalent.  You have helper services for the model handling (self.MOD) and for session related stuff (</w:t>
      </w:r>
      <w:proofErr w:type="spellStart"/>
      <w:r>
        <w:t>self.SES</w:t>
      </w:r>
      <w:proofErr w:type="spellEnd"/>
      <w:r>
        <w:t xml:space="preserve">). The code for these (they are Sails hooks) can be found in </w:t>
      </w:r>
    </w:p>
    <w:p w:rsidR="00D42C6C" w:rsidRDefault="00D42C6C" w:rsidP="00D42C6C">
      <w:pPr>
        <w:pStyle w:val="Heading1"/>
      </w:pPr>
      <w:bookmarkStart w:id="29" w:name="_Toc451189838"/>
      <w:r>
        <w:t>How to run in Production Mode</w:t>
      </w:r>
      <w:bookmarkEnd w:id="29"/>
    </w:p>
    <w:p w:rsidR="00D42C6C" w:rsidRPr="00D42C6C" w:rsidRDefault="00D42C6C" w:rsidP="00D42C6C">
      <w:pPr>
        <w:rPr>
          <w:b/>
        </w:rPr>
      </w:pPr>
      <w:proofErr w:type="gramStart"/>
      <w:r w:rsidRPr="00D42C6C">
        <w:rPr>
          <w:b/>
        </w:rPr>
        <w:t>node  app.js</w:t>
      </w:r>
      <w:proofErr w:type="gramEnd"/>
      <w:r w:rsidRPr="00D42C6C">
        <w:rPr>
          <w:b/>
        </w:rPr>
        <w:t xml:space="preserve"> --prod</w:t>
      </w:r>
    </w:p>
    <w:p w:rsidR="001816FD" w:rsidRDefault="00D42C6C" w:rsidP="00D42C6C">
      <w:pPr>
        <w:pStyle w:val="Heading1"/>
      </w:pPr>
      <w:bookmarkStart w:id="30" w:name="_Toc451189839"/>
      <w:r>
        <w:t xml:space="preserve">How do I apply hotfixes (or </w:t>
      </w:r>
      <w:proofErr w:type="spellStart"/>
      <w:r>
        <w:t>cachebust</w:t>
      </w:r>
      <w:proofErr w:type="spellEnd"/>
      <w:r>
        <w:t>)</w:t>
      </w:r>
      <w:bookmarkEnd w:id="30"/>
    </w:p>
    <w:p w:rsidR="00D42C6C" w:rsidRDefault="00D42C6C">
      <w:r>
        <w:t>As mentioned previously, if you are running the development mode then your back-end functions get reloaded every time, but what if you are running in production mode or you make changes to other areas of the Framework?  In the RPG worl</w:t>
      </w:r>
      <w:r w:rsidR="00CF0A95">
        <w:t>d</w:t>
      </w:r>
      <w:r>
        <w:t xml:space="preserve"> we had RNSHOTFIX and/or CACHEBUST but that was confusing for some.  Now you can just do one of two things from a command prompt (once you have navigated to the application directory):</w:t>
      </w:r>
    </w:p>
    <w:p w:rsidR="00D42C6C" w:rsidRDefault="00D42C6C">
      <w:proofErr w:type="gramStart"/>
      <w:r w:rsidRPr="00D42C6C">
        <w:rPr>
          <w:b/>
        </w:rPr>
        <w:t>node  hotfix.js</w:t>
      </w:r>
      <w:proofErr w:type="gramEnd"/>
      <w:r>
        <w:t xml:space="preserve">        </w:t>
      </w:r>
      <w:r>
        <w:tab/>
      </w:r>
      <w:r>
        <w:tab/>
      </w:r>
      <w:r>
        <w:tab/>
        <w:t>(fixed get picked up when the user next logs on)</w:t>
      </w:r>
    </w:p>
    <w:p w:rsidR="00D42C6C" w:rsidRDefault="00D42C6C">
      <w:proofErr w:type="gramStart"/>
      <w:r w:rsidRPr="00D42C6C">
        <w:rPr>
          <w:b/>
        </w:rPr>
        <w:t>node  hotfix.js</w:t>
      </w:r>
      <w:proofErr w:type="gramEnd"/>
      <w:r w:rsidRPr="00D42C6C">
        <w:rPr>
          <w:b/>
        </w:rPr>
        <w:t xml:space="preserve">   --reload</w:t>
      </w:r>
      <w:r w:rsidRPr="00D42C6C">
        <w:rPr>
          <w:b/>
        </w:rPr>
        <w:tab/>
      </w:r>
      <w:r>
        <w:tab/>
        <w:t>(prompts connected users to reload)</w:t>
      </w:r>
    </w:p>
    <w:p w:rsidR="00F266D7" w:rsidRDefault="00F266D7" w:rsidP="00F266D7">
      <w:pPr>
        <w:pStyle w:val="Heading1"/>
      </w:pPr>
      <w:bookmarkStart w:id="31" w:name="_Toc451189840"/>
      <w:r>
        <w:t>Online API documentation</w:t>
      </w:r>
      <w:bookmarkEnd w:id="31"/>
    </w:p>
    <w:p w:rsidR="00407B2A" w:rsidRPr="00407B2A" w:rsidRDefault="00F266D7" w:rsidP="00F266D7">
      <w:pPr>
        <w:rPr>
          <w:b/>
        </w:rPr>
      </w:pPr>
      <w:r>
        <w:t xml:space="preserve">Visit the </w:t>
      </w:r>
      <w:r w:rsidRPr="00F266D7">
        <w:rPr>
          <w:b/>
        </w:rPr>
        <w:t>/doc</w:t>
      </w:r>
      <w:r>
        <w:t xml:space="preserve"> endpoint on your browser when running </w:t>
      </w:r>
      <w:proofErr w:type="spellStart"/>
      <w:r w:rsidR="007E1D51">
        <w:t>Chromis</w:t>
      </w:r>
      <w:proofErr w:type="spellEnd"/>
      <w:r w:rsidR="00407B2A">
        <w:t xml:space="preserve">.  The docs get generated by a tool called </w:t>
      </w:r>
      <w:proofErr w:type="spellStart"/>
      <w:r w:rsidR="00407B2A" w:rsidRPr="00DE69B0">
        <w:rPr>
          <w:b/>
        </w:rPr>
        <w:t>jsdoc</w:t>
      </w:r>
      <w:proofErr w:type="spellEnd"/>
      <w:r w:rsidR="00407B2A">
        <w:t xml:space="preserve"> when you start the server in development mode.  For it to work, you obviously need </w:t>
      </w:r>
      <w:proofErr w:type="spellStart"/>
      <w:r w:rsidR="00407B2A">
        <w:t>jsdoc</w:t>
      </w:r>
      <w:proofErr w:type="spellEnd"/>
      <w:r w:rsidR="00407B2A">
        <w:t xml:space="preserve"> installed</w:t>
      </w:r>
      <w:r w:rsidR="00DE69B0">
        <w:t>, so if you have not already done so</w:t>
      </w:r>
      <w:r w:rsidR="00407B2A" w:rsidRPr="00407B2A">
        <w:rPr>
          <w:b/>
        </w:rPr>
        <w:t xml:space="preserve">:  </w:t>
      </w:r>
      <w:proofErr w:type="spellStart"/>
      <w:proofErr w:type="gramStart"/>
      <w:r w:rsidR="00407B2A" w:rsidRPr="00407B2A">
        <w:rPr>
          <w:b/>
        </w:rPr>
        <w:t>npm</w:t>
      </w:r>
      <w:proofErr w:type="spellEnd"/>
      <w:r w:rsidR="00407B2A" w:rsidRPr="00407B2A">
        <w:rPr>
          <w:b/>
        </w:rPr>
        <w:t xml:space="preserve">  install</w:t>
      </w:r>
      <w:proofErr w:type="gramEnd"/>
      <w:r w:rsidR="00407B2A" w:rsidRPr="00407B2A">
        <w:rPr>
          <w:b/>
        </w:rPr>
        <w:t xml:space="preserve">  </w:t>
      </w:r>
      <w:proofErr w:type="spellStart"/>
      <w:r w:rsidR="00407B2A" w:rsidRPr="00407B2A">
        <w:rPr>
          <w:b/>
        </w:rPr>
        <w:t>jsdoc</w:t>
      </w:r>
      <w:proofErr w:type="spellEnd"/>
      <w:r w:rsidR="00407B2A" w:rsidRPr="00407B2A">
        <w:rPr>
          <w:b/>
        </w:rPr>
        <w:t xml:space="preserve"> –g</w:t>
      </w:r>
    </w:p>
    <w:p w:rsidR="00F266D7" w:rsidRDefault="00407B2A" w:rsidP="00F266D7">
      <w:r>
        <w:t xml:space="preserve">As well as being generated at </w:t>
      </w:r>
      <w:proofErr w:type="spellStart"/>
      <w:r>
        <w:t>startup</w:t>
      </w:r>
      <w:proofErr w:type="spellEnd"/>
      <w:r>
        <w:t xml:space="preserve">, you may regenerate the docs at any time by running </w:t>
      </w:r>
      <w:r w:rsidRPr="00407B2A">
        <w:rPr>
          <w:b/>
        </w:rPr>
        <w:t>createdocs.sh</w:t>
      </w:r>
      <w:r>
        <w:t xml:space="preserve"> </w:t>
      </w:r>
    </w:p>
    <w:p w:rsidR="00407B2A" w:rsidRDefault="003E567F" w:rsidP="00F266D7">
      <w:r>
        <w:t>Your PC may not know how to r</w:t>
      </w:r>
      <w:r w:rsidR="004117C1">
        <w:t>un shell scripts, but it should prompt you and you can select the Git Bash option available from a previous install of Git for Windows.</w:t>
      </w:r>
      <w:r>
        <w:t xml:space="preserve">  As a personal preference, I like to associate the .</w:t>
      </w:r>
      <w:proofErr w:type="spellStart"/>
      <w:r>
        <w:t>sh</w:t>
      </w:r>
      <w:proofErr w:type="spellEnd"/>
      <w:r>
        <w:t xml:space="preserve"> extension with </w:t>
      </w:r>
      <w:r w:rsidRPr="000878CE">
        <w:rPr>
          <w:b/>
        </w:rPr>
        <w:t>c:\program files\git\bin.sh.exe</w:t>
      </w:r>
      <w:r>
        <w:t xml:space="preserve"> as </w:t>
      </w:r>
      <w:proofErr w:type="spellStart"/>
      <w:r>
        <w:t>stdout</w:t>
      </w:r>
      <w:proofErr w:type="spellEnd"/>
      <w:r>
        <w:t xml:space="preserve"> etc seems to then appear in the same window.</w:t>
      </w:r>
    </w:p>
    <w:p w:rsidR="008D7A0D" w:rsidRPr="00F266D7" w:rsidRDefault="008D7A0D" w:rsidP="00F266D7">
      <w:r>
        <w:lastRenderedPageBreak/>
        <w:t>If you get fed up with generating the docs every time you start the server, you can switch it off in /config/local.js:</w:t>
      </w:r>
      <w:r>
        <w:br/>
      </w:r>
      <w:r>
        <w:rPr>
          <w:noProof/>
          <w:lang w:eastAsia="en-GB"/>
        </w:rPr>
        <w:drawing>
          <wp:inline distT="0" distB="0" distL="0" distR="0" wp14:anchorId="48CE20E2" wp14:editId="3CF8C3C5">
            <wp:extent cx="4819048" cy="332380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19048" cy="3323809"/>
                    </a:xfrm>
                    <a:prstGeom prst="rect">
                      <a:avLst/>
                    </a:prstGeom>
                  </pic:spPr>
                </pic:pic>
              </a:graphicData>
            </a:graphic>
          </wp:inline>
        </w:drawing>
      </w:r>
    </w:p>
    <w:p w:rsidR="000F6756" w:rsidRDefault="000F6756" w:rsidP="000F6756">
      <w:pPr>
        <w:pStyle w:val="Heading1"/>
      </w:pPr>
      <w:bookmarkStart w:id="32" w:name="_Toc451189841"/>
      <w:r>
        <w:t>Notes on creating the readme.md markdown file for github</w:t>
      </w:r>
      <w:bookmarkEnd w:id="32"/>
    </w:p>
    <w:p w:rsidR="000F6756" w:rsidRDefault="000F6756" w:rsidP="00D218E2">
      <w:r>
        <w:t>If you change the documentation (readme.docx) you must also save it as a PDF.  Additionally, use must create a markdown file for GitHub called readme.md.</w:t>
      </w:r>
      <w:r>
        <w:br/>
      </w:r>
      <w:r>
        <w:br/>
        <w:t xml:space="preserve">To do this, make sure you have a tool called </w:t>
      </w:r>
      <w:proofErr w:type="spellStart"/>
      <w:r>
        <w:t>pandoc</w:t>
      </w:r>
      <w:proofErr w:type="spellEnd"/>
      <w:r>
        <w:t xml:space="preserve"> installed: </w:t>
      </w:r>
      <w:hyperlink r:id="rId44" w:history="1">
        <w:r w:rsidRPr="0027724D">
          <w:rPr>
            <w:rStyle w:val="Hyperlink"/>
          </w:rPr>
          <w:t>http://pandoc.org/</w:t>
        </w:r>
      </w:hyperlink>
    </w:p>
    <w:p w:rsidR="00CD7F2D" w:rsidRDefault="000F6756" w:rsidP="00D218E2">
      <w:r>
        <w:t xml:space="preserve">Then navigate to the “events” project </w:t>
      </w:r>
      <w:r w:rsidR="00EE659A">
        <w:t>directory</w:t>
      </w:r>
      <w:r>
        <w:t xml:space="preserve"> that contains readme.docx and run this command:</w:t>
      </w:r>
    </w:p>
    <w:p w:rsidR="00CD7F2D" w:rsidRPr="00CD7F2D" w:rsidRDefault="00CD7F2D" w:rsidP="00D218E2">
      <w:pPr>
        <w:rPr>
          <w:b/>
          <w:i/>
        </w:rPr>
      </w:pPr>
      <w:r w:rsidRPr="00CD7F2D">
        <w:rPr>
          <w:b/>
          <w:i/>
        </w:rPr>
        <w:t>createreadme.sh</w:t>
      </w:r>
    </w:p>
    <w:p w:rsidR="000F6756" w:rsidRDefault="00CD7F2D" w:rsidP="00D218E2">
      <w:pPr>
        <w:rPr>
          <w:b/>
          <w:i/>
        </w:rPr>
      </w:pPr>
      <w:r>
        <w:t xml:space="preserve"> </w:t>
      </w:r>
    </w:p>
    <w:p w:rsidR="00276970" w:rsidRDefault="00276970" w:rsidP="00276970"/>
    <w:p w:rsidR="00276970" w:rsidRPr="00276970" w:rsidRDefault="00276970" w:rsidP="00276970"/>
    <w:sectPr w:rsidR="00276970" w:rsidRPr="00276970" w:rsidSect="007F760C">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8F1" w:rsidRDefault="00DD68F1" w:rsidP="007F760C">
      <w:pPr>
        <w:spacing w:after="0" w:line="240" w:lineRule="auto"/>
      </w:pPr>
      <w:r>
        <w:separator/>
      </w:r>
    </w:p>
  </w:endnote>
  <w:endnote w:type="continuationSeparator" w:id="0">
    <w:p w:rsidR="00DD68F1" w:rsidRDefault="00DD68F1" w:rsidP="007F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2E3" w:rsidRDefault="007062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38285F">
      <w:tc>
        <w:tcPr>
          <w:tcW w:w="918" w:type="dxa"/>
        </w:tcPr>
        <w:p w:rsidR="0038285F" w:rsidRDefault="0038285F">
          <w:pPr>
            <w:pStyle w:val="Footer"/>
            <w:jc w:val="right"/>
            <w:rPr>
              <w:b/>
              <w:color w:val="4F81BD" w:themeColor="accent1"/>
              <w:sz w:val="32"/>
              <w:szCs w:val="32"/>
            </w:rPr>
          </w:pPr>
          <w:r>
            <w:fldChar w:fldCharType="begin"/>
          </w:r>
          <w:r>
            <w:instrText xml:space="preserve"> PAGE   \* MERGEFORMAT </w:instrText>
          </w:r>
          <w:r>
            <w:fldChar w:fldCharType="separate"/>
          </w:r>
          <w:r w:rsidR="007E1D51" w:rsidRPr="007E1D51">
            <w:rPr>
              <w:b/>
              <w:noProof/>
              <w:color w:val="4F81BD" w:themeColor="accent1"/>
              <w:sz w:val="32"/>
              <w:szCs w:val="32"/>
            </w:rPr>
            <w:t>2</w:t>
          </w:r>
          <w:r>
            <w:rPr>
              <w:b/>
              <w:noProof/>
              <w:color w:val="4F81BD" w:themeColor="accent1"/>
              <w:sz w:val="32"/>
              <w:szCs w:val="32"/>
            </w:rPr>
            <w:fldChar w:fldCharType="end"/>
          </w:r>
        </w:p>
      </w:tc>
      <w:tc>
        <w:tcPr>
          <w:tcW w:w="7938" w:type="dxa"/>
        </w:tcPr>
        <w:p w:rsidR="0038285F" w:rsidRDefault="007062E3">
          <w:pPr>
            <w:pStyle w:val="Footer"/>
          </w:pPr>
          <w:r>
            <w:t>Internal Only</w:t>
          </w:r>
        </w:p>
      </w:tc>
    </w:tr>
  </w:tbl>
  <w:p w:rsidR="0038285F" w:rsidRDefault="003828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2E3" w:rsidRDefault="007062E3">
    <w:pPr>
      <w:pStyle w:val="Footer"/>
    </w:pPr>
    <w:r>
      <w:t>Internal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8F1" w:rsidRDefault="00DD68F1" w:rsidP="007F760C">
      <w:pPr>
        <w:spacing w:after="0" w:line="240" w:lineRule="auto"/>
      </w:pPr>
      <w:r>
        <w:separator/>
      </w:r>
    </w:p>
  </w:footnote>
  <w:footnote w:type="continuationSeparator" w:id="0">
    <w:p w:rsidR="00DD68F1" w:rsidRDefault="00DD68F1" w:rsidP="007F7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2E3" w:rsidRDefault="007062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285F" w:rsidRDefault="007E1D51" w:rsidP="007062E3">
    <w:pPr>
      <w:pStyle w:val="Header"/>
      <w:jc w:val="center"/>
    </w:pPr>
    <w:proofErr w:type="spellStart"/>
    <w:r>
      <w:t>Chromis</w:t>
    </w:r>
    <w:proofErr w:type="spellEnd"/>
    <w:r w:rsidR="007062E3">
      <w:t xml:space="preserve"> for Node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2E3" w:rsidRDefault="007062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59C4"/>
    <w:multiLevelType w:val="hybridMultilevel"/>
    <w:tmpl w:val="DD96669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78213E"/>
    <w:multiLevelType w:val="hybridMultilevel"/>
    <w:tmpl w:val="D03291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1F7392"/>
    <w:multiLevelType w:val="hybridMultilevel"/>
    <w:tmpl w:val="701EB8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227B71"/>
    <w:multiLevelType w:val="hybridMultilevel"/>
    <w:tmpl w:val="F6EAF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2B0222"/>
    <w:multiLevelType w:val="hybridMultilevel"/>
    <w:tmpl w:val="0282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CF686B"/>
    <w:multiLevelType w:val="hybridMultilevel"/>
    <w:tmpl w:val="2B6C2FE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950A2E"/>
    <w:multiLevelType w:val="hybridMultilevel"/>
    <w:tmpl w:val="7A162A70"/>
    <w:lvl w:ilvl="0" w:tplc="442A8492">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26771D"/>
    <w:multiLevelType w:val="hybridMultilevel"/>
    <w:tmpl w:val="A13640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7"/>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B68"/>
    <w:rsid w:val="00007DE8"/>
    <w:rsid w:val="000473A0"/>
    <w:rsid w:val="000546CD"/>
    <w:rsid w:val="00082279"/>
    <w:rsid w:val="000878CE"/>
    <w:rsid w:val="000965F5"/>
    <w:rsid w:val="000A5B25"/>
    <w:rsid w:val="000B60C3"/>
    <w:rsid w:val="000E0F24"/>
    <w:rsid w:val="000E5158"/>
    <w:rsid w:val="000F6756"/>
    <w:rsid w:val="0013069D"/>
    <w:rsid w:val="0014023D"/>
    <w:rsid w:val="00141BB5"/>
    <w:rsid w:val="001576DF"/>
    <w:rsid w:val="001816FD"/>
    <w:rsid w:val="00184F1B"/>
    <w:rsid w:val="001E6541"/>
    <w:rsid w:val="001F3E0A"/>
    <w:rsid w:val="001F62CB"/>
    <w:rsid w:val="002067BD"/>
    <w:rsid w:val="00212462"/>
    <w:rsid w:val="00213581"/>
    <w:rsid w:val="002358AF"/>
    <w:rsid w:val="002618E1"/>
    <w:rsid w:val="00276970"/>
    <w:rsid w:val="00285741"/>
    <w:rsid w:val="002A25EA"/>
    <w:rsid w:val="002A5EA6"/>
    <w:rsid w:val="002D2816"/>
    <w:rsid w:val="002E33B8"/>
    <w:rsid w:val="002E4D25"/>
    <w:rsid w:val="002F5FE5"/>
    <w:rsid w:val="00313AE5"/>
    <w:rsid w:val="0031429A"/>
    <w:rsid w:val="00327D18"/>
    <w:rsid w:val="00334AE3"/>
    <w:rsid w:val="00361981"/>
    <w:rsid w:val="003652AD"/>
    <w:rsid w:val="003711DD"/>
    <w:rsid w:val="0038285F"/>
    <w:rsid w:val="003C0D8B"/>
    <w:rsid w:val="003D4ACE"/>
    <w:rsid w:val="003E567F"/>
    <w:rsid w:val="003E62CD"/>
    <w:rsid w:val="003F22C6"/>
    <w:rsid w:val="00407B2A"/>
    <w:rsid w:val="004117C1"/>
    <w:rsid w:val="00436822"/>
    <w:rsid w:val="00444315"/>
    <w:rsid w:val="00450DB5"/>
    <w:rsid w:val="00462C4E"/>
    <w:rsid w:val="00476DCA"/>
    <w:rsid w:val="00481A16"/>
    <w:rsid w:val="00487604"/>
    <w:rsid w:val="004B0C4E"/>
    <w:rsid w:val="004B6028"/>
    <w:rsid w:val="004C0C33"/>
    <w:rsid w:val="004D2540"/>
    <w:rsid w:val="004D3CCD"/>
    <w:rsid w:val="005046E7"/>
    <w:rsid w:val="0050719B"/>
    <w:rsid w:val="00525973"/>
    <w:rsid w:val="0055158A"/>
    <w:rsid w:val="00570131"/>
    <w:rsid w:val="00590D7C"/>
    <w:rsid w:val="005955D6"/>
    <w:rsid w:val="005A29D7"/>
    <w:rsid w:val="005A568E"/>
    <w:rsid w:val="005C3EF9"/>
    <w:rsid w:val="005D6EBE"/>
    <w:rsid w:val="005E1F0F"/>
    <w:rsid w:val="005E2F3F"/>
    <w:rsid w:val="006106DA"/>
    <w:rsid w:val="006228C4"/>
    <w:rsid w:val="00634163"/>
    <w:rsid w:val="00637BFD"/>
    <w:rsid w:val="006507FE"/>
    <w:rsid w:val="00651DF9"/>
    <w:rsid w:val="006542C0"/>
    <w:rsid w:val="00666B3D"/>
    <w:rsid w:val="006B1C40"/>
    <w:rsid w:val="006D01A7"/>
    <w:rsid w:val="006E5691"/>
    <w:rsid w:val="007019BD"/>
    <w:rsid w:val="007062E3"/>
    <w:rsid w:val="00706664"/>
    <w:rsid w:val="0071066F"/>
    <w:rsid w:val="00727D9B"/>
    <w:rsid w:val="00743D19"/>
    <w:rsid w:val="00750655"/>
    <w:rsid w:val="00773045"/>
    <w:rsid w:val="00774214"/>
    <w:rsid w:val="007904A4"/>
    <w:rsid w:val="007A4650"/>
    <w:rsid w:val="007B032B"/>
    <w:rsid w:val="007D1FB1"/>
    <w:rsid w:val="007E1D51"/>
    <w:rsid w:val="007F760C"/>
    <w:rsid w:val="00801CCE"/>
    <w:rsid w:val="0080365C"/>
    <w:rsid w:val="008073A8"/>
    <w:rsid w:val="008112FA"/>
    <w:rsid w:val="00834369"/>
    <w:rsid w:val="00845B0F"/>
    <w:rsid w:val="008543FD"/>
    <w:rsid w:val="00881E2A"/>
    <w:rsid w:val="0088276F"/>
    <w:rsid w:val="00887107"/>
    <w:rsid w:val="008A2B68"/>
    <w:rsid w:val="008A7352"/>
    <w:rsid w:val="008D1B8B"/>
    <w:rsid w:val="008D5815"/>
    <w:rsid w:val="008D7A0D"/>
    <w:rsid w:val="008E351B"/>
    <w:rsid w:val="008F5F6D"/>
    <w:rsid w:val="0091053C"/>
    <w:rsid w:val="00926AAC"/>
    <w:rsid w:val="00931653"/>
    <w:rsid w:val="00941C9E"/>
    <w:rsid w:val="00943D75"/>
    <w:rsid w:val="00945CCC"/>
    <w:rsid w:val="00951EA5"/>
    <w:rsid w:val="009553E8"/>
    <w:rsid w:val="00976D71"/>
    <w:rsid w:val="00985EB7"/>
    <w:rsid w:val="00992ED9"/>
    <w:rsid w:val="009A523B"/>
    <w:rsid w:val="009C0F42"/>
    <w:rsid w:val="009F1FC8"/>
    <w:rsid w:val="00A414E7"/>
    <w:rsid w:val="00A42573"/>
    <w:rsid w:val="00A550C9"/>
    <w:rsid w:val="00A62155"/>
    <w:rsid w:val="00A85F59"/>
    <w:rsid w:val="00A921A9"/>
    <w:rsid w:val="00A9486A"/>
    <w:rsid w:val="00AD2045"/>
    <w:rsid w:val="00AF7AA5"/>
    <w:rsid w:val="00B15A3D"/>
    <w:rsid w:val="00B30F58"/>
    <w:rsid w:val="00B33660"/>
    <w:rsid w:val="00B52AD4"/>
    <w:rsid w:val="00B716FB"/>
    <w:rsid w:val="00B75F59"/>
    <w:rsid w:val="00BB0503"/>
    <w:rsid w:val="00BC26E6"/>
    <w:rsid w:val="00BC3BEF"/>
    <w:rsid w:val="00BD380B"/>
    <w:rsid w:val="00C1191B"/>
    <w:rsid w:val="00C21310"/>
    <w:rsid w:val="00C84205"/>
    <w:rsid w:val="00C85ECF"/>
    <w:rsid w:val="00C87FE1"/>
    <w:rsid w:val="00C97399"/>
    <w:rsid w:val="00CC13B8"/>
    <w:rsid w:val="00CD3550"/>
    <w:rsid w:val="00CD7F2D"/>
    <w:rsid w:val="00CE4242"/>
    <w:rsid w:val="00CF0A95"/>
    <w:rsid w:val="00CF18F7"/>
    <w:rsid w:val="00CF7294"/>
    <w:rsid w:val="00D218E2"/>
    <w:rsid w:val="00D25E90"/>
    <w:rsid w:val="00D42C6C"/>
    <w:rsid w:val="00D72A39"/>
    <w:rsid w:val="00D7440B"/>
    <w:rsid w:val="00DC0DC5"/>
    <w:rsid w:val="00DD68F1"/>
    <w:rsid w:val="00DE69B0"/>
    <w:rsid w:val="00E01839"/>
    <w:rsid w:val="00E05300"/>
    <w:rsid w:val="00E27D14"/>
    <w:rsid w:val="00E4148D"/>
    <w:rsid w:val="00E6049C"/>
    <w:rsid w:val="00EA27A1"/>
    <w:rsid w:val="00EB57AC"/>
    <w:rsid w:val="00EC3B4A"/>
    <w:rsid w:val="00ED7DAF"/>
    <w:rsid w:val="00EE0871"/>
    <w:rsid w:val="00EE14B7"/>
    <w:rsid w:val="00EE1AFB"/>
    <w:rsid w:val="00EE659A"/>
    <w:rsid w:val="00F14853"/>
    <w:rsid w:val="00F1539F"/>
    <w:rsid w:val="00F2230E"/>
    <w:rsid w:val="00F266D7"/>
    <w:rsid w:val="00F37ED2"/>
    <w:rsid w:val="00F63437"/>
    <w:rsid w:val="00F65ED1"/>
    <w:rsid w:val="00F66B5A"/>
    <w:rsid w:val="00FA21D1"/>
    <w:rsid w:val="00FA7B4E"/>
    <w:rsid w:val="00FD4E24"/>
    <w:rsid w:val="00FD5E6C"/>
    <w:rsid w:val="00FE20F1"/>
    <w:rsid w:val="00FE608F"/>
    <w:rsid w:val="00FF1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8161"/>
  <w15:docId w15:val="{8A1D245D-7E3F-47AC-AA75-BE9E71D9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91B"/>
  </w:style>
  <w:style w:type="paragraph" w:styleId="Heading1">
    <w:name w:val="heading 1"/>
    <w:basedOn w:val="Normal"/>
    <w:next w:val="Normal"/>
    <w:link w:val="Heading1Char"/>
    <w:uiPriority w:val="9"/>
    <w:qFormat/>
    <w:rsid w:val="008A2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0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2B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2B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2B68"/>
    <w:rPr>
      <w:color w:val="0000FF" w:themeColor="hyperlink"/>
      <w:u w:val="single"/>
    </w:rPr>
  </w:style>
  <w:style w:type="paragraph" w:styleId="BalloonText">
    <w:name w:val="Balloon Text"/>
    <w:basedOn w:val="Normal"/>
    <w:link w:val="BalloonTextChar"/>
    <w:uiPriority w:val="99"/>
    <w:semiHidden/>
    <w:unhideWhenUsed/>
    <w:rsid w:val="008A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68"/>
    <w:rPr>
      <w:rFonts w:ascii="Tahoma" w:hAnsi="Tahoma" w:cs="Tahoma"/>
      <w:sz w:val="16"/>
      <w:szCs w:val="16"/>
    </w:rPr>
  </w:style>
  <w:style w:type="character" w:customStyle="1" w:styleId="Heading2Char">
    <w:name w:val="Heading 2 Char"/>
    <w:basedOn w:val="DefaultParagraphFont"/>
    <w:link w:val="Heading2"/>
    <w:uiPriority w:val="9"/>
    <w:rsid w:val="00E604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049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6049C"/>
    <w:pPr>
      <w:outlineLvl w:val="9"/>
    </w:pPr>
    <w:rPr>
      <w:lang w:val="en-US"/>
    </w:rPr>
  </w:style>
  <w:style w:type="paragraph" w:styleId="TOC1">
    <w:name w:val="toc 1"/>
    <w:basedOn w:val="Normal"/>
    <w:next w:val="Normal"/>
    <w:autoRedefine/>
    <w:uiPriority w:val="39"/>
    <w:unhideWhenUsed/>
    <w:rsid w:val="00E6049C"/>
    <w:pPr>
      <w:spacing w:after="100"/>
    </w:pPr>
  </w:style>
  <w:style w:type="paragraph" w:styleId="TOC3">
    <w:name w:val="toc 3"/>
    <w:basedOn w:val="Normal"/>
    <w:next w:val="Normal"/>
    <w:autoRedefine/>
    <w:uiPriority w:val="39"/>
    <w:unhideWhenUsed/>
    <w:rsid w:val="00E6049C"/>
    <w:pPr>
      <w:spacing w:after="100"/>
      <w:ind w:left="440"/>
    </w:pPr>
  </w:style>
  <w:style w:type="paragraph" w:styleId="Header">
    <w:name w:val="header"/>
    <w:basedOn w:val="Normal"/>
    <w:link w:val="HeaderChar"/>
    <w:uiPriority w:val="99"/>
    <w:unhideWhenUsed/>
    <w:rsid w:val="007F76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60C"/>
  </w:style>
  <w:style w:type="paragraph" w:styleId="Footer">
    <w:name w:val="footer"/>
    <w:basedOn w:val="Normal"/>
    <w:link w:val="FooterChar"/>
    <w:uiPriority w:val="99"/>
    <w:unhideWhenUsed/>
    <w:rsid w:val="007F7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0C"/>
  </w:style>
  <w:style w:type="paragraph" w:styleId="TOC2">
    <w:name w:val="toc 2"/>
    <w:basedOn w:val="Normal"/>
    <w:next w:val="Normal"/>
    <w:autoRedefine/>
    <w:uiPriority w:val="39"/>
    <w:unhideWhenUsed/>
    <w:rsid w:val="008543FD"/>
    <w:pPr>
      <w:spacing w:after="100"/>
      <w:ind w:left="220"/>
    </w:pPr>
  </w:style>
  <w:style w:type="paragraph" w:styleId="HTMLPreformatted">
    <w:name w:val="HTML Preformatted"/>
    <w:basedOn w:val="Normal"/>
    <w:link w:val="HTMLPreformattedChar"/>
    <w:uiPriority w:val="99"/>
    <w:semiHidden/>
    <w:unhideWhenUsed/>
    <w:rsid w:val="00FA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A7B4E"/>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5D6EBE"/>
  </w:style>
  <w:style w:type="character" w:customStyle="1" w:styleId="codecopyonly">
    <w:name w:val="codecopyonly"/>
    <w:basedOn w:val="DefaultParagraphFont"/>
    <w:rsid w:val="005D6EBE"/>
  </w:style>
  <w:style w:type="character" w:styleId="FollowedHyperlink">
    <w:name w:val="FollowedHyperlink"/>
    <w:basedOn w:val="DefaultParagraphFont"/>
    <w:uiPriority w:val="99"/>
    <w:semiHidden/>
    <w:unhideWhenUsed/>
    <w:rsid w:val="00CF18F7"/>
    <w:rPr>
      <w:color w:val="800080" w:themeColor="followedHyperlink"/>
      <w:u w:val="single"/>
    </w:rPr>
  </w:style>
  <w:style w:type="paragraph" w:styleId="ListParagraph">
    <w:name w:val="List Paragraph"/>
    <w:basedOn w:val="Normal"/>
    <w:uiPriority w:val="34"/>
    <w:qFormat/>
    <w:rsid w:val="00462C4E"/>
    <w:pPr>
      <w:ind w:left="720"/>
      <w:contextualSpacing/>
    </w:pPr>
  </w:style>
  <w:style w:type="paragraph" w:customStyle="1" w:styleId="Code">
    <w:name w:val="Code"/>
    <w:basedOn w:val="Normal"/>
    <w:link w:val="CodeChar"/>
    <w:qFormat/>
    <w:rsid w:val="001F62C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contextualSpacing/>
    </w:pPr>
    <w:rPr>
      <w:rFonts w:ascii="Courier New" w:hAnsi="Courier New" w:cs="Courier New"/>
      <w:sz w:val="16"/>
      <w:szCs w:val="16"/>
    </w:rPr>
  </w:style>
  <w:style w:type="character" w:customStyle="1" w:styleId="CodeChar">
    <w:name w:val="Code Char"/>
    <w:basedOn w:val="DefaultParagraphFont"/>
    <w:link w:val="Code"/>
    <w:rsid w:val="001F62CB"/>
    <w:rPr>
      <w:rFonts w:ascii="Courier New" w:hAnsi="Courier New" w:cs="Courier New"/>
      <w:sz w:val="16"/>
      <w:szCs w:val="16"/>
      <w:shd w:val="clear" w:color="auto" w:fill="D9D9D9" w:themeFill="background1" w:themeFillShade="D9"/>
    </w:rPr>
  </w:style>
  <w:style w:type="table" w:styleId="TableGrid">
    <w:name w:val="Table Grid"/>
    <w:basedOn w:val="TableNormal"/>
    <w:uiPriority w:val="59"/>
    <w:rsid w:val="003D4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4AC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75099">
      <w:bodyDiv w:val="1"/>
      <w:marLeft w:val="0"/>
      <w:marRight w:val="0"/>
      <w:marTop w:val="0"/>
      <w:marBottom w:val="0"/>
      <w:divBdr>
        <w:top w:val="none" w:sz="0" w:space="0" w:color="auto"/>
        <w:left w:val="none" w:sz="0" w:space="0" w:color="auto"/>
        <w:bottom w:val="none" w:sz="0" w:space="0" w:color="auto"/>
        <w:right w:val="none" w:sz="0" w:space="0" w:color="auto"/>
      </w:divBdr>
    </w:div>
    <w:div w:id="16514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adwrite.com/2013/09/30/understanding-github-a-journey-for-beginners-part-1" TargetMode="External"/><Relationship Id="rId18" Type="http://schemas.openxmlformats.org/officeDocument/2006/relationships/hyperlink" Target="https://github.com/Microsoft/nodejs-guidelines" TargetMode="External"/><Relationship Id="rId26" Type="http://schemas.openxmlformats.org/officeDocument/2006/relationships/hyperlink" Target="file:///\\rnsdev\RNSMIGRATION" TargetMode="Externa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kpturner/rns-node-models.git" TargetMode="External"/><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hyperlink" Target="https://github.com/nodejs/node-gyp/issues/629" TargetMode="External"/><Relationship Id="rId25" Type="http://schemas.openxmlformats.org/officeDocument/2006/relationships/hyperlink" Target="file:///\\rnsdev\RNSMIGRATION" TargetMode="External"/><Relationship Id="rId33" Type="http://schemas.openxmlformats.org/officeDocument/2006/relationships/image" Target="media/image8.png"/><Relationship Id="rId38" Type="http://schemas.openxmlformats.org/officeDocument/2006/relationships/image" Target="media/image12.png"/><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hyperlink" Target="https://github.com/kpturner/rns-node-mig.git" TargetMode="External"/><Relationship Id="rId29" Type="http://schemas.openxmlformats.org/officeDocument/2006/relationships/hyperlink" Target="http://sailsjs.org/documentation/anatomy/my-app"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lsjs.org" TargetMode="External"/><Relationship Id="rId24" Type="http://schemas.openxmlformats.org/officeDocument/2006/relationships/image" Target="media/image2.png"/><Relationship Id="rId32" Type="http://schemas.openxmlformats.org/officeDocument/2006/relationships/image" Target="media/image7.png"/><Relationship Id="rId37" Type="http://schemas.openxmlformats.org/officeDocument/2006/relationships/hyperlink" Target="http://localhost:1337" TargetMode="External"/><Relationship Id="rId40" Type="http://schemas.openxmlformats.org/officeDocument/2006/relationships/image" Target="media/image14.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tortoisegit.org/" TargetMode="External"/><Relationship Id="rId23" Type="http://schemas.openxmlformats.org/officeDocument/2006/relationships/image" Target="media/image1.png"/><Relationship Id="rId28" Type="http://schemas.openxmlformats.org/officeDocument/2006/relationships/image" Target="media/image4.png"/><Relationship Id="rId36" Type="http://schemas.openxmlformats.org/officeDocument/2006/relationships/image" Target="media/image11.png"/><Relationship Id="rId49" Type="http://schemas.openxmlformats.org/officeDocument/2006/relationships/header" Target="header3.xml"/><Relationship Id="rId10" Type="http://schemas.openxmlformats.org/officeDocument/2006/relationships/hyperlink" Target="https://nodejs.org/en/download/" TargetMode="External"/><Relationship Id="rId19" Type="http://schemas.openxmlformats.org/officeDocument/2006/relationships/hyperlink" Target="https://github.com/kpturner/rns-node.git" TargetMode="External"/><Relationship Id="rId31" Type="http://schemas.openxmlformats.org/officeDocument/2006/relationships/image" Target="media/image6.png"/><Relationship Id="rId44" Type="http://schemas.openxmlformats.org/officeDocument/2006/relationships/hyperlink" Target="http://pandoc.or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SOpenTech/redis/releases" TargetMode="External"/><Relationship Id="rId14" Type="http://schemas.openxmlformats.org/officeDocument/2006/relationships/hyperlink" Target="https://github.com/" TargetMode="External"/><Relationship Id="rId22" Type="http://schemas.openxmlformats.org/officeDocument/2006/relationships/hyperlink" Target="http://Ohio/Bonobo.Git.Server/rns_htdocs.git"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7.png"/><Relationship Id="rId48" Type="http://schemas.openxmlformats.org/officeDocument/2006/relationships/footer" Target="footer2.xml"/><Relationship Id="rId8" Type="http://schemas.openxmlformats.org/officeDocument/2006/relationships/hyperlink" Target="http://www.postgresql.org/download/"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20E807-DFEC-4E0E-B4B3-02FE7CADD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21</Pages>
  <Words>3730</Words>
  <Characters>21262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dc:creator>
  <cp:lastModifiedBy>Kevin Turner</cp:lastModifiedBy>
  <cp:revision>118</cp:revision>
  <cp:lastPrinted>2016-01-12T19:12:00Z</cp:lastPrinted>
  <dcterms:created xsi:type="dcterms:W3CDTF">2016-01-02T14:08:00Z</dcterms:created>
  <dcterms:modified xsi:type="dcterms:W3CDTF">2017-11-17T14:06:00Z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