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C1934" w14:textId="77777777" w:rsidR="004D34FA" w:rsidRDefault="009B47A9">
      <w:pPr>
        <w:tabs>
          <w:tab w:val="left" w:pos="1093"/>
        </w:tabs>
        <w:jc w:val="left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简单</w:t>
      </w:r>
    </w:p>
    <w:p w14:paraId="5BDFB190" w14:textId="77777777" w:rsidR="004D34FA" w:rsidRDefault="009B47A9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背景：</w:t>
      </w:r>
      <w:r w:rsidR="00D0316A">
        <w:rPr>
          <w:rFonts w:asciiTheme="minorEastAsia" w:hAnsiTheme="minorEastAsia" w:cstheme="minorEastAsia" w:hint="eastAsia"/>
          <w:sz w:val="30"/>
          <w:szCs w:val="30"/>
        </w:rPr>
        <w:t>使用QT实现</w:t>
      </w:r>
      <w:proofErr w:type="spellStart"/>
      <w:r w:rsidR="00D0316A">
        <w:rPr>
          <w:rFonts w:asciiTheme="minorEastAsia" w:hAnsiTheme="minorEastAsia" w:cstheme="minorEastAsia" w:hint="eastAsia"/>
          <w:sz w:val="30"/>
          <w:szCs w:val="30"/>
        </w:rPr>
        <w:t>Tcp</w:t>
      </w:r>
      <w:proofErr w:type="spellEnd"/>
      <w:r w:rsidR="00D0316A">
        <w:rPr>
          <w:rFonts w:asciiTheme="minorEastAsia" w:hAnsiTheme="minorEastAsia" w:cstheme="minorEastAsia" w:hint="eastAsia"/>
          <w:sz w:val="30"/>
          <w:szCs w:val="30"/>
        </w:rPr>
        <w:t>协议的服务器和客户端</w:t>
      </w:r>
      <w:r w:rsidR="00D0316A">
        <w:rPr>
          <w:rFonts w:asciiTheme="minorEastAsia" w:hAnsiTheme="minorEastAsia" w:cstheme="minorEastAsia"/>
          <w:sz w:val="30"/>
          <w:szCs w:val="30"/>
        </w:rPr>
        <w:t xml:space="preserve"> </w:t>
      </w:r>
    </w:p>
    <w:p w14:paraId="2FABBAB4" w14:textId="6C7349B2" w:rsidR="004D34FA" w:rsidRPr="00064990" w:rsidRDefault="00D0316A" w:rsidP="0006499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 w:hint="eastAsia"/>
          <w:sz w:val="30"/>
          <w:szCs w:val="30"/>
        </w:rPr>
      </w:pPr>
      <w:r w:rsidRPr="00064990">
        <w:rPr>
          <w:rFonts w:asciiTheme="minorEastAsia" w:hAnsiTheme="minorEastAsia" w:cstheme="minorEastAsia" w:hint="eastAsia"/>
          <w:sz w:val="30"/>
          <w:szCs w:val="30"/>
        </w:rPr>
        <w:t>查询</w:t>
      </w:r>
      <w:proofErr w:type="spellStart"/>
      <w:r w:rsidRPr="00064990">
        <w:rPr>
          <w:rFonts w:asciiTheme="minorEastAsia" w:hAnsiTheme="minorEastAsia" w:cstheme="minorEastAsia" w:hint="eastAsia"/>
          <w:sz w:val="30"/>
          <w:szCs w:val="30"/>
        </w:rPr>
        <w:t>QHostAdress</w:t>
      </w:r>
      <w:proofErr w:type="spellEnd"/>
      <w:r w:rsidRPr="00064990">
        <w:rPr>
          <w:rFonts w:asciiTheme="minorEastAsia" w:hAnsiTheme="minorEastAsia" w:cstheme="minorEastAsia" w:hint="eastAsia"/>
          <w:sz w:val="30"/>
          <w:szCs w:val="30"/>
        </w:rPr>
        <w:t>和</w:t>
      </w:r>
      <w:proofErr w:type="spellStart"/>
      <w:r w:rsidRPr="00064990">
        <w:rPr>
          <w:rFonts w:asciiTheme="minorEastAsia" w:hAnsiTheme="minorEastAsia" w:cstheme="minorEastAsia" w:hint="eastAsia"/>
          <w:sz w:val="30"/>
          <w:szCs w:val="30"/>
        </w:rPr>
        <w:t>QAbstractSocket</w:t>
      </w:r>
      <w:proofErr w:type="spellEnd"/>
      <w:r w:rsidRPr="00064990">
        <w:rPr>
          <w:rFonts w:asciiTheme="minorEastAsia" w:hAnsiTheme="minorEastAsia" w:cstheme="minorEastAsia"/>
          <w:sz w:val="30"/>
          <w:szCs w:val="30"/>
        </w:rPr>
        <w:t>(</w:t>
      </w:r>
      <w:proofErr w:type="spellStart"/>
      <w:r w:rsidRPr="00064990">
        <w:rPr>
          <w:rFonts w:asciiTheme="minorEastAsia" w:hAnsiTheme="minorEastAsia" w:cstheme="minorEastAsia"/>
          <w:sz w:val="30"/>
          <w:szCs w:val="30"/>
        </w:rPr>
        <w:t>QTcpSocket</w:t>
      </w:r>
      <w:proofErr w:type="spellEnd"/>
      <w:r w:rsidRPr="00064990">
        <w:rPr>
          <w:rFonts w:asciiTheme="minorEastAsia" w:hAnsiTheme="minorEastAsia" w:cstheme="minorEastAsia" w:hint="eastAsia"/>
          <w:sz w:val="30"/>
          <w:szCs w:val="30"/>
        </w:rPr>
        <w:t>的基类</w:t>
      </w:r>
      <w:r w:rsidRPr="00064990">
        <w:rPr>
          <w:rFonts w:asciiTheme="minorEastAsia" w:hAnsiTheme="minorEastAsia" w:cstheme="minorEastAsia"/>
          <w:sz w:val="30"/>
          <w:szCs w:val="30"/>
        </w:rPr>
        <w:t>)</w:t>
      </w:r>
      <w:r w:rsidRPr="00064990">
        <w:rPr>
          <w:rFonts w:asciiTheme="minorEastAsia" w:hAnsiTheme="minorEastAsia" w:cstheme="minorEastAsia" w:hint="eastAsia"/>
          <w:sz w:val="30"/>
          <w:szCs w:val="30"/>
        </w:rPr>
        <w:t>的帮助文档，实现当客户端连入上服务器后，在服务器端打印连上客户端的</w:t>
      </w:r>
      <w:proofErr w:type="spellStart"/>
      <w:r w:rsidRPr="00064990">
        <w:rPr>
          <w:rFonts w:asciiTheme="minorEastAsia" w:hAnsiTheme="minorEastAsia" w:cstheme="minorEastAsia" w:hint="eastAsia"/>
          <w:sz w:val="30"/>
          <w:szCs w:val="30"/>
        </w:rPr>
        <w:t>ip</w:t>
      </w:r>
      <w:proofErr w:type="spellEnd"/>
      <w:r w:rsidRPr="00064990">
        <w:rPr>
          <w:rFonts w:asciiTheme="minorEastAsia" w:hAnsiTheme="minorEastAsia" w:cstheme="minorEastAsia" w:hint="eastAsia"/>
          <w:sz w:val="30"/>
          <w:szCs w:val="30"/>
        </w:rPr>
        <w:t>地址</w:t>
      </w:r>
      <w:r w:rsidR="004101DD" w:rsidRPr="00064990">
        <w:rPr>
          <w:rFonts w:asciiTheme="minorEastAsia" w:hAnsiTheme="minorEastAsia" w:cstheme="minorEastAsia" w:hint="eastAsia"/>
          <w:sz w:val="30"/>
          <w:szCs w:val="30"/>
        </w:rPr>
        <w:t>。</w:t>
      </w:r>
    </w:p>
    <w:p w14:paraId="0131BED9" w14:textId="77777777" w:rsidR="00064990" w:rsidRPr="00064990" w:rsidRDefault="00064990" w:rsidP="00064990">
      <w:pPr>
        <w:rPr>
          <w:rFonts w:asciiTheme="minorEastAsia" w:hAnsiTheme="minorEastAsia" w:cstheme="minorEastAsia" w:hint="eastAsia"/>
          <w:sz w:val="30"/>
          <w:szCs w:val="30"/>
        </w:rPr>
      </w:pPr>
    </w:p>
    <w:p w14:paraId="5C48CE26" w14:textId="106467A4" w:rsidR="004D34FA" w:rsidRDefault="009B47A9" w:rsidP="004101DD">
      <w:pPr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 xml:space="preserve">2. </w:t>
      </w:r>
      <w:r w:rsidR="004101DD">
        <w:rPr>
          <w:rFonts w:asciiTheme="minorEastAsia" w:hAnsiTheme="minorEastAsia" w:cstheme="minorEastAsia" w:hint="eastAsia"/>
          <w:sz w:val="30"/>
          <w:szCs w:val="30"/>
        </w:rPr>
        <w:t>实现当服务器关闭后，所有未断开连接的客户端也随之关闭。</w:t>
      </w:r>
    </w:p>
    <w:p w14:paraId="0FD19100" w14:textId="77777777" w:rsidR="00064990" w:rsidRDefault="00064990" w:rsidP="004101DD">
      <w:pPr>
        <w:rPr>
          <w:rFonts w:asciiTheme="minorEastAsia" w:hAnsiTheme="minorEastAsia" w:cstheme="minorEastAsia" w:hint="eastAsia"/>
          <w:sz w:val="30"/>
          <w:szCs w:val="30"/>
        </w:rPr>
      </w:pPr>
    </w:p>
    <w:p w14:paraId="76E8BA11" w14:textId="083A7DFB" w:rsidR="004101DD" w:rsidRPr="00064990" w:rsidRDefault="004101DD" w:rsidP="0006499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 w:hint="eastAsia"/>
          <w:sz w:val="30"/>
          <w:szCs w:val="30"/>
        </w:rPr>
      </w:pPr>
      <w:r w:rsidRPr="00064990">
        <w:rPr>
          <w:rFonts w:asciiTheme="minorEastAsia" w:hAnsiTheme="minorEastAsia" w:cstheme="minorEastAsia" w:hint="eastAsia"/>
          <w:sz w:val="30"/>
          <w:szCs w:val="30"/>
        </w:rPr>
        <w:t>实现每当客户端断开连接后，服务器就打印“disconnected”。</w:t>
      </w:r>
    </w:p>
    <w:p w14:paraId="5E97FFBA" w14:textId="77777777" w:rsidR="00064990" w:rsidRPr="00064990" w:rsidRDefault="00064990" w:rsidP="00064990">
      <w:pPr>
        <w:pStyle w:val="a3"/>
        <w:ind w:left="460" w:firstLineChars="0" w:firstLine="0"/>
        <w:rPr>
          <w:rFonts w:asciiTheme="minorEastAsia" w:hAnsiTheme="minorEastAsia" w:cstheme="minorEastAsia"/>
          <w:sz w:val="30"/>
          <w:szCs w:val="30"/>
        </w:rPr>
      </w:pPr>
    </w:p>
    <w:p w14:paraId="70197A25" w14:textId="77777777" w:rsidR="004D34FA" w:rsidRDefault="009B47A9">
      <w:pPr>
        <w:tabs>
          <w:tab w:val="left" w:pos="1093"/>
        </w:tabs>
        <w:jc w:val="left"/>
        <w:rPr>
          <w:rFonts w:ascii="微软雅黑" w:eastAsia="微软雅黑" w:hAnsi="微软雅黑" w:cs="微软雅黑" w:hint="eastAsia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中等</w:t>
      </w:r>
    </w:p>
    <w:p w14:paraId="07E85061" w14:textId="69E15DD4" w:rsidR="00064990" w:rsidRPr="00064990" w:rsidRDefault="00064990" w:rsidP="00064990">
      <w:pPr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背景：使用QT实现</w:t>
      </w:r>
      <w:proofErr w:type="spellStart"/>
      <w:r>
        <w:rPr>
          <w:rFonts w:asciiTheme="minorEastAsia" w:hAnsiTheme="minorEastAsia" w:cstheme="minorEastAsia" w:hint="eastAsia"/>
          <w:sz w:val="30"/>
          <w:szCs w:val="30"/>
        </w:rPr>
        <w:t>Tcp</w:t>
      </w:r>
      <w:proofErr w:type="spellEnd"/>
      <w:r>
        <w:rPr>
          <w:rFonts w:asciiTheme="minorEastAsia" w:hAnsiTheme="minorEastAsia" w:cstheme="minorEastAsia" w:hint="eastAsia"/>
          <w:sz w:val="30"/>
          <w:szCs w:val="30"/>
        </w:rPr>
        <w:t>协议的服务器和客户端</w:t>
      </w:r>
      <w:r>
        <w:rPr>
          <w:rFonts w:asciiTheme="minorEastAsia" w:hAnsiTheme="minorEastAsia" w:cstheme="minorEastAsia"/>
          <w:sz w:val="30"/>
          <w:szCs w:val="30"/>
        </w:rPr>
        <w:t xml:space="preserve"> </w:t>
      </w:r>
    </w:p>
    <w:p w14:paraId="48715DFF" w14:textId="08E7B451" w:rsidR="004D34FA" w:rsidRPr="00064990" w:rsidRDefault="009B47A9" w:rsidP="00064990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theme="minorEastAsia" w:hint="eastAsia"/>
          <w:sz w:val="30"/>
          <w:szCs w:val="30"/>
        </w:rPr>
      </w:pPr>
      <w:r w:rsidRPr="00064990">
        <w:rPr>
          <w:rFonts w:asciiTheme="minorEastAsia" w:hAnsiTheme="minorEastAsia" w:cstheme="minorEastAsia" w:hint="eastAsia"/>
          <w:sz w:val="30"/>
          <w:szCs w:val="30"/>
        </w:rPr>
        <w:t>当客户端连接上服务器后，服务器发送字样“welcome”至客户端，客户端把接受到的内容显示在界面上。</w:t>
      </w:r>
    </w:p>
    <w:p w14:paraId="6958A610" w14:textId="77777777" w:rsidR="00064990" w:rsidRPr="00064990" w:rsidRDefault="00064990" w:rsidP="00064990">
      <w:pPr>
        <w:pStyle w:val="a3"/>
        <w:ind w:left="460" w:firstLineChars="0" w:firstLine="0"/>
        <w:rPr>
          <w:rFonts w:asciiTheme="minorEastAsia" w:hAnsiTheme="minorEastAsia" w:cstheme="minorEastAsia" w:hint="eastAsia"/>
          <w:sz w:val="30"/>
          <w:szCs w:val="30"/>
        </w:rPr>
      </w:pPr>
    </w:p>
    <w:p w14:paraId="682D17B5" w14:textId="5A59CCA1" w:rsidR="009B47A9" w:rsidRDefault="009B47A9" w:rsidP="009B47A9">
      <w:pPr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2. 当客户端连接上服务器后，服务器每隔3s发送“hello”信息至客户端，客户端把接受到的内容显示在界面上。</w:t>
      </w:r>
    </w:p>
    <w:p w14:paraId="0CD20C9B" w14:textId="77777777" w:rsidR="00064990" w:rsidRDefault="00064990" w:rsidP="009B47A9">
      <w:pPr>
        <w:rPr>
          <w:rFonts w:asciiTheme="minorEastAsia" w:hAnsiTheme="minorEastAsia" w:cstheme="minorEastAsia" w:hint="eastAsia"/>
          <w:sz w:val="30"/>
          <w:szCs w:val="30"/>
        </w:rPr>
      </w:pPr>
    </w:p>
    <w:p w14:paraId="6A57BB0E" w14:textId="59630FAE" w:rsidR="009B47A9" w:rsidRDefault="009B47A9" w:rsidP="009B47A9">
      <w:pPr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3. 有结构体</w:t>
      </w:r>
      <w:proofErr w:type="spellStart"/>
      <w:r>
        <w:rPr>
          <w:rFonts w:asciiTheme="minorEastAsia" w:hAnsiTheme="minorEastAsia" w:cstheme="minorEastAsia" w:hint="eastAsia"/>
          <w:sz w:val="30"/>
          <w:szCs w:val="30"/>
        </w:rPr>
        <w:t>data</w:t>
      </w:r>
      <w:r>
        <w:rPr>
          <w:rFonts w:asciiTheme="minorEastAsia" w:hAnsiTheme="minorEastAsia" w:cstheme="minorEastAsia"/>
          <w:sz w:val="30"/>
          <w:szCs w:val="30"/>
        </w:rPr>
        <w:t>_t</w:t>
      </w:r>
      <w:proofErr w:type="spellEnd"/>
      <w:r>
        <w:rPr>
          <w:rFonts w:asciiTheme="minorEastAsia" w:hAnsiTheme="minorEastAsia" w:cstheme="minorEastAsia" w:hint="eastAsia"/>
          <w:sz w:val="30"/>
          <w:szCs w:val="30"/>
        </w:rPr>
        <w:t>的声明如下：</w:t>
      </w:r>
    </w:p>
    <w:p w14:paraId="485D64D8" w14:textId="488D97A9" w:rsidR="009B47A9" w:rsidRDefault="009B47A9" w:rsidP="009B47A9">
      <w:pPr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30"/>
          <w:szCs w:val="30"/>
        </w:rPr>
        <w:t>typedef</w:t>
      </w:r>
      <w:proofErr w:type="spellEnd"/>
      <w:proofErr w:type="gramEnd"/>
      <w:r>
        <w:rPr>
          <w:rFonts w:asciiTheme="minorEastAsia" w:hAnsiTheme="minorEastAsia" w:cstheme="minorEastAsia" w:hint="eastAsia"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30"/>
          <w:szCs w:val="30"/>
        </w:rPr>
        <w:t>struct</w:t>
      </w:r>
      <w:proofErr w:type="spellEnd"/>
      <w:r>
        <w:rPr>
          <w:rFonts w:asciiTheme="minorEastAsia" w:hAnsiTheme="minorEastAsia" w:cstheme="minorEastAsia" w:hint="eastAsia"/>
          <w:sz w:val="30"/>
          <w:szCs w:val="30"/>
        </w:rPr>
        <w:t xml:space="preserve"> data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</w:p>
    <w:p w14:paraId="760CDDA7" w14:textId="77777777" w:rsidR="009B47A9" w:rsidRDefault="009B47A9" w:rsidP="009B47A9">
      <w:pPr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 w:hint="eastAsia"/>
          <w:sz w:val="30"/>
          <w:szCs w:val="30"/>
        </w:rPr>
        <w:tab/>
        <w:t>｛</w:t>
      </w:r>
    </w:p>
    <w:p w14:paraId="2F58AD6F" w14:textId="20D41603" w:rsidR="009B47A9" w:rsidRDefault="009B47A9" w:rsidP="009B47A9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30"/>
          <w:szCs w:val="30"/>
        </w:rPr>
        <w:t>int</w:t>
      </w:r>
      <w:proofErr w:type="spellEnd"/>
      <w:proofErr w:type="gramEnd"/>
      <w:r>
        <w:rPr>
          <w:rFonts w:asciiTheme="minorEastAsia" w:hAnsiTheme="minorEastAsia" w:cstheme="minorEastAsia"/>
          <w:sz w:val="30"/>
          <w:szCs w:val="30"/>
        </w:rPr>
        <w:t xml:space="preserve"> a;</w:t>
      </w:r>
    </w:p>
    <w:p w14:paraId="3753B1AD" w14:textId="29B7C4AC" w:rsidR="009B47A9" w:rsidRDefault="009B47A9" w:rsidP="009B47A9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ab/>
      </w:r>
      <w:proofErr w:type="spellStart"/>
      <w:proofErr w:type="gramStart"/>
      <w:r>
        <w:rPr>
          <w:rFonts w:asciiTheme="minorEastAsia" w:hAnsiTheme="minorEastAsia" w:cstheme="minorEastAsia"/>
          <w:sz w:val="30"/>
          <w:szCs w:val="30"/>
        </w:rPr>
        <w:t>int</w:t>
      </w:r>
      <w:proofErr w:type="spellEnd"/>
      <w:proofErr w:type="gramEnd"/>
      <w:r>
        <w:rPr>
          <w:rFonts w:asciiTheme="minorEastAsia" w:hAnsiTheme="minorEastAsia" w:cstheme="minorEastAsia"/>
          <w:sz w:val="30"/>
          <w:szCs w:val="30"/>
        </w:rPr>
        <w:t xml:space="preserve"> b;</w:t>
      </w:r>
    </w:p>
    <w:p w14:paraId="035D349B" w14:textId="0A00D454" w:rsidR="009B47A9" w:rsidRDefault="009B47A9" w:rsidP="009B47A9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ab/>
      </w:r>
      <w:proofErr w:type="spellStart"/>
      <w:proofErr w:type="gramStart"/>
      <w:r>
        <w:rPr>
          <w:rFonts w:asciiTheme="minorEastAsia" w:hAnsiTheme="minorEastAsia" w:cstheme="minorEastAsia"/>
          <w:sz w:val="30"/>
          <w:szCs w:val="30"/>
        </w:rPr>
        <w:t>int</w:t>
      </w:r>
      <w:proofErr w:type="spellEnd"/>
      <w:proofErr w:type="gramEnd"/>
      <w:r>
        <w:rPr>
          <w:rFonts w:asciiTheme="minorEastAsia" w:hAnsiTheme="minorEastAsia" w:cstheme="minorEastAsia"/>
          <w:sz w:val="30"/>
          <w:szCs w:val="30"/>
        </w:rPr>
        <w:t xml:space="preserve"> ret;</w:t>
      </w:r>
    </w:p>
    <w:p w14:paraId="79A84C8C" w14:textId="5CDE45D3" w:rsidR="009B47A9" w:rsidRDefault="009B47A9" w:rsidP="009B47A9">
      <w:pPr>
        <w:ind w:left="420" w:firstLine="420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｝</w:t>
      </w:r>
      <w:proofErr w:type="spellStart"/>
      <w:r>
        <w:rPr>
          <w:rFonts w:asciiTheme="minorEastAsia" w:hAnsiTheme="minorEastAsia" w:cstheme="minorEastAsia"/>
          <w:sz w:val="30"/>
          <w:szCs w:val="30"/>
        </w:rPr>
        <w:t>data_t</w:t>
      </w:r>
      <w:proofErr w:type="spellEnd"/>
      <w:r>
        <w:rPr>
          <w:rFonts w:asciiTheme="minorEastAsia" w:hAnsiTheme="minorEastAsia" w:cstheme="minorEastAsia"/>
          <w:sz w:val="30"/>
          <w:szCs w:val="30"/>
        </w:rPr>
        <w:t>;</w:t>
      </w:r>
    </w:p>
    <w:p w14:paraId="5629890A" w14:textId="6577DB05" w:rsidR="009B47A9" w:rsidRDefault="009B47A9" w:rsidP="009B47A9">
      <w:pPr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/>
          <w:sz w:val="30"/>
          <w:szCs w:val="30"/>
        </w:rPr>
        <w:tab/>
      </w:r>
      <w:r>
        <w:rPr>
          <w:rFonts w:asciiTheme="minorEastAsia" w:hAnsiTheme="minorEastAsia" w:cstheme="minorEastAsia" w:hint="eastAsia"/>
          <w:sz w:val="30"/>
          <w:szCs w:val="30"/>
        </w:rPr>
        <w:t>要求客户端发送</w:t>
      </w:r>
      <w:r w:rsidR="00064990">
        <w:rPr>
          <w:rFonts w:asciiTheme="minorEastAsia" w:hAnsiTheme="minorEastAsia" w:cstheme="minorEastAsia" w:hint="eastAsia"/>
          <w:sz w:val="30"/>
          <w:szCs w:val="30"/>
        </w:rPr>
        <w:t>创建一个</w:t>
      </w:r>
      <w:proofErr w:type="spellStart"/>
      <w:r w:rsidR="00064990">
        <w:rPr>
          <w:rFonts w:asciiTheme="minorEastAsia" w:hAnsiTheme="minorEastAsia" w:cstheme="minorEastAsia" w:hint="eastAsia"/>
          <w:sz w:val="30"/>
          <w:szCs w:val="30"/>
        </w:rPr>
        <w:t>data</w:t>
      </w:r>
      <w:r w:rsidR="00064990">
        <w:rPr>
          <w:rFonts w:asciiTheme="minorEastAsia" w:hAnsiTheme="minorEastAsia" w:cstheme="minorEastAsia"/>
          <w:sz w:val="30"/>
          <w:szCs w:val="30"/>
        </w:rPr>
        <w:t>_t</w:t>
      </w:r>
      <w:proofErr w:type="spellEnd"/>
      <w:r w:rsidR="00064990">
        <w:rPr>
          <w:rFonts w:asciiTheme="minorEastAsia" w:hAnsiTheme="minorEastAsia" w:cstheme="minorEastAsia" w:hint="eastAsia"/>
          <w:sz w:val="30"/>
          <w:szCs w:val="30"/>
        </w:rPr>
        <w:t>类型的结构体，设置a和b的值，并将该结构体发送给服务器，服务器接受后将ret的值设置未a和b的和，最后将修改过的结构体对象发送给客户端，客户端在界面显示服务器修改过后的ret的值。</w:t>
      </w:r>
    </w:p>
    <w:p w14:paraId="0B97E550" w14:textId="77777777" w:rsidR="00064990" w:rsidRDefault="00064990" w:rsidP="009B47A9">
      <w:pPr>
        <w:rPr>
          <w:rFonts w:asciiTheme="minorEastAsia" w:hAnsiTheme="minorEastAsia" w:cstheme="minorEastAsia" w:hint="eastAsia"/>
          <w:sz w:val="30"/>
          <w:szCs w:val="30"/>
        </w:rPr>
      </w:pPr>
    </w:p>
    <w:p w14:paraId="402FECF5" w14:textId="77777777" w:rsidR="004D34FA" w:rsidRDefault="009B47A9">
      <w:pPr>
        <w:tabs>
          <w:tab w:val="left" w:pos="1093"/>
        </w:tabs>
        <w:jc w:val="left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困难</w:t>
      </w:r>
    </w:p>
    <w:p w14:paraId="031E2F74" w14:textId="77777777" w:rsidR="00064990" w:rsidRDefault="00064990" w:rsidP="0006499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背景：使用QT实现</w:t>
      </w:r>
      <w:proofErr w:type="spellStart"/>
      <w:r>
        <w:rPr>
          <w:rFonts w:asciiTheme="minorEastAsia" w:hAnsiTheme="minorEastAsia" w:cstheme="minorEastAsia" w:hint="eastAsia"/>
          <w:sz w:val="30"/>
          <w:szCs w:val="30"/>
        </w:rPr>
        <w:t>Tcp</w:t>
      </w:r>
      <w:proofErr w:type="spellEnd"/>
      <w:r>
        <w:rPr>
          <w:rFonts w:asciiTheme="minorEastAsia" w:hAnsiTheme="minorEastAsia" w:cstheme="minorEastAsia" w:hint="eastAsia"/>
          <w:sz w:val="30"/>
          <w:szCs w:val="30"/>
        </w:rPr>
        <w:t>协议的服务器和客户端</w:t>
      </w:r>
      <w:r>
        <w:rPr>
          <w:rFonts w:asciiTheme="minorEastAsia" w:hAnsiTheme="minorEastAsia" w:cstheme="minorEastAsia"/>
          <w:sz w:val="30"/>
          <w:szCs w:val="30"/>
        </w:rPr>
        <w:t xml:space="preserve"> </w:t>
      </w:r>
    </w:p>
    <w:p w14:paraId="38383016" w14:textId="77777777" w:rsidR="00064990" w:rsidRPr="00064990" w:rsidRDefault="00064990" w:rsidP="00064990">
      <w:pPr>
        <w:rPr>
          <w:rFonts w:asciiTheme="minorEastAsia" w:hAnsiTheme="minorEastAsia" w:cstheme="minorEastAsia" w:hint="eastAsia"/>
          <w:sz w:val="30"/>
          <w:szCs w:val="30"/>
        </w:rPr>
      </w:pPr>
    </w:p>
    <w:p w14:paraId="40DAF8FC" w14:textId="77777777" w:rsidR="00064990" w:rsidRDefault="00064990" w:rsidP="00064990">
      <w:pPr>
        <w:tabs>
          <w:tab w:val="left" w:pos="1093"/>
        </w:tabs>
        <w:jc w:val="left"/>
        <w:rPr>
          <w:rFonts w:asciiTheme="minorEastAsia" w:hAnsiTheme="minorEastAsia" w:cstheme="minorEastAsia" w:hint="eastAsia"/>
          <w:sz w:val="30"/>
          <w:szCs w:val="30"/>
        </w:rPr>
      </w:pPr>
    </w:p>
    <w:p w14:paraId="380F38CD" w14:textId="0B0D2EC0" w:rsidR="00064990" w:rsidRPr="00064990" w:rsidRDefault="00064990" w:rsidP="00064990">
      <w:pPr>
        <w:tabs>
          <w:tab w:val="left" w:pos="1093"/>
        </w:tabs>
        <w:jc w:val="left"/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 xml:space="preserve">1. </w:t>
      </w:r>
      <w:r w:rsidRPr="00064990">
        <w:rPr>
          <w:rFonts w:asciiTheme="minorEastAsia" w:hAnsiTheme="minorEastAsia" w:cstheme="minorEastAsia" w:hint="eastAsia"/>
          <w:sz w:val="30"/>
          <w:szCs w:val="30"/>
        </w:rPr>
        <w:t>客户端可以输入用户名和密码打包发送给服务器进行注册，注册的方式是服务器将用户的信息存入数据库</w:t>
      </w:r>
      <w:r w:rsidR="00722F12">
        <w:rPr>
          <w:rFonts w:asciiTheme="minorEastAsia" w:hAnsiTheme="minorEastAsia" w:cstheme="minorEastAsia" w:hint="eastAsia"/>
          <w:sz w:val="30"/>
          <w:szCs w:val="30"/>
        </w:rPr>
        <w:t>，要求用户名不能重复</w:t>
      </w:r>
      <w:r w:rsidRPr="00064990">
        <w:rPr>
          <w:rFonts w:asciiTheme="minorEastAsia" w:hAnsiTheme="minorEastAsia" w:cstheme="minorEastAsia" w:hint="eastAsia"/>
          <w:sz w:val="30"/>
          <w:szCs w:val="30"/>
        </w:rPr>
        <w:t>。</w:t>
      </w:r>
    </w:p>
    <w:p w14:paraId="083085B8" w14:textId="77777777" w:rsidR="00064990" w:rsidRPr="00064990" w:rsidRDefault="00064990" w:rsidP="00064990">
      <w:pPr>
        <w:pStyle w:val="a3"/>
        <w:tabs>
          <w:tab w:val="left" w:pos="1093"/>
        </w:tabs>
        <w:ind w:left="460" w:firstLineChars="0" w:firstLine="0"/>
        <w:jc w:val="left"/>
        <w:rPr>
          <w:rFonts w:asciiTheme="minorEastAsia" w:hAnsiTheme="minorEastAsia" w:cstheme="minorEastAsia" w:hint="eastAsia"/>
          <w:sz w:val="30"/>
          <w:szCs w:val="30"/>
        </w:rPr>
      </w:pPr>
    </w:p>
    <w:p w14:paraId="54523EC0" w14:textId="50AC812C" w:rsidR="00064990" w:rsidRDefault="00064990" w:rsidP="00064990">
      <w:pPr>
        <w:tabs>
          <w:tab w:val="left" w:pos="1093"/>
        </w:tabs>
        <w:jc w:val="left"/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 xml:space="preserve">2. </w:t>
      </w:r>
      <w:r w:rsidR="00722F12">
        <w:rPr>
          <w:rFonts w:asciiTheme="minorEastAsia" w:hAnsiTheme="minorEastAsia" w:cstheme="minorEastAsia" w:hint="eastAsia"/>
          <w:sz w:val="30"/>
          <w:szCs w:val="30"/>
        </w:rPr>
        <w:t>在第一题的基础上实现用户登陆的功能。</w:t>
      </w:r>
    </w:p>
    <w:p w14:paraId="04E4484F" w14:textId="77777777" w:rsidR="00722F12" w:rsidRDefault="00722F12" w:rsidP="00064990">
      <w:pPr>
        <w:tabs>
          <w:tab w:val="left" w:pos="1093"/>
        </w:tabs>
        <w:jc w:val="left"/>
        <w:rPr>
          <w:rFonts w:asciiTheme="minorEastAsia" w:hAnsiTheme="minorEastAsia" w:cstheme="minorEastAsia" w:hint="eastAsia"/>
          <w:sz w:val="30"/>
          <w:szCs w:val="30"/>
        </w:rPr>
      </w:pPr>
    </w:p>
    <w:p w14:paraId="64034FCF" w14:textId="5CDFD0D8" w:rsidR="00722F12" w:rsidRDefault="00722F12" w:rsidP="00064990">
      <w:pPr>
        <w:tabs>
          <w:tab w:val="left" w:pos="1093"/>
        </w:tabs>
        <w:jc w:val="left"/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3. 在第二题的基础上实现相同用户名的用户无法</w:t>
      </w:r>
      <w:r w:rsidR="007F3CE5">
        <w:rPr>
          <w:rFonts w:asciiTheme="minorEastAsia" w:hAnsiTheme="minorEastAsia" w:cstheme="minorEastAsia" w:hint="eastAsia"/>
          <w:sz w:val="30"/>
          <w:szCs w:val="30"/>
        </w:rPr>
        <w:t>同时</w:t>
      </w:r>
      <w:bookmarkStart w:id="0" w:name="_GoBack"/>
      <w:bookmarkEnd w:id="0"/>
      <w:r>
        <w:rPr>
          <w:rFonts w:asciiTheme="minorEastAsia" w:hAnsiTheme="minorEastAsia" w:cstheme="minorEastAsia" w:hint="eastAsia"/>
          <w:sz w:val="30"/>
          <w:szCs w:val="30"/>
        </w:rPr>
        <w:t>登陆。</w:t>
      </w:r>
    </w:p>
    <w:p w14:paraId="6E19A2E5" w14:textId="77777777" w:rsidR="00722F12" w:rsidRPr="00064990" w:rsidRDefault="00722F12" w:rsidP="00064990">
      <w:pPr>
        <w:tabs>
          <w:tab w:val="left" w:pos="1093"/>
        </w:tabs>
        <w:jc w:val="left"/>
        <w:rPr>
          <w:rFonts w:asciiTheme="minorEastAsia" w:hAnsiTheme="minorEastAsia" w:cstheme="minorEastAsia" w:hint="eastAsia"/>
          <w:sz w:val="30"/>
          <w:szCs w:val="30"/>
        </w:rPr>
      </w:pPr>
    </w:p>
    <w:sectPr w:rsidR="00722F12" w:rsidRPr="0006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774E"/>
    <w:multiLevelType w:val="hybridMultilevel"/>
    <w:tmpl w:val="549ECB4C"/>
    <w:lvl w:ilvl="0" w:tplc="E32495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DE1310"/>
    <w:multiLevelType w:val="hybridMultilevel"/>
    <w:tmpl w:val="80C6B344"/>
    <w:lvl w:ilvl="0" w:tplc="8E4093A4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FC7FBC"/>
    <w:multiLevelType w:val="hybridMultilevel"/>
    <w:tmpl w:val="CF7AF4F8"/>
    <w:lvl w:ilvl="0" w:tplc="88C2DE38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1A088F"/>
    <w:multiLevelType w:val="hybridMultilevel"/>
    <w:tmpl w:val="5FA83FB0"/>
    <w:lvl w:ilvl="0" w:tplc="C988204A">
      <w:start w:val="1"/>
      <w:numFmt w:val="decimal"/>
      <w:lvlText w:val="%1."/>
      <w:lvlJc w:val="left"/>
      <w:pPr>
        <w:ind w:left="460" w:hanging="460"/>
      </w:pPr>
      <w:rPr>
        <w:rFonts w:asciiTheme="minorEastAsia" w:eastAsiaTheme="minorEastAsia" w:hAnsiTheme="minorEastAsia" w:cstheme="minor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878629"/>
    <w:multiLevelType w:val="singleLevel"/>
    <w:tmpl w:val="57878629"/>
    <w:lvl w:ilvl="0">
      <w:start w:val="1"/>
      <w:numFmt w:val="decimal"/>
      <w:suff w:val="space"/>
      <w:lvlText w:val="%1."/>
      <w:lvlJc w:val="left"/>
    </w:lvl>
  </w:abstractNum>
  <w:abstractNum w:abstractNumId="5">
    <w:nsid w:val="71773E7D"/>
    <w:multiLevelType w:val="hybridMultilevel"/>
    <w:tmpl w:val="2C646CA8"/>
    <w:lvl w:ilvl="0" w:tplc="2CD8B286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FA"/>
    <w:rsid w:val="00064990"/>
    <w:rsid w:val="004101DD"/>
    <w:rsid w:val="004D34FA"/>
    <w:rsid w:val="00722F12"/>
    <w:rsid w:val="007F3CE5"/>
    <w:rsid w:val="009B47A9"/>
    <w:rsid w:val="00D0316A"/>
    <w:rsid w:val="106A090E"/>
    <w:rsid w:val="291D199D"/>
    <w:rsid w:val="39C53168"/>
    <w:rsid w:val="63FA2B24"/>
    <w:rsid w:val="67F0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9CD4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649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64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98</Words>
  <Characters>562</Characters>
  <Application>Microsoft Macintosh Word</Application>
  <DocSecurity>0</DocSecurity>
  <Lines>4</Lines>
  <Paragraphs>1</Paragraphs>
  <ScaleCrop>false</ScaleCrop>
  <Company>Iotek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</dc:creator>
  <cp:lastModifiedBy>Sun Alex</cp:lastModifiedBy>
  <cp:revision>4</cp:revision>
  <dcterms:created xsi:type="dcterms:W3CDTF">2014-10-29T12:08:00Z</dcterms:created>
  <dcterms:modified xsi:type="dcterms:W3CDTF">2016-07-15T01:57:00Z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