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96A27" w14:textId="77777777" w:rsidR="00F564B5" w:rsidRPr="00F564B5" w:rsidRDefault="00F564B5" w:rsidP="00F564B5">
      <w:pPr>
        <w:shd w:val="clear" w:color="auto" w:fill="FFFFFF"/>
        <w:spacing w:before="96" w:after="120" w:line="240" w:lineRule="auto"/>
        <w:rPr>
          <w:rFonts w:ascii="Arial" w:eastAsia="Times New Roman" w:hAnsi="Arial" w:cs="Arial"/>
          <w:color w:val="000000"/>
          <w:sz w:val="19"/>
          <w:szCs w:val="19"/>
        </w:rPr>
      </w:pPr>
      <w:r w:rsidRPr="00F564B5">
        <w:rPr>
          <w:rFonts w:ascii="Arial" w:eastAsia="Times New Roman" w:hAnsi="Arial" w:cs="Arial"/>
          <w:b/>
          <w:bCs/>
          <w:color w:val="000000"/>
          <w:sz w:val="19"/>
          <w:szCs w:val="19"/>
        </w:rPr>
        <w:t>Assignments (including code) must be committed to Bitbucket by the end of class on the due date (commit early and often). Failing to commit by the end of class on the due date will result in a 0.</w:t>
      </w:r>
    </w:p>
    <w:p w14:paraId="2DFA2F10" w14:textId="77777777" w:rsidR="00F564B5" w:rsidRPr="00F564B5" w:rsidRDefault="00F564B5" w:rsidP="00F564B5">
      <w:pPr>
        <w:shd w:val="clear" w:color="auto" w:fill="FFFFFF"/>
        <w:spacing w:before="96" w:after="120" w:line="240" w:lineRule="auto"/>
        <w:rPr>
          <w:rFonts w:ascii="Arial" w:eastAsia="Times New Roman" w:hAnsi="Arial" w:cs="Arial"/>
          <w:color w:val="000000"/>
          <w:sz w:val="19"/>
          <w:szCs w:val="19"/>
        </w:rPr>
      </w:pPr>
      <w:r w:rsidRPr="00F564B5">
        <w:rPr>
          <w:rFonts w:ascii="Arial" w:eastAsia="Times New Roman" w:hAnsi="Arial" w:cs="Arial"/>
          <w:color w:val="000000"/>
          <w:sz w:val="19"/>
          <w:szCs w:val="19"/>
        </w:rPr>
        <w:t>_________</w:t>
      </w:r>
    </w:p>
    <w:p w14:paraId="71EC4AEE" w14:textId="77777777" w:rsidR="00F564B5" w:rsidRDefault="00C34FD5" w:rsidP="00F564B5">
      <w:pPr>
        <w:shd w:val="clear" w:color="auto" w:fill="FFFFFF"/>
        <w:spacing w:after="24" w:line="240" w:lineRule="auto"/>
        <w:ind w:left="720"/>
        <w:rPr>
          <w:rFonts w:ascii="Arial" w:eastAsia="Times New Roman" w:hAnsi="Arial" w:cs="Arial"/>
          <w:b/>
          <w:bCs/>
          <w:color w:val="000000"/>
          <w:sz w:val="19"/>
          <w:szCs w:val="19"/>
        </w:rPr>
      </w:pPr>
      <w:r>
        <w:rPr>
          <w:rFonts w:ascii="Arial" w:eastAsia="Times New Roman" w:hAnsi="Arial" w:cs="Arial"/>
          <w:b/>
          <w:bCs/>
          <w:color w:val="000000"/>
          <w:sz w:val="19"/>
          <w:szCs w:val="19"/>
        </w:rPr>
        <w:t>Description:</w:t>
      </w:r>
    </w:p>
    <w:p w14:paraId="11038FAA" w14:textId="77777777" w:rsidR="00C34FD5" w:rsidRPr="00F564B5" w:rsidRDefault="00C34FD5" w:rsidP="00F564B5">
      <w:pPr>
        <w:shd w:val="clear" w:color="auto" w:fill="FFFFFF"/>
        <w:spacing w:after="24" w:line="240" w:lineRule="auto"/>
        <w:ind w:left="720"/>
        <w:rPr>
          <w:rFonts w:ascii="Arial" w:eastAsia="Times New Roman" w:hAnsi="Arial" w:cs="Arial"/>
          <w:color w:val="000000"/>
          <w:sz w:val="19"/>
          <w:szCs w:val="19"/>
        </w:rPr>
      </w:pPr>
      <w:r>
        <w:rPr>
          <w:rFonts w:ascii="Arial" w:eastAsia="Times New Roman" w:hAnsi="Arial" w:cs="Arial"/>
          <w:color w:val="000000"/>
          <w:sz w:val="19"/>
          <w:szCs w:val="19"/>
        </w:rPr>
        <w:t>This website will allow people to create their own account in which they can pick a variety of stocks, after which the portfolio will be optimized for them. It will show them the daily returns and other data that they may want to see as well as stocks they can buy to make their portfolio better. It will NOT have any real money involved.</w:t>
      </w:r>
    </w:p>
    <w:p w14:paraId="50AB2255" w14:textId="77777777" w:rsidR="00F564B5" w:rsidRPr="00F564B5" w:rsidRDefault="00F564B5" w:rsidP="00F564B5">
      <w:pPr>
        <w:numPr>
          <w:ilvl w:val="0"/>
          <w:numId w:val="1"/>
        </w:numPr>
        <w:shd w:val="clear" w:color="auto" w:fill="FFFFFF"/>
        <w:spacing w:before="100" w:beforeAutospacing="1" w:after="24" w:line="240" w:lineRule="auto"/>
        <w:ind w:left="768"/>
        <w:rPr>
          <w:rFonts w:ascii="Arial" w:eastAsia="Times New Roman" w:hAnsi="Arial" w:cs="Arial"/>
          <w:color w:val="000000"/>
          <w:sz w:val="19"/>
          <w:szCs w:val="19"/>
        </w:rPr>
      </w:pPr>
      <w:r>
        <w:rPr>
          <w:rFonts w:ascii="Arial" w:eastAsia="Times New Roman" w:hAnsi="Arial" w:cs="Arial"/>
          <w:b/>
          <w:bCs/>
          <w:color w:val="000000"/>
          <w:sz w:val="19"/>
          <w:szCs w:val="19"/>
        </w:rPr>
        <w:t xml:space="preserve">Daily Stock/Company Valuation and </w:t>
      </w:r>
      <w:r w:rsidR="00C34FD5">
        <w:rPr>
          <w:rFonts w:ascii="Arial" w:eastAsia="Times New Roman" w:hAnsi="Arial" w:cs="Arial"/>
          <w:b/>
          <w:bCs/>
          <w:color w:val="000000"/>
          <w:sz w:val="19"/>
          <w:szCs w:val="19"/>
        </w:rPr>
        <w:t>Portfolio Optimization</w:t>
      </w:r>
      <w:r w:rsidRPr="00F564B5">
        <w:rPr>
          <w:rFonts w:ascii="Arial" w:eastAsia="Times New Roman" w:hAnsi="Arial" w:cs="Arial"/>
          <w:b/>
          <w:bCs/>
          <w:color w:val="000000"/>
          <w:sz w:val="19"/>
          <w:szCs w:val="19"/>
        </w:rPr>
        <w:t xml:space="preserve"> (</w:t>
      </w:r>
      <w:r w:rsidR="00F752B9">
        <w:rPr>
          <w:rFonts w:ascii="Arial" w:eastAsia="Times New Roman" w:hAnsi="Arial" w:cs="Arial"/>
          <w:b/>
          <w:bCs/>
          <w:color w:val="000000"/>
          <w:sz w:val="19"/>
          <w:szCs w:val="19"/>
        </w:rPr>
        <w:t>100</w:t>
      </w:r>
      <w:r w:rsidRPr="00F564B5">
        <w:rPr>
          <w:rFonts w:ascii="Arial" w:eastAsia="Times New Roman" w:hAnsi="Arial" w:cs="Arial"/>
          <w:b/>
          <w:bCs/>
          <w:color w:val="000000"/>
          <w:sz w:val="19"/>
          <w:szCs w:val="19"/>
        </w:rPr>
        <w:t xml:space="preserve"> Points):</w:t>
      </w:r>
    </w:p>
    <w:p w14:paraId="5050EBD9" w14:textId="77777777" w:rsidR="00F564B5" w:rsidRPr="00F564B5" w:rsidRDefault="00F564B5" w:rsidP="00F564B5">
      <w:pPr>
        <w:numPr>
          <w:ilvl w:val="1"/>
          <w:numId w:val="1"/>
        </w:numPr>
        <w:shd w:val="clear" w:color="auto" w:fill="FFFFFF"/>
        <w:spacing w:before="100" w:beforeAutospacing="1" w:after="24" w:line="240" w:lineRule="auto"/>
        <w:ind w:left="1152"/>
        <w:rPr>
          <w:rFonts w:ascii="Arial" w:eastAsia="Times New Roman" w:hAnsi="Arial" w:cs="Arial"/>
          <w:color w:val="000000"/>
          <w:sz w:val="19"/>
          <w:szCs w:val="19"/>
        </w:rPr>
      </w:pPr>
      <w:r>
        <w:rPr>
          <w:rFonts w:ascii="Arial" w:eastAsia="Times New Roman" w:hAnsi="Arial" w:cs="Arial"/>
          <w:b/>
          <w:bCs/>
          <w:i/>
          <w:iCs/>
          <w:color w:val="000000"/>
          <w:sz w:val="19"/>
          <w:szCs w:val="19"/>
        </w:rPr>
        <w:t>User Created Portfolio Accounts</w:t>
      </w:r>
      <w:r w:rsidRPr="00F564B5">
        <w:rPr>
          <w:rFonts w:ascii="Arial" w:eastAsia="Times New Roman" w:hAnsi="Arial" w:cs="Arial"/>
          <w:b/>
          <w:bCs/>
          <w:i/>
          <w:iCs/>
          <w:color w:val="000000"/>
          <w:sz w:val="19"/>
          <w:szCs w:val="19"/>
        </w:rPr>
        <w:t xml:space="preserve"> (</w:t>
      </w:r>
      <w:r w:rsidR="005971B5">
        <w:rPr>
          <w:rFonts w:ascii="Arial" w:eastAsia="Times New Roman" w:hAnsi="Arial" w:cs="Arial"/>
          <w:b/>
          <w:bCs/>
          <w:i/>
          <w:iCs/>
          <w:color w:val="000000"/>
          <w:sz w:val="19"/>
          <w:szCs w:val="19"/>
        </w:rPr>
        <w:t>35</w:t>
      </w:r>
      <w:r w:rsidRPr="00F564B5">
        <w:rPr>
          <w:rFonts w:ascii="Arial" w:eastAsia="Times New Roman" w:hAnsi="Arial" w:cs="Arial"/>
          <w:b/>
          <w:bCs/>
          <w:i/>
          <w:iCs/>
          <w:color w:val="000000"/>
          <w:sz w:val="19"/>
          <w:szCs w:val="19"/>
        </w:rPr>
        <w:t xml:space="preserve"> Points):</w:t>
      </w:r>
    </w:p>
    <w:p w14:paraId="4B74BCEC" w14:textId="77777777" w:rsidR="00F564B5" w:rsidRDefault="00F564B5" w:rsidP="00F564B5">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sidRPr="00F564B5">
        <w:rPr>
          <w:rFonts w:ascii="Arial" w:eastAsia="Times New Roman" w:hAnsi="Arial" w:cs="Arial"/>
          <w:color w:val="000000"/>
          <w:sz w:val="19"/>
          <w:szCs w:val="19"/>
        </w:rPr>
        <w:t>Users can</w:t>
      </w:r>
      <w:r>
        <w:rPr>
          <w:rFonts w:ascii="Arial" w:eastAsia="Times New Roman" w:hAnsi="Arial" w:cs="Arial"/>
          <w:color w:val="000000"/>
          <w:sz w:val="19"/>
          <w:szCs w:val="19"/>
        </w:rPr>
        <w:t xml:space="preserve"> create accounts associated with their portfolio</w:t>
      </w:r>
      <w:r w:rsidR="00F752B9">
        <w:rPr>
          <w:rFonts w:ascii="Arial" w:eastAsia="Times New Roman" w:hAnsi="Arial" w:cs="Arial"/>
          <w:color w:val="000000"/>
          <w:sz w:val="19"/>
          <w:szCs w:val="19"/>
        </w:rPr>
        <w:t xml:space="preserve"> (5 points)</w:t>
      </w:r>
    </w:p>
    <w:p w14:paraId="58808273" w14:textId="77777777" w:rsidR="00F752B9" w:rsidRPr="00F564B5" w:rsidRDefault="00F752B9" w:rsidP="00F564B5">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Pr>
          <w:rFonts w:ascii="Arial" w:eastAsia="Times New Roman" w:hAnsi="Arial" w:cs="Arial"/>
          <w:color w:val="000000"/>
          <w:sz w:val="19"/>
          <w:szCs w:val="19"/>
        </w:rPr>
        <w:t>Accounts are password protected (5 points)</w:t>
      </w:r>
    </w:p>
    <w:p w14:paraId="55195203" w14:textId="77777777" w:rsidR="00F564B5" w:rsidRPr="00F564B5" w:rsidRDefault="00F564B5" w:rsidP="00F564B5">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sidRPr="00F564B5">
        <w:rPr>
          <w:rFonts w:ascii="Arial" w:eastAsia="Times New Roman" w:hAnsi="Arial" w:cs="Arial"/>
          <w:color w:val="000000"/>
          <w:sz w:val="19"/>
          <w:szCs w:val="19"/>
        </w:rPr>
        <w:t xml:space="preserve">Users can </w:t>
      </w:r>
      <w:r>
        <w:rPr>
          <w:rFonts w:ascii="Arial" w:eastAsia="Times New Roman" w:hAnsi="Arial" w:cs="Arial"/>
          <w:color w:val="000000"/>
          <w:sz w:val="19"/>
          <w:szCs w:val="19"/>
        </w:rPr>
        <w:t>see real stock information</w:t>
      </w:r>
      <w:r w:rsidRPr="00F564B5">
        <w:rPr>
          <w:rFonts w:ascii="Arial" w:eastAsia="Times New Roman" w:hAnsi="Arial" w:cs="Arial"/>
          <w:color w:val="000000"/>
          <w:sz w:val="19"/>
          <w:szCs w:val="19"/>
        </w:rPr>
        <w:t xml:space="preserve"> </w:t>
      </w:r>
      <w:r w:rsidR="00F752B9">
        <w:rPr>
          <w:rFonts w:ascii="Arial" w:eastAsia="Times New Roman" w:hAnsi="Arial" w:cs="Arial"/>
          <w:color w:val="000000"/>
          <w:sz w:val="19"/>
          <w:szCs w:val="19"/>
        </w:rPr>
        <w:t xml:space="preserve">of their portfolio </w:t>
      </w:r>
      <w:r w:rsidRPr="00F564B5">
        <w:rPr>
          <w:rFonts w:ascii="Arial" w:eastAsia="Times New Roman" w:hAnsi="Arial" w:cs="Arial"/>
          <w:color w:val="000000"/>
          <w:sz w:val="19"/>
          <w:szCs w:val="19"/>
        </w:rPr>
        <w:t>(5 points)</w:t>
      </w:r>
    </w:p>
    <w:p w14:paraId="476C2DEF" w14:textId="77777777" w:rsidR="00F564B5" w:rsidRPr="00F564B5" w:rsidRDefault="00F564B5" w:rsidP="00F752B9">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Pr>
          <w:rFonts w:ascii="Arial" w:eastAsia="Times New Roman" w:hAnsi="Arial" w:cs="Arial"/>
          <w:color w:val="000000"/>
          <w:sz w:val="19"/>
          <w:szCs w:val="19"/>
        </w:rPr>
        <w:t xml:space="preserve">Users can pick </w:t>
      </w:r>
      <w:proofErr w:type="gramStart"/>
      <w:r>
        <w:rPr>
          <w:rFonts w:ascii="Arial" w:eastAsia="Times New Roman" w:hAnsi="Arial" w:cs="Arial"/>
          <w:color w:val="000000"/>
          <w:sz w:val="19"/>
          <w:szCs w:val="19"/>
        </w:rPr>
        <w:t>a number of</w:t>
      </w:r>
      <w:proofErr w:type="gramEnd"/>
      <w:r>
        <w:rPr>
          <w:rFonts w:ascii="Arial" w:eastAsia="Times New Roman" w:hAnsi="Arial" w:cs="Arial"/>
          <w:color w:val="000000"/>
          <w:sz w:val="19"/>
          <w:szCs w:val="19"/>
        </w:rPr>
        <w:t xml:space="preserve"> stocks for their portfolio</w:t>
      </w:r>
      <w:r w:rsidRPr="00F564B5">
        <w:rPr>
          <w:rFonts w:ascii="Arial" w:eastAsia="Times New Roman" w:hAnsi="Arial" w:cs="Arial"/>
          <w:color w:val="000000"/>
          <w:sz w:val="19"/>
          <w:szCs w:val="19"/>
        </w:rPr>
        <w:t xml:space="preserve"> (</w:t>
      </w:r>
      <w:r w:rsidR="00F752B9">
        <w:rPr>
          <w:rFonts w:ascii="Arial" w:eastAsia="Times New Roman" w:hAnsi="Arial" w:cs="Arial"/>
          <w:color w:val="000000"/>
          <w:sz w:val="19"/>
          <w:szCs w:val="19"/>
        </w:rPr>
        <w:t>10</w:t>
      </w:r>
      <w:r w:rsidRPr="00F564B5">
        <w:rPr>
          <w:rFonts w:ascii="Arial" w:eastAsia="Times New Roman" w:hAnsi="Arial" w:cs="Arial"/>
          <w:color w:val="000000"/>
          <w:sz w:val="19"/>
          <w:szCs w:val="19"/>
        </w:rPr>
        <w:t xml:space="preserve"> points)</w:t>
      </w:r>
    </w:p>
    <w:p w14:paraId="1C2AF26F" w14:textId="77777777" w:rsidR="00F564B5" w:rsidRPr="00F564B5" w:rsidRDefault="00F752B9" w:rsidP="00F564B5">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Pr>
          <w:rFonts w:ascii="Arial" w:eastAsia="Times New Roman" w:hAnsi="Arial" w:cs="Arial"/>
          <w:color w:val="000000"/>
          <w:sz w:val="19"/>
          <w:szCs w:val="19"/>
        </w:rPr>
        <w:t>Users can liquidate their portfolio in its entirety (5 points)</w:t>
      </w:r>
    </w:p>
    <w:p w14:paraId="36A3402D" w14:textId="77777777" w:rsidR="00F752B9" w:rsidRPr="00F564B5" w:rsidRDefault="00F752B9" w:rsidP="00F564B5">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Pr>
          <w:rFonts w:ascii="Arial" w:eastAsia="Times New Roman" w:hAnsi="Arial" w:cs="Arial"/>
          <w:color w:val="000000"/>
          <w:sz w:val="19"/>
          <w:szCs w:val="19"/>
        </w:rPr>
        <w:t>Users can change their password when they want (5 points)</w:t>
      </w:r>
    </w:p>
    <w:p w14:paraId="2FE1CC80" w14:textId="77777777" w:rsidR="00F564B5" w:rsidRPr="00F564B5" w:rsidRDefault="00F752B9" w:rsidP="00F564B5">
      <w:pPr>
        <w:numPr>
          <w:ilvl w:val="1"/>
          <w:numId w:val="1"/>
        </w:numPr>
        <w:shd w:val="clear" w:color="auto" w:fill="FFFFFF"/>
        <w:spacing w:before="100" w:beforeAutospacing="1" w:after="24" w:line="240" w:lineRule="auto"/>
        <w:ind w:left="1152"/>
        <w:rPr>
          <w:rFonts w:ascii="Arial" w:eastAsia="Times New Roman" w:hAnsi="Arial" w:cs="Arial"/>
          <w:color w:val="000000"/>
          <w:sz w:val="19"/>
          <w:szCs w:val="19"/>
        </w:rPr>
      </w:pPr>
      <w:r>
        <w:rPr>
          <w:rFonts w:ascii="Arial" w:eastAsia="Times New Roman" w:hAnsi="Arial" w:cs="Arial"/>
          <w:b/>
          <w:bCs/>
          <w:i/>
          <w:iCs/>
          <w:color w:val="000000"/>
          <w:sz w:val="19"/>
          <w:szCs w:val="19"/>
        </w:rPr>
        <w:t>Optimizing</w:t>
      </w:r>
      <w:r w:rsidR="00F564B5" w:rsidRPr="00F564B5">
        <w:rPr>
          <w:rFonts w:ascii="Arial" w:eastAsia="Times New Roman" w:hAnsi="Arial" w:cs="Arial"/>
          <w:b/>
          <w:bCs/>
          <w:i/>
          <w:iCs/>
          <w:color w:val="000000"/>
          <w:sz w:val="19"/>
          <w:szCs w:val="19"/>
        </w:rPr>
        <w:t xml:space="preserve"> (</w:t>
      </w:r>
      <w:r w:rsidR="001F0534">
        <w:rPr>
          <w:rFonts w:ascii="Arial" w:eastAsia="Times New Roman" w:hAnsi="Arial" w:cs="Arial"/>
          <w:b/>
          <w:bCs/>
          <w:i/>
          <w:iCs/>
          <w:color w:val="000000"/>
          <w:sz w:val="19"/>
          <w:szCs w:val="19"/>
        </w:rPr>
        <w:t>25</w:t>
      </w:r>
      <w:r w:rsidR="00F564B5" w:rsidRPr="00F564B5">
        <w:rPr>
          <w:rFonts w:ascii="Arial" w:eastAsia="Times New Roman" w:hAnsi="Arial" w:cs="Arial"/>
          <w:b/>
          <w:bCs/>
          <w:i/>
          <w:iCs/>
          <w:color w:val="000000"/>
          <w:sz w:val="19"/>
          <w:szCs w:val="19"/>
        </w:rPr>
        <w:t xml:space="preserve"> Points):</w:t>
      </w:r>
    </w:p>
    <w:p w14:paraId="046F0F4A" w14:textId="77777777" w:rsidR="00F564B5" w:rsidRDefault="00F752B9" w:rsidP="00F564B5">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Pr>
          <w:rFonts w:ascii="Arial" w:eastAsia="Times New Roman" w:hAnsi="Arial" w:cs="Arial"/>
          <w:color w:val="000000"/>
          <w:sz w:val="19"/>
          <w:szCs w:val="19"/>
        </w:rPr>
        <w:t>Users’ portfolios are optimized based on daily returns of stock (10 points)</w:t>
      </w:r>
    </w:p>
    <w:p w14:paraId="33AA339E" w14:textId="77777777" w:rsidR="00F752B9" w:rsidRPr="00F564B5" w:rsidRDefault="00F752B9" w:rsidP="00F564B5">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Pr>
          <w:rFonts w:ascii="Arial" w:eastAsia="Times New Roman" w:hAnsi="Arial" w:cs="Arial"/>
          <w:color w:val="000000"/>
          <w:sz w:val="19"/>
          <w:szCs w:val="19"/>
        </w:rPr>
        <w:t>Users can rank their portfo</w:t>
      </w:r>
      <w:r w:rsidR="001F0534">
        <w:rPr>
          <w:rFonts w:ascii="Arial" w:eastAsia="Times New Roman" w:hAnsi="Arial" w:cs="Arial"/>
          <w:color w:val="000000"/>
          <w:sz w:val="19"/>
          <w:szCs w:val="19"/>
        </w:rPr>
        <w:t>lio’s stocks based on return (10</w:t>
      </w:r>
      <w:r>
        <w:rPr>
          <w:rFonts w:ascii="Arial" w:eastAsia="Times New Roman" w:hAnsi="Arial" w:cs="Arial"/>
          <w:color w:val="000000"/>
          <w:sz w:val="19"/>
          <w:szCs w:val="19"/>
        </w:rPr>
        <w:t xml:space="preserve"> points)</w:t>
      </w:r>
    </w:p>
    <w:p w14:paraId="238B14E8" w14:textId="77777777" w:rsidR="00F564B5" w:rsidRDefault="00F564B5" w:rsidP="00F564B5">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sidRPr="00F564B5">
        <w:rPr>
          <w:rFonts w:ascii="Arial" w:eastAsia="Times New Roman" w:hAnsi="Arial" w:cs="Arial"/>
          <w:color w:val="000000"/>
          <w:sz w:val="19"/>
          <w:szCs w:val="19"/>
        </w:rPr>
        <w:t xml:space="preserve">Users can </w:t>
      </w:r>
      <w:r w:rsidR="00F752B9">
        <w:rPr>
          <w:rFonts w:ascii="Arial" w:eastAsia="Times New Roman" w:hAnsi="Arial" w:cs="Arial"/>
          <w:color w:val="000000"/>
          <w:sz w:val="19"/>
          <w:szCs w:val="19"/>
        </w:rPr>
        <w:t>see the day’s biggest earners for stocks (5 points)</w:t>
      </w:r>
    </w:p>
    <w:p w14:paraId="29ADE053" w14:textId="77777777" w:rsidR="00F752B9" w:rsidRPr="00F564B5" w:rsidRDefault="00F752B9" w:rsidP="00F752B9">
      <w:pPr>
        <w:numPr>
          <w:ilvl w:val="1"/>
          <w:numId w:val="1"/>
        </w:numPr>
        <w:shd w:val="clear" w:color="auto" w:fill="FFFFFF"/>
        <w:spacing w:before="100" w:beforeAutospacing="1" w:after="24" w:line="240" w:lineRule="auto"/>
        <w:ind w:left="1152"/>
        <w:rPr>
          <w:rFonts w:ascii="Arial" w:eastAsia="Times New Roman" w:hAnsi="Arial" w:cs="Arial"/>
          <w:color w:val="000000"/>
          <w:sz w:val="19"/>
          <w:szCs w:val="19"/>
        </w:rPr>
      </w:pPr>
      <w:r>
        <w:rPr>
          <w:rFonts w:ascii="Arial" w:eastAsia="Times New Roman" w:hAnsi="Arial" w:cs="Arial"/>
          <w:b/>
          <w:bCs/>
          <w:i/>
          <w:iCs/>
          <w:color w:val="000000"/>
          <w:sz w:val="19"/>
          <w:szCs w:val="19"/>
        </w:rPr>
        <w:t>Visualization</w:t>
      </w:r>
      <w:r w:rsidRPr="00F564B5">
        <w:rPr>
          <w:rFonts w:ascii="Arial" w:eastAsia="Times New Roman" w:hAnsi="Arial" w:cs="Arial"/>
          <w:b/>
          <w:bCs/>
          <w:i/>
          <w:iCs/>
          <w:color w:val="000000"/>
          <w:sz w:val="19"/>
          <w:szCs w:val="19"/>
        </w:rPr>
        <w:t xml:space="preserve"> (</w:t>
      </w:r>
      <w:r w:rsidR="005971B5">
        <w:rPr>
          <w:rFonts w:ascii="Arial" w:eastAsia="Times New Roman" w:hAnsi="Arial" w:cs="Arial"/>
          <w:b/>
          <w:bCs/>
          <w:i/>
          <w:iCs/>
          <w:color w:val="000000"/>
          <w:sz w:val="19"/>
          <w:szCs w:val="19"/>
        </w:rPr>
        <w:t>5</w:t>
      </w:r>
      <w:r w:rsidRPr="00F564B5">
        <w:rPr>
          <w:rFonts w:ascii="Arial" w:eastAsia="Times New Roman" w:hAnsi="Arial" w:cs="Arial"/>
          <w:b/>
          <w:bCs/>
          <w:i/>
          <w:iCs/>
          <w:color w:val="000000"/>
          <w:sz w:val="19"/>
          <w:szCs w:val="19"/>
        </w:rPr>
        <w:t xml:space="preserve"> Points):</w:t>
      </w:r>
    </w:p>
    <w:p w14:paraId="0E83940A" w14:textId="77777777" w:rsidR="00C34FD5" w:rsidRPr="00F564B5" w:rsidRDefault="00C34FD5" w:rsidP="00F752B9">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Pr>
          <w:rFonts w:ascii="Arial" w:eastAsia="Times New Roman" w:hAnsi="Arial" w:cs="Arial"/>
          <w:color w:val="000000"/>
          <w:sz w:val="19"/>
          <w:szCs w:val="19"/>
        </w:rPr>
        <w:t>Users can see the</w:t>
      </w:r>
      <w:r w:rsidR="005971B5">
        <w:rPr>
          <w:rFonts w:ascii="Arial" w:eastAsia="Times New Roman" w:hAnsi="Arial" w:cs="Arial"/>
          <w:color w:val="000000"/>
          <w:sz w:val="19"/>
          <w:szCs w:val="19"/>
        </w:rPr>
        <w:t>ir portfolio data through stock plots</w:t>
      </w:r>
      <w:r>
        <w:rPr>
          <w:rFonts w:ascii="Arial" w:eastAsia="Times New Roman" w:hAnsi="Arial" w:cs="Arial"/>
          <w:color w:val="000000"/>
          <w:sz w:val="19"/>
          <w:szCs w:val="19"/>
        </w:rPr>
        <w:t xml:space="preserve"> (5 </w:t>
      </w:r>
      <w:r w:rsidR="005971B5">
        <w:rPr>
          <w:rFonts w:ascii="Arial" w:eastAsia="Times New Roman" w:hAnsi="Arial" w:cs="Arial"/>
          <w:color w:val="000000"/>
          <w:sz w:val="19"/>
          <w:szCs w:val="19"/>
        </w:rPr>
        <w:t>points</w:t>
      </w:r>
      <w:r>
        <w:rPr>
          <w:rFonts w:ascii="Arial" w:eastAsia="Times New Roman" w:hAnsi="Arial" w:cs="Arial"/>
          <w:color w:val="000000"/>
          <w:sz w:val="19"/>
          <w:szCs w:val="19"/>
        </w:rPr>
        <w:t>)</w:t>
      </w:r>
    </w:p>
    <w:p w14:paraId="68D30CD6" w14:textId="77777777" w:rsidR="00F564B5" w:rsidRPr="00F564B5" w:rsidRDefault="00F564B5" w:rsidP="00F564B5">
      <w:pPr>
        <w:numPr>
          <w:ilvl w:val="1"/>
          <w:numId w:val="1"/>
        </w:numPr>
        <w:shd w:val="clear" w:color="auto" w:fill="FFFFFF"/>
        <w:spacing w:before="100" w:beforeAutospacing="1" w:after="24" w:line="240" w:lineRule="auto"/>
        <w:ind w:left="1152"/>
        <w:rPr>
          <w:rFonts w:ascii="Arial" w:eastAsia="Times New Roman" w:hAnsi="Arial" w:cs="Arial"/>
          <w:color w:val="000000"/>
          <w:sz w:val="19"/>
          <w:szCs w:val="19"/>
        </w:rPr>
      </w:pPr>
      <w:r w:rsidRPr="00F564B5">
        <w:rPr>
          <w:rFonts w:ascii="Arial" w:eastAsia="Times New Roman" w:hAnsi="Arial" w:cs="Arial"/>
          <w:b/>
          <w:bCs/>
          <w:i/>
          <w:iCs/>
          <w:color w:val="000000"/>
          <w:sz w:val="19"/>
          <w:szCs w:val="19"/>
        </w:rPr>
        <w:t>Best Practices (5 Points):</w:t>
      </w:r>
    </w:p>
    <w:p w14:paraId="03A05958" w14:textId="77777777" w:rsidR="00F564B5" w:rsidRPr="00F564B5" w:rsidRDefault="00F564B5" w:rsidP="00F564B5">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sidRPr="00F564B5">
        <w:rPr>
          <w:rFonts w:ascii="Arial" w:eastAsia="Times New Roman" w:hAnsi="Arial" w:cs="Arial"/>
          <w:color w:val="000000"/>
          <w:sz w:val="19"/>
          <w:szCs w:val="19"/>
        </w:rPr>
        <w:t>Code is well formatted and easy to read, with proper commenting (</w:t>
      </w:r>
      <w:r w:rsidR="00C34FD5">
        <w:rPr>
          <w:rFonts w:ascii="Arial" w:eastAsia="Times New Roman" w:hAnsi="Arial" w:cs="Arial"/>
          <w:color w:val="000000"/>
          <w:sz w:val="19"/>
          <w:szCs w:val="19"/>
        </w:rPr>
        <w:t>3</w:t>
      </w:r>
      <w:r w:rsidRPr="00F564B5">
        <w:rPr>
          <w:rFonts w:ascii="Arial" w:eastAsia="Times New Roman" w:hAnsi="Arial" w:cs="Arial"/>
          <w:color w:val="000000"/>
          <w:sz w:val="19"/>
          <w:szCs w:val="19"/>
        </w:rPr>
        <w:t xml:space="preserve"> points)</w:t>
      </w:r>
    </w:p>
    <w:p w14:paraId="39903227" w14:textId="77777777" w:rsidR="00F564B5" w:rsidRPr="00F564B5" w:rsidRDefault="00F564B5" w:rsidP="00F564B5">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sidRPr="00F564B5">
        <w:rPr>
          <w:rFonts w:ascii="Arial" w:eastAsia="Times New Roman" w:hAnsi="Arial" w:cs="Arial"/>
          <w:color w:val="000000"/>
          <w:sz w:val="19"/>
          <w:szCs w:val="19"/>
        </w:rPr>
        <w:t>Code passes HTML validation (2 points)</w:t>
      </w:r>
    </w:p>
    <w:p w14:paraId="6BE0C9F2" w14:textId="77777777" w:rsidR="00F564B5" w:rsidRPr="00F564B5" w:rsidRDefault="00F564B5" w:rsidP="00F564B5">
      <w:pPr>
        <w:numPr>
          <w:ilvl w:val="1"/>
          <w:numId w:val="1"/>
        </w:numPr>
        <w:shd w:val="clear" w:color="auto" w:fill="FFFFFF"/>
        <w:spacing w:before="100" w:beforeAutospacing="1" w:after="24" w:line="240" w:lineRule="auto"/>
        <w:ind w:left="1152"/>
        <w:rPr>
          <w:rFonts w:ascii="Arial" w:eastAsia="Times New Roman" w:hAnsi="Arial" w:cs="Arial"/>
          <w:color w:val="000000"/>
          <w:sz w:val="19"/>
          <w:szCs w:val="19"/>
        </w:rPr>
      </w:pPr>
      <w:r w:rsidRPr="00F564B5">
        <w:rPr>
          <w:rFonts w:ascii="Arial" w:eastAsia="Times New Roman" w:hAnsi="Arial" w:cs="Arial"/>
          <w:b/>
          <w:bCs/>
          <w:i/>
          <w:iCs/>
          <w:color w:val="000000"/>
          <w:sz w:val="19"/>
          <w:szCs w:val="19"/>
        </w:rPr>
        <w:t>Usability (5 Points):</w:t>
      </w:r>
    </w:p>
    <w:p w14:paraId="29B04991" w14:textId="77777777" w:rsidR="00F564B5" w:rsidRPr="00F564B5" w:rsidRDefault="00C34FD5" w:rsidP="00F564B5">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Pr>
          <w:rFonts w:ascii="Arial" w:eastAsia="Times New Roman" w:hAnsi="Arial" w:cs="Arial"/>
          <w:color w:val="000000"/>
          <w:sz w:val="19"/>
          <w:szCs w:val="19"/>
        </w:rPr>
        <w:t>Using site is easy and intuitive</w:t>
      </w:r>
      <w:r w:rsidR="00F564B5" w:rsidRPr="00F564B5">
        <w:rPr>
          <w:rFonts w:ascii="Arial" w:eastAsia="Times New Roman" w:hAnsi="Arial" w:cs="Arial"/>
          <w:color w:val="000000"/>
          <w:sz w:val="19"/>
          <w:szCs w:val="19"/>
        </w:rPr>
        <w:t xml:space="preserve"> </w:t>
      </w:r>
      <w:r>
        <w:rPr>
          <w:rFonts w:ascii="Arial" w:eastAsia="Times New Roman" w:hAnsi="Arial" w:cs="Arial"/>
          <w:color w:val="000000"/>
          <w:sz w:val="19"/>
          <w:szCs w:val="19"/>
        </w:rPr>
        <w:t xml:space="preserve">with information </w:t>
      </w:r>
      <w:proofErr w:type="gramStart"/>
      <w:r>
        <w:rPr>
          <w:rFonts w:ascii="Arial" w:eastAsia="Times New Roman" w:hAnsi="Arial" w:cs="Arial"/>
          <w:color w:val="000000"/>
          <w:sz w:val="19"/>
          <w:szCs w:val="19"/>
        </w:rPr>
        <w:t>available</w:t>
      </w:r>
      <w:r w:rsidR="00F564B5" w:rsidRPr="00F564B5">
        <w:rPr>
          <w:rFonts w:ascii="Arial" w:eastAsia="Times New Roman" w:hAnsi="Arial" w:cs="Arial"/>
          <w:color w:val="000000"/>
          <w:sz w:val="19"/>
          <w:szCs w:val="19"/>
        </w:rPr>
        <w:t>(</w:t>
      </w:r>
      <w:proofErr w:type="gramEnd"/>
      <w:r w:rsidR="00F564B5" w:rsidRPr="00F564B5">
        <w:rPr>
          <w:rFonts w:ascii="Arial" w:eastAsia="Times New Roman" w:hAnsi="Arial" w:cs="Arial"/>
          <w:color w:val="000000"/>
          <w:sz w:val="19"/>
          <w:szCs w:val="19"/>
        </w:rPr>
        <w:t>4 points)</w:t>
      </w:r>
    </w:p>
    <w:p w14:paraId="6B0314DE" w14:textId="77777777" w:rsidR="00F752B9" w:rsidRPr="00F564B5" w:rsidRDefault="00F564B5" w:rsidP="00F752B9">
      <w:pPr>
        <w:numPr>
          <w:ilvl w:val="2"/>
          <w:numId w:val="1"/>
        </w:numPr>
        <w:shd w:val="clear" w:color="auto" w:fill="FFFFFF"/>
        <w:spacing w:before="100" w:beforeAutospacing="1" w:after="24" w:line="240" w:lineRule="auto"/>
        <w:ind w:left="1536"/>
        <w:rPr>
          <w:rFonts w:ascii="Arial" w:eastAsia="Times New Roman" w:hAnsi="Arial" w:cs="Arial"/>
          <w:color w:val="000000"/>
          <w:sz w:val="19"/>
          <w:szCs w:val="19"/>
        </w:rPr>
      </w:pPr>
      <w:r w:rsidRPr="00F564B5">
        <w:rPr>
          <w:rFonts w:ascii="Arial" w:eastAsia="Times New Roman" w:hAnsi="Arial" w:cs="Arial"/>
          <w:color w:val="000000"/>
          <w:sz w:val="19"/>
          <w:szCs w:val="19"/>
        </w:rPr>
        <w:t>Site is visually appealing (1 point)</w:t>
      </w:r>
    </w:p>
    <w:p w14:paraId="704476A4" w14:textId="77777777" w:rsidR="00F752B9" w:rsidRPr="001F0534" w:rsidRDefault="00F752B9" w:rsidP="00C34FD5">
      <w:pPr>
        <w:numPr>
          <w:ilvl w:val="1"/>
          <w:numId w:val="1"/>
        </w:numPr>
        <w:shd w:val="clear" w:color="auto" w:fill="FFFFFF"/>
        <w:spacing w:before="100" w:beforeAutospacing="1" w:after="24" w:line="240" w:lineRule="auto"/>
        <w:ind w:left="1152"/>
        <w:rPr>
          <w:rFonts w:ascii="Arial" w:eastAsia="Times New Roman" w:hAnsi="Arial" w:cs="Arial"/>
          <w:color w:val="000000"/>
          <w:sz w:val="19"/>
          <w:szCs w:val="19"/>
        </w:rPr>
      </w:pPr>
      <w:r>
        <w:rPr>
          <w:rFonts w:ascii="Arial" w:eastAsia="Times New Roman" w:hAnsi="Arial" w:cs="Arial"/>
          <w:b/>
          <w:bCs/>
          <w:color w:val="000000"/>
          <w:sz w:val="19"/>
          <w:szCs w:val="19"/>
        </w:rPr>
        <w:t>Approved by TA</w:t>
      </w:r>
      <w:r w:rsidR="00F564B5" w:rsidRPr="00F564B5">
        <w:rPr>
          <w:rFonts w:ascii="Arial" w:eastAsia="Times New Roman" w:hAnsi="Arial" w:cs="Arial"/>
          <w:b/>
          <w:bCs/>
          <w:color w:val="000000"/>
          <w:sz w:val="19"/>
          <w:szCs w:val="19"/>
        </w:rPr>
        <w:t xml:space="preserve"> (</w:t>
      </w:r>
      <w:r>
        <w:rPr>
          <w:rFonts w:ascii="Arial" w:eastAsia="Times New Roman" w:hAnsi="Arial" w:cs="Arial"/>
          <w:b/>
          <w:bCs/>
          <w:color w:val="000000"/>
          <w:sz w:val="19"/>
          <w:szCs w:val="19"/>
        </w:rPr>
        <w:t>5</w:t>
      </w:r>
      <w:r w:rsidR="00F564B5" w:rsidRPr="00F564B5">
        <w:rPr>
          <w:rFonts w:ascii="Arial" w:eastAsia="Times New Roman" w:hAnsi="Arial" w:cs="Arial"/>
          <w:b/>
          <w:bCs/>
          <w:color w:val="000000"/>
          <w:sz w:val="19"/>
          <w:szCs w:val="19"/>
        </w:rPr>
        <w:t xml:space="preserve"> Points)</w:t>
      </w:r>
    </w:p>
    <w:p w14:paraId="0D88644C" w14:textId="77777777" w:rsidR="005971B5" w:rsidRDefault="001F0534" w:rsidP="005971B5">
      <w:pPr>
        <w:numPr>
          <w:ilvl w:val="1"/>
          <w:numId w:val="1"/>
        </w:numPr>
        <w:shd w:val="clear" w:color="auto" w:fill="FFFFFF"/>
        <w:spacing w:before="100" w:beforeAutospacing="1" w:after="24" w:line="240" w:lineRule="auto"/>
        <w:ind w:left="1152"/>
        <w:rPr>
          <w:rFonts w:ascii="Arial" w:eastAsia="Times New Roman" w:hAnsi="Arial" w:cs="Arial"/>
          <w:color w:val="000000"/>
          <w:sz w:val="19"/>
          <w:szCs w:val="19"/>
        </w:rPr>
      </w:pPr>
      <w:r>
        <w:rPr>
          <w:rFonts w:ascii="Arial" w:eastAsia="Times New Roman" w:hAnsi="Arial" w:cs="Arial"/>
          <w:b/>
          <w:bCs/>
          <w:color w:val="000000"/>
          <w:sz w:val="19"/>
          <w:szCs w:val="19"/>
        </w:rPr>
        <w:t>Creative (</w:t>
      </w:r>
      <w:r w:rsidR="005971B5">
        <w:rPr>
          <w:rFonts w:ascii="Arial" w:eastAsia="Times New Roman" w:hAnsi="Arial" w:cs="Arial"/>
          <w:b/>
          <w:bCs/>
          <w:color w:val="000000"/>
          <w:sz w:val="19"/>
          <w:szCs w:val="19"/>
        </w:rPr>
        <w:t>20</w:t>
      </w:r>
      <w:r>
        <w:rPr>
          <w:rFonts w:ascii="Arial" w:eastAsia="Times New Roman" w:hAnsi="Arial" w:cs="Arial"/>
          <w:b/>
          <w:bCs/>
          <w:color w:val="000000"/>
          <w:sz w:val="19"/>
          <w:szCs w:val="19"/>
        </w:rPr>
        <w:t xml:space="preserve"> points)</w:t>
      </w:r>
      <w:r w:rsidR="005971B5">
        <w:rPr>
          <w:rFonts w:ascii="Arial" w:eastAsia="Times New Roman" w:hAnsi="Arial" w:cs="Arial"/>
          <w:b/>
          <w:bCs/>
          <w:color w:val="000000"/>
          <w:sz w:val="19"/>
          <w:szCs w:val="19"/>
        </w:rPr>
        <w:t xml:space="preserve"> </w:t>
      </w:r>
    </w:p>
    <w:p w14:paraId="447C6EAF" w14:textId="77777777" w:rsidR="00F564B5" w:rsidRDefault="005971B5">
      <w:r>
        <w:rPr>
          <w:rFonts w:ascii="Arial" w:eastAsia="Times New Roman" w:hAnsi="Arial" w:cs="Arial"/>
          <w:color w:val="000000"/>
          <w:sz w:val="19"/>
          <w:szCs w:val="19"/>
        </w:rPr>
        <w:t xml:space="preserve">Approved by </w:t>
      </w:r>
      <w:proofErr w:type="spellStart"/>
      <w:r>
        <w:rPr>
          <w:rFonts w:ascii="Arial" w:eastAsia="Times New Roman" w:hAnsi="Arial" w:cs="Arial"/>
          <w:color w:val="000000"/>
          <w:sz w:val="19"/>
          <w:szCs w:val="19"/>
        </w:rPr>
        <w:t>Wentao</w:t>
      </w:r>
      <w:proofErr w:type="spellEnd"/>
      <w:r>
        <w:rPr>
          <w:rFonts w:ascii="Arial" w:eastAsia="Times New Roman" w:hAnsi="Arial" w:cs="Arial"/>
          <w:color w:val="000000"/>
          <w:sz w:val="19"/>
          <w:szCs w:val="19"/>
        </w:rPr>
        <w:t xml:space="preserve"> Wu</w:t>
      </w:r>
      <w:bookmarkStart w:id="0" w:name="_GoBack"/>
      <w:bookmarkEnd w:id="0"/>
    </w:p>
    <w:sectPr w:rsidR="00F56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D033AA"/>
    <w:multiLevelType w:val="multilevel"/>
    <w:tmpl w:val="75163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B5"/>
    <w:rsid w:val="001F0534"/>
    <w:rsid w:val="002231A3"/>
    <w:rsid w:val="005971B5"/>
    <w:rsid w:val="00C34FD5"/>
    <w:rsid w:val="00F564B5"/>
    <w:rsid w:val="00F752B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3FEB"/>
  <w15:chartTrackingRefBased/>
  <w15:docId w15:val="{3E17506C-9898-4661-B872-30837EC4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5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46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Landlord, Robert</dc:creator>
  <cp:keywords/>
  <dc:description/>
  <cp:lastModifiedBy>Rubin, Graham</cp:lastModifiedBy>
  <cp:revision>2</cp:revision>
  <dcterms:created xsi:type="dcterms:W3CDTF">2018-11-14T17:11:00Z</dcterms:created>
  <dcterms:modified xsi:type="dcterms:W3CDTF">2018-11-14T17:11:00Z</dcterms:modified>
</cp:coreProperties>
</file>