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77D" w:rsidRDefault="00176244">
      <w:r>
        <w:t>AutoClutch Templates</w:t>
      </w:r>
    </w:p>
    <w:p w:rsidR="00176244" w:rsidRDefault="00176244"/>
    <w:p w:rsidR="00176244" w:rsidRDefault="00176244" w:rsidP="00176244">
      <w:pPr>
        <w:pStyle w:val="ListParagraph"/>
        <w:numPr>
          <w:ilvl w:val="0"/>
          <w:numId w:val="1"/>
        </w:numPr>
      </w:pPr>
      <w:r>
        <w:t>Add the AutoClutch.Site, AutoClutch.CompositionRoot, AutoClutch.Core, AutoClutch.Data, AutoClutch.Infrastructure projects to your solution.</w:t>
      </w:r>
    </w:p>
    <w:p w:rsidR="00176244" w:rsidRDefault="003F3054" w:rsidP="003F3054">
      <w:pPr>
        <w:pStyle w:val="ListParagraph"/>
        <w:numPr>
          <w:ilvl w:val="0"/>
          <w:numId w:val="1"/>
        </w:numPr>
      </w:pPr>
      <w:r>
        <w:t>If after attempting to build all of the projects in your solution you encounter this error “</w:t>
      </w:r>
      <w:r w:rsidRPr="003F3054">
        <w:t>This project references NuGet package(s) that are missing on this computer. Enable NuGet Package Restore to download them.  For more information, see http://go.microsoft.com/fwlink/?LinkID=322105. The missing file is R:\dev3\MyTestProjectB\\.nuget\NuGet.targets.</w:t>
      </w:r>
      <w:r>
        <w:t>”</w:t>
      </w:r>
    </w:p>
    <w:p w:rsidR="003F3054" w:rsidRDefault="003F3054" w:rsidP="003F3054">
      <w:pPr>
        <w:pStyle w:val="ListParagraph"/>
        <w:numPr>
          <w:ilvl w:val="1"/>
          <w:numId w:val="1"/>
        </w:numPr>
      </w:pPr>
      <w:r>
        <w:t>If you see this error the following script needs to be run in powershell in the solution directory.</w:t>
      </w:r>
    </w:p>
    <w:p w:rsidR="009B2533" w:rsidRDefault="009B2533" w:rsidP="009B2533">
      <w:pPr>
        <w:pStyle w:val="ListParagraph"/>
        <w:numPr>
          <w:ilvl w:val="2"/>
          <w:numId w:val="1"/>
        </w:numPr>
      </w:pPr>
      <w:r w:rsidRPr="009B2533">
        <w:t>http://stackoverflow.com/questions/27895504/how-do-i-enable-nuget-package-restore-in-visual-studio-2015</w:t>
      </w:r>
    </w:p>
    <w:p w:rsidR="003F3054" w:rsidRDefault="00500D41" w:rsidP="003F3054">
      <w:pPr>
        <w:pStyle w:val="ListParagraph"/>
        <w:numPr>
          <w:ilvl w:val="2"/>
          <w:numId w:val="1"/>
        </w:numPr>
      </w:pPr>
      <w:hyperlink r:id="rId5" w:history="1">
        <w:r w:rsidR="003F3054" w:rsidRPr="00F934F7">
          <w:rPr>
            <w:rStyle w:val="Hyperlink"/>
          </w:rPr>
          <w:t>https://github.com/owen2/AutomaticPackageRestoreMigrationScript/blob/master/migrateToAutomaticPackageRestore.ps1</w:t>
        </w:r>
      </w:hyperlink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# Regex Patterns for Really Bad Things!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$listOfBadStuff = @(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>#sln regex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>"\s*(\.nuget\\NuGet\.(exe|targets)) = \1",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>#*proj regexes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>"\s*&lt;Import Project=""\$\(SolutionDir\)\\\.nuget\\NuGet\.targets"".*?/&gt;",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>"\s*&lt;Target Name=""EnsureNuGetPackageBuildImports"" BeforeTargets=""PrepareForBuild""&gt;(.|\n)*?&lt;/Target&gt;"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>"\s*&lt;RestorePackages&gt;\w*&lt;/RestorePackages&gt;"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# Delete NuGet.targets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ls -Recurse -include 'NuGet.exe','NuGet.targets' |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foreach { 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remove-item $_ -recurse -force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write-host deleted $_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#########################################################################################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# Fix Project and Solution Files to reverse damage done by "Enable NuGet Package Restore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ls -Recurse -include *.csproj, *.sln, *.fsproj, *.vbproj, *.wixproj, *.vcxproj |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foreach {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 $_ IsReadOnly $false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$content = cat $_.FullName | Out-String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$origContent = $content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foreach($badStuff in $listOfBadStuff){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$content = $content -replace $badStuff, ""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 ($origContent -ne $content)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$content | out-file -encoding "UTF8" $_.FullName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write-host messed with $_.Name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:rsidR="003F3054" w:rsidRPr="003F3054" w:rsidRDefault="003F3054" w:rsidP="003F30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0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F3054" w:rsidRDefault="003F3054" w:rsidP="003F3054">
      <w:pPr>
        <w:pStyle w:val="ListParagraph"/>
        <w:numPr>
          <w:ilvl w:val="1"/>
          <w:numId w:val="1"/>
        </w:numPr>
      </w:pPr>
      <w:r>
        <w:t xml:space="preserve">This script will allow Nuget packages to be restored from Visual Studio correctly. </w:t>
      </w:r>
    </w:p>
    <w:p w:rsidR="00500D41" w:rsidRDefault="00500D41" w:rsidP="00500D41">
      <w:pPr>
        <w:pStyle w:val="ListParagraph"/>
        <w:numPr>
          <w:ilvl w:val="0"/>
          <w:numId w:val="1"/>
        </w:numPr>
      </w:pPr>
      <w:r>
        <w:t>Clean and Rebuild solution.</w:t>
      </w:r>
      <w:bookmarkStart w:id="0" w:name="_GoBack"/>
      <w:bookmarkEnd w:id="0"/>
    </w:p>
    <w:p w:rsidR="003F3054" w:rsidRDefault="003F3054" w:rsidP="003F3054">
      <w:pPr>
        <w:pStyle w:val="ListParagraph"/>
        <w:numPr>
          <w:ilvl w:val="0"/>
          <w:numId w:val="1"/>
        </w:numPr>
      </w:pPr>
      <w:r>
        <w:t xml:space="preserve">Build the all of the projects and attempt to resolve all the references. </w:t>
      </w:r>
    </w:p>
    <w:p w:rsidR="003F3054" w:rsidRDefault="003F3054" w:rsidP="003F3054">
      <w:pPr>
        <w:pStyle w:val="ListParagraph"/>
        <w:numPr>
          <w:ilvl w:val="1"/>
          <w:numId w:val="1"/>
        </w:numPr>
      </w:pPr>
      <w:r>
        <w:t>In Visual Studio versions after 2010 this should be straightforward as Visual Studio would suggest which libraries need to be included.</w:t>
      </w:r>
    </w:p>
    <w:p w:rsidR="003F3054" w:rsidRDefault="003F3054" w:rsidP="003F3054">
      <w:pPr>
        <w:pStyle w:val="ListParagraph"/>
        <w:numPr>
          <w:ilvl w:val="0"/>
          <w:numId w:val="1"/>
        </w:numPr>
      </w:pPr>
      <w:r>
        <w:t>If you have not already done so, add a user to the database you wish to use.</w:t>
      </w:r>
    </w:p>
    <w:p w:rsidR="003F3054" w:rsidRDefault="004A3358" w:rsidP="004A3358">
      <w:pPr>
        <w:pStyle w:val="ListParagraph"/>
        <w:numPr>
          <w:ilvl w:val="0"/>
          <w:numId w:val="1"/>
        </w:numPr>
      </w:pPr>
      <w:r>
        <w:t>Edit the web.config connectionString by modifying the database name and user the username of the user that has login permission to the database.</w:t>
      </w:r>
    </w:p>
    <w:p w:rsidR="004A3358" w:rsidRDefault="004A3358" w:rsidP="004A3358">
      <w:pPr>
        <w:pStyle w:val="ListParagraph"/>
        <w:numPr>
          <w:ilvl w:val="0"/>
          <w:numId w:val="1"/>
        </w:numPr>
      </w:pPr>
      <w:r>
        <w:t>Go to the “Package Manager Console” -&gt; Select [Your Project Name].Data as the default project -&gt; then enter “enable-migrations” at the console command prompt.</w:t>
      </w:r>
    </w:p>
    <w:p w:rsidR="004A3358" w:rsidRDefault="004A3358" w:rsidP="004A3358">
      <w:pPr>
        <w:pStyle w:val="ListParagraph"/>
        <w:numPr>
          <w:ilvl w:val="0"/>
          <w:numId w:val="1"/>
        </w:numPr>
      </w:pPr>
      <w:r>
        <w:t>Enter “add-migration Initial” at the command prompt.</w:t>
      </w:r>
    </w:p>
    <w:p w:rsidR="004A3358" w:rsidRDefault="004A3358" w:rsidP="004A3358">
      <w:pPr>
        <w:pStyle w:val="ListParagraph"/>
        <w:numPr>
          <w:ilvl w:val="0"/>
          <w:numId w:val="1"/>
        </w:numPr>
      </w:pPr>
      <w:r>
        <w:t>Enter “update-database” at the command prompt.</w:t>
      </w:r>
    </w:p>
    <w:sectPr w:rsidR="004A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A471A"/>
    <w:multiLevelType w:val="hybridMultilevel"/>
    <w:tmpl w:val="DF822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44"/>
    <w:rsid w:val="00176244"/>
    <w:rsid w:val="001A7F83"/>
    <w:rsid w:val="003F3054"/>
    <w:rsid w:val="004A3358"/>
    <w:rsid w:val="00500D41"/>
    <w:rsid w:val="009B2533"/>
    <w:rsid w:val="00D6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3A1B6-E3AF-47E0-87A8-C93D258B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05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0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wen2/AutomaticPackageRestoreMigrationScript/blob/master/migrateToAutomaticPackageRestore.p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Xavier, Theo</dc:creator>
  <cp:keywords/>
  <dc:description/>
  <cp:lastModifiedBy>Xavier, Theo</cp:lastModifiedBy>
  <cp:revision>4</cp:revision>
  <dcterms:created xsi:type="dcterms:W3CDTF">2016-05-23T20:34:00Z</dcterms:created>
  <dcterms:modified xsi:type="dcterms:W3CDTF">2016-05-26T15:10:00Z</dcterms:modified>
</cp:coreProperties>
</file>