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0D62" w14:textId="7E672527" w:rsidR="00256F7C" w:rsidRDefault="00256F7C">
      <w:r>
        <w:t xml:space="preserve">Steps to Run </w:t>
      </w:r>
      <w:r w:rsidR="004F1736" w:rsidRPr="004F1736">
        <w:rPr>
          <w:b/>
          <w:bCs/>
        </w:rPr>
        <w:t>Metadata_</w:t>
      </w:r>
      <w:proofErr w:type="gramStart"/>
      <w:r w:rsidR="004F1736" w:rsidRPr="004F1736">
        <w:rPr>
          <w:b/>
          <w:bCs/>
        </w:rPr>
        <w:t>analysis.ipynb</w:t>
      </w:r>
      <w:proofErr w:type="gramEnd"/>
      <w:r>
        <w:t xml:space="preserve"> from Coswara (</w:t>
      </w:r>
      <w:r w:rsidRPr="00256F7C">
        <w:rPr>
          <w:i/>
          <w:iCs/>
        </w:rPr>
        <w:t>Combined_data.csv</w:t>
      </w:r>
      <w:r>
        <w:rPr>
          <w:i/>
          <w:iCs/>
        </w:rPr>
        <w:t xml:space="preserve"> file</w:t>
      </w:r>
      <w:r>
        <w:t>).</w:t>
      </w:r>
    </w:p>
    <w:p w14:paraId="18D25421" w14:textId="77777777" w:rsidR="00256F7C" w:rsidRDefault="00256F7C"/>
    <w:p w14:paraId="09CF375B" w14:textId="482A41E2" w:rsidR="00256F7C" w:rsidRDefault="00256F7C" w:rsidP="00256F7C">
      <w:pPr>
        <w:pStyle w:val="ListParagraph"/>
        <w:numPr>
          <w:ilvl w:val="0"/>
          <w:numId w:val="1"/>
        </w:numPr>
      </w:pPr>
      <w:r>
        <w:t xml:space="preserve">Pick the </w:t>
      </w:r>
      <w:r w:rsidRPr="00256F7C">
        <w:rPr>
          <w:b/>
          <w:bCs/>
        </w:rPr>
        <w:t>combined_data</w:t>
      </w:r>
      <w:r>
        <w:t xml:space="preserve"> file from the </w:t>
      </w:r>
      <w:r w:rsidR="00685517">
        <w:t xml:space="preserve">Data </w:t>
      </w:r>
      <w:r>
        <w:t>folder</w:t>
      </w:r>
      <w:r w:rsidR="004F1736">
        <w:t xml:space="preserve"> (Metadata_analysis_data-&gt;Input-&gt;combined_data.csv)</w:t>
      </w:r>
      <w:r>
        <w:t>.</w:t>
      </w:r>
    </w:p>
    <w:p w14:paraId="58B27E20" w14:textId="44263717" w:rsidR="00256F7C" w:rsidRDefault="00256F7C" w:rsidP="00256F7C">
      <w:pPr>
        <w:pStyle w:val="ListParagraph"/>
        <w:numPr>
          <w:ilvl w:val="0"/>
          <w:numId w:val="1"/>
        </w:numPr>
      </w:pPr>
      <w:r>
        <w:t>Pick the Correlation</w:t>
      </w:r>
      <w:r w:rsidR="004F1736">
        <w:t xml:space="preserve">.png </w:t>
      </w:r>
      <w:r>
        <w:t xml:space="preserve">from the </w:t>
      </w:r>
      <w:r w:rsidR="00685517">
        <w:t>Data</w:t>
      </w:r>
      <w:r>
        <w:t xml:space="preserve"> folder</w:t>
      </w:r>
      <w:r w:rsidR="004F1736">
        <w:t xml:space="preserve"> (Metadata_analysis_data-&gt;Input-&gt;combined_data.csv)</w:t>
      </w:r>
      <w:r>
        <w:t>.</w:t>
      </w:r>
    </w:p>
    <w:p w14:paraId="371D6A3F" w14:textId="42B9E7A5" w:rsidR="00777710" w:rsidRDefault="00256F7C" w:rsidP="00256F7C">
      <w:pPr>
        <w:pStyle w:val="ListParagraph"/>
        <w:numPr>
          <w:ilvl w:val="0"/>
          <w:numId w:val="1"/>
        </w:numPr>
      </w:pPr>
      <w:r>
        <w:t xml:space="preserve">Update the data path in the ‘Step 1: EDA’ -&gt; ‘Data loading’. The path will go in the </w:t>
      </w:r>
      <w:proofErr w:type="gramStart"/>
      <w:r>
        <w:t>pd.read</w:t>
      </w:r>
      <w:proofErr w:type="gramEnd"/>
      <w:r>
        <w:t>_csv(‘</w:t>
      </w:r>
      <w:r>
        <w:rPr>
          <w:i/>
          <w:iCs/>
        </w:rPr>
        <w:t>Insert your path here</w:t>
      </w:r>
      <w:r>
        <w:t>’).</w:t>
      </w:r>
    </w:p>
    <w:p w14:paraId="31931B96" w14:textId="77777777" w:rsidR="00256F7C" w:rsidRDefault="00256F7C" w:rsidP="00256F7C"/>
    <w:p w14:paraId="08FBDB8B" w14:textId="363E3B25" w:rsidR="00256F7C" w:rsidRDefault="00256F7C" w:rsidP="00256F7C">
      <w:r>
        <w:rPr>
          <w:noProof/>
        </w:rPr>
        <w:drawing>
          <wp:inline distT="0" distB="0" distL="0" distR="0" wp14:anchorId="0C6FBE2E" wp14:editId="091C4121">
            <wp:extent cx="5943600" cy="2627630"/>
            <wp:effectExtent l="0" t="0" r="0" b="1270"/>
            <wp:docPr id="105194472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44724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980F" w14:textId="77777777" w:rsidR="00256F7C" w:rsidRDefault="00256F7C" w:rsidP="00256F7C"/>
    <w:p w14:paraId="066144A3" w14:textId="5E518985" w:rsidR="00256F7C" w:rsidRDefault="00256F7C" w:rsidP="00256F7C">
      <w:pPr>
        <w:pStyle w:val="ListParagraph"/>
        <w:numPr>
          <w:ilvl w:val="0"/>
          <w:numId w:val="1"/>
        </w:numPr>
      </w:pPr>
      <w:r>
        <w:t xml:space="preserve">In the ‘Step 1: EDA’, go to ‘Identify Correlation’ and update the Image path in below </w:t>
      </w:r>
      <w:proofErr w:type="gramStart"/>
      <w:r>
        <w:t>snap shot</w:t>
      </w:r>
      <w:proofErr w:type="gramEnd"/>
      <w:r>
        <w:t>.</w:t>
      </w:r>
    </w:p>
    <w:p w14:paraId="6B722B07" w14:textId="18ED6A2C" w:rsidR="00256F7C" w:rsidRDefault="00256F7C" w:rsidP="00256F7C">
      <w:r>
        <w:rPr>
          <w:noProof/>
        </w:rPr>
        <w:drawing>
          <wp:inline distT="0" distB="0" distL="0" distR="0" wp14:anchorId="670EDD31" wp14:editId="319F72AF">
            <wp:extent cx="12426674" cy="941294"/>
            <wp:effectExtent l="0" t="0" r="0" b="0"/>
            <wp:docPr id="1952004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04054" name="Picture 19520040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2392" cy="96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5AD" w14:textId="77777777" w:rsidR="00256F7C" w:rsidRDefault="00256F7C" w:rsidP="00256F7C"/>
    <w:p w14:paraId="01B0B5D5" w14:textId="334094F0" w:rsidR="00256F7C" w:rsidRDefault="00256F7C" w:rsidP="00256F7C">
      <w:pPr>
        <w:pStyle w:val="ListParagraph"/>
        <w:numPr>
          <w:ilvl w:val="0"/>
          <w:numId w:val="1"/>
        </w:numPr>
      </w:pPr>
      <w:r>
        <w:t xml:space="preserve">Additionally, you can rename the filtered file used for the Model building. </w:t>
      </w:r>
      <w:proofErr w:type="spellStart"/>
      <w:r>
        <w:t>Its</w:t>
      </w:r>
      <w:proofErr w:type="spellEnd"/>
      <w:r>
        <w:t xml:space="preserve"> in the ‘Step1: EDA’-&gt;’Creating clean dataset’.</w:t>
      </w:r>
    </w:p>
    <w:p w14:paraId="5497639C" w14:textId="77777777" w:rsidR="00256F7C" w:rsidRDefault="00256F7C" w:rsidP="00256F7C"/>
    <w:p w14:paraId="0FCB361C" w14:textId="1A80273B" w:rsidR="00256F7C" w:rsidRDefault="00256F7C" w:rsidP="00256F7C">
      <w:r>
        <w:rPr>
          <w:noProof/>
        </w:rPr>
        <w:drawing>
          <wp:inline distT="0" distB="0" distL="0" distR="0" wp14:anchorId="416DC1E6" wp14:editId="4E5C34B6">
            <wp:extent cx="5943600" cy="1092200"/>
            <wp:effectExtent l="0" t="0" r="0" b="0"/>
            <wp:docPr id="338701393" name="Picture 4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01393" name="Picture 4" descr="A black and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4EB1" w14:textId="22BA18AC" w:rsidR="00256F7C" w:rsidRDefault="00256F7C" w:rsidP="00256F7C"/>
    <w:p w14:paraId="42F8825C" w14:textId="77777777" w:rsidR="00256F7C" w:rsidRDefault="00256F7C" w:rsidP="00256F7C"/>
    <w:p w14:paraId="2F506E07" w14:textId="77777777" w:rsidR="00256F7C" w:rsidRDefault="00256F7C" w:rsidP="00256F7C"/>
    <w:sectPr w:rsidR="00256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25895"/>
    <w:multiLevelType w:val="hybridMultilevel"/>
    <w:tmpl w:val="1A6C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83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7C"/>
    <w:rsid w:val="00256F7C"/>
    <w:rsid w:val="004D4678"/>
    <w:rsid w:val="004F1736"/>
    <w:rsid w:val="00501A82"/>
    <w:rsid w:val="00685517"/>
    <w:rsid w:val="00777710"/>
    <w:rsid w:val="00A2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AFB55"/>
  <w15:chartTrackingRefBased/>
  <w15:docId w15:val="{0FEB0566-CFBC-B54B-A96E-A6BF7CFD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F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F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F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F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F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F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F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3</cp:revision>
  <dcterms:created xsi:type="dcterms:W3CDTF">2024-07-08T06:55:00Z</dcterms:created>
  <dcterms:modified xsi:type="dcterms:W3CDTF">2024-07-08T23:01:00Z</dcterms:modified>
</cp:coreProperties>
</file>