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5A67" w:rsidRPr="00A063B3" w:rsidRDefault="00BF5C7D" w:rsidP="001000C2">
      <w:pPr>
        <w:jc w:val="center"/>
        <w:rPr>
          <w:rFonts w:ascii="Tahoma" w:hAnsi="Tahoma" w:cs="Tahoma"/>
          <w:b/>
          <w:lang w:val="mk-MK"/>
        </w:rPr>
      </w:pPr>
      <w:r w:rsidRPr="00A063B3">
        <w:rPr>
          <w:rFonts w:ascii="Tahoma" w:hAnsi="Tahoma" w:cs="Tahoma"/>
          <w:b/>
          <w:lang w:val="mk-MK"/>
        </w:rPr>
        <w:t>ИНИЦИЈАЛЕН ПРОЕКТЕН ДОКУМЕНТ (ИПД)</w:t>
      </w:r>
      <w:r w:rsidR="000757A4" w:rsidRPr="00A063B3">
        <w:rPr>
          <w:rFonts w:ascii="Tahoma" w:hAnsi="Tahoma" w:cs="Tahoma"/>
          <w:b/>
          <w:lang w:val="mk-MK"/>
        </w:rPr>
        <w:t xml:space="preserve"> ЗА СТАТИСТИКА</w:t>
      </w:r>
    </w:p>
    <w:p w:rsidR="006862FB" w:rsidRPr="00A063B3" w:rsidRDefault="006862FB" w:rsidP="001000C2">
      <w:pPr>
        <w:jc w:val="center"/>
        <w:rPr>
          <w:rFonts w:ascii="Tahoma" w:hAnsi="Tahoma" w:cs="Tahoma"/>
          <w:b/>
          <w:lang w:val="mk-MK"/>
        </w:rPr>
      </w:pPr>
    </w:p>
    <w:tbl>
      <w:tblPr>
        <w:tblStyle w:val="TableGrid1"/>
        <w:tblW w:w="0" w:type="auto"/>
        <w:tblInd w:w="18" w:type="dxa"/>
        <w:tblLook w:val="04A0" w:firstRow="1" w:lastRow="0" w:firstColumn="1" w:lastColumn="0" w:noHBand="0" w:noVBand="1"/>
      </w:tblPr>
      <w:tblGrid>
        <w:gridCol w:w="2734"/>
        <w:gridCol w:w="5878"/>
      </w:tblGrid>
      <w:tr w:rsidR="006862FB" w:rsidRPr="00C26BC5" w:rsidTr="003C4BD1">
        <w:trPr>
          <w:trHeight w:val="2150"/>
        </w:trPr>
        <w:tc>
          <w:tcPr>
            <w:tcW w:w="2790" w:type="dxa"/>
          </w:tcPr>
          <w:p w:rsidR="006862FB" w:rsidRPr="00A063B3" w:rsidRDefault="006862FB" w:rsidP="004111DE">
            <w:pPr>
              <w:rPr>
                <w:rFonts w:ascii="Tahoma" w:hAnsi="Tahoma" w:cs="Tahoma"/>
                <w:b/>
                <w:lang w:val="mk-MK"/>
              </w:rPr>
            </w:pPr>
            <w:r w:rsidRPr="00A063B3">
              <w:rPr>
                <w:rFonts w:ascii="Tahoma" w:hAnsi="Tahoma" w:cs="Tahoma"/>
                <w:b/>
                <w:lang w:val="mk-MK"/>
              </w:rPr>
              <w:t>Регулатива врз основа на која се спроведува работниот процес</w:t>
            </w:r>
          </w:p>
          <w:p w:rsidR="006862FB" w:rsidRPr="00A063B3" w:rsidRDefault="006862FB" w:rsidP="004111DE">
            <w:pPr>
              <w:rPr>
                <w:rFonts w:ascii="Tahoma" w:hAnsi="Tahoma" w:cs="Tahoma"/>
                <w:b/>
                <w:lang w:val="mk-MK"/>
              </w:rPr>
            </w:pPr>
            <w:r w:rsidRPr="00A063B3">
              <w:rPr>
                <w:rFonts w:ascii="Tahoma" w:hAnsi="Tahoma" w:cs="Tahoma"/>
                <w:lang w:val="mk-MK"/>
              </w:rPr>
              <w:t>(закони, одлуки, стандарди, политики, правилници, упатства)</w:t>
            </w:r>
          </w:p>
        </w:tc>
        <w:tc>
          <w:tcPr>
            <w:tcW w:w="6048" w:type="dxa"/>
          </w:tcPr>
          <w:p w:rsidR="006862FB" w:rsidRPr="00A063B3" w:rsidRDefault="006862FB" w:rsidP="004111DE">
            <w:pPr>
              <w:pStyle w:val="ListParagraph"/>
              <w:numPr>
                <w:ilvl w:val="0"/>
                <w:numId w:val="10"/>
              </w:numPr>
              <w:rPr>
                <w:rFonts w:ascii="Tahoma" w:hAnsi="Tahoma" w:cs="Tahoma"/>
                <w:lang w:val="mk-MK"/>
              </w:rPr>
            </w:pPr>
            <w:r w:rsidRPr="00A063B3">
              <w:rPr>
                <w:rFonts w:ascii="Tahoma" w:hAnsi="Tahoma" w:cs="Tahoma"/>
                <w:lang w:val="mk-MK"/>
              </w:rPr>
              <w:t>Насоки за спроведување на политиката за сигурност на информацискиот систем на Народна банка;</w:t>
            </w:r>
          </w:p>
          <w:p w:rsidR="006862FB" w:rsidRPr="00A063B3" w:rsidRDefault="006862FB" w:rsidP="004111DE">
            <w:pPr>
              <w:pStyle w:val="ListParagraph"/>
              <w:numPr>
                <w:ilvl w:val="0"/>
                <w:numId w:val="10"/>
              </w:numPr>
              <w:rPr>
                <w:rFonts w:ascii="Tahoma" w:hAnsi="Tahoma" w:cs="Tahoma"/>
                <w:b/>
                <w:lang w:val="mk-MK"/>
              </w:rPr>
            </w:pPr>
            <w:r w:rsidRPr="00A063B3">
              <w:rPr>
                <w:rFonts w:ascii="Tahoma" w:hAnsi="Tahoma" w:cs="Tahoma"/>
                <w:lang w:val="mk-MK"/>
              </w:rPr>
              <w:t>Упатство за користење и постапување со информациската технологија во Народната банка</w:t>
            </w:r>
            <w:r w:rsidRPr="00A063B3">
              <w:rPr>
                <w:rFonts w:ascii="Tahoma" w:hAnsi="Tahoma" w:cs="Tahoma"/>
                <w:b/>
                <w:lang w:val="mk-MK"/>
              </w:rPr>
              <w:t>;</w:t>
            </w:r>
          </w:p>
          <w:p w:rsidR="006862FB" w:rsidRPr="00A063B3" w:rsidRDefault="006862FB" w:rsidP="004111DE">
            <w:pPr>
              <w:pStyle w:val="ListParagraph"/>
              <w:numPr>
                <w:ilvl w:val="0"/>
                <w:numId w:val="10"/>
              </w:numPr>
              <w:jc w:val="both"/>
              <w:outlineLvl w:val="0"/>
              <w:rPr>
                <w:rFonts w:ascii="Tahoma" w:hAnsi="Tahoma" w:cs="Tahoma"/>
                <w:lang w:val="mk-MK"/>
              </w:rPr>
            </w:pPr>
            <w:r w:rsidRPr="00A063B3">
              <w:rPr>
                <w:rFonts w:ascii="Tahoma" w:hAnsi="Tahoma" w:cs="Tahoma"/>
                <w:lang w:val="mk-MK"/>
              </w:rPr>
              <w:t>Упатство за раководење со проекти;</w:t>
            </w:r>
          </w:p>
          <w:p w:rsidR="006862FB" w:rsidRPr="00A063B3" w:rsidRDefault="006862FB" w:rsidP="004111DE">
            <w:pPr>
              <w:pStyle w:val="ListParagraph"/>
              <w:ind w:left="360"/>
              <w:jc w:val="both"/>
              <w:outlineLvl w:val="0"/>
              <w:rPr>
                <w:rFonts w:ascii="Tahoma" w:hAnsi="Tahoma" w:cs="Tahoma"/>
                <w:lang w:val="mk-MK"/>
              </w:rPr>
            </w:pPr>
          </w:p>
          <w:p w:rsidR="006862FB" w:rsidRPr="00A063B3" w:rsidRDefault="006862FB" w:rsidP="004111DE">
            <w:pPr>
              <w:rPr>
                <w:rFonts w:ascii="Tahoma" w:hAnsi="Tahoma" w:cs="Tahoma"/>
                <w:b/>
                <w:lang w:val="mk-MK"/>
              </w:rPr>
            </w:pPr>
          </w:p>
        </w:tc>
      </w:tr>
    </w:tbl>
    <w:p w:rsidR="006862FB" w:rsidRPr="00A063B3" w:rsidRDefault="006862FB" w:rsidP="006862FB">
      <w:pPr>
        <w:rPr>
          <w:rFonts w:ascii="Tahoma" w:hAnsi="Tahoma" w:cs="Tahoma"/>
          <w:b/>
          <w:lang w:val="mk-MK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2"/>
        <w:gridCol w:w="3008"/>
      </w:tblGrid>
      <w:tr w:rsidR="006862FB" w:rsidRPr="00C26BC5" w:rsidTr="003C4BD1">
        <w:trPr>
          <w:trHeight w:val="1457"/>
        </w:trPr>
        <w:tc>
          <w:tcPr>
            <w:tcW w:w="5778" w:type="dxa"/>
          </w:tcPr>
          <w:p w:rsidR="006862FB" w:rsidRPr="00A063B3" w:rsidRDefault="006862FB" w:rsidP="004111DE">
            <w:pPr>
              <w:rPr>
                <w:rFonts w:ascii="Tahoma" w:hAnsi="Tahoma" w:cs="Tahoma"/>
                <w:b/>
                <w:lang w:val="mk-MK"/>
              </w:rPr>
            </w:pPr>
            <w:r w:rsidRPr="00A063B3">
              <w:rPr>
                <w:rFonts w:ascii="Tahoma" w:hAnsi="Tahoma" w:cs="Tahoma"/>
                <w:b/>
                <w:lang w:val="mk-MK"/>
              </w:rPr>
              <w:t xml:space="preserve">Организациски единици коишто се вклучени во извршувањето на работниот процес </w:t>
            </w:r>
            <w:r w:rsidRPr="00A063B3">
              <w:rPr>
                <w:rFonts w:ascii="Tahoma" w:hAnsi="Tahoma" w:cs="Tahoma"/>
                <w:lang w:val="mk-MK"/>
              </w:rPr>
              <w:t>(хоризонтална поврзаност со други работни процеси)</w:t>
            </w:r>
          </w:p>
        </w:tc>
        <w:tc>
          <w:tcPr>
            <w:tcW w:w="3078" w:type="dxa"/>
          </w:tcPr>
          <w:p w:rsidR="006862FB" w:rsidRPr="00A063B3" w:rsidRDefault="006862FB" w:rsidP="004111DE">
            <w:pPr>
              <w:rPr>
                <w:rFonts w:ascii="Tahoma" w:hAnsi="Tahoma" w:cs="Tahoma"/>
                <w:lang w:val="mk-MK"/>
              </w:rPr>
            </w:pPr>
            <w:r w:rsidRPr="00A063B3">
              <w:rPr>
                <w:rFonts w:ascii="Tahoma" w:hAnsi="Tahoma" w:cs="Tahoma"/>
                <w:lang w:val="mk-MK"/>
              </w:rPr>
              <w:t>Дирекција за статистика,</w:t>
            </w:r>
          </w:p>
          <w:p w:rsidR="006862FB" w:rsidRPr="00A063B3" w:rsidRDefault="006862FB" w:rsidP="004111DE">
            <w:pPr>
              <w:rPr>
                <w:rFonts w:ascii="Tahoma" w:hAnsi="Tahoma" w:cs="Tahoma"/>
                <w:lang w:val="mk-MK"/>
              </w:rPr>
            </w:pPr>
            <w:r w:rsidRPr="00A063B3">
              <w:rPr>
                <w:rFonts w:ascii="Tahoma" w:hAnsi="Tahoma" w:cs="Tahoma"/>
                <w:lang w:val="mk-MK"/>
              </w:rPr>
              <w:t>Дирекција за АП,</w:t>
            </w:r>
          </w:p>
          <w:p w:rsidR="006862FB" w:rsidRPr="00A063B3" w:rsidRDefault="006862FB" w:rsidP="004111DE">
            <w:pPr>
              <w:rPr>
                <w:rFonts w:ascii="Tahoma" w:hAnsi="Tahoma" w:cs="Tahoma"/>
                <w:lang w:val="mk-MK"/>
              </w:rPr>
            </w:pPr>
            <w:r w:rsidRPr="00A063B3">
              <w:rPr>
                <w:rFonts w:ascii="Tahoma" w:hAnsi="Tahoma" w:cs="Tahoma"/>
                <w:lang w:val="mk-MK"/>
              </w:rPr>
              <w:t>Дирекција за ИТ,</w:t>
            </w:r>
          </w:p>
          <w:p w:rsidR="006862FB" w:rsidRPr="00A063B3" w:rsidRDefault="006862FB" w:rsidP="004111DE">
            <w:pPr>
              <w:rPr>
                <w:rFonts w:ascii="Tahoma" w:hAnsi="Tahoma" w:cs="Tahoma"/>
                <w:lang w:val="mk-MK"/>
              </w:rPr>
            </w:pPr>
            <w:r w:rsidRPr="00A063B3">
              <w:rPr>
                <w:rFonts w:ascii="Tahoma" w:hAnsi="Tahoma" w:cs="Tahoma"/>
                <w:lang w:val="mk-MK"/>
              </w:rPr>
              <w:t>Отсек за надзор и ИТ-безбедност (ОНБ).</w:t>
            </w:r>
          </w:p>
          <w:p w:rsidR="006862FB" w:rsidRPr="00A063B3" w:rsidRDefault="006862FB" w:rsidP="004111DE">
            <w:pPr>
              <w:rPr>
                <w:rFonts w:ascii="Tahoma" w:hAnsi="Tahoma" w:cs="Tahoma"/>
                <w:b/>
                <w:lang w:val="mk-MK"/>
              </w:rPr>
            </w:pPr>
          </w:p>
        </w:tc>
      </w:tr>
    </w:tbl>
    <w:p w:rsidR="006862FB" w:rsidRPr="00C26BC5" w:rsidRDefault="006862FB" w:rsidP="001000C2">
      <w:pPr>
        <w:jc w:val="center"/>
        <w:rPr>
          <w:rFonts w:ascii="Tahoma" w:hAnsi="Tahoma" w:cs="Tahoma"/>
          <w:b/>
          <w:lang w:val="mk-MK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0"/>
        <w:gridCol w:w="2839"/>
        <w:gridCol w:w="2971"/>
      </w:tblGrid>
      <w:tr w:rsidR="00067CDF" w:rsidRPr="00A063B3" w:rsidTr="006862FB">
        <w:tc>
          <w:tcPr>
            <w:tcW w:w="2880" w:type="dxa"/>
          </w:tcPr>
          <w:p w:rsidR="00BB16D3" w:rsidRPr="00A063B3" w:rsidRDefault="00BB16D3" w:rsidP="003C4BD1">
            <w:pPr>
              <w:jc w:val="center"/>
              <w:rPr>
                <w:rFonts w:ascii="Tahoma" w:hAnsi="Tahoma" w:cs="Tahoma"/>
                <w:b/>
                <w:lang w:val="mk-MK"/>
              </w:rPr>
            </w:pPr>
            <w:r w:rsidRPr="00A063B3">
              <w:rPr>
                <w:rFonts w:ascii="Tahoma" w:hAnsi="Tahoma" w:cs="Tahoma"/>
                <w:b/>
                <w:lang w:val="mk-MK"/>
              </w:rPr>
              <w:t>Назив на секција</w:t>
            </w:r>
          </w:p>
        </w:tc>
        <w:tc>
          <w:tcPr>
            <w:tcW w:w="2880" w:type="dxa"/>
          </w:tcPr>
          <w:p w:rsidR="00BB16D3" w:rsidRPr="00A063B3" w:rsidRDefault="00BB16D3" w:rsidP="003C4BD1">
            <w:pPr>
              <w:jc w:val="center"/>
              <w:rPr>
                <w:rFonts w:ascii="Tahoma" w:hAnsi="Tahoma" w:cs="Tahoma"/>
                <w:b/>
                <w:lang w:val="mk-MK"/>
              </w:rPr>
            </w:pPr>
            <w:r w:rsidRPr="00A063B3">
              <w:rPr>
                <w:rFonts w:ascii="Tahoma" w:hAnsi="Tahoma" w:cs="Tahoma"/>
                <w:b/>
                <w:lang w:val="mk-MK"/>
              </w:rPr>
              <w:t>Опис</w:t>
            </w:r>
          </w:p>
        </w:tc>
        <w:tc>
          <w:tcPr>
            <w:tcW w:w="3078" w:type="dxa"/>
          </w:tcPr>
          <w:p w:rsidR="00BB16D3" w:rsidRPr="00A063B3" w:rsidRDefault="00BB16D3" w:rsidP="003C4BD1">
            <w:pPr>
              <w:jc w:val="center"/>
              <w:rPr>
                <w:rFonts w:ascii="Tahoma" w:hAnsi="Tahoma" w:cs="Tahoma"/>
                <w:b/>
                <w:lang w:val="mk-MK"/>
              </w:rPr>
            </w:pPr>
            <w:r w:rsidRPr="00A063B3">
              <w:rPr>
                <w:rFonts w:ascii="Tahoma" w:hAnsi="Tahoma" w:cs="Tahoma"/>
                <w:b/>
                <w:lang w:val="mk-MK"/>
              </w:rPr>
              <w:t>Учесници</w:t>
            </w:r>
          </w:p>
        </w:tc>
      </w:tr>
      <w:tr w:rsidR="0030162A" w:rsidRPr="00C26BC5" w:rsidTr="006862FB">
        <w:tc>
          <w:tcPr>
            <w:tcW w:w="2880" w:type="dxa"/>
          </w:tcPr>
          <w:p w:rsidR="00BB16D3" w:rsidRPr="00A063B3" w:rsidRDefault="00BB16D3" w:rsidP="00C77F7B">
            <w:pPr>
              <w:rPr>
                <w:rFonts w:ascii="Tahoma" w:hAnsi="Tahoma" w:cs="Tahoma"/>
                <w:b/>
                <w:lang w:val="mk-MK"/>
              </w:rPr>
            </w:pPr>
            <w:r w:rsidRPr="00A063B3">
              <w:rPr>
                <w:rFonts w:ascii="Tahoma" w:hAnsi="Tahoma" w:cs="Tahoma"/>
                <w:b/>
                <w:lang w:val="mk-MK"/>
              </w:rPr>
              <w:t>Основни информации</w:t>
            </w:r>
          </w:p>
        </w:tc>
        <w:tc>
          <w:tcPr>
            <w:tcW w:w="2880" w:type="dxa"/>
          </w:tcPr>
          <w:p w:rsidR="00C26BC5" w:rsidRDefault="00BB16D3" w:rsidP="005C48AD">
            <w:pPr>
              <w:jc w:val="both"/>
              <w:rPr>
                <w:rFonts w:ascii="Tahoma" w:hAnsi="Tahoma" w:cs="Tahoma"/>
                <w:i/>
                <w:lang w:val="mk-MK"/>
              </w:rPr>
            </w:pPr>
            <w:r w:rsidRPr="00A063B3">
              <w:rPr>
                <w:rFonts w:ascii="Tahoma" w:hAnsi="Tahoma" w:cs="Tahoma"/>
                <w:i/>
                <w:lang w:val="mk-MK"/>
              </w:rPr>
              <w:t xml:space="preserve">Име на проектот: </w:t>
            </w:r>
          </w:p>
          <w:p w:rsidR="00C26BC5" w:rsidRPr="00582B0B" w:rsidRDefault="00C26BC5" w:rsidP="005C48AD">
            <w:pPr>
              <w:jc w:val="both"/>
              <w:rPr>
                <w:rFonts w:ascii="Tahoma" w:hAnsi="Tahoma" w:cs="Tahoma"/>
                <w:b/>
                <w:i/>
                <w:lang w:val="mk-MK"/>
              </w:rPr>
            </w:pPr>
            <w:r w:rsidRPr="00582B0B">
              <w:rPr>
                <w:rFonts w:ascii="Tahoma" w:hAnsi="Tahoma" w:cs="Tahoma"/>
                <w:b/>
                <w:i/>
                <w:lang w:val="mk-MK"/>
              </w:rPr>
              <w:t>Автоматизација на извештаи од Исидора</w:t>
            </w:r>
          </w:p>
          <w:p w:rsidR="00C26BC5" w:rsidRDefault="00C26BC5" w:rsidP="005C48AD">
            <w:pPr>
              <w:jc w:val="both"/>
              <w:rPr>
                <w:rFonts w:ascii="Tahoma" w:hAnsi="Tahoma" w:cs="Tahoma"/>
                <w:i/>
                <w:lang w:val="mk-MK"/>
              </w:rPr>
            </w:pPr>
          </w:p>
          <w:p w:rsidR="003E3F68" w:rsidRDefault="003E3F68" w:rsidP="003E3F68">
            <w:pPr>
              <w:jc w:val="both"/>
              <w:rPr>
                <w:rFonts w:ascii="Tahoma" w:hAnsi="Tahoma" w:cs="Tahoma"/>
                <w:i/>
                <w:lang w:val="mk-MK"/>
              </w:rPr>
            </w:pPr>
            <w:r>
              <w:rPr>
                <w:rFonts w:ascii="Tahoma" w:hAnsi="Tahoma" w:cs="Tahoma"/>
                <w:i/>
                <w:lang w:val="mk-MK"/>
              </w:rPr>
              <w:t>Се планира да се изработат  контролни извештаи од 6 пакети на податоци коишто се прибираат во Исидора</w:t>
            </w:r>
            <w:r w:rsidRPr="003E3F68">
              <w:rPr>
                <w:rFonts w:ascii="Tahoma" w:hAnsi="Tahoma" w:cs="Tahoma"/>
                <w:i/>
                <w:lang w:val="mk-MK"/>
              </w:rPr>
              <w:t>:</w:t>
            </w:r>
          </w:p>
          <w:p w:rsidR="0030162A" w:rsidRDefault="0030162A" w:rsidP="003E3F68">
            <w:pPr>
              <w:jc w:val="both"/>
              <w:rPr>
                <w:rFonts w:ascii="Tahoma" w:hAnsi="Tahoma" w:cs="Tahoma"/>
                <w:i/>
                <w:color w:val="1F497D" w:themeColor="text2"/>
                <w:lang w:val="mk-MK"/>
              </w:rPr>
            </w:pPr>
          </w:p>
          <w:p w:rsidR="003E3F68" w:rsidRPr="003E3F68" w:rsidRDefault="003E3F68" w:rsidP="003E3F68">
            <w:pPr>
              <w:jc w:val="both"/>
              <w:rPr>
                <w:rFonts w:ascii="Tahoma" w:hAnsi="Tahoma" w:cs="Tahoma"/>
                <w:i/>
                <w:lang w:val="mk-MK"/>
              </w:rPr>
            </w:pPr>
            <w:r>
              <w:rPr>
                <w:rFonts w:ascii="Tahoma" w:hAnsi="Tahoma" w:cs="Tahoma"/>
                <w:i/>
                <w:color w:val="1F497D" w:themeColor="text2"/>
                <w:lang w:val="mk-MK"/>
              </w:rPr>
              <w:t>1.</w:t>
            </w:r>
            <w:r w:rsidR="00647E1E">
              <w:rPr>
                <w:rFonts w:ascii="Tahoma" w:hAnsi="Tahoma" w:cs="Tahoma"/>
                <w:i/>
                <w:color w:val="1F497D" w:themeColor="text2"/>
                <w:lang w:val="mk-MK"/>
              </w:rPr>
              <w:t xml:space="preserve"> </w:t>
            </w:r>
            <w:r>
              <w:rPr>
                <w:rFonts w:ascii="Tahoma" w:hAnsi="Tahoma" w:cs="Tahoma"/>
                <w:i/>
                <w:color w:val="1F497D" w:themeColor="text2"/>
                <w:lang w:val="mk-MK"/>
              </w:rPr>
              <w:t>П</w:t>
            </w:r>
            <w:r w:rsidRPr="003E3F68">
              <w:rPr>
                <w:rFonts w:ascii="Tahoma" w:hAnsi="Tahoma" w:cs="Tahoma"/>
                <w:i/>
                <w:color w:val="1F497D" w:themeColor="text2"/>
                <w:lang w:val="mk-MK"/>
              </w:rPr>
              <w:t>акет ХВ</w:t>
            </w:r>
          </w:p>
          <w:p w:rsidR="00582B0B" w:rsidRPr="0030162A" w:rsidRDefault="0030162A" w:rsidP="003E3F68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ahoma" w:hAnsi="Tahoma" w:cs="Tahoma"/>
                <w:i/>
                <w:lang w:val="mk-MK"/>
              </w:rPr>
            </w:pPr>
            <w:r>
              <w:rPr>
                <w:rFonts w:ascii="Tahoma" w:hAnsi="Tahoma" w:cs="Tahoma"/>
                <w:i/>
                <w:color w:val="1F497D" w:themeColor="text2"/>
                <w:lang w:val="mk-MK"/>
              </w:rPr>
              <w:t>Основен и</w:t>
            </w:r>
            <w:r w:rsidR="00A063B3" w:rsidRPr="00582B0B">
              <w:rPr>
                <w:rFonts w:ascii="Tahoma" w:hAnsi="Tahoma" w:cs="Tahoma"/>
                <w:i/>
                <w:color w:val="1F497D" w:themeColor="text2"/>
                <w:lang w:val="mk-MK"/>
              </w:rPr>
              <w:t>звештај за примени податоци ИСИДОРА – пакет ХВ</w:t>
            </w:r>
          </w:p>
          <w:p w:rsidR="0030162A" w:rsidRPr="0030162A" w:rsidRDefault="0030162A" w:rsidP="0030162A">
            <w:pPr>
              <w:jc w:val="both"/>
              <w:rPr>
                <w:rFonts w:ascii="Tahoma" w:hAnsi="Tahoma" w:cs="Tahoma"/>
                <w:i/>
                <w:lang w:val="mk-MK"/>
              </w:rPr>
            </w:pPr>
          </w:p>
          <w:p w:rsidR="00582B0B" w:rsidRPr="00647E1E" w:rsidRDefault="0030162A" w:rsidP="0030162A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ahoma" w:hAnsi="Tahoma" w:cs="Tahoma"/>
                <w:i/>
                <w:lang w:val="mk-MK"/>
              </w:rPr>
            </w:pPr>
            <w:r>
              <w:rPr>
                <w:rFonts w:ascii="Tahoma" w:hAnsi="Tahoma" w:cs="Tahoma"/>
                <w:i/>
                <w:color w:val="1F497D" w:themeColor="text2"/>
                <w:lang w:val="mk-MK"/>
              </w:rPr>
              <w:lastRenderedPageBreak/>
              <w:t>Агрегиран извештај, по инструменти во Биланс на банки</w:t>
            </w:r>
          </w:p>
          <w:p w:rsidR="00647E1E" w:rsidRPr="00647E1E" w:rsidRDefault="00647E1E" w:rsidP="00647E1E">
            <w:pPr>
              <w:pStyle w:val="ListParagraph"/>
              <w:rPr>
                <w:rFonts w:ascii="Tahoma" w:hAnsi="Tahoma" w:cs="Tahoma"/>
                <w:i/>
                <w:lang w:val="mk-MK"/>
              </w:rPr>
            </w:pPr>
          </w:p>
          <w:p w:rsidR="00647E1E" w:rsidRPr="003E3F68" w:rsidRDefault="00647E1E" w:rsidP="00647E1E">
            <w:pPr>
              <w:jc w:val="both"/>
              <w:rPr>
                <w:rFonts w:ascii="Tahoma" w:hAnsi="Tahoma" w:cs="Tahoma"/>
                <w:i/>
                <w:lang w:val="mk-MK"/>
              </w:rPr>
            </w:pPr>
            <w:r>
              <w:rPr>
                <w:rFonts w:ascii="Tahoma" w:hAnsi="Tahoma" w:cs="Tahoma"/>
                <w:i/>
                <w:color w:val="1F497D" w:themeColor="text2"/>
                <w:lang w:val="mk-MK"/>
              </w:rPr>
              <w:t>2. Пакет Кредити</w:t>
            </w:r>
          </w:p>
          <w:p w:rsidR="00647E1E" w:rsidRPr="00647E1E" w:rsidRDefault="00647E1E" w:rsidP="00647E1E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ahoma" w:hAnsi="Tahoma" w:cs="Tahoma"/>
                <w:i/>
                <w:lang w:val="mk-MK"/>
              </w:rPr>
            </w:pPr>
            <w:r>
              <w:rPr>
                <w:rFonts w:ascii="Tahoma" w:hAnsi="Tahoma" w:cs="Tahoma"/>
                <w:i/>
                <w:color w:val="1F497D" w:themeColor="text2"/>
                <w:lang w:val="mk-MK"/>
              </w:rPr>
              <w:t>Основен и</w:t>
            </w:r>
            <w:r w:rsidRPr="00582B0B">
              <w:rPr>
                <w:rFonts w:ascii="Tahoma" w:hAnsi="Tahoma" w:cs="Tahoma"/>
                <w:i/>
                <w:color w:val="1F497D" w:themeColor="text2"/>
                <w:lang w:val="mk-MK"/>
              </w:rPr>
              <w:t xml:space="preserve">звештај за примени податоци ИСИДОРА – пакет </w:t>
            </w:r>
            <w:r w:rsidR="00FB3A27">
              <w:rPr>
                <w:rFonts w:ascii="Tahoma" w:hAnsi="Tahoma" w:cs="Tahoma"/>
                <w:i/>
                <w:color w:val="1F497D" w:themeColor="text2"/>
                <w:lang w:val="mk-MK"/>
              </w:rPr>
              <w:t>Кредити</w:t>
            </w:r>
          </w:p>
          <w:p w:rsidR="00647E1E" w:rsidRPr="00CB492A" w:rsidRDefault="00647E1E" w:rsidP="00647E1E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ahoma" w:hAnsi="Tahoma" w:cs="Tahoma"/>
                <w:i/>
                <w:lang w:val="mk-MK"/>
              </w:rPr>
            </w:pPr>
            <w:r>
              <w:rPr>
                <w:rFonts w:ascii="Tahoma" w:hAnsi="Tahoma" w:cs="Tahoma"/>
                <w:i/>
                <w:color w:val="1F497D" w:themeColor="text2"/>
                <w:lang w:val="mk-MK"/>
              </w:rPr>
              <w:t>Агрегиран извештај, по инструменти во Биланс на банки</w:t>
            </w:r>
          </w:p>
          <w:p w:rsidR="00CB492A" w:rsidRPr="00CB492A" w:rsidRDefault="00CB492A" w:rsidP="00CB492A">
            <w:pPr>
              <w:pStyle w:val="ListParagraph"/>
              <w:jc w:val="both"/>
              <w:rPr>
                <w:rFonts w:ascii="Tahoma" w:hAnsi="Tahoma" w:cs="Tahoma"/>
                <w:i/>
                <w:lang w:val="mk-MK"/>
              </w:rPr>
            </w:pPr>
          </w:p>
          <w:p w:rsidR="00CB492A" w:rsidRPr="003E3F68" w:rsidRDefault="00CB492A" w:rsidP="00CB492A">
            <w:pPr>
              <w:jc w:val="both"/>
              <w:rPr>
                <w:rFonts w:ascii="Tahoma" w:hAnsi="Tahoma" w:cs="Tahoma"/>
                <w:i/>
                <w:lang w:val="mk-MK"/>
              </w:rPr>
            </w:pPr>
            <w:r>
              <w:rPr>
                <w:rFonts w:ascii="Tahoma" w:hAnsi="Tahoma" w:cs="Tahoma"/>
                <w:i/>
                <w:color w:val="1F497D" w:themeColor="text2"/>
                <w:lang w:val="mk-MK"/>
              </w:rPr>
              <w:t>3. Пакет Депозити</w:t>
            </w:r>
          </w:p>
          <w:p w:rsidR="00CB492A" w:rsidRPr="00647E1E" w:rsidRDefault="00CB492A" w:rsidP="00CB492A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ahoma" w:hAnsi="Tahoma" w:cs="Tahoma"/>
                <w:i/>
                <w:lang w:val="mk-MK"/>
              </w:rPr>
            </w:pPr>
            <w:r>
              <w:rPr>
                <w:rFonts w:ascii="Tahoma" w:hAnsi="Tahoma" w:cs="Tahoma"/>
                <w:i/>
                <w:color w:val="1F497D" w:themeColor="text2"/>
                <w:lang w:val="mk-MK"/>
              </w:rPr>
              <w:t>Основен и</w:t>
            </w:r>
            <w:r w:rsidRPr="00582B0B">
              <w:rPr>
                <w:rFonts w:ascii="Tahoma" w:hAnsi="Tahoma" w:cs="Tahoma"/>
                <w:i/>
                <w:color w:val="1F497D" w:themeColor="text2"/>
                <w:lang w:val="mk-MK"/>
              </w:rPr>
              <w:t>звештај за при</w:t>
            </w:r>
            <w:r w:rsidR="00FB3A27">
              <w:rPr>
                <w:rFonts w:ascii="Tahoma" w:hAnsi="Tahoma" w:cs="Tahoma"/>
                <w:i/>
                <w:color w:val="1F497D" w:themeColor="text2"/>
                <w:lang w:val="mk-MK"/>
              </w:rPr>
              <w:t>мени податоци ИСИДОРА – пакет Депозити</w:t>
            </w:r>
          </w:p>
          <w:p w:rsidR="00CB492A" w:rsidRPr="00CB492A" w:rsidRDefault="00CB492A" w:rsidP="00CB492A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ahoma" w:hAnsi="Tahoma" w:cs="Tahoma"/>
                <w:i/>
                <w:lang w:val="mk-MK"/>
              </w:rPr>
            </w:pPr>
            <w:r>
              <w:rPr>
                <w:rFonts w:ascii="Tahoma" w:hAnsi="Tahoma" w:cs="Tahoma"/>
                <w:i/>
                <w:color w:val="1F497D" w:themeColor="text2"/>
                <w:lang w:val="mk-MK"/>
              </w:rPr>
              <w:t>Агрегиран извештај, по инструменти во Биланс на банки</w:t>
            </w:r>
          </w:p>
          <w:p w:rsidR="00CB492A" w:rsidRPr="00CB492A" w:rsidRDefault="00CB492A" w:rsidP="00CB492A">
            <w:pPr>
              <w:pStyle w:val="ListParagraph"/>
              <w:jc w:val="both"/>
              <w:rPr>
                <w:rFonts w:ascii="Tahoma" w:hAnsi="Tahoma" w:cs="Tahoma"/>
                <w:i/>
                <w:lang w:val="mk-MK"/>
              </w:rPr>
            </w:pPr>
          </w:p>
          <w:p w:rsidR="00CB492A" w:rsidRPr="003E3F68" w:rsidRDefault="00CB492A" w:rsidP="00CB492A">
            <w:pPr>
              <w:jc w:val="both"/>
              <w:rPr>
                <w:rFonts w:ascii="Tahoma" w:hAnsi="Tahoma" w:cs="Tahoma"/>
                <w:i/>
                <w:lang w:val="mk-MK"/>
              </w:rPr>
            </w:pPr>
            <w:r>
              <w:rPr>
                <w:rFonts w:ascii="Tahoma" w:hAnsi="Tahoma" w:cs="Tahoma"/>
                <w:i/>
                <w:color w:val="1F497D" w:themeColor="text2"/>
                <w:lang w:val="mk-MK"/>
              </w:rPr>
              <w:t>4. Пакет агрегати</w:t>
            </w:r>
            <w:r w:rsidRPr="00CB492A">
              <w:rPr>
                <w:rFonts w:ascii="Tahoma" w:hAnsi="Tahoma" w:cs="Tahoma"/>
                <w:i/>
                <w:color w:val="1F497D" w:themeColor="text2"/>
                <w:lang w:val="mk-MK"/>
              </w:rPr>
              <w:t xml:space="preserve"> без договорна страна</w:t>
            </w:r>
          </w:p>
          <w:p w:rsidR="00CB492A" w:rsidRPr="00647E1E" w:rsidRDefault="00CB492A" w:rsidP="00CB492A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ahoma" w:hAnsi="Tahoma" w:cs="Tahoma"/>
                <w:i/>
                <w:lang w:val="mk-MK"/>
              </w:rPr>
            </w:pPr>
            <w:r>
              <w:rPr>
                <w:rFonts w:ascii="Tahoma" w:hAnsi="Tahoma" w:cs="Tahoma"/>
                <w:i/>
                <w:color w:val="1F497D" w:themeColor="text2"/>
                <w:lang w:val="mk-MK"/>
              </w:rPr>
              <w:t>Основен и</w:t>
            </w:r>
            <w:r w:rsidRPr="00582B0B">
              <w:rPr>
                <w:rFonts w:ascii="Tahoma" w:hAnsi="Tahoma" w:cs="Tahoma"/>
                <w:i/>
                <w:color w:val="1F497D" w:themeColor="text2"/>
                <w:lang w:val="mk-MK"/>
              </w:rPr>
              <w:t>звештај за при</w:t>
            </w:r>
            <w:r w:rsidR="00A508D7">
              <w:rPr>
                <w:rFonts w:ascii="Tahoma" w:hAnsi="Tahoma" w:cs="Tahoma"/>
                <w:i/>
                <w:color w:val="1F497D" w:themeColor="text2"/>
                <w:lang w:val="mk-MK"/>
              </w:rPr>
              <w:t>мени податоци ИСИДОРА – пакет</w:t>
            </w:r>
            <w:r w:rsidR="00FB3A27">
              <w:rPr>
                <w:rFonts w:ascii="Tahoma" w:hAnsi="Tahoma" w:cs="Tahoma"/>
                <w:i/>
                <w:color w:val="1F497D" w:themeColor="text2"/>
                <w:lang w:val="mk-MK"/>
              </w:rPr>
              <w:t xml:space="preserve"> агрегати</w:t>
            </w:r>
            <w:r w:rsidR="00FB3A27" w:rsidRPr="00CB492A">
              <w:rPr>
                <w:rFonts w:ascii="Tahoma" w:hAnsi="Tahoma" w:cs="Tahoma"/>
                <w:i/>
                <w:color w:val="1F497D" w:themeColor="text2"/>
                <w:lang w:val="mk-MK"/>
              </w:rPr>
              <w:t xml:space="preserve"> без договорна страна</w:t>
            </w:r>
          </w:p>
          <w:p w:rsidR="00CB492A" w:rsidRPr="00020C0B" w:rsidRDefault="00CB492A" w:rsidP="00CB492A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ahoma" w:hAnsi="Tahoma" w:cs="Tahoma"/>
                <w:i/>
                <w:lang w:val="mk-MK"/>
              </w:rPr>
            </w:pPr>
            <w:r>
              <w:rPr>
                <w:rFonts w:ascii="Tahoma" w:hAnsi="Tahoma" w:cs="Tahoma"/>
                <w:i/>
                <w:color w:val="1F497D" w:themeColor="text2"/>
                <w:lang w:val="mk-MK"/>
              </w:rPr>
              <w:t>Агрегиран извештај, по инструменти во Биланс на банки</w:t>
            </w:r>
          </w:p>
          <w:p w:rsidR="00020C0B" w:rsidRPr="00020C0B" w:rsidRDefault="00020C0B" w:rsidP="00020C0B">
            <w:pPr>
              <w:pStyle w:val="ListParagraph"/>
              <w:jc w:val="both"/>
              <w:rPr>
                <w:rFonts w:ascii="Tahoma" w:hAnsi="Tahoma" w:cs="Tahoma"/>
                <w:i/>
                <w:lang w:val="mk-MK"/>
              </w:rPr>
            </w:pPr>
          </w:p>
          <w:p w:rsidR="00020C0B" w:rsidRPr="003E3F68" w:rsidRDefault="00020C0B" w:rsidP="00020C0B">
            <w:pPr>
              <w:jc w:val="both"/>
              <w:rPr>
                <w:rFonts w:ascii="Tahoma" w:hAnsi="Tahoma" w:cs="Tahoma"/>
                <w:i/>
                <w:lang w:val="mk-MK"/>
              </w:rPr>
            </w:pPr>
            <w:r>
              <w:rPr>
                <w:rFonts w:ascii="Tahoma" w:hAnsi="Tahoma" w:cs="Tahoma"/>
                <w:i/>
                <w:color w:val="1F497D" w:themeColor="text2"/>
                <w:lang w:val="mk-MK"/>
              </w:rPr>
              <w:lastRenderedPageBreak/>
              <w:t>5. Пакет агрегати</w:t>
            </w:r>
            <w:r w:rsidRPr="00CB492A">
              <w:rPr>
                <w:rFonts w:ascii="Tahoma" w:hAnsi="Tahoma" w:cs="Tahoma"/>
                <w:i/>
                <w:color w:val="1F497D" w:themeColor="text2"/>
                <w:lang w:val="mk-MK"/>
              </w:rPr>
              <w:t xml:space="preserve"> </w:t>
            </w:r>
            <w:r>
              <w:rPr>
                <w:rFonts w:ascii="Tahoma" w:hAnsi="Tahoma" w:cs="Tahoma"/>
                <w:i/>
                <w:color w:val="1F497D" w:themeColor="text2"/>
                <w:lang w:val="mk-MK"/>
              </w:rPr>
              <w:t>со</w:t>
            </w:r>
            <w:r w:rsidRPr="00CB492A">
              <w:rPr>
                <w:rFonts w:ascii="Tahoma" w:hAnsi="Tahoma" w:cs="Tahoma"/>
                <w:i/>
                <w:color w:val="1F497D" w:themeColor="text2"/>
                <w:lang w:val="mk-MK"/>
              </w:rPr>
              <w:t xml:space="preserve"> договорна страна</w:t>
            </w:r>
          </w:p>
          <w:p w:rsidR="00020C0B" w:rsidRPr="00647E1E" w:rsidRDefault="00020C0B" w:rsidP="00020C0B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ahoma" w:hAnsi="Tahoma" w:cs="Tahoma"/>
                <w:i/>
                <w:lang w:val="mk-MK"/>
              </w:rPr>
            </w:pPr>
            <w:r>
              <w:rPr>
                <w:rFonts w:ascii="Tahoma" w:hAnsi="Tahoma" w:cs="Tahoma"/>
                <w:i/>
                <w:color w:val="1F497D" w:themeColor="text2"/>
                <w:lang w:val="mk-MK"/>
              </w:rPr>
              <w:t>Основен и</w:t>
            </w:r>
            <w:r w:rsidRPr="00582B0B">
              <w:rPr>
                <w:rFonts w:ascii="Tahoma" w:hAnsi="Tahoma" w:cs="Tahoma"/>
                <w:i/>
                <w:color w:val="1F497D" w:themeColor="text2"/>
                <w:lang w:val="mk-MK"/>
              </w:rPr>
              <w:t xml:space="preserve">звештај за примени податоци ИСИДОРА – </w:t>
            </w:r>
            <w:r w:rsidR="00FB3A27">
              <w:rPr>
                <w:rFonts w:ascii="Tahoma" w:hAnsi="Tahoma" w:cs="Tahoma"/>
                <w:i/>
                <w:color w:val="1F497D" w:themeColor="text2"/>
                <w:lang w:val="mk-MK"/>
              </w:rPr>
              <w:t>агрегати</w:t>
            </w:r>
            <w:r w:rsidR="00FB3A27" w:rsidRPr="00CB492A">
              <w:rPr>
                <w:rFonts w:ascii="Tahoma" w:hAnsi="Tahoma" w:cs="Tahoma"/>
                <w:i/>
                <w:color w:val="1F497D" w:themeColor="text2"/>
                <w:lang w:val="mk-MK"/>
              </w:rPr>
              <w:t xml:space="preserve"> </w:t>
            </w:r>
            <w:r w:rsidR="00FB3A27">
              <w:rPr>
                <w:rFonts w:ascii="Tahoma" w:hAnsi="Tahoma" w:cs="Tahoma"/>
                <w:i/>
                <w:color w:val="1F497D" w:themeColor="text2"/>
                <w:lang w:val="mk-MK"/>
              </w:rPr>
              <w:t>со</w:t>
            </w:r>
            <w:r w:rsidR="00FB3A27" w:rsidRPr="00CB492A">
              <w:rPr>
                <w:rFonts w:ascii="Tahoma" w:hAnsi="Tahoma" w:cs="Tahoma"/>
                <w:i/>
                <w:color w:val="1F497D" w:themeColor="text2"/>
                <w:lang w:val="mk-MK"/>
              </w:rPr>
              <w:t xml:space="preserve"> договорна страна</w:t>
            </w:r>
          </w:p>
          <w:p w:rsidR="00020C0B" w:rsidRPr="00020C0B" w:rsidRDefault="00020C0B" w:rsidP="00020C0B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ahoma" w:hAnsi="Tahoma" w:cs="Tahoma"/>
                <w:i/>
                <w:lang w:val="mk-MK"/>
              </w:rPr>
            </w:pPr>
            <w:r>
              <w:rPr>
                <w:rFonts w:ascii="Tahoma" w:hAnsi="Tahoma" w:cs="Tahoma"/>
                <w:i/>
                <w:color w:val="1F497D" w:themeColor="text2"/>
                <w:lang w:val="mk-MK"/>
              </w:rPr>
              <w:t>Агрегиран извештај, по инструменти во Биланс на банки</w:t>
            </w:r>
          </w:p>
          <w:p w:rsidR="00020C0B" w:rsidRPr="00020C0B" w:rsidRDefault="00020C0B" w:rsidP="00020C0B">
            <w:pPr>
              <w:pStyle w:val="ListParagraph"/>
              <w:jc w:val="both"/>
              <w:rPr>
                <w:rFonts w:ascii="Tahoma" w:hAnsi="Tahoma" w:cs="Tahoma"/>
                <w:i/>
                <w:lang w:val="mk-MK"/>
              </w:rPr>
            </w:pPr>
          </w:p>
          <w:p w:rsidR="00020C0B" w:rsidRPr="003E3F68" w:rsidRDefault="00020C0B" w:rsidP="00020C0B">
            <w:pPr>
              <w:jc w:val="both"/>
              <w:rPr>
                <w:rFonts w:ascii="Tahoma" w:hAnsi="Tahoma" w:cs="Tahoma"/>
                <w:i/>
                <w:lang w:val="mk-MK"/>
              </w:rPr>
            </w:pPr>
            <w:r>
              <w:rPr>
                <w:rFonts w:ascii="Tahoma" w:hAnsi="Tahoma" w:cs="Tahoma"/>
                <w:i/>
                <w:color w:val="1F497D" w:themeColor="text2"/>
                <w:lang w:val="mk-MK"/>
              </w:rPr>
              <w:t>6. Пакет агрегати</w:t>
            </w:r>
            <w:r w:rsidRPr="00CB492A">
              <w:rPr>
                <w:rFonts w:ascii="Tahoma" w:hAnsi="Tahoma" w:cs="Tahoma"/>
                <w:i/>
                <w:color w:val="1F497D" w:themeColor="text2"/>
                <w:lang w:val="mk-MK"/>
              </w:rPr>
              <w:t xml:space="preserve"> </w:t>
            </w:r>
            <w:r>
              <w:rPr>
                <w:rFonts w:ascii="Tahoma" w:hAnsi="Tahoma" w:cs="Tahoma"/>
                <w:i/>
                <w:color w:val="1F497D" w:themeColor="text2"/>
                <w:lang w:val="mk-MK"/>
              </w:rPr>
              <w:t xml:space="preserve">за </w:t>
            </w:r>
            <w:r w:rsidR="004E4C2E">
              <w:rPr>
                <w:rFonts w:ascii="Tahoma" w:hAnsi="Tahoma" w:cs="Tahoma"/>
                <w:i/>
                <w:color w:val="1F497D" w:themeColor="text2"/>
                <w:lang w:val="mk-MK"/>
              </w:rPr>
              <w:t>ХВ</w:t>
            </w:r>
          </w:p>
          <w:p w:rsidR="00020C0B" w:rsidRPr="00647E1E" w:rsidRDefault="00020C0B" w:rsidP="00020C0B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Tahoma" w:hAnsi="Tahoma" w:cs="Tahoma"/>
                <w:i/>
                <w:lang w:val="mk-MK"/>
              </w:rPr>
            </w:pPr>
            <w:r>
              <w:rPr>
                <w:rFonts w:ascii="Tahoma" w:hAnsi="Tahoma" w:cs="Tahoma"/>
                <w:i/>
                <w:color w:val="1F497D" w:themeColor="text2"/>
                <w:lang w:val="mk-MK"/>
              </w:rPr>
              <w:t>Основен и</w:t>
            </w:r>
            <w:r w:rsidRPr="00582B0B">
              <w:rPr>
                <w:rFonts w:ascii="Tahoma" w:hAnsi="Tahoma" w:cs="Tahoma"/>
                <w:i/>
                <w:color w:val="1F497D" w:themeColor="text2"/>
                <w:lang w:val="mk-MK"/>
              </w:rPr>
              <w:t xml:space="preserve">звештај за примени податоци ИСИДОРА – пакет </w:t>
            </w:r>
            <w:r w:rsidR="00FB3A27">
              <w:rPr>
                <w:rFonts w:ascii="Tahoma" w:hAnsi="Tahoma" w:cs="Tahoma"/>
                <w:i/>
                <w:color w:val="1F497D" w:themeColor="text2"/>
                <w:lang w:val="mk-MK"/>
              </w:rPr>
              <w:t>агрегати</w:t>
            </w:r>
            <w:r w:rsidR="00FB3A27" w:rsidRPr="00CB492A">
              <w:rPr>
                <w:rFonts w:ascii="Tahoma" w:hAnsi="Tahoma" w:cs="Tahoma"/>
                <w:i/>
                <w:color w:val="1F497D" w:themeColor="text2"/>
                <w:lang w:val="mk-MK"/>
              </w:rPr>
              <w:t xml:space="preserve"> </w:t>
            </w:r>
            <w:r w:rsidR="00FB3A27">
              <w:rPr>
                <w:rFonts w:ascii="Tahoma" w:hAnsi="Tahoma" w:cs="Tahoma"/>
                <w:i/>
                <w:color w:val="1F497D" w:themeColor="text2"/>
                <w:lang w:val="mk-MK"/>
              </w:rPr>
              <w:t>за ХВ</w:t>
            </w:r>
          </w:p>
          <w:p w:rsidR="00CB492A" w:rsidRPr="00020C0B" w:rsidRDefault="00020C0B" w:rsidP="00CB492A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Tahoma" w:hAnsi="Tahoma" w:cs="Tahoma"/>
                <w:i/>
                <w:lang w:val="mk-MK"/>
              </w:rPr>
            </w:pPr>
            <w:r>
              <w:rPr>
                <w:rFonts w:ascii="Tahoma" w:hAnsi="Tahoma" w:cs="Tahoma"/>
                <w:i/>
                <w:color w:val="1F497D" w:themeColor="text2"/>
                <w:lang w:val="mk-MK"/>
              </w:rPr>
              <w:t>Агрегиран извештај, по инструменти во Биланс на банки</w:t>
            </w:r>
          </w:p>
          <w:p w:rsidR="00647E1E" w:rsidRPr="00647E1E" w:rsidRDefault="00647E1E" w:rsidP="00647E1E">
            <w:pPr>
              <w:jc w:val="both"/>
              <w:rPr>
                <w:rFonts w:ascii="Tahoma" w:hAnsi="Tahoma" w:cs="Tahoma"/>
                <w:i/>
                <w:lang w:val="mk-MK"/>
              </w:rPr>
            </w:pPr>
          </w:p>
          <w:p w:rsidR="00582B0B" w:rsidRPr="00CB492A" w:rsidRDefault="00BB16D3" w:rsidP="00CB492A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ahoma" w:hAnsi="Tahoma" w:cs="Tahoma"/>
                <w:i/>
                <w:lang w:val="mk-MK"/>
              </w:rPr>
            </w:pPr>
            <w:r w:rsidRPr="00582B0B">
              <w:rPr>
                <w:rFonts w:ascii="Tahoma" w:hAnsi="Tahoma" w:cs="Tahoma"/>
                <w:i/>
                <w:lang w:val="mk-MK"/>
              </w:rPr>
              <w:t xml:space="preserve">Датум на поднесување: </w:t>
            </w:r>
            <w:r w:rsidR="00CB492A">
              <w:rPr>
                <w:rFonts w:ascii="Tahoma" w:hAnsi="Tahoma" w:cs="Tahoma"/>
                <w:i/>
                <w:color w:val="1F497D" w:themeColor="text2"/>
                <w:lang w:val="mk-MK"/>
              </w:rPr>
              <w:t>24</w:t>
            </w:r>
            <w:r w:rsidR="00E803BA" w:rsidRPr="00582B0B">
              <w:rPr>
                <w:rFonts w:ascii="Tahoma" w:hAnsi="Tahoma" w:cs="Tahoma"/>
                <w:i/>
                <w:color w:val="1F497D" w:themeColor="text2"/>
                <w:lang w:val="mk-MK"/>
              </w:rPr>
              <w:t>.</w:t>
            </w:r>
            <w:r w:rsidR="00A063B3" w:rsidRPr="00582B0B">
              <w:rPr>
                <w:rFonts w:ascii="Tahoma" w:hAnsi="Tahoma" w:cs="Tahoma"/>
                <w:i/>
                <w:color w:val="1F497D" w:themeColor="text2"/>
                <w:lang w:val="mk-MK"/>
              </w:rPr>
              <w:t>04.2025</w:t>
            </w:r>
            <w:r w:rsidRPr="00582B0B">
              <w:rPr>
                <w:rFonts w:ascii="Tahoma" w:hAnsi="Tahoma" w:cs="Tahoma"/>
                <w:i/>
                <w:lang w:val="mk-MK"/>
              </w:rPr>
              <w:br/>
            </w:r>
          </w:p>
          <w:p w:rsidR="00582B0B" w:rsidRDefault="00BB16D3" w:rsidP="00582B0B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ahoma" w:hAnsi="Tahoma" w:cs="Tahoma"/>
                <w:i/>
                <w:lang w:val="mk-MK"/>
              </w:rPr>
            </w:pPr>
            <w:r w:rsidRPr="00582B0B">
              <w:rPr>
                <w:rFonts w:ascii="Tahoma" w:hAnsi="Tahoma" w:cs="Tahoma"/>
                <w:i/>
                <w:lang w:val="mk-MK"/>
              </w:rPr>
              <w:t xml:space="preserve">Иницијатор на барањето: </w:t>
            </w:r>
          </w:p>
          <w:p w:rsidR="00582B0B" w:rsidRPr="00582B0B" w:rsidRDefault="00582B0B" w:rsidP="00582B0B">
            <w:pPr>
              <w:pStyle w:val="ListParagraph"/>
              <w:rPr>
                <w:rFonts w:ascii="Tahoma" w:hAnsi="Tahoma" w:cs="Tahoma"/>
                <w:i/>
                <w:color w:val="1F497D" w:themeColor="text2"/>
                <w:lang w:val="mk-MK"/>
              </w:rPr>
            </w:pPr>
          </w:p>
          <w:p w:rsidR="00BB16D3" w:rsidRPr="00582B0B" w:rsidRDefault="00A063B3" w:rsidP="00582B0B">
            <w:pPr>
              <w:pStyle w:val="ListParagraph"/>
              <w:ind w:left="360"/>
              <w:jc w:val="both"/>
              <w:rPr>
                <w:rFonts w:ascii="Tahoma" w:hAnsi="Tahoma" w:cs="Tahoma"/>
                <w:i/>
                <w:lang w:val="mk-MK"/>
              </w:rPr>
            </w:pPr>
            <w:r w:rsidRPr="00582B0B">
              <w:rPr>
                <w:rFonts w:ascii="Tahoma" w:hAnsi="Tahoma" w:cs="Tahoma"/>
                <w:i/>
                <w:color w:val="1F497D" w:themeColor="text2"/>
                <w:lang w:val="mk-MK"/>
              </w:rPr>
              <w:t>Отсек  за монетарна статистика</w:t>
            </w:r>
          </w:p>
        </w:tc>
        <w:tc>
          <w:tcPr>
            <w:tcW w:w="3078" w:type="dxa"/>
          </w:tcPr>
          <w:p w:rsidR="0007403E" w:rsidRDefault="0007403E" w:rsidP="00C77F7B">
            <w:pPr>
              <w:rPr>
                <w:rFonts w:ascii="Tahoma" w:hAnsi="Tahoma" w:cs="Tahoma"/>
                <w:lang w:val="mk-MK"/>
              </w:rPr>
            </w:pPr>
            <w:r>
              <w:rPr>
                <w:rFonts w:ascii="Tahoma" w:hAnsi="Tahoma" w:cs="Tahoma"/>
                <w:lang w:val="mk-MK"/>
              </w:rPr>
              <w:lastRenderedPageBreak/>
              <w:t>Снежана Јанеска Поповска</w:t>
            </w:r>
          </w:p>
          <w:p w:rsidR="00582B0B" w:rsidRPr="00582B0B" w:rsidRDefault="00582B0B" w:rsidP="00C77F7B">
            <w:pPr>
              <w:rPr>
                <w:rFonts w:ascii="Tahoma" w:hAnsi="Tahoma" w:cs="Tahoma"/>
                <w:lang w:val="mk-MK"/>
              </w:rPr>
            </w:pPr>
            <w:r>
              <w:rPr>
                <w:rFonts w:ascii="Tahoma" w:hAnsi="Tahoma" w:cs="Tahoma"/>
                <w:lang w:val="mk-MK"/>
              </w:rPr>
              <w:t>Лумтурије Алими</w:t>
            </w:r>
          </w:p>
          <w:p w:rsidR="0007403E" w:rsidRDefault="00A063B3" w:rsidP="0007403E">
            <w:pPr>
              <w:rPr>
                <w:rFonts w:ascii="Tahoma" w:hAnsi="Tahoma" w:cs="Tahoma"/>
                <w:lang w:val="mk-MK"/>
              </w:rPr>
            </w:pPr>
            <w:r>
              <w:rPr>
                <w:rFonts w:ascii="Tahoma" w:hAnsi="Tahoma" w:cs="Tahoma"/>
                <w:lang w:val="mk-MK"/>
              </w:rPr>
              <w:t>Барди Граинца</w:t>
            </w:r>
            <w:r w:rsidR="0007403E">
              <w:rPr>
                <w:rFonts w:ascii="Tahoma" w:hAnsi="Tahoma" w:cs="Tahoma"/>
                <w:lang w:val="mk-MK"/>
              </w:rPr>
              <w:t xml:space="preserve"> </w:t>
            </w:r>
          </w:p>
          <w:p w:rsidR="00BB16D3" w:rsidRDefault="0007403E" w:rsidP="00C77F7B">
            <w:pPr>
              <w:rPr>
                <w:rFonts w:ascii="Tahoma" w:hAnsi="Tahoma" w:cs="Tahoma"/>
                <w:lang w:val="mk-MK"/>
              </w:rPr>
            </w:pPr>
            <w:r>
              <w:rPr>
                <w:rFonts w:ascii="Tahoma" w:hAnsi="Tahoma" w:cs="Tahoma"/>
                <w:lang w:val="mk-MK"/>
              </w:rPr>
              <w:t>Нуре Незироски</w:t>
            </w:r>
          </w:p>
          <w:p w:rsidR="005C48AD" w:rsidRPr="005C48AD" w:rsidRDefault="005C48AD" w:rsidP="00C77F7B">
            <w:pPr>
              <w:rPr>
                <w:rFonts w:ascii="Tahoma" w:hAnsi="Tahoma" w:cs="Tahoma"/>
                <w:lang w:val="mk-MK"/>
              </w:rPr>
            </w:pPr>
            <w:r>
              <w:rPr>
                <w:rFonts w:ascii="Tahoma" w:hAnsi="Tahoma" w:cs="Tahoma"/>
                <w:lang w:val="mk-MK"/>
              </w:rPr>
              <w:t>Даниела Николова</w:t>
            </w:r>
          </w:p>
          <w:p w:rsidR="00A063B3" w:rsidRDefault="00A063B3" w:rsidP="00C77F7B">
            <w:pPr>
              <w:rPr>
                <w:rFonts w:ascii="Tahoma" w:hAnsi="Tahoma" w:cs="Tahoma"/>
                <w:lang w:val="mk-MK"/>
              </w:rPr>
            </w:pPr>
            <w:r>
              <w:rPr>
                <w:rFonts w:ascii="Tahoma" w:hAnsi="Tahoma" w:cs="Tahoma"/>
                <w:lang w:val="mk-MK"/>
              </w:rPr>
              <w:t xml:space="preserve">Дита Сарачи </w:t>
            </w:r>
          </w:p>
          <w:p w:rsidR="005C48AD" w:rsidRDefault="00A063B3" w:rsidP="005C48AD">
            <w:pPr>
              <w:rPr>
                <w:rFonts w:ascii="Tahoma" w:hAnsi="Tahoma" w:cs="Tahoma"/>
                <w:lang w:val="mk-MK"/>
              </w:rPr>
            </w:pPr>
            <w:r>
              <w:rPr>
                <w:rFonts w:ascii="Tahoma" w:hAnsi="Tahoma" w:cs="Tahoma"/>
                <w:lang w:val="mk-MK"/>
              </w:rPr>
              <w:t>Ирена Иванова</w:t>
            </w:r>
            <w:r w:rsidR="005C48AD">
              <w:rPr>
                <w:rFonts w:ascii="Tahoma" w:hAnsi="Tahoma" w:cs="Tahoma"/>
                <w:lang w:val="mk-MK"/>
              </w:rPr>
              <w:t xml:space="preserve"> </w:t>
            </w:r>
          </w:p>
          <w:p w:rsidR="005C48AD" w:rsidRDefault="005C48AD" w:rsidP="005C48AD">
            <w:pPr>
              <w:rPr>
                <w:rFonts w:ascii="Tahoma" w:hAnsi="Tahoma" w:cs="Tahoma"/>
                <w:lang w:val="mk-MK"/>
              </w:rPr>
            </w:pPr>
            <w:r>
              <w:rPr>
                <w:rFonts w:ascii="Tahoma" w:hAnsi="Tahoma" w:cs="Tahoma"/>
                <w:lang w:val="mk-MK"/>
              </w:rPr>
              <w:t>Бојана Јосифовска Стојковска</w:t>
            </w:r>
          </w:p>
          <w:p w:rsidR="005C48AD" w:rsidRDefault="005C48AD" w:rsidP="005C48AD">
            <w:pPr>
              <w:rPr>
                <w:rFonts w:ascii="Tahoma" w:hAnsi="Tahoma" w:cs="Tahoma"/>
                <w:lang w:val="mk-MK"/>
              </w:rPr>
            </w:pPr>
            <w:r>
              <w:rPr>
                <w:rFonts w:ascii="Tahoma" w:hAnsi="Tahoma" w:cs="Tahoma"/>
                <w:lang w:val="mk-MK"/>
              </w:rPr>
              <w:t>Мјелма Татеши Хани</w:t>
            </w:r>
          </w:p>
          <w:p w:rsidR="00A063B3" w:rsidRPr="00C26BC5" w:rsidRDefault="00A063B3" w:rsidP="00C77F7B">
            <w:pPr>
              <w:rPr>
                <w:rFonts w:ascii="Tahoma" w:hAnsi="Tahoma" w:cs="Tahoma"/>
                <w:lang w:val="mk-MK"/>
              </w:rPr>
            </w:pPr>
          </w:p>
        </w:tc>
      </w:tr>
      <w:tr w:rsidR="00067CDF" w:rsidRPr="00A063B3" w:rsidTr="006862FB">
        <w:tc>
          <w:tcPr>
            <w:tcW w:w="2880" w:type="dxa"/>
          </w:tcPr>
          <w:p w:rsidR="00BB16D3" w:rsidRPr="00A063B3" w:rsidRDefault="00BB16D3" w:rsidP="00C77F7B">
            <w:pPr>
              <w:rPr>
                <w:rFonts w:ascii="Tahoma" w:hAnsi="Tahoma" w:cs="Tahoma"/>
                <w:b/>
                <w:lang w:val="mk-MK"/>
              </w:rPr>
            </w:pPr>
            <w:r w:rsidRPr="00A063B3">
              <w:rPr>
                <w:rFonts w:ascii="Tahoma" w:hAnsi="Tahoma" w:cs="Tahoma"/>
                <w:b/>
                <w:lang w:val="mk-MK"/>
              </w:rPr>
              <w:lastRenderedPageBreak/>
              <w:t>Опис на проектот</w:t>
            </w:r>
          </w:p>
        </w:tc>
        <w:tc>
          <w:tcPr>
            <w:tcW w:w="2880" w:type="dxa"/>
          </w:tcPr>
          <w:p w:rsidR="00D370A0" w:rsidRDefault="00BB16D3" w:rsidP="00BB16D3">
            <w:pPr>
              <w:jc w:val="both"/>
              <w:rPr>
                <w:rFonts w:ascii="Tahoma" w:hAnsi="Tahoma" w:cs="Tahoma"/>
                <w:i/>
                <w:lang w:val="mk-MK"/>
              </w:rPr>
            </w:pPr>
            <w:r w:rsidRPr="00A063B3">
              <w:rPr>
                <w:rFonts w:ascii="Tahoma" w:hAnsi="Tahoma" w:cs="Tahoma"/>
                <w:i/>
                <w:lang w:val="mk-MK"/>
              </w:rPr>
              <w:t>Позадина и потреба: Опишете ја причината за иницирање на проектот и проблемот кој треба да се реши.</w:t>
            </w:r>
          </w:p>
          <w:p w:rsidR="00D370A0" w:rsidRDefault="00D370A0" w:rsidP="00BB16D3">
            <w:pPr>
              <w:jc w:val="both"/>
              <w:rPr>
                <w:rFonts w:ascii="Tahoma" w:hAnsi="Tahoma" w:cs="Tahoma"/>
                <w:i/>
                <w:lang w:val="mk-MK"/>
              </w:rPr>
            </w:pPr>
          </w:p>
          <w:p w:rsidR="0030162A" w:rsidRDefault="0030162A" w:rsidP="00BB16D3">
            <w:pPr>
              <w:jc w:val="both"/>
              <w:rPr>
                <w:rFonts w:ascii="Tahoma" w:hAnsi="Tahoma" w:cs="Tahoma"/>
                <w:i/>
                <w:lang w:val="mk-MK"/>
              </w:rPr>
            </w:pPr>
            <w:r>
              <w:rPr>
                <w:rFonts w:ascii="Tahoma" w:hAnsi="Tahoma" w:cs="Tahoma"/>
                <w:i/>
                <w:color w:val="1F497D" w:themeColor="text2"/>
                <w:lang w:val="mk-MK"/>
              </w:rPr>
              <w:lastRenderedPageBreak/>
              <w:t xml:space="preserve">Главна цел на проектот е изработка на </w:t>
            </w:r>
            <w:r w:rsidR="00582B0B">
              <w:rPr>
                <w:rFonts w:ascii="Tahoma" w:hAnsi="Tahoma" w:cs="Tahoma"/>
                <w:i/>
                <w:color w:val="1F497D" w:themeColor="text2"/>
                <w:lang w:val="mk-MK"/>
              </w:rPr>
              <w:t>контролни извештаи</w:t>
            </w:r>
            <w:r w:rsidR="00084CD2" w:rsidRPr="000019A5">
              <w:rPr>
                <w:rFonts w:ascii="Tahoma" w:hAnsi="Tahoma" w:cs="Tahoma"/>
                <w:i/>
                <w:color w:val="1F497D" w:themeColor="text2"/>
                <w:lang w:val="mk-MK"/>
              </w:rPr>
              <w:t xml:space="preserve"> од ИСИДОРА</w:t>
            </w:r>
            <w:r>
              <w:rPr>
                <w:rFonts w:ascii="Tahoma" w:hAnsi="Tahoma" w:cs="Tahoma"/>
                <w:i/>
                <w:color w:val="1F497D" w:themeColor="text2"/>
                <w:lang w:val="mk-MK"/>
              </w:rPr>
              <w:t xml:space="preserve"> (основни и агрегирани) со што ќе се овозможи</w:t>
            </w:r>
            <w:r w:rsidR="00084CD2" w:rsidRPr="000019A5">
              <w:rPr>
                <w:rFonts w:ascii="Tahoma" w:hAnsi="Tahoma" w:cs="Tahoma"/>
                <w:i/>
                <w:color w:val="1F497D" w:themeColor="text2"/>
                <w:lang w:val="mk-MK"/>
              </w:rPr>
              <w:t xml:space="preserve"> тестирање на приемот на податоци според зададените барања во системот ИСИДОРА</w:t>
            </w:r>
            <w:r>
              <w:rPr>
                <w:rFonts w:ascii="Tahoma" w:hAnsi="Tahoma" w:cs="Tahoma"/>
                <w:i/>
                <w:color w:val="1F497D" w:themeColor="text2"/>
                <w:lang w:val="mk-MK"/>
              </w:rPr>
              <w:t xml:space="preserve"> и споредливост со тековните извори на податоци. </w:t>
            </w:r>
            <w:r w:rsidR="00623EA4">
              <w:rPr>
                <w:rFonts w:ascii="Tahoma" w:hAnsi="Tahoma" w:cs="Tahoma"/>
                <w:i/>
                <w:color w:val="1F497D" w:themeColor="text2"/>
                <w:lang w:val="mk-MK"/>
              </w:rPr>
              <w:t xml:space="preserve"> </w:t>
            </w:r>
            <w:r w:rsidR="00BB16D3" w:rsidRPr="00A063B3">
              <w:rPr>
                <w:rFonts w:ascii="Tahoma" w:hAnsi="Tahoma" w:cs="Tahoma"/>
                <w:i/>
                <w:lang w:val="mk-MK"/>
              </w:rPr>
              <w:br/>
            </w:r>
          </w:p>
          <w:p w:rsidR="00084CD2" w:rsidRDefault="00BB16D3" w:rsidP="00BB16D3">
            <w:pPr>
              <w:jc w:val="both"/>
              <w:rPr>
                <w:rFonts w:ascii="Tahoma" w:hAnsi="Tahoma" w:cs="Tahoma"/>
                <w:i/>
                <w:lang w:val="mk-MK"/>
              </w:rPr>
            </w:pPr>
            <w:r w:rsidRPr="00A063B3">
              <w:rPr>
                <w:rFonts w:ascii="Tahoma" w:hAnsi="Tahoma" w:cs="Tahoma"/>
                <w:i/>
                <w:lang w:val="mk-MK"/>
              </w:rPr>
              <w:t>Цели на проектот: Наведете ги главните цели и очекуваните придобивки.</w:t>
            </w:r>
            <w:r w:rsidR="00084CD2">
              <w:rPr>
                <w:rFonts w:ascii="Tahoma" w:hAnsi="Tahoma" w:cs="Tahoma"/>
                <w:i/>
                <w:lang w:val="mk-MK"/>
              </w:rPr>
              <w:t xml:space="preserve"> </w:t>
            </w:r>
          </w:p>
          <w:p w:rsidR="00084CD2" w:rsidRDefault="00084CD2" w:rsidP="00BB16D3">
            <w:pPr>
              <w:jc w:val="both"/>
              <w:rPr>
                <w:rFonts w:ascii="Tahoma" w:hAnsi="Tahoma" w:cs="Tahoma"/>
                <w:i/>
                <w:lang w:val="mk-MK"/>
              </w:rPr>
            </w:pPr>
          </w:p>
          <w:p w:rsidR="00084CD2" w:rsidRPr="000019A5" w:rsidRDefault="00084CD2" w:rsidP="00BB16D3">
            <w:pPr>
              <w:jc w:val="both"/>
              <w:rPr>
                <w:rFonts w:ascii="Tahoma" w:hAnsi="Tahoma" w:cs="Tahoma"/>
                <w:i/>
                <w:color w:val="1F497D" w:themeColor="text2"/>
                <w:lang w:val="mk-MK"/>
              </w:rPr>
            </w:pPr>
            <w:r w:rsidRPr="000019A5">
              <w:rPr>
                <w:rFonts w:ascii="Tahoma" w:hAnsi="Tahoma" w:cs="Tahoma"/>
                <w:i/>
                <w:color w:val="1F497D" w:themeColor="text2"/>
                <w:lang w:val="mk-MK"/>
              </w:rPr>
              <w:t>Потребно е да се постават извештаи кои би о</w:t>
            </w:r>
            <w:r w:rsidR="000E6C17" w:rsidRPr="000019A5">
              <w:rPr>
                <w:rFonts w:ascii="Tahoma" w:hAnsi="Tahoma" w:cs="Tahoma"/>
                <w:i/>
                <w:color w:val="1F497D" w:themeColor="text2"/>
                <w:lang w:val="mk-MK"/>
              </w:rPr>
              <w:t xml:space="preserve">возможиле контрола на примените податоци во ИСИДОРА, со цел споредба со тековните извештаи во ОМС како и за креирање на нови извештаи според барањата на меѓународните институции. </w:t>
            </w:r>
          </w:p>
          <w:p w:rsidR="00BB16D3" w:rsidRDefault="00BB16D3" w:rsidP="00BB16D3">
            <w:pPr>
              <w:jc w:val="both"/>
              <w:rPr>
                <w:rFonts w:ascii="Tahoma" w:hAnsi="Tahoma" w:cs="Tahoma"/>
                <w:i/>
                <w:lang w:val="mk-MK"/>
              </w:rPr>
            </w:pPr>
            <w:r w:rsidRPr="00A063B3">
              <w:rPr>
                <w:rFonts w:ascii="Tahoma" w:hAnsi="Tahoma" w:cs="Tahoma"/>
                <w:i/>
                <w:lang w:val="mk-MK"/>
              </w:rPr>
              <w:br/>
              <w:t>Обем на проектот: Дефинирајте го опсегот на проектот (што е вклучено, а што не е).</w:t>
            </w:r>
          </w:p>
          <w:p w:rsidR="000E6C17" w:rsidRDefault="000E6C17" w:rsidP="00BB16D3">
            <w:pPr>
              <w:jc w:val="both"/>
              <w:rPr>
                <w:rFonts w:ascii="Tahoma" w:hAnsi="Tahoma" w:cs="Tahoma"/>
                <w:i/>
                <w:lang w:val="mk-MK"/>
              </w:rPr>
            </w:pPr>
          </w:p>
          <w:p w:rsidR="000E6C17" w:rsidRPr="000019A5" w:rsidRDefault="000019A5" w:rsidP="00BB16D3">
            <w:pPr>
              <w:jc w:val="both"/>
              <w:rPr>
                <w:rFonts w:ascii="Tahoma" w:hAnsi="Tahoma" w:cs="Tahoma"/>
                <w:i/>
                <w:color w:val="1F497D" w:themeColor="text2"/>
                <w:lang w:val="mk-MK"/>
              </w:rPr>
            </w:pPr>
            <w:r w:rsidRPr="000019A5">
              <w:rPr>
                <w:rFonts w:ascii="Tahoma" w:hAnsi="Tahoma" w:cs="Tahoma"/>
                <w:i/>
                <w:color w:val="1F497D" w:themeColor="text2"/>
                <w:lang w:val="mk-MK"/>
              </w:rPr>
              <w:t xml:space="preserve">Во </w:t>
            </w:r>
            <w:r w:rsidR="0030162A">
              <w:rPr>
                <w:rFonts w:ascii="Tahoma" w:hAnsi="Tahoma" w:cs="Tahoma"/>
                <w:i/>
                <w:color w:val="1F497D" w:themeColor="text2"/>
                <w:lang w:val="mk-MK"/>
              </w:rPr>
              <w:t>првата ф</w:t>
            </w:r>
            <w:r w:rsidRPr="000019A5">
              <w:rPr>
                <w:rFonts w:ascii="Tahoma" w:hAnsi="Tahoma" w:cs="Tahoma"/>
                <w:i/>
                <w:color w:val="1F497D" w:themeColor="text2"/>
                <w:lang w:val="mk-MK"/>
              </w:rPr>
              <w:t>аза</w:t>
            </w:r>
            <w:r w:rsidR="0030162A">
              <w:rPr>
                <w:rFonts w:ascii="Tahoma" w:hAnsi="Tahoma" w:cs="Tahoma"/>
                <w:i/>
                <w:color w:val="1F497D" w:themeColor="text2"/>
                <w:lang w:val="mk-MK"/>
              </w:rPr>
              <w:t xml:space="preserve"> ќе се работи</w:t>
            </w:r>
            <w:r w:rsidRPr="000019A5">
              <w:rPr>
                <w:rFonts w:ascii="Tahoma" w:hAnsi="Tahoma" w:cs="Tahoma"/>
                <w:i/>
                <w:color w:val="1F497D" w:themeColor="text2"/>
                <w:lang w:val="mk-MK"/>
              </w:rPr>
              <w:t xml:space="preserve"> </w:t>
            </w:r>
            <w:r w:rsidR="0030162A">
              <w:rPr>
                <w:rFonts w:ascii="Tahoma" w:hAnsi="Tahoma" w:cs="Tahoma"/>
                <w:i/>
                <w:color w:val="1F497D" w:themeColor="text2"/>
                <w:lang w:val="mk-MK"/>
              </w:rPr>
              <w:t>на изработка на два Извештаи</w:t>
            </w:r>
            <w:r w:rsidRPr="000019A5">
              <w:rPr>
                <w:rFonts w:ascii="Tahoma" w:hAnsi="Tahoma" w:cs="Tahoma"/>
                <w:i/>
                <w:color w:val="1F497D" w:themeColor="text2"/>
                <w:lang w:val="mk-MK"/>
              </w:rPr>
              <w:t xml:space="preserve"> за пакет ХВ, </w:t>
            </w:r>
            <w:r w:rsidR="0030162A">
              <w:rPr>
                <w:rFonts w:ascii="Tahoma" w:hAnsi="Tahoma" w:cs="Tahoma"/>
                <w:i/>
                <w:color w:val="1F497D" w:themeColor="text2"/>
                <w:lang w:val="mk-MK"/>
              </w:rPr>
              <w:t xml:space="preserve">а </w:t>
            </w:r>
            <w:r w:rsidRPr="000019A5">
              <w:rPr>
                <w:rFonts w:ascii="Tahoma" w:hAnsi="Tahoma" w:cs="Tahoma"/>
                <w:i/>
                <w:color w:val="1F497D" w:themeColor="text2"/>
                <w:lang w:val="mk-MK"/>
              </w:rPr>
              <w:t xml:space="preserve">во следните фази би </w:t>
            </w:r>
            <w:r w:rsidRPr="000019A5">
              <w:rPr>
                <w:rFonts w:ascii="Tahoma" w:hAnsi="Tahoma" w:cs="Tahoma"/>
                <w:i/>
                <w:color w:val="1F497D" w:themeColor="text2"/>
                <w:lang w:val="mk-MK"/>
              </w:rPr>
              <w:lastRenderedPageBreak/>
              <w:t xml:space="preserve">се вклучиле и </w:t>
            </w:r>
            <w:r w:rsidR="00FB453E">
              <w:rPr>
                <w:rFonts w:ascii="Tahoma" w:hAnsi="Tahoma" w:cs="Tahoma"/>
                <w:i/>
                <w:color w:val="1F497D" w:themeColor="text2"/>
                <w:lang w:val="mk-MK"/>
              </w:rPr>
              <w:t xml:space="preserve">извештаи за </w:t>
            </w:r>
            <w:r w:rsidRPr="000019A5">
              <w:rPr>
                <w:rFonts w:ascii="Tahoma" w:hAnsi="Tahoma" w:cs="Tahoma"/>
                <w:i/>
                <w:color w:val="1F497D" w:themeColor="text2"/>
                <w:lang w:val="mk-MK"/>
              </w:rPr>
              <w:t>останатите пакети во ИСИДОРА.</w:t>
            </w:r>
            <w:bookmarkStart w:id="0" w:name="_GoBack"/>
            <w:bookmarkEnd w:id="0"/>
            <w:r w:rsidRPr="000019A5">
              <w:rPr>
                <w:rFonts w:ascii="Tahoma" w:hAnsi="Tahoma" w:cs="Tahoma"/>
                <w:i/>
                <w:color w:val="1F497D" w:themeColor="text2"/>
                <w:lang w:val="mk-MK"/>
              </w:rPr>
              <w:t xml:space="preserve"> </w:t>
            </w:r>
          </w:p>
          <w:p w:rsidR="000019A5" w:rsidRPr="00A063B3" w:rsidRDefault="000019A5" w:rsidP="00BB16D3">
            <w:pPr>
              <w:jc w:val="both"/>
              <w:rPr>
                <w:rFonts w:ascii="Tahoma" w:hAnsi="Tahoma" w:cs="Tahoma"/>
                <w:i/>
                <w:lang w:val="mk-MK"/>
              </w:rPr>
            </w:pPr>
          </w:p>
        </w:tc>
        <w:tc>
          <w:tcPr>
            <w:tcW w:w="3078" w:type="dxa"/>
          </w:tcPr>
          <w:p w:rsidR="00BB16D3" w:rsidRPr="00A063B3" w:rsidRDefault="00BB16D3" w:rsidP="00C77F7B">
            <w:pPr>
              <w:rPr>
                <w:rFonts w:ascii="Tahoma" w:hAnsi="Tahoma" w:cs="Tahoma"/>
                <w:lang w:val="mk-MK"/>
              </w:rPr>
            </w:pPr>
            <w:r w:rsidRPr="00A063B3">
              <w:rPr>
                <w:rFonts w:ascii="Tahoma" w:hAnsi="Tahoma" w:cs="Tahoma"/>
                <w:lang w:val="mk-MK"/>
              </w:rPr>
              <w:lastRenderedPageBreak/>
              <w:t>[Внесете учесници]</w:t>
            </w:r>
          </w:p>
        </w:tc>
      </w:tr>
      <w:tr w:rsidR="00067CDF" w:rsidRPr="00067CDF" w:rsidTr="006862FB">
        <w:tc>
          <w:tcPr>
            <w:tcW w:w="2880" w:type="dxa"/>
          </w:tcPr>
          <w:p w:rsidR="00BB16D3" w:rsidRPr="00A063B3" w:rsidRDefault="00BB16D3" w:rsidP="00C77F7B">
            <w:pPr>
              <w:rPr>
                <w:rFonts w:ascii="Tahoma" w:hAnsi="Tahoma" w:cs="Tahoma"/>
                <w:b/>
                <w:lang w:val="mk-MK"/>
              </w:rPr>
            </w:pPr>
            <w:r w:rsidRPr="00A063B3">
              <w:rPr>
                <w:rFonts w:ascii="Tahoma" w:hAnsi="Tahoma" w:cs="Tahoma"/>
                <w:b/>
                <w:lang w:val="mk-MK"/>
              </w:rPr>
              <w:lastRenderedPageBreak/>
              <w:t>Функционални барања</w:t>
            </w:r>
          </w:p>
        </w:tc>
        <w:tc>
          <w:tcPr>
            <w:tcW w:w="2880" w:type="dxa"/>
          </w:tcPr>
          <w:p w:rsidR="00BB16D3" w:rsidRDefault="00BB16D3" w:rsidP="00BB16D3">
            <w:pPr>
              <w:jc w:val="both"/>
              <w:rPr>
                <w:rFonts w:ascii="Tahoma" w:hAnsi="Tahoma" w:cs="Tahoma"/>
                <w:i/>
                <w:lang w:val="mk-MK"/>
              </w:rPr>
            </w:pPr>
            <w:r w:rsidRPr="00A063B3">
              <w:rPr>
                <w:rFonts w:ascii="Tahoma" w:hAnsi="Tahoma" w:cs="Tahoma"/>
                <w:i/>
                <w:lang w:val="mk-MK"/>
              </w:rPr>
              <w:t>Опис на потребните функционалности и карактеристики на решението.</w:t>
            </w:r>
            <w:r w:rsidRPr="00A063B3">
              <w:rPr>
                <w:rFonts w:ascii="Tahoma" w:hAnsi="Tahoma" w:cs="Tahoma"/>
                <w:i/>
                <w:lang w:val="mk-MK"/>
              </w:rPr>
              <w:br/>
              <w:t>Технички барања (ако е применливо).</w:t>
            </w:r>
          </w:p>
          <w:p w:rsidR="000019A5" w:rsidRDefault="000019A5" w:rsidP="00BB16D3">
            <w:pPr>
              <w:jc w:val="both"/>
              <w:rPr>
                <w:rFonts w:ascii="Tahoma" w:hAnsi="Tahoma" w:cs="Tahoma"/>
                <w:i/>
                <w:lang w:val="mk-MK"/>
              </w:rPr>
            </w:pPr>
          </w:p>
          <w:p w:rsidR="000019A5" w:rsidRPr="00C26BC5" w:rsidRDefault="000019A5" w:rsidP="00067CDF">
            <w:pPr>
              <w:jc w:val="both"/>
              <w:rPr>
                <w:rFonts w:ascii="Tahoma" w:hAnsi="Tahoma" w:cs="Tahoma"/>
                <w:i/>
                <w:lang w:val="mk-MK"/>
              </w:rPr>
            </w:pPr>
            <w:r w:rsidRPr="000019A5">
              <w:rPr>
                <w:rFonts w:ascii="Tahoma" w:hAnsi="Tahoma" w:cs="Tahoma"/>
                <w:i/>
                <w:color w:val="1F497D" w:themeColor="text2"/>
                <w:lang w:val="mk-MK"/>
              </w:rPr>
              <w:t>Функционалните и техничките барања</w:t>
            </w:r>
            <w:r w:rsidR="0030162A">
              <w:rPr>
                <w:rFonts w:ascii="Tahoma" w:hAnsi="Tahoma" w:cs="Tahoma"/>
                <w:i/>
                <w:color w:val="1F497D" w:themeColor="text2"/>
                <w:lang w:val="mk-MK"/>
              </w:rPr>
              <w:t xml:space="preserve"> за Основниот извештај за примени податоци од Исидора – пакет ХВ</w:t>
            </w:r>
            <w:r w:rsidR="00067CDF">
              <w:rPr>
                <w:rFonts w:ascii="Tahoma" w:hAnsi="Tahoma" w:cs="Tahoma"/>
                <w:i/>
                <w:color w:val="1F497D" w:themeColor="text2"/>
                <w:lang w:val="mk-MK"/>
              </w:rPr>
              <w:t>,</w:t>
            </w:r>
            <w:r w:rsidR="0030162A">
              <w:rPr>
                <w:rFonts w:ascii="Tahoma" w:hAnsi="Tahoma" w:cs="Tahoma"/>
                <w:i/>
                <w:color w:val="1F497D" w:themeColor="text2"/>
                <w:lang w:val="mk-MK"/>
              </w:rPr>
              <w:t xml:space="preserve"> </w:t>
            </w:r>
            <w:r w:rsidRPr="000019A5">
              <w:rPr>
                <w:rFonts w:ascii="Tahoma" w:hAnsi="Tahoma" w:cs="Tahoma"/>
                <w:i/>
                <w:color w:val="1F497D" w:themeColor="text2"/>
                <w:lang w:val="mk-MK"/>
              </w:rPr>
              <w:t xml:space="preserve"> се објаснети во </w:t>
            </w:r>
            <w:r w:rsidR="00067CDF">
              <w:rPr>
                <w:rFonts w:ascii="Tahoma" w:hAnsi="Tahoma" w:cs="Tahoma"/>
                <w:i/>
                <w:color w:val="1F497D" w:themeColor="text2"/>
                <w:lang w:val="mk-MK"/>
              </w:rPr>
              <w:t xml:space="preserve">ексел </w:t>
            </w:r>
            <w:r w:rsidRPr="000019A5">
              <w:rPr>
                <w:rFonts w:ascii="Tahoma" w:hAnsi="Tahoma" w:cs="Tahoma"/>
                <w:i/>
                <w:color w:val="1F497D" w:themeColor="text2"/>
                <w:lang w:val="mk-MK"/>
              </w:rPr>
              <w:t>документот</w:t>
            </w:r>
            <w:r w:rsidR="00067CDF">
              <w:rPr>
                <w:rFonts w:ascii="Tahoma" w:hAnsi="Tahoma" w:cs="Tahoma"/>
                <w:i/>
                <w:color w:val="1F497D" w:themeColor="text2"/>
                <w:lang w:val="mk-MK"/>
              </w:rPr>
              <w:t xml:space="preserve"> </w:t>
            </w:r>
            <w:r w:rsidR="00067CDF" w:rsidRPr="00C26BC5">
              <w:rPr>
                <w:rFonts w:ascii="Tahoma" w:hAnsi="Tahoma" w:cs="Tahoma"/>
                <w:i/>
                <w:color w:val="1F497D" w:themeColor="text2"/>
                <w:lang w:val="mk-MK"/>
              </w:rPr>
              <w:t>“Paket HV”</w:t>
            </w:r>
            <w:r w:rsidR="00067CDF">
              <w:rPr>
                <w:rFonts w:ascii="Tahoma" w:hAnsi="Tahoma" w:cs="Tahoma"/>
                <w:i/>
                <w:color w:val="1F497D" w:themeColor="text2"/>
                <w:lang w:val="mk-MK"/>
              </w:rPr>
              <w:t xml:space="preserve"> во прилог. </w:t>
            </w:r>
          </w:p>
        </w:tc>
        <w:tc>
          <w:tcPr>
            <w:tcW w:w="3078" w:type="dxa"/>
          </w:tcPr>
          <w:p w:rsidR="00BB16D3" w:rsidRPr="00A063B3" w:rsidRDefault="00BB16D3" w:rsidP="00C77F7B">
            <w:pPr>
              <w:rPr>
                <w:rFonts w:ascii="Tahoma" w:hAnsi="Tahoma" w:cs="Tahoma"/>
                <w:lang w:val="mk-MK"/>
              </w:rPr>
            </w:pPr>
            <w:r w:rsidRPr="00A063B3">
              <w:rPr>
                <w:rFonts w:ascii="Tahoma" w:hAnsi="Tahoma" w:cs="Tahoma"/>
                <w:lang w:val="mk-MK"/>
              </w:rPr>
              <w:t>[Внесете учесници]</w:t>
            </w:r>
          </w:p>
        </w:tc>
      </w:tr>
      <w:tr w:rsidR="00067CDF" w:rsidRPr="00A063B3" w:rsidTr="006862FB">
        <w:tc>
          <w:tcPr>
            <w:tcW w:w="2880" w:type="dxa"/>
          </w:tcPr>
          <w:p w:rsidR="00BB16D3" w:rsidRPr="00A063B3" w:rsidRDefault="00BB16D3" w:rsidP="00C77F7B">
            <w:pPr>
              <w:rPr>
                <w:rFonts w:ascii="Tahoma" w:hAnsi="Tahoma" w:cs="Tahoma"/>
                <w:b/>
                <w:lang w:val="mk-MK"/>
              </w:rPr>
            </w:pPr>
            <w:r w:rsidRPr="00A063B3">
              <w:rPr>
                <w:rFonts w:ascii="Tahoma" w:hAnsi="Tahoma" w:cs="Tahoma"/>
                <w:b/>
                <w:lang w:val="mk-MK"/>
              </w:rPr>
              <w:t>Очекувани резултати и испораки</w:t>
            </w:r>
          </w:p>
        </w:tc>
        <w:tc>
          <w:tcPr>
            <w:tcW w:w="2880" w:type="dxa"/>
          </w:tcPr>
          <w:p w:rsidR="00BB16D3" w:rsidRDefault="00BB16D3" w:rsidP="00BB16D3">
            <w:pPr>
              <w:jc w:val="both"/>
              <w:rPr>
                <w:rFonts w:ascii="Tahoma" w:hAnsi="Tahoma" w:cs="Tahoma"/>
                <w:i/>
                <w:lang w:val="mk-MK"/>
              </w:rPr>
            </w:pPr>
            <w:r w:rsidRPr="00A063B3">
              <w:rPr>
                <w:rFonts w:ascii="Tahoma" w:hAnsi="Tahoma" w:cs="Tahoma"/>
                <w:i/>
                <w:lang w:val="mk-MK"/>
              </w:rPr>
              <w:t>Опишете ги клучните испораки (документи, софтверски модули, извештаи и сл.).</w:t>
            </w:r>
          </w:p>
          <w:p w:rsidR="000019A5" w:rsidRDefault="000019A5" w:rsidP="00BB16D3">
            <w:pPr>
              <w:jc w:val="both"/>
              <w:rPr>
                <w:rFonts w:ascii="Tahoma" w:hAnsi="Tahoma" w:cs="Tahoma"/>
                <w:i/>
                <w:lang w:val="mk-MK"/>
              </w:rPr>
            </w:pPr>
          </w:p>
          <w:p w:rsidR="000019A5" w:rsidRDefault="000019A5" w:rsidP="000019A5">
            <w:pPr>
              <w:jc w:val="both"/>
              <w:rPr>
                <w:rFonts w:ascii="Tahoma" w:hAnsi="Tahoma" w:cs="Tahoma"/>
                <w:i/>
                <w:color w:val="1F497D" w:themeColor="text2"/>
                <w:lang w:val="mk-MK"/>
              </w:rPr>
            </w:pPr>
            <w:r w:rsidRPr="000019A5">
              <w:rPr>
                <w:rFonts w:ascii="Tahoma" w:hAnsi="Tahoma" w:cs="Tahoma"/>
                <w:i/>
                <w:color w:val="1F497D" w:themeColor="text2"/>
                <w:lang w:val="mk-MK"/>
              </w:rPr>
              <w:t>Потребно е да се испорача финален извештај според зададените барања, кој ќе е флексибилен за анализа и филтрирање според примените податоци</w:t>
            </w:r>
            <w:r w:rsidR="00623EA4">
              <w:rPr>
                <w:rFonts w:ascii="Tahoma" w:hAnsi="Tahoma" w:cs="Tahoma"/>
                <w:i/>
                <w:color w:val="1F497D" w:themeColor="text2"/>
                <w:lang w:val="mk-MK"/>
              </w:rPr>
              <w:t xml:space="preserve"> со различен извештаен датум</w:t>
            </w:r>
            <w:r w:rsidRPr="000019A5">
              <w:rPr>
                <w:rFonts w:ascii="Tahoma" w:hAnsi="Tahoma" w:cs="Tahoma"/>
                <w:i/>
                <w:color w:val="1F497D" w:themeColor="text2"/>
                <w:lang w:val="mk-MK"/>
              </w:rPr>
              <w:t>.</w:t>
            </w:r>
          </w:p>
          <w:p w:rsidR="00D75550" w:rsidRDefault="00D75550" w:rsidP="000019A5">
            <w:pPr>
              <w:jc w:val="both"/>
              <w:rPr>
                <w:rFonts w:ascii="Tahoma" w:hAnsi="Tahoma" w:cs="Tahoma"/>
                <w:i/>
                <w:color w:val="1F497D" w:themeColor="text2"/>
                <w:lang w:val="mk-MK"/>
              </w:rPr>
            </w:pPr>
          </w:p>
          <w:p w:rsidR="00D75550" w:rsidRPr="002F2E25" w:rsidRDefault="00067CDF" w:rsidP="00D75550">
            <w:pPr>
              <w:jc w:val="both"/>
              <w:rPr>
                <w:rFonts w:ascii="Tahoma" w:hAnsi="Tahoma" w:cs="Tahoma"/>
                <w:i/>
                <w:color w:val="1F497D" w:themeColor="text2"/>
                <w:lang w:val="mk-MK"/>
              </w:rPr>
            </w:pPr>
            <w:r>
              <w:rPr>
                <w:rFonts w:ascii="Tahoma" w:hAnsi="Tahoma" w:cs="Tahoma"/>
                <w:i/>
                <w:color w:val="1F497D" w:themeColor="text2"/>
                <w:lang w:val="mk-MK"/>
              </w:rPr>
              <w:t>Изработка на</w:t>
            </w:r>
            <w:r w:rsidR="00D75550" w:rsidRPr="002F2E25">
              <w:rPr>
                <w:rFonts w:ascii="Tahoma" w:hAnsi="Tahoma" w:cs="Tahoma"/>
                <w:i/>
                <w:color w:val="1F497D" w:themeColor="text2"/>
                <w:lang w:val="mk-MK"/>
              </w:rPr>
              <w:t xml:space="preserve"> извештај со интерфејс </w:t>
            </w:r>
            <w:r w:rsidR="00D75550">
              <w:rPr>
                <w:rFonts w:ascii="Tahoma" w:hAnsi="Tahoma" w:cs="Tahoma"/>
                <w:i/>
                <w:color w:val="1F497D" w:themeColor="text2"/>
                <w:lang w:val="mk-MK"/>
              </w:rPr>
              <w:t>како</w:t>
            </w:r>
            <w:r w:rsidR="00D75550" w:rsidRPr="002F2E25">
              <w:rPr>
                <w:rFonts w:ascii="Tahoma" w:hAnsi="Tahoma" w:cs="Tahoma"/>
                <w:i/>
                <w:color w:val="1F497D" w:themeColor="text2"/>
                <w:lang w:val="mk-MK"/>
              </w:rPr>
              <w:t xml:space="preserve"> </w:t>
            </w:r>
            <w:r w:rsidR="00D75550" w:rsidRPr="00C26BC5">
              <w:rPr>
                <w:rFonts w:ascii="Tahoma" w:hAnsi="Tahoma" w:cs="Tahoma"/>
                <w:i/>
                <w:color w:val="1F497D" w:themeColor="text2"/>
                <w:lang w:val="mk-MK"/>
              </w:rPr>
              <w:t>sheet</w:t>
            </w:r>
            <w:r w:rsidR="00D75550" w:rsidRPr="002F2E25">
              <w:rPr>
                <w:rFonts w:ascii="Tahoma" w:hAnsi="Tahoma" w:cs="Tahoma"/>
                <w:i/>
                <w:color w:val="1F497D" w:themeColor="text2"/>
                <w:lang w:val="mk-MK"/>
              </w:rPr>
              <w:t xml:space="preserve"> „БАЗА ИСИДОРА“</w:t>
            </w:r>
            <w:r w:rsidR="00D75550">
              <w:rPr>
                <w:rFonts w:ascii="Tahoma" w:hAnsi="Tahoma" w:cs="Tahoma"/>
                <w:i/>
                <w:color w:val="1F497D" w:themeColor="text2"/>
                <w:lang w:val="mk-MK"/>
              </w:rPr>
              <w:t xml:space="preserve">, </w:t>
            </w:r>
            <w:r w:rsidR="00D75550" w:rsidRPr="002F2E25">
              <w:rPr>
                <w:rFonts w:ascii="Tahoma" w:hAnsi="Tahoma" w:cs="Tahoma"/>
                <w:i/>
                <w:color w:val="1F497D" w:themeColor="text2"/>
                <w:lang w:val="mk-MK"/>
              </w:rPr>
              <w:t xml:space="preserve">според барањата </w:t>
            </w:r>
            <w:r w:rsidR="00D75550">
              <w:rPr>
                <w:rFonts w:ascii="Tahoma" w:hAnsi="Tahoma" w:cs="Tahoma"/>
                <w:i/>
                <w:color w:val="1F497D" w:themeColor="text2"/>
                <w:lang w:val="mk-MK"/>
              </w:rPr>
              <w:t xml:space="preserve">за филтрирање </w:t>
            </w:r>
            <w:r w:rsidR="00623EA4">
              <w:rPr>
                <w:rFonts w:ascii="Tahoma" w:hAnsi="Tahoma" w:cs="Tahoma"/>
                <w:i/>
                <w:color w:val="1F497D" w:themeColor="text2"/>
                <w:lang w:val="mk-MK"/>
              </w:rPr>
              <w:t>сумирање</w:t>
            </w:r>
            <w:r>
              <w:rPr>
                <w:rFonts w:ascii="Tahoma" w:hAnsi="Tahoma" w:cs="Tahoma"/>
                <w:i/>
                <w:color w:val="1F497D" w:themeColor="text2"/>
                <w:lang w:val="mk-MK"/>
              </w:rPr>
              <w:t>, обработка, пресметка</w:t>
            </w:r>
            <w:r w:rsidR="00623EA4">
              <w:rPr>
                <w:rFonts w:ascii="Tahoma" w:hAnsi="Tahoma" w:cs="Tahoma"/>
                <w:i/>
                <w:color w:val="1F497D" w:themeColor="text2"/>
                <w:lang w:val="mk-MK"/>
              </w:rPr>
              <w:t xml:space="preserve"> </w:t>
            </w:r>
            <w:r w:rsidR="00D75550">
              <w:rPr>
                <w:rFonts w:ascii="Tahoma" w:hAnsi="Tahoma" w:cs="Tahoma"/>
                <w:i/>
                <w:color w:val="1F497D" w:themeColor="text2"/>
                <w:lang w:val="mk-MK"/>
              </w:rPr>
              <w:t xml:space="preserve">на податоците </w:t>
            </w:r>
            <w:r w:rsidR="00D75550">
              <w:rPr>
                <w:rFonts w:ascii="Tahoma" w:hAnsi="Tahoma" w:cs="Tahoma"/>
                <w:i/>
                <w:color w:val="1F497D" w:themeColor="text2"/>
                <w:lang w:val="mk-MK"/>
              </w:rPr>
              <w:lastRenderedPageBreak/>
              <w:t>опишани за секој индикатор</w:t>
            </w:r>
            <w:r>
              <w:rPr>
                <w:rFonts w:ascii="Tahoma" w:hAnsi="Tahoma" w:cs="Tahoma"/>
                <w:i/>
                <w:color w:val="1F497D" w:themeColor="text2"/>
                <w:lang w:val="mk-MK"/>
              </w:rPr>
              <w:t xml:space="preserve"> (во зададените колони)</w:t>
            </w:r>
            <w:r w:rsidR="00D75550">
              <w:rPr>
                <w:rFonts w:ascii="Tahoma" w:hAnsi="Tahoma" w:cs="Tahoma"/>
                <w:i/>
                <w:color w:val="1F497D" w:themeColor="text2"/>
                <w:lang w:val="mk-MK"/>
              </w:rPr>
              <w:t>.</w:t>
            </w:r>
          </w:p>
          <w:p w:rsidR="00D75550" w:rsidRPr="000019A5" w:rsidRDefault="00D75550" w:rsidP="000019A5">
            <w:pPr>
              <w:jc w:val="both"/>
              <w:rPr>
                <w:rFonts w:ascii="Tahoma" w:hAnsi="Tahoma" w:cs="Tahoma"/>
                <w:i/>
                <w:lang w:val="mk-MK"/>
              </w:rPr>
            </w:pPr>
          </w:p>
        </w:tc>
        <w:tc>
          <w:tcPr>
            <w:tcW w:w="3078" w:type="dxa"/>
          </w:tcPr>
          <w:p w:rsidR="00BB16D3" w:rsidRPr="00A063B3" w:rsidRDefault="00BB16D3" w:rsidP="00C77F7B">
            <w:pPr>
              <w:rPr>
                <w:rFonts w:ascii="Tahoma" w:hAnsi="Tahoma" w:cs="Tahoma"/>
                <w:lang w:val="mk-MK"/>
              </w:rPr>
            </w:pPr>
            <w:r w:rsidRPr="00A063B3">
              <w:rPr>
                <w:rFonts w:ascii="Tahoma" w:hAnsi="Tahoma" w:cs="Tahoma"/>
                <w:lang w:val="mk-MK"/>
              </w:rPr>
              <w:lastRenderedPageBreak/>
              <w:t>[Внесете учесници]</w:t>
            </w:r>
          </w:p>
        </w:tc>
      </w:tr>
      <w:tr w:rsidR="00067CDF" w:rsidRPr="00A063B3" w:rsidTr="006862FB">
        <w:tc>
          <w:tcPr>
            <w:tcW w:w="2880" w:type="dxa"/>
          </w:tcPr>
          <w:p w:rsidR="00BB16D3" w:rsidRPr="00A063B3" w:rsidRDefault="00BB16D3" w:rsidP="00C77F7B">
            <w:pPr>
              <w:rPr>
                <w:rFonts w:ascii="Tahoma" w:hAnsi="Tahoma" w:cs="Tahoma"/>
                <w:b/>
                <w:lang w:val="mk-MK"/>
              </w:rPr>
            </w:pPr>
            <w:r w:rsidRPr="00A063B3">
              <w:rPr>
                <w:rFonts w:ascii="Tahoma" w:hAnsi="Tahoma" w:cs="Tahoma"/>
                <w:b/>
                <w:lang w:val="mk-MK"/>
              </w:rPr>
              <w:t>Ресурси и поддршка</w:t>
            </w:r>
          </w:p>
        </w:tc>
        <w:tc>
          <w:tcPr>
            <w:tcW w:w="2880" w:type="dxa"/>
          </w:tcPr>
          <w:p w:rsidR="00BB16D3" w:rsidRDefault="00BB16D3" w:rsidP="00BB16D3">
            <w:pPr>
              <w:jc w:val="both"/>
              <w:rPr>
                <w:rFonts w:ascii="Tahoma" w:hAnsi="Tahoma" w:cs="Tahoma"/>
                <w:i/>
                <w:lang w:val="mk-MK"/>
              </w:rPr>
            </w:pPr>
            <w:r w:rsidRPr="00A063B3">
              <w:rPr>
                <w:rFonts w:ascii="Tahoma" w:hAnsi="Tahoma" w:cs="Tahoma"/>
                <w:i/>
                <w:lang w:val="mk-MK"/>
              </w:rPr>
              <w:t>Потребни ресурси (персонал, софтвер).</w:t>
            </w:r>
          </w:p>
          <w:p w:rsidR="000019A5" w:rsidRDefault="000019A5" w:rsidP="00BB16D3">
            <w:pPr>
              <w:jc w:val="both"/>
              <w:rPr>
                <w:rFonts w:ascii="Tahoma" w:hAnsi="Tahoma" w:cs="Tahoma"/>
                <w:i/>
                <w:lang w:val="mk-MK"/>
              </w:rPr>
            </w:pPr>
          </w:p>
          <w:p w:rsidR="000019A5" w:rsidRPr="00A063B3" w:rsidRDefault="000019A5" w:rsidP="00BB16D3">
            <w:pPr>
              <w:jc w:val="both"/>
              <w:rPr>
                <w:rFonts w:ascii="Tahoma" w:hAnsi="Tahoma" w:cs="Tahoma"/>
                <w:i/>
                <w:lang w:val="mk-MK"/>
              </w:rPr>
            </w:pPr>
            <w:r w:rsidRPr="000019A5">
              <w:rPr>
                <w:rFonts w:ascii="Tahoma" w:hAnsi="Tahoma" w:cs="Tahoma"/>
                <w:i/>
                <w:color w:val="1F497D" w:themeColor="text2"/>
                <w:lang w:val="mk-MK"/>
              </w:rPr>
              <w:t>Вработени од ДСТ за И</w:t>
            </w:r>
            <w:r>
              <w:rPr>
                <w:rFonts w:ascii="Tahoma" w:hAnsi="Tahoma" w:cs="Tahoma"/>
                <w:i/>
                <w:color w:val="1F497D" w:themeColor="text2"/>
                <w:lang w:val="mk-MK"/>
              </w:rPr>
              <w:t>Т поддршка и</w:t>
            </w:r>
            <w:r w:rsidRPr="000019A5">
              <w:rPr>
                <w:rFonts w:ascii="Tahoma" w:hAnsi="Tahoma" w:cs="Tahoma"/>
                <w:i/>
                <w:color w:val="1F497D" w:themeColor="text2"/>
                <w:lang w:val="mk-MK"/>
              </w:rPr>
              <w:t xml:space="preserve"> статистичари од ОМС. </w:t>
            </w:r>
          </w:p>
        </w:tc>
        <w:tc>
          <w:tcPr>
            <w:tcW w:w="3078" w:type="dxa"/>
          </w:tcPr>
          <w:p w:rsidR="00BB16D3" w:rsidRPr="00A063B3" w:rsidRDefault="00BB16D3" w:rsidP="00C77F7B">
            <w:pPr>
              <w:rPr>
                <w:rFonts w:ascii="Tahoma" w:hAnsi="Tahoma" w:cs="Tahoma"/>
                <w:lang w:val="mk-MK"/>
              </w:rPr>
            </w:pPr>
            <w:r w:rsidRPr="00A063B3">
              <w:rPr>
                <w:rFonts w:ascii="Tahoma" w:hAnsi="Tahoma" w:cs="Tahoma"/>
                <w:lang w:val="mk-MK"/>
              </w:rPr>
              <w:t>[Внесете учесници]</w:t>
            </w:r>
          </w:p>
        </w:tc>
      </w:tr>
      <w:tr w:rsidR="00067CDF" w:rsidRPr="00A063B3" w:rsidTr="006862FB">
        <w:tc>
          <w:tcPr>
            <w:tcW w:w="2880" w:type="dxa"/>
          </w:tcPr>
          <w:p w:rsidR="00BB16D3" w:rsidRPr="00A063B3" w:rsidRDefault="00BB16D3" w:rsidP="00C77F7B">
            <w:pPr>
              <w:rPr>
                <w:rFonts w:ascii="Tahoma" w:hAnsi="Tahoma" w:cs="Tahoma"/>
                <w:b/>
                <w:lang w:val="mk-MK"/>
              </w:rPr>
            </w:pPr>
            <w:r w:rsidRPr="00A063B3">
              <w:rPr>
                <w:rFonts w:ascii="Tahoma" w:hAnsi="Tahoma" w:cs="Tahoma"/>
                <w:b/>
                <w:lang w:val="mk-MK"/>
              </w:rPr>
              <w:t>Ризици и предизвици</w:t>
            </w:r>
          </w:p>
        </w:tc>
        <w:tc>
          <w:tcPr>
            <w:tcW w:w="2880" w:type="dxa"/>
          </w:tcPr>
          <w:p w:rsidR="00BB16D3" w:rsidRDefault="00BB16D3" w:rsidP="00BB16D3">
            <w:pPr>
              <w:jc w:val="both"/>
              <w:rPr>
                <w:rFonts w:ascii="Tahoma" w:hAnsi="Tahoma" w:cs="Tahoma"/>
                <w:i/>
                <w:lang w:val="mk-MK"/>
              </w:rPr>
            </w:pPr>
            <w:r w:rsidRPr="00A063B3">
              <w:rPr>
                <w:rFonts w:ascii="Tahoma" w:hAnsi="Tahoma" w:cs="Tahoma"/>
                <w:i/>
                <w:lang w:val="mk-MK"/>
              </w:rPr>
              <w:t>Потенцијални пречки и ризици кои можат да влијаат на проектот.</w:t>
            </w:r>
          </w:p>
          <w:p w:rsidR="000019A5" w:rsidRDefault="000019A5" w:rsidP="00BB16D3">
            <w:pPr>
              <w:jc w:val="both"/>
              <w:rPr>
                <w:rFonts w:ascii="Tahoma" w:hAnsi="Tahoma" w:cs="Tahoma"/>
                <w:i/>
                <w:lang w:val="mk-MK"/>
              </w:rPr>
            </w:pPr>
          </w:p>
          <w:p w:rsidR="000019A5" w:rsidRPr="00A063B3" w:rsidRDefault="000019A5" w:rsidP="00BB16D3">
            <w:pPr>
              <w:jc w:val="both"/>
              <w:rPr>
                <w:rFonts w:ascii="Tahoma" w:hAnsi="Tahoma" w:cs="Tahoma"/>
                <w:i/>
                <w:lang w:val="mk-MK"/>
              </w:rPr>
            </w:pPr>
            <w:r w:rsidRPr="000019A5">
              <w:rPr>
                <w:rFonts w:ascii="Tahoma" w:hAnsi="Tahoma" w:cs="Tahoma"/>
                <w:i/>
                <w:color w:val="1F497D" w:themeColor="text2"/>
                <w:lang w:val="mk-MK"/>
              </w:rPr>
              <w:t xml:space="preserve">Потребно време за да се добијат точни пресметки на бараните индикатори кај износите според зададените филтри за секое од полињата за известување. </w:t>
            </w:r>
            <w:r>
              <w:rPr>
                <w:rFonts w:ascii="Tahoma" w:hAnsi="Tahoma" w:cs="Tahoma"/>
                <w:i/>
                <w:color w:val="1F497D" w:themeColor="text2"/>
                <w:lang w:val="mk-MK"/>
              </w:rPr>
              <w:t xml:space="preserve">Можни </w:t>
            </w:r>
            <w:r w:rsidR="00D75550">
              <w:rPr>
                <w:rFonts w:ascii="Tahoma" w:hAnsi="Tahoma" w:cs="Tahoma"/>
                <w:i/>
                <w:color w:val="1F497D" w:themeColor="text2"/>
                <w:lang w:val="mk-MK"/>
              </w:rPr>
              <w:t>прилагодувања</w:t>
            </w:r>
            <w:r>
              <w:rPr>
                <w:rFonts w:ascii="Tahoma" w:hAnsi="Tahoma" w:cs="Tahoma"/>
                <w:i/>
                <w:color w:val="1F497D" w:themeColor="text2"/>
                <w:lang w:val="mk-MK"/>
              </w:rPr>
              <w:t xml:space="preserve"> на критериумите и филтрите во тој процес. </w:t>
            </w:r>
          </w:p>
        </w:tc>
        <w:tc>
          <w:tcPr>
            <w:tcW w:w="3078" w:type="dxa"/>
          </w:tcPr>
          <w:p w:rsidR="00BB16D3" w:rsidRPr="00A063B3" w:rsidRDefault="00BB16D3" w:rsidP="00C77F7B">
            <w:pPr>
              <w:rPr>
                <w:rFonts w:ascii="Tahoma" w:hAnsi="Tahoma" w:cs="Tahoma"/>
                <w:lang w:val="mk-MK"/>
              </w:rPr>
            </w:pPr>
            <w:r w:rsidRPr="00A063B3">
              <w:rPr>
                <w:rFonts w:ascii="Tahoma" w:hAnsi="Tahoma" w:cs="Tahoma"/>
                <w:lang w:val="mk-MK"/>
              </w:rPr>
              <w:t>[Внесете учесници]</w:t>
            </w:r>
          </w:p>
        </w:tc>
      </w:tr>
      <w:tr w:rsidR="00067CDF" w:rsidRPr="00A063B3" w:rsidTr="006862FB">
        <w:tc>
          <w:tcPr>
            <w:tcW w:w="2880" w:type="dxa"/>
          </w:tcPr>
          <w:p w:rsidR="00BB16D3" w:rsidRPr="00A063B3" w:rsidRDefault="00BB16D3" w:rsidP="00C77F7B">
            <w:pPr>
              <w:rPr>
                <w:rFonts w:ascii="Tahoma" w:hAnsi="Tahoma" w:cs="Tahoma"/>
                <w:b/>
                <w:lang w:val="mk-MK"/>
              </w:rPr>
            </w:pPr>
            <w:r w:rsidRPr="00A063B3">
              <w:rPr>
                <w:rFonts w:ascii="Tahoma" w:hAnsi="Tahoma" w:cs="Tahoma"/>
                <w:b/>
                <w:lang w:val="mk-MK"/>
              </w:rPr>
              <w:t>Временска рамка</w:t>
            </w:r>
          </w:p>
        </w:tc>
        <w:tc>
          <w:tcPr>
            <w:tcW w:w="2880" w:type="dxa"/>
          </w:tcPr>
          <w:p w:rsidR="00BB16D3" w:rsidRDefault="00BB16D3" w:rsidP="00BB16D3">
            <w:pPr>
              <w:jc w:val="both"/>
              <w:rPr>
                <w:rFonts w:ascii="Tahoma" w:hAnsi="Tahoma" w:cs="Tahoma"/>
                <w:i/>
                <w:lang w:val="mk-MK"/>
              </w:rPr>
            </w:pPr>
            <w:r w:rsidRPr="00A063B3">
              <w:rPr>
                <w:rFonts w:ascii="Tahoma" w:hAnsi="Tahoma" w:cs="Tahoma"/>
                <w:i/>
                <w:lang w:val="mk-MK"/>
              </w:rPr>
              <w:t>Проценет почеток и завршеток на проектот.</w:t>
            </w:r>
            <w:r w:rsidRPr="00A063B3">
              <w:rPr>
                <w:rFonts w:ascii="Tahoma" w:hAnsi="Tahoma" w:cs="Tahoma"/>
                <w:i/>
                <w:lang w:val="mk-MK"/>
              </w:rPr>
              <w:br/>
              <w:t>Клучни фази и рокови.</w:t>
            </w:r>
          </w:p>
          <w:p w:rsidR="000019A5" w:rsidRDefault="000019A5" w:rsidP="00BB16D3">
            <w:pPr>
              <w:jc w:val="both"/>
              <w:rPr>
                <w:rFonts w:ascii="Tahoma" w:hAnsi="Tahoma" w:cs="Tahoma"/>
                <w:i/>
                <w:lang w:val="mk-MK"/>
              </w:rPr>
            </w:pPr>
          </w:p>
          <w:p w:rsidR="000019A5" w:rsidRPr="00067CDF" w:rsidRDefault="002F2E25" w:rsidP="00BB16D3">
            <w:pPr>
              <w:jc w:val="both"/>
              <w:rPr>
                <w:rFonts w:ascii="Tahoma" w:hAnsi="Tahoma" w:cs="Tahoma"/>
                <w:b/>
                <w:i/>
                <w:color w:val="1F497D" w:themeColor="text2"/>
                <w:lang w:val="mk-MK"/>
              </w:rPr>
            </w:pPr>
            <w:r w:rsidRPr="00067CDF">
              <w:rPr>
                <w:rFonts w:ascii="Tahoma" w:hAnsi="Tahoma" w:cs="Tahoma"/>
                <w:b/>
                <w:i/>
                <w:color w:val="1F497D" w:themeColor="text2"/>
                <w:lang w:val="mk-MK"/>
              </w:rPr>
              <w:t>Април – мај 2025 година</w:t>
            </w:r>
          </w:p>
          <w:p w:rsidR="002F2E25" w:rsidRDefault="002F2E25" w:rsidP="00BB16D3">
            <w:pPr>
              <w:jc w:val="both"/>
              <w:rPr>
                <w:rFonts w:ascii="Tahoma" w:hAnsi="Tahoma" w:cs="Tahoma"/>
                <w:i/>
                <w:lang w:val="mk-MK"/>
              </w:rPr>
            </w:pPr>
          </w:p>
          <w:p w:rsidR="002F2E25" w:rsidRPr="002F2E25" w:rsidRDefault="00067CDF" w:rsidP="00BB16D3">
            <w:pPr>
              <w:jc w:val="both"/>
              <w:rPr>
                <w:rFonts w:ascii="Tahoma" w:hAnsi="Tahoma" w:cs="Tahoma"/>
                <w:i/>
                <w:color w:val="1F497D" w:themeColor="text2"/>
                <w:lang w:val="mk-MK"/>
              </w:rPr>
            </w:pPr>
            <w:r>
              <w:rPr>
                <w:rFonts w:ascii="Tahoma" w:hAnsi="Tahoma" w:cs="Tahoma"/>
                <w:i/>
                <w:color w:val="1F497D" w:themeColor="text2"/>
                <w:lang w:val="mk-MK"/>
              </w:rPr>
              <w:t>И</w:t>
            </w:r>
            <w:r w:rsidR="002F2E25" w:rsidRPr="002F2E25">
              <w:rPr>
                <w:rFonts w:ascii="Tahoma" w:hAnsi="Tahoma" w:cs="Tahoma"/>
                <w:i/>
                <w:color w:val="1F497D" w:themeColor="text2"/>
                <w:lang w:val="mk-MK"/>
              </w:rPr>
              <w:t xml:space="preserve">звештај </w:t>
            </w:r>
            <w:r w:rsidR="00D75550">
              <w:rPr>
                <w:rFonts w:ascii="Tahoma" w:hAnsi="Tahoma" w:cs="Tahoma"/>
                <w:i/>
                <w:color w:val="1F497D" w:themeColor="text2"/>
                <w:lang w:val="mk-MK"/>
              </w:rPr>
              <w:t>според функционалните барања.</w:t>
            </w:r>
          </w:p>
          <w:p w:rsidR="002F2E25" w:rsidRDefault="002F2E25" w:rsidP="00BB16D3">
            <w:pPr>
              <w:jc w:val="both"/>
              <w:rPr>
                <w:rFonts w:ascii="Tahoma" w:hAnsi="Tahoma" w:cs="Tahoma"/>
                <w:i/>
                <w:color w:val="1F497D" w:themeColor="text2"/>
                <w:lang w:val="mk-MK"/>
              </w:rPr>
            </w:pPr>
          </w:p>
          <w:p w:rsidR="00007415" w:rsidRPr="00067CDF" w:rsidRDefault="00007415" w:rsidP="00BB16D3">
            <w:pPr>
              <w:jc w:val="both"/>
              <w:rPr>
                <w:rFonts w:ascii="Tahoma" w:hAnsi="Tahoma" w:cs="Tahoma"/>
                <w:b/>
                <w:i/>
                <w:color w:val="1F497D" w:themeColor="text2"/>
                <w:lang w:val="mk-MK"/>
              </w:rPr>
            </w:pPr>
            <w:r w:rsidRPr="00067CDF">
              <w:rPr>
                <w:rFonts w:ascii="Tahoma" w:hAnsi="Tahoma" w:cs="Tahoma"/>
                <w:b/>
                <w:i/>
                <w:color w:val="1F497D" w:themeColor="text2"/>
                <w:lang w:val="mk-MK"/>
              </w:rPr>
              <w:t>Мај – јуни 2025 година</w:t>
            </w:r>
          </w:p>
          <w:p w:rsidR="00007415" w:rsidRPr="002F2E25" w:rsidRDefault="00007415" w:rsidP="00BB16D3">
            <w:pPr>
              <w:jc w:val="both"/>
              <w:rPr>
                <w:rFonts w:ascii="Tahoma" w:hAnsi="Tahoma" w:cs="Tahoma"/>
                <w:i/>
                <w:color w:val="1F497D" w:themeColor="text2"/>
                <w:lang w:val="mk-MK"/>
              </w:rPr>
            </w:pPr>
          </w:p>
          <w:p w:rsidR="00D75550" w:rsidRDefault="00067CDF" w:rsidP="00BB16D3">
            <w:pPr>
              <w:jc w:val="both"/>
              <w:rPr>
                <w:rFonts w:ascii="Tahoma" w:hAnsi="Tahoma" w:cs="Tahoma"/>
                <w:i/>
                <w:color w:val="1F497D" w:themeColor="text2"/>
                <w:lang w:val="mk-MK"/>
              </w:rPr>
            </w:pPr>
            <w:r w:rsidRPr="00067CDF">
              <w:rPr>
                <w:rFonts w:ascii="Tahoma" w:hAnsi="Tahoma" w:cs="Tahoma"/>
                <w:i/>
                <w:color w:val="1F497D" w:themeColor="text2"/>
                <w:highlight w:val="yellow"/>
                <w:lang w:val="mk-MK"/>
              </w:rPr>
              <w:t>Тестирање</w:t>
            </w:r>
            <w:r w:rsidR="002F2E25" w:rsidRPr="00067CDF">
              <w:rPr>
                <w:rFonts w:ascii="Tahoma" w:hAnsi="Tahoma" w:cs="Tahoma"/>
                <w:i/>
                <w:color w:val="1F497D" w:themeColor="text2"/>
                <w:highlight w:val="yellow"/>
                <w:lang w:val="mk-MK"/>
              </w:rPr>
              <w:t xml:space="preserve"> на </w:t>
            </w:r>
            <w:r w:rsidRPr="00067CDF">
              <w:rPr>
                <w:rFonts w:ascii="Tahoma" w:hAnsi="Tahoma" w:cs="Tahoma"/>
                <w:i/>
                <w:color w:val="1F497D" w:themeColor="text2"/>
                <w:highlight w:val="yellow"/>
                <w:lang w:val="mk-MK"/>
              </w:rPr>
              <w:t>Извештајот.</w:t>
            </w:r>
          </w:p>
          <w:p w:rsidR="00D75550" w:rsidRDefault="00D75550" w:rsidP="00BB16D3">
            <w:pPr>
              <w:jc w:val="both"/>
              <w:rPr>
                <w:rFonts w:ascii="Tahoma" w:hAnsi="Tahoma" w:cs="Tahoma"/>
                <w:i/>
                <w:color w:val="1F497D" w:themeColor="text2"/>
                <w:lang w:val="mk-MK"/>
              </w:rPr>
            </w:pPr>
          </w:p>
          <w:p w:rsidR="002F2E25" w:rsidRPr="002F2E25" w:rsidRDefault="00D75550" w:rsidP="00BB16D3">
            <w:pPr>
              <w:jc w:val="both"/>
              <w:rPr>
                <w:rFonts w:ascii="Tahoma" w:hAnsi="Tahoma" w:cs="Tahoma"/>
                <w:i/>
                <w:lang w:val="mk-MK"/>
              </w:rPr>
            </w:pPr>
            <w:r>
              <w:rPr>
                <w:rFonts w:ascii="Tahoma" w:hAnsi="Tahoma" w:cs="Tahoma"/>
                <w:i/>
                <w:color w:val="1F497D" w:themeColor="text2"/>
                <w:lang w:val="mk-MK"/>
              </w:rPr>
              <w:lastRenderedPageBreak/>
              <w:t>Ф</w:t>
            </w:r>
            <w:r w:rsidR="002F2E25" w:rsidRPr="002F2E25">
              <w:rPr>
                <w:rFonts w:ascii="Tahoma" w:hAnsi="Tahoma" w:cs="Tahoma"/>
                <w:i/>
                <w:color w:val="1F497D" w:themeColor="text2"/>
                <w:lang w:val="mk-MK"/>
              </w:rPr>
              <w:t>аза за потенцијални промени и прилагодувања.</w:t>
            </w:r>
          </w:p>
        </w:tc>
        <w:tc>
          <w:tcPr>
            <w:tcW w:w="3078" w:type="dxa"/>
          </w:tcPr>
          <w:p w:rsidR="00BB16D3" w:rsidRPr="00A063B3" w:rsidRDefault="00BB16D3" w:rsidP="00C77F7B">
            <w:pPr>
              <w:rPr>
                <w:rFonts w:ascii="Tahoma" w:hAnsi="Tahoma" w:cs="Tahoma"/>
                <w:lang w:val="mk-MK"/>
              </w:rPr>
            </w:pPr>
            <w:r w:rsidRPr="00A063B3">
              <w:rPr>
                <w:rFonts w:ascii="Tahoma" w:hAnsi="Tahoma" w:cs="Tahoma"/>
                <w:lang w:val="mk-MK"/>
              </w:rPr>
              <w:lastRenderedPageBreak/>
              <w:t>[Внесете учесници]</w:t>
            </w:r>
          </w:p>
        </w:tc>
      </w:tr>
      <w:tr w:rsidR="0030162A" w:rsidRPr="00C26BC5" w:rsidTr="006862FB">
        <w:tc>
          <w:tcPr>
            <w:tcW w:w="2880" w:type="dxa"/>
          </w:tcPr>
          <w:p w:rsidR="00BB16D3" w:rsidRPr="00A063B3" w:rsidRDefault="00BB16D3" w:rsidP="00C77F7B">
            <w:pPr>
              <w:rPr>
                <w:rFonts w:ascii="Tahoma" w:hAnsi="Tahoma" w:cs="Tahoma"/>
                <w:b/>
                <w:lang w:val="mk-MK"/>
              </w:rPr>
            </w:pPr>
            <w:r w:rsidRPr="00A063B3">
              <w:rPr>
                <w:rFonts w:ascii="Tahoma" w:hAnsi="Tahoma" w:cs="Tahoma"/>
                <w:b/>
                <w:lang w:val="mk-MK"/>
              </w:rPr>
              <w:t>Дополнителни информации</w:t>
            </w:r>
          </w:p>
        </w:tc>
        <w:tc>
          <w:tcPr>
            <w:tcW w:w="2880" w:type="dxa"/>
          </w:tcPr>
          <w:p w:rsidR="00BB16D3" w:rsidRPr="00A063B3" w:rsidRDefault="00BB16D3" w:rsidP="00BB16D3">
            <w:pPr>
              <w:jc w:val="both"/>
              <w:rPr>
                <w:rFonts w:ascii="Tahoma" w:hAnsi="Tahoma" w:cs="Tahoma"/>
                <w:i/>
                <w:lang w:val="mk-MK"/>
              </w:rPr>
            </w:pPr>
            <w:r w:rsidRPr="00A063B3">
              <w:rPr>
                <w:rFonts w:ascii="Tahoma" w:hAnsi="Tahoma" w:cs="Tahoma"/>
                <w:i/>
                <w:lang w:val="mk-MK"/>
              </w:rPr>
              <w:t>Дополнителни забелешки или информации релевантни за проектот.</w:t>
            </w:r>
          </w:p>
        </w:tc>
        <w:tc>
          <w:tcPr>
            <w:tcW w:w="3078" w:type="dxa"/>
          </w:tcPr>
          <w:p w:rsidR="00BB16D3" w:rsidRPr="00A063B3" w:rsidRDefault="00BB16D3" w:rsidP="00BB16D3">
            <w:pPr>
              <w:rPr>
                <w:rFonts w:ascii="Tahoma" w:hAnsi="Tahoma" w:cs="Tahoma"/>
                <w:lang w:val="mk-MK"/>
              </w:rPr>
            </w:pPr>
          </w:p>
        </w:tc>
      </w:tr>
    </w:tbl>
    <w:p w:rsidR="005B131E" w:rsidRPr="00A063B3" w:rsidRDefault="005B131E">
      <w:pPr>
        <w:rPr>
          <w:rFonts w:ascii="Tahoma" w:hAnsi="Tahoma" w:cs="Tahoma"/>
          <w:lang w:val="mk-MK"/>
        </w:rPr>
      </w:pPr>
    </w:p>
    <w:p w:rsidR="001000C2" w:rsidRPr="00A063B3" w:rsidRDefault="001000C2">
      <w:pPr>
        <w:rPr>
          <w:rFonts w:ascii="Tahoma" w:hAnsi="Tahoma" w:cs="Tahoma"/>
          <w:lang w:val="mk-MK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54"/>
        <w:gridCol w:w="4276"/>
      </w:tblGrid>
      <w:tr w:rsidR="001000C2" w:rsidRPr="00A063B3" w:rsidTr="00C77F7B">
        <w:tc>
          <w:tcPr>
            <w:tcW w:w="5495" w:type="dxa"/>
          </w:tcPr>
          <w:p w:rsidR="001000C2" w:rsidRPr="00A063B3" w:rsidRDefault="001000C2" w:rsidP="00C77F7B">
            <w:pPr>
              <w:rPr>
                <w:rFonts w:ascii="Tahoma" w:hAnsi="Tahoma" w:cs="Tahoma"/>
                <w:b/>
                <w:lang w:val="mk-MK"/>
              </w:rPr>
            </w:pPr>
            <w:r w:rsidRPr="00A063B3">
              <w:rPr>
                <w:rFonts w:ascii="Tahoma" w:hAnsi="Tahoma" w:cs="Tahoma"/>
                <w:b/>
                <w:lang w:val="mk-MK"/>
              </w:rPr>
              <w:t>Подготвено од:</w:t>
            </w:r>
          </w:p>
        </w:tc>
        <w:tc>
          <w:tcPr>
            <w:tcW w:w="5386" w:type="dxa"/>
          </w:tcPr>
          <w:p w:rsidR="001000C2" w:rsidRPr="00A063B3" w:rsidRDefault="002F2E25" w:rsidP="00C77F7B">
            <w:pPr>
              <w:rPr>
                <w:rFonts w:ascii="Tahoma" w:hAnsi="Tahoma" w:cs="Tahoma"/>
                <w:b/>
                <w:lang w:val="mk-MK"/>
              </w:rPr>
            </w:pPr>
            <w:r>
              <w:rPr>
                <w:rFonts w:ascii="Tahoma" w:hAnsi="Tahoma" w:cs="Tahoma"/>
                <w:b/>
                <w:lang w:val="mk-MK"/>
              </w:rPr>
              <w:t>Бојана Јосифовска Стојковска</w:t>
            </w:r>
          </w:p>
        </w:tc>
      </w:tr>
      <w:tr w:rsidR="001000C2" w:rsidRPr="00A063B3" w:rsidTr="00C77F7B">
        <w:tc>
          <w:tcPr>
            <w:tcW w:w="5495" w:type="dxa"/>
          </w:tcPr>
          <w:p w:rsidR="001000C2" w:rsidRPr="00A063B3" w:rsidRDefault="001000C2" w:rsidP="00C77F7B">
            <w:pPr>
              <w:rPr>
                <w:rFonts w:ascii="Tahoma" w:hAnsi="Tahoma" w:cs="Tahoma"/>
                <w:b/>
                <w:lang w:val="mk-MK"/>
              </w:rPr>
            </w:pPr>
            <w:r w:rsidRPr="00A063B3">
              <w:rPr>
                <w:rFonts w:ascii="Tahoma" w:hAnsi="Tahoma" w:cs="Tahoma"/>
                <w:b/>
                <w:lang w:val="mk-MK"/>
              </w:rPr>
              <w:t>Одобрено од:</w:t>
            </w:r>
          </w:p>
        </w:tc>
        <w:tc>
          <w:tcPr>
            <w:tcW w:w="5386" w:type="dxa"/>
          </w:tcPr>
          <w:p w:rsidR="001000C2" w:rsidRPr="00A063B3" w:rsidRDefault="002F2E25" w:rsidP="00F91C53">
            <w:pPr>
              <w:rPr>
                <w:rFonts w:ascii="Tahoma" w:hAnsi="Tahoma" w:cs="Tahoma"/>
                <w:b/>
                <w:lang w:val="mk-MK"/>
              </w:rPr>
            </w:pPr>
            <w:r>
              <w:rPr>
                <w:rFonts w:ascii="Tahoma" w:hAnsi="Tahoma" w:cs="Tahoma"/>
                <w:b/>
                <w:lang w:val="mk-MK"/>
              </w:rPr>
              <w:t>Снежана Јанеска</w:t>
            </w:r>
            <w:r w:rsidR="00F91C53">
              <w:rPr>
                <w:rFonts w:ascii="Tahoma" w:hAnsi="Tahoma" w:cs="Tahoma"/>
                <w:b/>
                <w:lang w:val="mk-MK"/>
              </w:rPr>
              <w:t xml:space="preserve"> Поповска</w:t>
            </w:r>
          </w:p>
        </w:tc>
      </w:tr>
      <w:tr w:rsidR="001000C2" w:rsidRPr="00A063B3" w:rsidTr="00C77F7B">
        <w:tc>
          <w:tcPr>
            <w:tcW w:w="5495" w:type="dxa"/>
          </w:tcPr>
          <w:p w:rsidR="001000C2" w:rsidRPr="00A063B3" w:rsidRDefault="001000C2" w:rsidP="00C77F7B">
            <w:pPr>
              <w:rPr>
                <w:rFonts w:ascii="Tahoma" w:hAnsi="Tahoma" w:cs="Tahoma"/>
                <w:b/>
                <w:lang w:val="mk-MK"/>
              </w:rPr>
            </w:pPr>
            <w:r w:rsidRPr="00A063B3">
              <w:rPr>
                <w:rFonts w:ascii="Tahoma" w:hAnsi="Tahoma" w:cs="Tahoma"/>
                <w:b/>
                <w:lang w:val="mk-MK"/>
              </w:rPr>
              <w:t>Датум на изработка:</w:t>
            </w:r>
          </w:p>
        </w:tc>
        <w:tc>
          <w:tcPr>
            <w:tcW w:w="5386" w:type="dxa"/>
          </w:tcPr>
          <w:p w:rsidR="001000C2" w:rsidRPr="00A063B3" w:rsidRDefault="00D26EBB" w:rsidP="00C77F7B">
            <w:pPr>
              <w:rPr>
                <w:rFonts w:ascii="Tahoma" w:hAnsi="Tahoma" w:cs="Tahoma"/>
                <w:b/>
                <w:lang w:val="mk-MK"/>
              </w:rPr>
            </w:pPr>
            <w:r>
              <w:rPr>
                <w:rFonts w:ascii="Tahoma" w:hAnsi="Tahoma" w:cs="Tahoma"/>
                <w:b/>
                <w:lang w:val="mk-MK"/>
              </w:rPr>
              <w:t>24</w:t>
            </w:r>
            <w:r w:rsidR="002F2E25">
              <w:rPr>
                <w:rFonts w:ascii="Tahoma" w:hAnsi="Tahoma" w:cs="Tahoma"/>
                <w:b/>
                <w:lang w:val="mk-MK"/>
              </w:rPr>
              <w:t>.04.2025</w:t>
            </w:r>
          </w:p>
        </w:tc>
      </w:tr>
      <w:tr w:rsidR="001000C2" w:rsidRPr="00A063B3" w:rsidTr="00C77F7B">
        <w:tc>
          <w:tcPr>
            <w:tcW w:w="5495" w:type="dxa"/>
          </w:tcPr>
          <w:p w:rsidR="001000C2" w:rsidRPr="00A063B3" w:rsidRDefault="001000C2" w:rsidP="00C77F7B">
            <w:pPr>
              <w:rPr>
                <w:rFonts w:ascii="Tahoma" w:hAnsi="Tahoma" w:cs="Tahoma"/>
                <w:b/>
                <w:lang w:val="mk-MK"/>
              </w:rPr>
            </w:pPr>
            <w:r w:rsidRPr="00A063B3">
              <w:rPr>
                <w:rFonts w:ascii="Tahoma" w:hAnsi="Tahoma" w:cs="Tahoma"/>
                <w:b/>
                <w:lang w:val="mk-MK"/>
              </w:rPr>
              <w:t>Датум на ревизија:</w:t>
            </w:r>
          </w:p>
        </w:tc>
        <w:tc>
          <w:tcPr>
            <w:tcW w:w="5386" w:type="dxa"/>
          </w:tcPr>
          <w:p w:rsidR="001000C2" w:rsidRPr="00A063B3" w:rsidRDefault="001000C2" w:rsidP="00C77F7B">
            <w:pPr>
              <w:rPr>
                <w:rFonts w:ascii="Tahoma" w:hAnsi="Tahoma" w:cs="Tahoma"/>
                <w:b/>
                <w:lang w:val="mk-MK"/>
              </w:rPr>
            </w:pPr>
          </w:p>
        </w:tc>
      </w:tr>
    </w:tbl>
    <w:p w:rsidR="001000C2" w:rsidRPr="00A063B3" w:rsidRDefault="001000C2">
      <w:pPr>
        <w:rPr>
          <w:rFonts w:ascii="Tahoma" w:hAnsi="Tahoma" w:cs="Tahoma"/>
          <w:lang w:val="mk-MK"/>
        </w:rPr>
      </w:pPr>
    </w:p>
    <w:sectPr w:rsidR="001000C2" w:rsidRPr="00A063B3" w:rsidSect="00034616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3F22" w:rsidRDefault="00333F22" w:rsidP="001000C2">
      <w:pPr>
        <w:spacing w:after="0" w:line="240" w:lineRule="auto"/>
      </w:pPr>
      <w:r>
        <w:separator/>
      </w:r>
    </w:p>
  </w:endnote>
  <w:endnote w:type="continuationSeparator" w:id="0">
    <w:p w:rsidR="00333F22" w:rsidRDefault="00333F22" w:rsidP="00100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notTrueType/>
    <w:pitch w:val="variable"/>
    <w:sig w:usb0="00000003" w:usb1="00000000" w:usb2="00000000" w:usb3="00000000" w:csb0="00000001" w:csb1="00000000"/>
  </w:font>
  <w:font w:name="MAC C Times">
    <w:altName w:val="Times New Roman"/>
    <w:panose1 w:val="02027200000000000000"/>
    <w:charset w:val="00"/>
    <w:family w:val="roman"/>
    <w:pitch w:val="variable"/>
    <w:sig w:usb0="00000087" w:usb1="00000000" w:usb2="00000000" w:usb3="00000000" w:csb0="0000001B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3F22" w:rsidRDefault="00333F22" w:rsidP="001000C2">
      <w:pPr>
        <w:spacing w:after="0" w:line="240" w:lineRule="auto"/>
      </w:pPr>
      <w:r>
        <w:separator/>
      </w:r>
    </w:p>
  </w:footnote>
  <w:footnote w:type="continuationSeparator" w:id="0">
    <w:p w:rsidR="00333F22" w:rsidRDefault="00333F22" w:rsidP="00100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00C2" w:rsidRDefault="001000C2" w:rsidP="001000C2">
    <w:pPr>
      <w:jc w:val="center"/>
    </w:pPr>
    <w:r w:rsidRPr="00E60E80">
      <w:rPr>
        <w:rFonts w:ascii="Arial" w:hAnsi="Arial" w:cs="Arial"/>
        <w:noProof/>
      </w:rPr>
      <w:drawing>
        <wp:inline distT="0" distB="0" distL="0" distR="0" wp14:anchorId="5A4E0A82" wp14:editId="7EF60EF7">
          <wp:extent cx="781050" cy="838200"/>
          <wp:effectExtent l="0" t="0" r="0" b="0"/>
          <wp:docPr id="1" name="Picture 1" descr="Niko_Memo_Logo_Temn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iko_Memo_Logo_Temn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1050" cy="838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1000C2" w:rsidRDefault="001000C2" w:rsidP="001000C2">
    <w:pPr>
      <w:pBdr>
        <w:bottom w:val="single" w:sz="4" w:space="1" w:color="auto"/>
      </w:pBdr>
      <w:jc w:val="center"/>
      <w:rPr>
        <w:rFonts w:ascii="Tahoma" w:hAnsi="Tahoma" w:cs="Tahoma"/>
        <w:b/>
      </w:rPr>
    </w:pPr>
    <w:r>
      <w:rPr>
        <w:rFonts w:ascii="Tahoma" w:hAnsi="Tahoma" w:cs="Tahoma"/>
        <w:b/>
      </w:rPr>
      <w:t>НАРОДНА БАНКА НА РЕПУБЛИКА СЕВЕРНА МАКЕДОНИЈА</w:t>
    </w:r>
  </w:p>
  <w:p w:rsidR="001000C2" w:rsidRPr="00FD6C6C" w:rsidRDefault="001000C2" w:rsidP="001000C2">
    <w:pPr>
      <w:jc w:val="center"/>
      <w:rPr>
        <w:b/>
        <w:sz w:val="24"/>
      </w:rPr>
    </w:pPr>
    <w:r>
      <w:rPr>
        <w:rFonts w:ascii="Tahoma" w:hAnsi="Tahoma" w:cs="Tahoma"/>
        <w:b/>
      </w:rPr>
      <w:t>НБ ЗА ОГРАНИЧЕНА УПОТРЕБА</w:t>
    </w:r>
  </w:p>
  <w:p w:rsidR="001000C2" w:rsidRDefault="001000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4202620"/>
    <w:multiLevelType w:val="hybridMultilevel"/>
    <w:tmpl w:val="47B20568"/>
    <w:lvl w:ilvl="0" w:tplc="D7DEF174">
      <w:start w:val="1"/>
      <w:numFmt w:val="decimal"/>
      <w:lvlText w:val="%1."/>
      <w:lvlJc w:val="left"/>
      <w:pPr>
        <w:ind w:left="720" w:hanging="360"/>
      </w:pPr>
      <w:rPr>
        <w:rFonts w:ascii="Tahoma" w:eastAsiaTheme="minorEastAsia" w:hAnsi="Tahoma" w:cs="Tahoma"/>
        <w:color w:val="1F497D" w:themeColor="tex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CB288C"/>
    <w:multiLevelType w:val="hybridMultilevel"/>
    <w:tmpl w:val="47B20568"/>
    <w:lvl w:ilvl="0" w:tplc="D7DEF174">
      <w:start w:val="1"/>
      <w:numFmt w:val="decimal"/>
      <w:lvlText w:val="%1."/>
      <w:lvlJc w:val="left"/>
      <w:pPr>
        <w:ind w:left="720" w:hanging="360"/>
      </w:pPr>
      <w:rPr>
        <w:rFonts w:ascii="Tahoma" w:eastAsiaTheme="minorEastAsia" w:hAnsi="Tahoma" w:cs="Tahoma"/>
        <w:color w:val="1F497D" w:themeColor="tex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8865D6"/>
    <w:multiLevelType w:val="hybridMultilevel"/>
    <w:tmpl w:val="47B20568"/>
    <w:lvl w:ilvl="0" w:tplc="D7DEF174">
      <w:start w:val="1"/>
      <w:numFmt w:val="decimal"/>
      <w:lvlText w:val="%1."/>
      <w:lvlJc w:val="left"/>
      <w:pPr>
        <w:ind w:left="720" w:hanging="360"/>
      </w:pPr>
      <w:rPr>
        <w:rFonts w:ascii="Tahoma" w:eastAsiaTheme="minorEastAsia" w:hAnsi="Tahoma" w:cs="Tahoma"/>
        <w:color w:val="1F497D" w:themeColor="tex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C32BBD"/>
    <w:multiLevelType w:val="hybridMultilevel"/>
    <w:tmpl w:val="57E2E098"/>
    <w:lvl w:ilvl="0" w:tplc="EB80289E">
      <w:numFmt w:val="bullet"/>
      <w:lvlText w:val="-"/>
      <w:lvlJc w:val="left"/>
      <w:pPr>
        <w:ind w:left="36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1F41416"/>
    <w:multiLevelType w:val="hybridMultilevel"/>
    <w:tmpl w:val="47B20568"/>
    <w:lvl w:ilvl="0" w:tplc="D7DEF174">
      <w:start w:val="1"/>
      <w:numFmt w:val="decimal"/>
      <w:lvlText w:val="%1."/>
      <w:lvlJc w:val="left"/>
      <w:pPr>
        <w:ind w:left="720" w:hanging="360"/>
      </w:pPr>
      <w:rPr>
        <w:rFonts w:ascii="Tahoma" w:eastAsiaTheme="minorEastAsia" w:hAnsi="Tahoma" w:cs="Tahoma"/>
        <w:color w:val="1F497D" w:themeColor="tex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BB69FA"/>
    <w:multiLevelType w:val="hybridMultilevel"/>
    <w:tmpl w:val="47B20568"/>
    <w:lvl w:ilvl="0" w:tplc="D7DEF174">
      <w:start w:val="1"/>
      <w:numFmt w:val="decimal"/>
      <w:lvlText w:val="%1."/>
      <w:lvlJc w:val="left"/>
      <w:pPr>
        <w:ind w:left="720" w:hanging="360"/>
      </w:pPr>
      <w:rPr>
        <w:rFonts w:ascii="Tahoma" w:eastAsiaTheme="minorEastAsia" w:hAnsi="Tahoma" w:cs="Tahoma"/>
        <w:color w:val="1F497D" w:themeColor="tex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C7007F"/>
    <w:multiLevelType w:val="hybridMultilevel"/>
    <w:tmpl w:val="47B20568"/>
    <w:lvl w:ilvl="0" w:tplc="D7DEF174">
      <w:start w:val="1"/>
      <w:numFmt w:val="decimal"/>
      <w:lvlText w:val="%1."/>
      <w:lvlJc w:val="left"/>
      <w:pPr>
        <w:ind w:left="720" w:hanging="360"/>
      </w:pPr>
      <w:rPr>
        <w:rFonts w:ascii="Tahoma" w:eastAsiaTheme="minorEastAsia" w:hAnsi="Tahoma" w:cs="Tahoma"/>
        <w:color w:val="1F497D" w:themeColor="tex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2"/>
  </w:num>
  <w:num w:numId="11">
    <w:abstractNumId w:val="13"/>
  </w:num>
  <w:num w:numId="12">
    <w:abstractNumId w:val="15"/>
  </w:num>
  <w:num w:numId="13">
    <w:abstractNumId w:val="11"/>
  </w:num>
  <w:num w:numId="14">
    <w:abstractNumId w:val="14"/>
  </w:num>
  <w:num w:numId="15">
    <w:abstractNumId w:val="9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019A5"/>
    <w:rsid w:val="00007415"/>
    <w:rsid w:val="00020C0B"/>
    <w:rsid w:val="00034616"/>
    <w:rsid w:val="0006063C"/>
    <w:rsid w:val="00067CDF"/>
    <w:rsid w:val="0007403E"/>
    <w:rsid w:val="000757A4"/>
    <w:rsid w:val="00084CD2"/>
    <w:rsid w:val="000B2B19"/>
    <w:rsid w:val="000E6C17"/>
    <w:rsid w:val="001000C2"/>
    <w:rsid w:val="0015074B"/>
    <w:rsid w:val="0017350B"/>
    <w:rsid w:val="001A0C6D"/>
    <w:rsid w:val="001A3BA9"/>
    <w:rsid w:val="001D0F10"/>
    <w:rsid w:val="00245A67"/>
    <w:rsid w:val="0029639D"/>
    <w:rsid w:val="002A0E7E"/>
    <w:rsid w:val="002F2E25"/>
    <w:rsid w:val="0030162A"/>
    <w:rsid w:val="00326F90"/>
    <w:rsid w:val="00333F22"/>
    <w:rsid w:val="003C4BD1"/>
    <w:rsid w:val="003E3F68"/>
    <w:rsid w:val="004D5EE1"/>
    <w:rsid w:val="004E4C2E"/>
    <w:rsid w:val="00582B0B"/>
    <w:rsid w:val="005B131E"/>
    <w:rsid w:val="005C48AD"/>
    <w:rsid w:val="00623EA4"/>
    <w:rsid w:val="006249B3"/>
    <w:rsid w:val="00647E1E"/>
    <w:rsid w:val="006862FB"/>
    <w:rsid w:val="007D298D"/>
    <w:rsid w:val="009F0AFE"/>
    <w:rsid w:val="00A063B3"/>
    <w:rsid w:val="00A508D7"/>
    <w:rsid w:val="00AA1D8D"/>
    <w:rsid w:val="00B47730"/>
    <w:rsid w:val="00BB16D3"/>
    <w:rsid w:val="00BF5C7D"/>
    <w:rsid w:val="00BF79C6"/>
    <w:rsid w:val="00C26BC5"/>
    <w:rsid w:val="00CB0664"/>
    <w:rsid w:val="00CB492A"/>
    <w:rsid w:val="00D26EBB"/>
    <w:rsid w:val="00D370A0"/>
    <w:rsid w:val="00D75550"/>
    <w:rsid w:val="00E414B2"/>
    <w:rsid w:val="00E803BA"/>
    <w:rsid w:val="00EA56D1"/>
    <w:rsid w:val="00ED357F"/>
    <w:rsid w:val="00F17CCC"/>
    <w:rsid w:val="00F91C53"/>
    <w:rsid w:val="00FB3A27"/>
    <w:rsid w:val="00FB453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C41E27"/>
  <w14:defaultImageDpi w14:val="300"/>
  <w15:docId w15:val="{0B2CC020-2770-43BC-B06D-EFCA32682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3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862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862FB"/>
    <w:pPr>
      <w:spacing w:after="0" w:line="240" w:lineRule="auto"/>
    </w:pPr>
    <w:rPr>
      <w:rFonts w:ascii="MAC C Times" w:eastAsia="Times New Roman" w:hAnsi="MAC C Times" w:cs="Times New Roman"/>
      <w:sz w:val="20"/>
      <w:szCs w:val="20"/>
      <w:lang w:val="mk-MK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862FB"/>
    <w:rPr>
      <w:rFonts w:ascii="MAC C Times" w:eastAsia="Times New Roman" w:hAnsi="MAC C Times" w:cs="Times New Roman"/>
      <w:sz w:val="20"/>
      <w:szCs w:val="20"/>
      <w:lang w:val="mk-MK"/>
    </w:rPr>
  </w:style>
  <w:style w:type="table" w:customStyle="1" w:styleId="TableGrid1">
    <w:name w:val="Table Grid1"/>
    <w:basedOn w:val="TableNormal"/>
    <w:next w:val="TableGrid"/>
    <w:uiPriority w:val="39"/>
    <w:rsid w:val="006862FB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862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62F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45B4A78-6779-442C-912D-AE34F632DD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7</Pages>
  <Words>687</Words>
  <Characters>3920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4598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Irena Ivanova</cp:lastModifiedBy>
  <cp:revision>10</cp:revision>
  <dcterms:created xsi:type="dcterms:W3CDTF">2025-04-23T11:57:00Z</dcterms:created>
  <dcterms:modified xsi:type="dcterms:W3CDTF">2025-04-24T08:36:00Z</dcterms:modified>
  <cp:category/>
</cp:coreProperties>
</file>