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18C" w:rsidRPr="0068318C" w:rsidRDefault="0068318C" w:rsidP="0068318C">
      <w:pPr>
        <w:spacing w:before="100" w:beforeAutospacing="1" w:after="100" w:afterAutospacing="1" w:line="360" w:lineRule="atLeast"/>
        <w:outlineLvl w:val="1"/>
        <w:rPr>
          <w:rFonts w:ascii="Arial" w:eastAsia="Times New Roman" w:hAnsi="Arial" w:cs="Arial"/>
          <w:b/>
          <w:bCs/>
          <w:color w:val="222222"/>
          <w:sz w:val="36"/>
          <w:szCs w:val="36"/>
        </w:rPr>
      </w:pPr>
      <w:r w:rsidRPr="0068318C">
        <w:rPr>
          <w:rFonts w:ascii="Arial" w:eastAsia="Times New Roman" w:hAnsi="Arial" w:cs="Arial"/>
          <w:b/>
          <w:bCs/>
          <w:color w:val="222222"/>
          <w:sz w:val="18"/>
          <w:szCs w:val="18"/>
        </w:rPr>
        <w:t>About Advanced Java Training</w:t>
      </w:r>
    </w:p>
    <w:p w:rsidR="0068318C" w:rsidRPr="0068318C" w:rsidRDefault="0068318C" w:rsidP="0068318C">
      <w:pPr>
        <w:spacing w:before="100" w:beforeAutospacing="1" w:after="100" w:afterAutospacing="1" w:line="240" w:lineRule="auto"/>
        <w:jc w:val="both"/>
        <w:rPr>
          <w:rFonts w:ascii="Arial" w:eastAsia="Times New Roman" w:hAnsi="Arial" w:cs="Arial"/>
          <w:color w:val="555555"/>
          <w:sz w:val="18"/>
          <w:szCs w:val="18"/>
        </w:rPr>
      </w:pPr>
      <w:r w:rsidRPr="0068318C">
        <w:rPr>
          <w:rFonts w:ascii="Arial" w:eastAsia="Times New Roman" w:hAnsi="Arial" w:cs="Arial"/>
          <w:color w:val="555555"/>
          <w:sz w:val="18"/>
          <w:szCs w:val="18"/>
        </w:rPr>
        <w:t xml:space="preserve"> The course builds a strong understanding of JDBC Technology. It gives in to demonstrate why </w:t>
      </w:r>
      <w:proofErr w:type="spellStart"/>
      <w:r w:rsidRPr="0068318C">
        <w:rPr>
          <w:rFonts w:ascii="Arial" w:eastAsia="Times New Roman" w:hAnsi="Arial" w:cs="Arial"/>
          <w:color w:val="555555"/>
          <w:sz w:val="18"/>
          <w:szCs w:val="18"/>
        </w:rPr>
        <w:t>Servlets</w:t>
      </w:r>
      <w:proofErr w:type="spellEnd"/>
      <w:r w:rsidRPr="0068318C">
        <w:rPr>
          <w:rFonts w:ascii="Arial" w:eastAsia="Times New Roman" w:hAnsi="Arial" w:cs="Arial"/>
          <w:color w:val="555555"/>
          <w:sz w:val="18"/>
          <w:szCs w:val="18"/>
        </w:rPr>
        <w:t xml:space="preserve"> are the cornerstone of Java’s Web platform. It then shows how JSP is built on the </w:t>
      </w:r>
      <w:proofErr w:type="spellStart"/>
      <w:r w:rsidRPr="0068318C">
        <w:rPr>
          <w:rFonts w:ascii="Arial" w:eastAsia="Times New Roman" w:hAnsi="Arial" w:cs="Arial"/>
          <w:color w:val="555555"/>
          <w:sz w:val="18"/>
          <w:szCs w:val="18"/>
        </w:rPr>
        <w:t>Servlet</w:t>
      </w:r>
      <w:proofErr w:type="spellEnd"/>
      <w:r w:rsidRPr="0068318C">
        <w:rPr>
          <w:rFonts w:ascii="Arial" w:eastAsia="Times New Roman" w:hAnsi="Arial" w:cs="Arial"/>
          <w:color w:val="555555"/>
          <w:sz w:val="18"/>
          <w:szCs w:val="18"/>
        </w:rPr>
        <w:t xml:space="preserve"> architecture. Additionally, the class shows students how to use JSTL, custom tags and expression language to reduce Java code in Web pages while adding tremendous power and capability to those pages. The class culminates in an exploration of Java MVC frameworks like Struts at a high level.</w:t>
      </w:r>
    </w:p>
    <w:p w:rsidR="0068318C" w:rsidRPr="0068318C" w:rsidRDefault="0068318C" w:rsidP="0068318C">
      <w:pPr>
        <w:spacing w:before="100" w:beforeAutospacing="1" w:after="100" w:afterAutospacing="1" w:line="240" w:lineRule="auto"/>
        <w:jc w:val="both"/>
        <w:rPr>
          <w:rFonts w:ascii="Arial" w:eastAsia="Times New Roman" w:hAnsi="Arial" w:cs="Arial"/>
          <w:color w:val="555555"/>
          <w:sz w:val="18"/>
          <w:szCs w:val="18"/>
        </w:rPr>
      </w:pPr>
      <w:r w:rsidRPr="0068318C">
        <w:rPr>
          <w:rFonts w:ascii="Arial" w:eastAsia="Times New Roman" w:hAnsi="Arial" w:cs="Arial"/>
          <w:color w:val="555555"/>
          <w:sz w:val="18"/>
          <w:szCs w:val="18"/>
        </w:rPr>
        <w:t>This is not a class that focuses on theory. Participants will find the course is loaded with practical labs and simulations. After taking this class, developers will be able to build Web applications that perform well, are scalable, and that are easier to maintain.</w:t>
      </w:r>
    </w:p>
    <w:p w:rsidR="0068318C" w:rsidRPr="0068318C" w:rsidRDefault="0068318C" w:rsidP="0068318C">
      <w:pPr>
        <w:spacing w:before="100" w:beforeAutospacing="1" w:after="100" w:afterAutospacing="1" w:line="360" w:lineRule="atLeast"/>
        <w:outlineLvl w:val="1"/>
        <w:rPr>
          <w:rFonts w:ascii="Arial" w:eastAsia="Times New Roman" w:hAnsi="Arial" w:cs="Arial"/>
          <w:b/>
          <w:bCs/>
          <w:color w:val="222222"/>
          <w:sz w:val="36"/>
          <w:szCs w:val="36"/>
        </w:rPr>
      </w:pPr>
      <w:r w:rsidRPr="0068318C">
        <w:rPr>
          <w:rFonts w:ascii="Arial" w:eastAsia="Times New Roman" w:hAnsi="Arial" w:cs="Arial"/>
          <w:b/>
          <w:bCs/>
          <w:color w:val="222222"/>
          <w:sz w:val="18"/>
          <w:szCs w:val="18"/>
        </w:rPr>
        <w:t>Advanced Java Training Course Prerequisite</w:t>
      </w:r>
    </w:p>
    <w:p w:rsidR="0068318C" w:rsidRPr="0068318C" w:rsidRDefault="0068318C" w:rsidP="0068318C">
      <w:pPr>
        <w:spacing w:before="100" w:beforeAutospacing="1" w:after="100" w:afterAutospacing="1" w:line="240" w:lineRule="auto"/>
        <w:jc w:val="both"/>
        <w:rPr>
          <w:rFonts w:ascii="Arial" w:eastAsia="Times New Roman" w:hAnsi="Arial" w:cs="Arial"/>
          <w:color w:val="555555"/>
          <w:sz w:val="18"/>
          <w:szCs w:val="18"/>
        </w:rPr>
      </w:pPr>
      <w:r w:rsidRPr="0068318C">
        <w:rPr>
          <w:rFonts w:ascii="Arial" w:eastAsia="Times New Roman" w:hAnsi="Arial" w:cs="Arial"/>
          <w:color w:val="555555"/>
          <w:sz w:val="18"/>
          <w:szCs w:val="18"/>
        </w:rPr>
        <w:t>Basic Knowledge of Core Java is required. An understanding of Web technologies like HTML and HTTP is helpful.</w:t>
      </w:r>
    </w:p>
    <w:p w:rsidR="0068318C" w:rsidRPr="0068318C" w:rsidRDefault="0068318C" w:rsidP="0068318C">
      <w:pPr>
        <w:spacing w:before="100" w:beforeAutospacing="1" w:after="100" w:afterAutospacing="1" w:line="360" w:lineRule="atLeast"/>
        <w:outlineLvl w:val="1"/>
        <w:rPr>
          <w:rFonts w:ascii="Arial" w:eastAsia="Times New Roman" w:hAnsi="Arial" w:cs="Arial"/>
          <w:b/>
          <w:bCs/>
          <w:color w:val="222222"/>
          <w:sz w:val="36"/>
          <w:szCs w:val="36"/>
        </w:rPr>
      </w:pPr>
      <w:r w:rsidRPr="0068318C">
        <w:rPr>
          <w:rFonts w:ascii="Arial" w:eastAsia="Times New Roman" w:hAnsi="Arial" w:cs="Arial"/>
          <w:b/>
          <w:bCs/>
          <w:color w:val="222222"/>
          <w:sz w:val="18"/>
          <w:szCs w:val="18"/>
        </w:rPr>
        <w:t>Advanced Java Training Course Objective</w:t>
      </w:r>
    </w:p>
    <w:p w:rsidR="0068318C" w:rsidRPr="0068318C" w:rsidRDefault="0068318C" w:rsidP="0068318C">
      <w:pPr>
        <w:spacing w:before="100" w:beforeAutospacing="1" w:after="100" w:afterAutospacing="1" w:line="240" w:lineRule="auto"/>
        <w:jc w:val="both"/>
        <w:rPr>
          <w:rFonts w:ascii="Arial" w:eastAsia="Times New Roman" w:hAnsi="Arial" w:cs="Arial"/>
          <w:color w:val="555555"/>
          <w:sz w:val="18"/>
          <w:szCs w:val="18"/>
        </w:rPr>
      </w:pPr>
      <w:r w:rsidRPr="0068318C">
        <w:rPr>
          <w:rFonts w:ascii="Arial" w:eastAsia="Times New Roman" w:hAnsi="Arial" w:cs="Arial"/>
          <w:color w:val="555555"/>
          <w:sz w:val="18"/>
          <w:szCs w:val="18"/>
        </w:rPr>
        <w:t xml:space="preserve">Learn the fundamentals of JDBC and using the different interfaces in the JDBC API. Learn how to use Java </w:t>
      </w:r>
      <w:proofErr w:type="spellStart"/>
      <w:r w:rsidRPr="0068318C">
        <w:rPr>
          <w:rFonts w:ascii="Arial" w:eastAsia="Times New Roman" w:hAnsi="Arial" w:cs="Arial"/>
          <w:color w:val="555555"/>
          <w:sz w:val="18"/>
          <w:szCs w:val="18"/>
        </w:rPr>
        <w:t>servlets</w:t>
      </w:r>
      <w:proofErr w:type="spellEnd"/>
      <w:r w:rsidRPr="0068318C">
        <w:rPr>
          <w:rFonts w:ascii="Arial" w:eastAsia="Times New Roman" w:hAnsi="Arial" w:cs="Arial"/>
          <w:color w:val="555555"/>
          <w:sz w:val="18"/>
          <w:szCs w:val="18"/>
        </w:rPr>
        <w:t xml:space="preserve"> in the role of Web application control. Identify the options to state management in a Java Web application and understand the pros/cons of each. Understand how JSPs can help to separate Web logic and functionality from page layout. Explore how to make JSPs smaller and more powerful with JSTL, custom tags and expression language. Explore strategies in the exchange of data between Web pages (views) and business processing (model). Learn the meaning and importance of MVC</w:t>
      </w:r>
    </w:p>
    <w:p w:rsidR="0068318C" w:rsidRPr="0068318C" w:rsidRDefault="0068318C" w:rsidP="0068318C">
      <w:pPr>
        <w:spacing w:before="100" w:beforeAutospacing="1" w:after="100" w:afterAutospacing="1" w:line="360" w:lineRule="atLeast"/>
        <w:outlineLvl w:val="1"/>
        <w:rPr>
          <w:rFonts w:ascii="Arial" w:eastAsia="Times New Roman" w:hAnsi="Arial" w:cs="Arial"/>
          <w:b/>
          <w:bCs/>
          <w:color w:val="222222"/>
          <w:sz w:val="36"/>
          <w:szCs w:val="36"/>
        </w:rPr>
      </w:pPr>
      <w:r w:rsidRPr="0068318C">
        <w:rPr>
          <w:rFonts w:ascii="Arial" w:eastAsia="Times New Roman" w:hAnsi="Arial" w:cs="Arial"/>
          <w:b/>
          <w:bCs/>
          <w:color w:val="222222"/>
          <w:sz w:val="18"/>
          <w:szCs w:val="18"/>
        </w:rPr>
        <w:t>Advanced Java Training Course Duration</w:t>
      </w:r>
    </w:p>
    <w:p w:rsidR="0068318C" w:rsidRPr="0068318C" w:rsidRDefault="0068318C" w:rsidP="0068318C">
      <w:pPr>
        <w:spacing w:before="100" w:beforeAutospacing="1" w:after="100" w:afterAutospacing="1" w:line="240" w:lineRule="auto"/>
        <w:rPr>
          <w:rFonts w:ascii="Arial" w:eastAsia="Times New Roman" w:hAnsi="Arial" w:cs="Arial"/>
          <w:color w:val="555555"/>
          <w:sz w:val="18"/>
          <w:szCs w:val="18"/>
        </w:rPr>
      </w:pPr>
      <w:r>
        <w:rPr>
          <w:rFonts w:ascii="Arial" w:eastAsia="Times New Roman" w:hAnsi="Arial" w:cs="Arial"/>
          <w:color w:val="555555"/>
          <w:sz w:val="18"/>
          <w:szCs w:val="18"/>
        </w:rPr>
        <w:t>2</w:t>
      </w:r>
      <w:r w:rsidRPr="0068318C">
        <w:rPr>
          <w:rFonts w:ascii="Arial" w:eastAsia="Times New Roman" w:hAnsi="Arial" w:cs="Arial"/>
          <w:color w:val="555555"/>
          <w:sz w:val="18"/>
          <w:szCs w:val="18"/>
        </w:rPr>
        <w:t>0 Working days, daily one and half hour</w:t>
      </w:r>
    </w:p>
    <w:p w:rsidR="0068318C" w:rsidRPr="0068318C" w:rsidRDefault="0068318C" w:rsidP="0068318C">
      <w:pPr>
        <w:spacing w:before="100" w:beforeAutospacing="1" w:after="100" w:afterAutospacing="1" w:line="240" w:lineRule="auto"/>
        <w:rPr>
          <w:rFonts w:ascii="Arial" w:eastAsia="Times New Roman" w:hAnsi="Arial" w:cs="Arial"/>
          <w:color w:val="555555"/>
          <w:sz w:val="18"/>
          <w:szCs w:val="18"/>
        </w:rPr>
      </w:pPr>
    </w:p>
    <w:p w:rsidR="0068318C" w:rsidRPr="0068318C" w:rsidRDefault="0068318C" w:rsidP="0068318C">
      <w:pPr>
        <w:spacing w:before="100" w:beforeAutospacing="1" w:after="100" w:afterAutospacing="1" w:line="360" w:lineRule="atLeast"/>
        <w:outlineLvl w:val="1"/>
        <w:rPr>
          <w:rFonts w:ascii="Arial" w:eastAsia="Times New Roman" w:hAnsi="Arial" w:cs="Arial"/>
          <w:b/>
          <w:bCs/>
          <w:color w:val="222222"/>
          <w:sz w:val="36"/>
          <w:szCs w:val="36"/>
        </w:rPr>
      </w:pPr>
      <w:r w:rsidRPr="0068318C">
        <w:rPr>
          <w:rFonts w:ascii="Arial" w:eastAsia="Times New Roman" w:hAnsi="Arial" w:cs="Arial"/>
          <w:b/>
          <w:bCs/>
          <w:color w:val="222222"/>
          <w:sz w:val="18"/>
          <w:szCs w:val="18"/>
        </w:rPr>
        <w:t>Advanced Java Training Course Content Overview</w:t>
      </w:r>
    </w:p>
    <w:p w:rsidR="0068318C" w:rsidRPr="0068318C" w:rsidRDefault="0068318C" w:rsidP="0068318C">
      <w:pPr>
        <w:spacing w:before="100" w:beforeAutospacing="1" w:after="100" w:afterAutospacing="1" w:line="360" w:lineRule="atLeast"/>
        <w:outlineLvl w:val="1"/>
        <w:rPr>
          <w:rFonts w:ascii="Arial" w:eastAsia="Times New Roman" w:hAnsi="Arial" w:cs="Arial"/>
          <w:b/>
          <w:bCs/>
          <w:color w:val="222222"/>
          <w:sz w:val="36"/>
          <w:szCs w:val="36"/>
        </w:rPr>
      </w:pPr>
      <w:r w:rsidRPr="0068318C">
        <w:rPr>
          <w:rFonts w:ascii="Arial" w:eastAsia="Times New Roman" w:hAnsi="Arial" w:cs="Arial"/>
          <w:b/>
          <w:bCs/>
          <w:color w:val="222222"/>
          <w:sz w:val="18"/>
          <w:szCs w:val="18"/>
        </w:rPr>
        <w:t>JDBC</w:t>
      </w:r>
    </w:p>
    <w:p w:rsidR="0068318C" w:rsidRPr="0068318C" w:rsidRDefault="0068318C" w:rsidP="0068318C">
      <w:pPr>
        <w:numPr>
          <w:ilvl w:val="0"/>
          <w:numId w:val="1"/>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Introduction to JDBC</w:t>
      </w:r>
    </w:p>
    <w:p w:rsidR="0068318C" w:rsidRPr="0068318C" w:rsidRDefault="0068318C" w:rsidP="0068318C">
      <w:pPr>
        <w:numPr>
          <w:ilvl w:val="0"/>
          <w:numId w:val="1"/>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JDBC architecture</w:t>
      </w:r>
    </w:p>
    <w:p w:rsidR="0068318C" w:rsidRPr="0068318C" w:rsidRDefault="0068318C" w:rsidP="0068318C">
      <w:pPr>
        <w:numPr>
          <w:ilvl w:val="0"/>
          <w:numId w:val="1"/>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java.sql Package</w:t>
      </w:r>
    </w:p>
    <w:p w:rsidR="0068318C" w:rsidRPr="0068318C" w:rsidRDefault="0068318C" w:rsidP="0068318C">
      <w:pPr>
        <w:numPr>
          <w:ilvl w:val="0"/>
          <w:numId w:val="1"/>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 xml:space="preserve">Connection, Statement, </w:t>
      </w:r>
      <w:proofErr w:type="spellStart"/>
      <w:r w:rsidRPr="0068318C">
        <w:rPr>
          <w:rFonts w:ascii="Arial" w:eastAsia="Times New Roman" w:hAnsi="Arial" w:cs="Arial"/>
          <w:color w:val="555555"/>
          <w:sz w:val="18"/>
          <w:szCs w:val="18"/>
        </w:rPr>
        <w:t>ResultSet</w:t>
      </w:r>
      <w:proofErr w:type="spellEnd"/>
    </w:p>
    <w:p w:rsidR="0068318C" w:rsidRPr="0068318C" w:rsidRDefault="0068318C" w:rsidP="0068318C">
      <w:pPr>
        <w:numPr>
          <w:ilvl w:val="0"/>
          <w:numId w:val="1"/>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Prepared Statement</w:t>
      </w:r>
    </w:p>
    <w:p w:rsidR="0068318C" w:rsidRPr="0068318C" w:rsidRDefault="0068318C" w:rsidP="0068318C">
      <w:pPr>
        <w:numPr>
          <w:ilvl w:val="0"/>
          <w:numId w:val="1"/>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Callable Statement</w:t>
      </w:r>
    </w:p>
    <w:p w:rsidR="0068318C" w:rsidRPr="0068318C" w:rsidRDefault="0068318C" w:rsidP="0068318C">
      <w:pPr>
        <w:numPr>
          <w:ilvl w:val="0"/>
          <w:numId w:val="1"/>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 xml:space="preserve">Scrollable and Updatable </w:t>
      </w:r>
      <w:proofErr w:type="spellStart"/>
      <w:r w:rsidRPr="0068318C">
        <w:rPr>
          <w:rFonts w:ascii="Arial" w:eastAsia="Times New Roman" w:hAnsi="Arial" w:cs="Arial"/>
          <w:color w:val="555555"/>
          <w:sz w:val="18"/>
          <w:szCs w:val="18"/>
        </w:rPr>
        <w:t>ResultSet</w:t>
      </w:r>
      <w:proofErr w:type="spellEnd"/>
    </w:p>
    <w:p w:rsidR="0068318C" w:rsidRPr="0068318C" w:rsidRDefault="0068318C" w:rsidP="0068318C">
      <w:pPr>
        <w:numPr>
          <w:ilvl w:val="0"/>
          <w:numId w:val="1"/>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Batch Updates</w:t>
      </w:r>
    </w:p>
    <w:p w:rsidR="0068318C" w:rsidRPr="0068318C" w:rsidRDefault="0068318C" w:rsidP="0068318C">
      <w:pPr>
        <w:numPr>
          <w:ilvl w:val="0"/>
          <w:numId w:val="1"/>
        </w:numPr>
        <w:spacing w:before="100" w:beforeAutospacing="1" w:after="100" w:afterAutospacing="1" w:line="240" w:lineRule="auto"/>
        <w:rPr>
          <w:rFonts w:ascii="Arial" w:eastAsia="Times New Roman" w:hAnsi="Arial" w:cs="Arial"/>
          <w:color w:val="555555"/>
          <w:sz w:val="18"/>
          <w:szCs w:val="18"/>
        </w:rPr>
      </w:pPr>
      <w:proofErr w:type="spellStart"/>
      <w:r w:rsidRPr="0068318C">
        <w:rPr>
          <w:rFonts w:ascii="Arial" w:eastAsia="Times New Roman" w:hAnsi="Arial" w:cs="Arial"/>
          <w:color w:val="555555"/>
          <w:sz w:val="18"/>
          <w:szCs w:val="18"/>
        </w:rPr>
        <w:t>ResultSetMetaData</w:t>
      </w:r>
      <w:proofErr w:type="spellEnd"/>
    </w:p>
    <w:p w:rsidR="0068318C" w:rsidRPr="0068318C" w:rsidRDefault="0068318C" w:rsidP="0068318C">
      <w:pPr>
        <w:numPr>
          <w:ilvl w:val="0"/>
          <w:numId w:val="1"/>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Simple Transaction Management</w:t>
      </w:r>
    </w:p>
    <w:p w:rsidR="0068318C" w:rsidRPr="0068318C" w:rsidRDefault="0068318C" w:rsidP="0068318C">
      <w:pPr>
        <w:numPr>
          <w:ilvl w:val="0"/>
          <w:numId w:val="1"/>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Four Levels of JDBC drivers, their pros &amp; cons</w:t>
      </w:r>
    </w:p>
    <w:p w:rsidR="0068318C" w:rsidRDefault="0068318C" w:rsidP="0068318C">
      <w:pPr>
        <w:numPr>
          <w:ilvl w:val="0"/>
          <w:numId w:val="1"/>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Features of JDBC 3.0/4.0</w:t>
      </w:r>
    </w:p>
    <w:p w:rsidR="00FE2760" w:rsidRPr="0068318C" w:rsidRDefault="00FE2760" w:rsidP="00FE2760">
      <w:pPr>
        <w:spacing w:before="100" w:beforeAutospacing="1" w:after="100" w:afterAutospacing="1" w:line="240" w:lineRule="auto"/>
        <w:rPr>
          <w:rFonts w:ascii="Arial" w:eastAsia="Times New Roman" w:hAnsi="Arial" w:cs="Arial"/>
          <w:color w:val="555555"/>
          <w:sz w:val="18"/>
          <w:szCs w:val="18"/>
        </w:rPr>
      </w:pPr>
    </w:p>
    <w:p w:rsidR="0068318C" w:rsidRPr="0068318C" w:rsidRDefault="0068318C" w:rsidP="0068318C">
      <w:pPr>
        <w:spacing w:before="100" w:beforeAutospacing="1" w:after="100" w:afterAutospacing="1" w:line="360" w:lineRule="atLeast"/>
        <w:outlineLvl w:val="1"/>
        <w:rPr>
          <w:rFonts w:ascii="Arial" w:eastAsia="Times New Roman" w:hAnsi="Arial" w:cs="Arial"/>
          <w:b/>
          <w:bCs/>
          <w:color w:val="222222"/>
          <w:sz w:val="36"/>
          <w:szCs w:val="36"/>
        </w:rPr>
      </w:pPr>
      <w:proofErr w:type="spellStart"/>
      <w:r w:rsidRPr="0068318C">
        <w:rPr>
          <w:rFonts w:ascii="Arial" w:eastAsia="Times New Roman" w:hAnsi="Arial" w:cs="Arial"/>
          <w:b/>
          <w:bCs/>
          <w:color w:val="222222"/>
          <w:sz w:val="18"/>
          <w:szCs w:val="18"/>
        </w:rPr>
        <w:lastRenderedPageBreak/>
        <w:t>Servlets</w:t>
      </w:r>
      <w:proofErr w:type="spellEnd"/>
    </w:p>
    <w:p w:rsidR="0068318C" w:rsidRPr="0068318C" w:rsidRDefault="0068318C" w:rsidP="0068318C">
      <w:pPr>
        <w:numPr>
          <w:ilvl w:val="0"/>
          <w:numId w:val="2"/>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Need of Server side Programming</w:t>
      </w:r>
    </w:p>
    <w:p w:rsidR="0068318C" w:rsidRPr="0068318C" w:rsidRDefault="0068318C" w:rsidP="0068318C">
      <w:pPr>
        <w:numPr>
          <w:ilvl w:val="0"/>
          <w:numId w:val="2"/>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 xml:space="preserve">Introduction to </w:t>
      </w:r>
      <w:proofErr w:type="spellStart"/>
      <w:r w:rsidRPr="0068318C">
        <w:rPr>
          <w:rFonts w:ascii="Arial" w:eastAsia="Times New Roman" w:hAnsi="Arial" w:cs="Arial"/>
          <w:color w:val="555555"/>
          <w:sz w:val="18"/>
          <w:szCs w:val="18"/>
        </w:rPr>
        <w:t>Servlets</w:t>
      </w:r>
      <w:proofErr w:type="spellEnd"/>
    </w:p>
    <w:p w:rsidR="0068318C" w:rsidRPr="0068318C" w:rsidRDefault="0068318C" w:rsidP="0068318C">
      <w:pPr>
        <w:numPr>
          <w:ilvl w:val="0"/>
          <w:numId w:val="2"/>
        </w:numPr>
        <w:spacing w:before="100" w:beforeAutospacing="1" w:after="100" w:afterAutospacing="1" w:line="240" w:lineRule="auto"/>
        <w:rPr>
          <w:rFonts w:ascii="Arial" w:eastAsia="Times New Roman" w:hAnsi="Arial" w:cs="Arial"/>
          <w:color w:val="555555"/>
          <w:sz w:val="18"/>
          <w:szCs w:val="18"/>
        </w:rPr>
      </w:pPr>
      <w:proofErr w:type="spellStart"/>
      <w:r w:rsidRPr="0068318C">
        <w:rPr>
          <w:rFonts w:ascii="Arial" w:eastAsia="Times New Roman" w:hAnsi="Arial" w:cs="Arial"/>
          <w:color w:val="555555"/>
          <w:sz w:val="18"/>
          <w:szCs w:val="18"/>
        </w:rPr>
        <w:t>Servlet</w:t>
      </w:r>
      <w:proofErr w:type="spellEnd"/>
      <w:r w:rsidRPr="0068318C">
        <w:rPr>
          <w:rFonts w:ascii="Arial" w:eastAsia="Times New Roman" w:hAnsi="Arial" w:cs="Arial"/>
          <w:color w:val="555555"/>
          <w:sz w:val="18"/>
          <w:szCs w:val="18"/>
        </w:rPr>
        <w:t xml:space="preserve"> Life Cycle</w:t>
      </w:r>
    </w:p>
    <w:p w:rsidR="0068318C" w:rsidRPr="0068318C" w:rsidRDefault="0068318C" w:rsidP="0068318C">
      <w:pPr>
        <w:numPr>
          <w:ilvl w:val="0"/>
          <w:numId w:val="2"/>
        </w:numPr>
        <w:spacing w:before="100" w:beforeAutospacing="1" w:after="100" w:afterAutospacing="1" w:line="240" w:lineRule="auto"/>
        <w:rPr>
          <w:rFonts w:ascii="Arial" w:eastAsia="Times New Roman" w:hAnsi="Arial" w:cs="Arial"/>
          <w:color w:val="555555"/>
          <w:sz w:val="18"/>
          <w:szCs w:val="18"/>
        </w:rPr>
      </w:pPr>
      <w:proofErr w:type="spellStart"/>
      <w:r w:rsidRPr="0068318C">
        <w:rPr>
          <w:rFonts w:ascii="Arial" w:eastAsia="Times New Roman" w:hAnsi="Arial" w:cs="Arial"/>
          <w:color w:val="555555"/>
          <w:sz w:val="18"/>
          <w:szCs w:val="18"/>
        </w:rPr>
        <w:t>javax.servlet</w:t>
      </w:r>
      <w:proofErr w:type="spellEnd"/>
      <w:r w:rsidRPr="0068318C">
        <w:rPr>
          <w:rFonts w:ascii="Arial" w:eastAsia="Times New Roman" w:hAnsi="Arial" w:cs="Arial"/>
          <w:color w:val="555555"/>
          <w:sz w:val="18"/>
          <w:szCs w:val="18"/>
        </w:rPr>
        <w:t xml:space="preserve"> package</w:t>
      </w:r>
    </w:p>
    <w:p w:rsidR="0068318C" w:rsidRPr="0068318C" w:rsidRDefault="0068318C" w:rsidP="0068318C">
      <w:pPr>
        <w:numPr>
          <w:ilvl w:val="0"/>
          <w:numId w:val="2"/>
        </w:numPr>
        <w:spacing w:before="100" w:beforeAutospacing="1" w:after="100" w:afterAutospacing="1" w:line="240" w:lineRule="auto"/>
        <w:rPr>
          <w:rFonts w:ascii="Arial" w:eastAsia="Times New Roman" w:hAnsi="Arial" w:cs="Arial"/>
          <w:color w:val="555555"/>
          <w:sz w:val="18"/>
          <w:szCs w:val="18"/>
        </w:rPr>
      </w:pPr>
      <w:proofErr w:type="spellStart"/>
      <w:r w:rsidRPr="0068318C">
        <w:rPr>
          <w:rFonts w:ascii="Arial" w:eastAsia="Times New Roman" w:hAnsi="Arial" w:cs="Arial"/>
          <w:color w:val="555555"/>
          <w:sz w:val="18"/>
          <w:szCs w:val="18"/>
        </w:rPr>
        <w:t>ServletConfig</w:t>
      </w:r>
      <w:proofErr w:type="spellEnd"/>
      <w:r w:rsidRPr="0068318C">
        <w:rPr>
          <w:rFonts w:ascii="Arial" w:eastAsia="Times New Roman" w:hAnsi="Arial" w:cs="Arial"/>
          <w:color w:val="555555"/>
          <w:sz w:val="18"/>
          <w:szCs w:val="18"/>
        </w:rPr>
        <w:t xml:space="preserve">, </w:t>
      </w:r>
      <w:proofErr w:type="spellStart"/>
      <w:r w:rsidRPr="0068318C">
        <w:rPr>
          <w:rFonts w:ascii="Arial" w:eastAsia="Times New Roman" w:hAnsi="Arial" w:cs="Arial"/>
          <w:color w:val="555555"/>
          <w:sz w:val="18"/>
          <w:szCs w:val="18"/>
        </w:rPr>
        <w:t>ServletContext</w:t>
      </w:r>
      <w:proofErr w:type="spellEnd"/>
      <w:r w:rsidRPr="0068318C">
        <w:rPr>
          <w:rFonts w:ascii="Arial" w:eastAsia="Times New Roman" w:hAnsi="Arial" w:cs="Arial"/>
          <w:color w:val="555555"/>
          <w:sz w:val="18"/>
          <w:szCs w:val="18"/>
        </w:rPr>
        <w:t xml:space="preserve">, </w:t>
      </w:r>
      <w:proofErr w:type="spellStart"/>
      <w:r w:rsidRPr="0068318C">
        <w:rPr>
          <w:rFonts w:ascii="Arial" w:eastAsia="Times New Roman" w:hAnsi="Arial" w:cs="Arial"/>
          <w:color w:val="555555"/>
          <w:sz w:val="18"/>
          <w:szCs w:val="18"/>
        </w:rPr>
        <w:t>ServletResponse</w:t>
      </w:r>
      <w:proofErr w:type="spellEnd"/>
    </w:p>
    <w:p w:rsidR="0068318C" w:rsidRPr="0068318C" w:rsidRDefault="0068318C" w:rsidP="0068318C">
      <w:pPr>
        <w:numPr>
          <w:ilvl w:val="0"/>
          <w:numId w:val="2"/>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 xml:space="preserve">Supplying initialization parameters to </w:t>
      </w:r>
      <w:proofErr w:type="spellStart"/>
      <w:r w:rsidRPr="0068318C">
        <w:rPr>
          <w:rFonts w:ascii="Arial" w:eastAsia="Times New Roman" w:hAnsi="Arial" w:cs="Arial"/>
          <w:color w:val="555555"/>
          <w:sz w:val="18"/>
          <w:szCs w:val="18"/>
        </w:rPr>
        <w:t>Servlets</w:t>
      </w:r>
      <w:proofErr w:type="spellEnd"/>
    </w:p>
    <w:p w:rsidR="0068318C" w:rsidRPr="0068318C" w:rsidRDefault="0068318C" w:rsidP="0068318C">
      <w:pPr>
        <w:numPr>
          <w:ilvl w:val="0"/>
          <w:numId w:val="2"/>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 xml:space="preserve">Performing database operations in </w:t>
      </w:r>
      <w:proofErr w:type="spellStart"/>
      <w:r w:rsidRPr="0068318C">
        <w:rPr>
          <w:rFonts w:ascii="Arial" w:eastAsia="Times New Roman" w:hAnsi="Arial" w:cs="Arial"/>
          <w:color w:val="555555"/>
          <w:sz w:val="18"/>
          <w:szCs w:val="18"/>
        </w:rPr>
        <w:t>Servlets</w:t>
      </w:r>
      <w:proofErr w:type="spellEnd"/>
    </w:p>
    <w:p w:rsidR="0068318C" w:rsidRPr="0068318C" w:rsidRDefault="0068318C" w:rsidP="0068318C">
      <w:pPr>
        <w:numPr>
          <w:ilvl w:val="0"/>
          <w:numId w:val="2"/>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Include and forward mechanisms</w:t>
      </w:r>
    </w:p>
    <w:p w:rsidR="0068318C" w:rsidRPr="0068318C" w:rsidRDefault="0068318C" w:rsidP="0068318C">
      <w:pPr>
        <w:numPr>
          <w:ilvl w:val="0"/>
          <w:numId w:val="2"/>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 xml:space="preserve">Applying filters to </w:t>
      </w:r>
      <w:proofErr w:type="spellStart"/>
      <w:r w:rsidRPr="0068318C">
        <w:rPr>
          <w:rFonts w:ascii="Arial" w:eastAsia="Times New Roman" w:hAnsi="Arial" w:cs="Arial"/>
          <w:color w:val="555555"/>
          <w:sz w:val="18"/>
          <w:szCs w:val="18"/>
        </w:rPr>
        <w:t>Servlets</w:t>
      </w:r>
      <w:proofErr w:type="spellEnd"/>
    </w:p>
    <w:p w:rsidR="0068318C" w:rsidRPr="0068318C" w:rsidRDefault="0068318C" w:rsidP="0068318C">
      <w:pPr>
        <w:numPr>
          <w:ilvl w:val="0"/>
          <w:numId w:val="2"/>
        </w:numPr>
        <w:spacing w:before="100" w:beforeAutospacing="1" w:after="100" w:afterAutospacing="1" w:line="240" w:lineRule="auto"/>
        <w:rPr>
          <w:rFonts w:ascii="Arial" w:eastAsia="Times New Roman" w:hAnsi="Arial" w:cs="Arial"/>
          <w:color w:val="555555"/>
          <w:sz w:val="18"/>
          <w:szCs w:val="18"/>
        </w:rPr>
      </w:pPr>
      <w:proofErr w:type="spellStart"/>
      <w:r w:rsidRPr="0068318C">
        <w:rPr>
          <w:rFonts w:ascii="Arial" w:eastAsia="Times New Roman" w:hAnsi="Arial" w:cs="Arial"/>
          <w:color w:val="555555"/>
          <w:sz w:val="18"/>
          <w:szCs w:val="18"/>
        </w:rPr>
        <w:t>javax.servlet.http</w:t>
      </w:r>
      <w:proofErr w:type="spellEnd"/>
      <w:r w:rsidRPr="0068318C">
        <w:rPr>
          <w:rFonts w:ascii="Arial" w:eastAsia="Times New Roman" w:hAnsi="Arial" w:cs="Arial"/>
          <w:color w:val="555555"/>
          <w:sz w:val="18"/>
          <w:szCs w:val="18"/>
        </w:rPr>
        <w:t xml:space="preserve"> Package</w:t>
      </w:r>
    </w:p>
    <w:p w:rsidR="0068318C" w:rsidRPr="0068318C" w:rsidRDefault="0068318C" w:rsidP="0068318C">
      <w:pPr>
        <w:numPr>
          <w:ilvl w:val="0"/>
          <w:numId w:val="2"/>
        </w:numPr>
        <w:spacing w:before="100" w:beforeAutospacing="1" w:after="100" w:afterAutospacing="1" w:line="240" w:lineRule="auto"/>
        <w:rPr>
          <w:rFonts w:ascii="Arial" w:eastAsia="Times New Roman" w:hAnsi="Arial" w:cs="Arial"/>
          <w:color w:val="555555"/>
          <w:sz w:val="18"/>
          <w:szCs w:val="18"/>
        </w:rPr>
      </w:pPr>
      <w:proofErr w:type="spellStart"/>
      <w:r w:rsidRPr="0068318C">
        <w:rPr>
          <w:rFonts w:ascii="Arial" w:eastAsia="Times New Roman" w:hAnsi="Arial" w:cs="Arial"/>
          <w:color w:val="555555"/>
          <w:sz w:val="18"/>
          <w:szCs w:val="18"/>
        </w:rPr>
        <w:t>HttpServlet</w:t>
      </w:r>
      <w:proofErr w:type="spellEnd"/>
      <w:r w:rsidRPr="0068318C">
        <w:rPr>
          <w:rFonts w:ascii="Arial" w:eastAsia="Times New Roman" w:hAnsi="Arial" w:cs="Arial"/>
          <w:color w:val="555555"/>
          <w:sz w:val="18"/>
          <w:szCs w:val="18"/>
        </w:rPr>
        <w:t xml:space="preserve"> Life Cycle</w:t>
      </w:r>
    </w:p>
    <w:p w:rsidR="0068318C" w:rsidRPr="0068318C" w:rsidRDefault="0068318C" w:rsidP="0068318C">
      <w:pPr>
        <w:numPr>
          <w:ilvl w:val="0"/>
          <w:numId w:val="2"/>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 xml:space="preserve">Http request methods GET </w:t>
      </w:r>
      <w:proofErr w:type="spellStart"/>
      <w:r w:rsidRPr="0068318C">
        <w:rPr>
          <w:rFonts w:ascii="Arial" w:eastAsia="Times New Roman" w:hAnsi="Arial" w:cs="Arial"/>
          <w:color w:val="555555"/>
          <w:sz w:val="18"/>
          <w:szCs w:val="18"/>
        </w:rPr>
        <w:t>vs</w:t>
      </w:r>
      <w:proofErr w:type="spellEnd"/>
      <w:r w:rsidRPr="0068318C">
        <w:rPr>
          <w:rFonts w:ascii="Arial" w:eastAsia="Times New Roman" w:hAnsi="Arial" w:cs="Arial"/>
          <w:color w:val="555555"/>
          <w:sz w:val="18"/>
          <w:szCs w:val="18"/>
        </w:rPr>
        <w:t xml:space="preserve"> POST</w:t>
      </w:r>
    </w:p>
    <w:p w:rsidR="0068318C" w:rsidRPr="0068318C" w:rsidRDefault="0068318C" w:rsidP="0068318C">
      <w:pPr>
        <w:numPr>
          <w:ilvl w:val="0"/>
          <w:numId w:val="2"/>
        </w:numPr>
        <w:spacing w:before="100" w:beforeAutospacing="1" w:after="100" w:afterAutospacing="1" w:line="240" w:lineRule="auto"/>
        <w:rPr>
          <w:rFonts w:ascii="Arial" w:eastAsia="Times New Roman" w:hAnsi="Arial" w:cs="Arial"/>
          <w:color w:val="555555"/>
          <w:sz w:val="18"/>
          <w:szCs w:val="18"/>
        </w:rPr>
      </w:pPr>
      <w:proofErr w:type="spellStart"/>
      <w:r w:rsidRPr="0068318C">
        <w:rPr>
          <w:rFonts w:ascii="Arial" w:eastAsia="Times New Roman" w:hAnsi="Arial" w:cs="Arial"/>
          <w:color w:val="555555"/>
          <w:sz w:val="18"/>
          <w:szCs w:val="18"/>
        </w:rPr>
        <w:t>HttpServletRequest</w:t>
      </w:r>
      <w:proofErr w:type="spellEnd"/>
      <w:r w:rsidRPr="0068318C">
        <w:rPr>
          <w:rFonts w:ascii="Arial" w:eastAsia="Times New Roman" w:hAnsi="Arial" w:cs="Arial"/>
          <w:color w:val="555555"/>
          <w:sz w:val="18"/>
          <w:szCs w:val="18"/>
        </w:rPr>
        <w:t xml:space="preserve">, </w:t>
      </w:r>
      <w:proofErr w:type="spellStart"/>
      <w:r w:rsidRPr="0068318C">
        <w:rPr>
          <w:rFonts w:ascii="Arial" w:eastAsia="Times New Roman" w:hAnsi="Arial" w:cs="Arial"/>
          <w:color w:val="555555"/>
          <w:sz w:val="18"/>
          <w:szCs w:val="18"/>
        </w:rPr>
        <w:t>HttpServletResponse</w:t>
      </w:r>
      <w:proofErr w:type="spellEnd"/>
    </w:p>
    <w:p w:rsidR="0068318C" w:rsidRPr="0068318C" w:rsidRDefault="0068318C" w:rsidP="0068318C">
      <w:pPr>
        <w:numPr>
          <w:ilvl w:val="0"/>
          <w:numId w:val="2"/>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Dealing with Http headers &amp; error codes</w:t>
      </w:r>
    </w:p>
    <w:p w:rsidR="0068318C" w:rsidRPr="0068318C" w:rsidRDefault="0068318C" w:rsidP="0068318C">
      <w:pPr>
        <w:numPr>
          <w:ilvl w:val="0"/>
          <w:numId w:val="2"/>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Session Tracking, purpose</w:t>
      </w:r>
    </w:p>
    <w:p w:rsidR="0068318C" w:rsidRPr="0068318C" w:rsidRDefault="0068318C" w:rsidP="0068318C">
      <w:pPr>
        <w:numPr>
          <w:ilvl w:val="0"/>
          <w:numId w:val="2"/>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Hidden form fields, Cookies</w:t>
      </w:r>
    </w:p>
    <w:p w:rsidR="0068318C" w:rsidRPr="0068318C" w:rsidRDefault="0068318C" w:rsidP="0068318C">
      <w:pPr>
        <w:numPr>
          <w:ilvl w:val="0"/>
          <w:numId w:val="2"/>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Http Session, URL rewriting</w:t>
      </w:r>
    </w:p>
    <w:p w:rsidR="0068318C" w:rsidRPr="0068318C" w:rsidRDefault="0068318C" w:rsidP="0068318C">
      <w:pPr>
        <w:numPr>
          <w:ilvl w:val="0"/>
          <w:numId w:val="2"/>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Event listeners</w:t>
      </w:r>
    </w:p>
    <w:p w:rsidR="0068318C" w:rsidRPr="0068318C" w:rsidRDefault="0068318C" w:rsidP="0068318C">
      <w:pPr>
        <w:numPr>
          <w:ilvl w:val="0"/>
          <w:numId w:val="2"/>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Web application security</w:t>
      </w:r>
    </w:p>
    <w:p w:rsidR="0068318C" w:rsidRPr="0068318C" w:rsidRDefault="0068318C" w:rsidP="0068318C">
      <w:pPr>
        <w:spacing w:before="100" w:beforeAutospacing="1" w:after="100" w:afterAutospacing="1" w:line="360" w:lineRule="atLeast"/>
        <w:outlineLvl w:val="1"/>
        <w:rPr>
          <w:rFonts w:ascii="Arial" w:eastAsia="Times New Roman" w:hAnsi="Arial" w:cs="Arial"/>
          <w:b/>
          <w:bCs/>
          <w:color w:val="222222"/>
          <w:sz w:val="36"/>
          <w:szCs w:val="36"/>
        </w:rPr>
      </w:pPr>
      <w:r w:rsidRPr="0068318C">
        <w:rPr>
          <w:rFonts w:ascii="Arial" w:eastAsia="Times New Roman" w:hAnsi="Arial" w:cs="Arial"/>
          <w:b/>
          <w:bCs/>
          <w:color w:val="222222"/>
          <w:sz w:val="18"/>
          <w:szCs w:val="18"/>
        </w:rPr>
        <w:t>JSP</w:t>
      </w:r>
    </w:p>
    <w:p w:rsidR="0068318C" w:rsidRPr="0068318C" w:rsidRDefault="0068318C" w:rsidP="0068318C">
      <w:pPr>
        <w:numPr>
          <w:ilvl w:val="0"/>
          <w:numId w:val="3"/>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 xml:space="preserve">Disadvantages of </w:t>
      </w:r>
      <w:proofErr w:type="spellStart"/>
      <w:r w:rsidRPr="0068318C">
        <w:rPr>
          <w:rFonts w:ascii="Arial" w:eastAsia="Times New Roman" w:hAnsi="Arial" w:cs="Arial"/>
          <w:color w:val="555555"/>
          <w:sz w:val="18"/>
          <w:szCs w:val="18"/>
        </w:rPr>
        <w:t>Servlets</w:t>
      </w:r>
      <w:proofErr w:type="spellEnd"/>
    </w:p>
    <w:p w:rsidR="0068318C" w:rsidRPr="0068318C" w:rsidRDefault="0068318C" w:rsidP="0068318C">
      <w:pPr>
        <w:numPr>
          <w:ilvl w:val="0"/>
          <w:numId w:val="3"/>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Introduction to JSP</w:t>
      </w:r>
    </w:p>
    <w:p w:rsidR="0068318C" w:rsidRPr="0068318C" w:rsidRDefault="0068318C" w:rsidP="0068318C">
      <w:pPr>
        <w:numPr>
          <w:ilvl w:val="0"/>
          <w:numId w:val="3"/>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JSP Life Cycle</w:t>
      </w:r>
    </w:p>
    <w:p w:rsidR="0068318C" w:rsidRPr="0068318C" w:rsidRDefault="0068318C" w:rsidP="0068318C">
      <w:pPr>
        <w:numPr>
          <w:ilvl w:val="0"/>
          <w:numId w:val="3"/>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Creating dynamic Web content with JSP</w:t>
      </w:r>
    </w:p>
    <w:p w:rsidR="0068318C" w:rsidRPr="0068318C" w:rsidRDefault="0068318C" w:rsidP="0068318C">
      <w:pPr>
        <w:numPr>
          <w:ilvl w:val="0"/>
          <w:numId w:val="3"/>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Scripting elements</w:t>
      </w:r>
    </w:p>
    <w:p w:rsidR="0068318C" w:rsidRPr="0068318C" w:rsidRDefault="0068318C" w:rsidP="0068318C">
      <w:pPr>
        <w:numPr>
          <w:ilvl w:val="0"/>
          <w:numId w:val="3"/>
        </w:numPr>
        <w:spacing w:before="100" w:beforeAutospacing="1" w:after="100" w:afterAutospacing="1" w:line="240" w:lineRule="auto"/>
        <w:rPr>
          <w:rFonts w:ascii="Arial" w:eastAsia="Times New Roman" w:hAnsi="Arial" w:cs="Arial"/>
          <w:color w:val="555555"/>
          <w:sz w:val="18"/>
          <w:szCs w:val="18"/>
        </w:rPr>
      </w:pPr>
      <w:proofErr w:type="spellStart"/>
      <w:r w:rsidRPr="0068318C">
        <w:rPr>
          <w:rFonts w:ascii="Arial" w:eastAsia="Times New Roman" w:hAnsi="Arial" w:cs="Arial"/>
          <w:color w:val="555555"/>
          <w:sz w:val="18"/>
          <w:szCs w:val="18"/>
        </w:rPr>
        <w:t>Scriptlet</w:t>
      </w:r>
      <w:proofErr w:type="spellEnd"/>
    </w:p>
    <w:p w:rsidR="0068318C" w:rsidRPr="0068318C" w:rsidRDefault="0068318C" w:rsidP="0068318C">
      <w:pPr>
        <w:numPr>
          <w:ilvl w:val="0"/>
          <w:numId w:val="3"/>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Declaration</w:t>
      </w:r>
    </w:p>
    <w:p w:rsidR="0068318C" w:rsidRPr="0068318C" w:rsidRDefault="0068318C" w:rsidP="0068318C">
      <w:pPr>
        <w:numPr>
          <w:ilvl w:val="0"/>
          <w:numId w:val="3"/>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Expression</w:t>
      </w:r>
    </w:p>
    <w:p w:rsidR="0068318C" w:rsidRPr="0068318C" w:rsidRDefault="0068318C" w:rsidP="0068318C">
      <w:pPr>
        <w:numPr>
          <w:ilvl w:val="0"/>
          <w:numId w:val="3"/>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XML syntax for JSP elements</w:t>
      </w:r>
    </w:p>
    <w:p w:rsidR="0068318C" w:rsidRPr="0068318C" w:rsidRDefault="0068318C" w:rsidP="0068318C">
      <w:pPr>
        <w:numPr>
          <w:ilvl w:val="0"/>
          <w:numId w:val="3"/>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 xml:space="preserve">JSP directives page, include and </w:t>
      </w:r>
      <w:proofErr w:type="spellStart"/>
      <w:r w:rsidRPr="0068318C">
        <w:rPr>
          <w:rFonts w:ascii="Arial" w:eastAsia="Times New Roman" w:hAnsi="Arial" w:cs="Arial"/>
          <w:color w:val="555555"/>
          <w:sz w:val="18"/>
          <w:szCs w:val="18"/>
        </w:rPr>
        <w:t>taglib</w:t>
      </w:r>
      <w:proofErr w:type="spellEnd"/>
    </w:p>
    <w:p w:rsidR="0068318C" w:rsidRPr="0068318C" w:rsidRDefault="0068318C" w:rsidP="0068318C">
      <w:pPr>
        <w:numPr>
          <w:ilvl w:val="0"/>
          <w:numId w:val="3"/>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JSP implicit objects</w:t>
      </w:r>
    </w:p>
    <w:p w:rsidR="0068318C" w:rsidRPr="0068318C" w:rsidRDefault="0068318C" w:rsidP="0068318C">
      <w:pPr>
        <w:numPr>
          <w:ilvl w:val="0"/>
          <w:numId w:val="3"/>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JSP scopes</w:t>
      </w:r>
    </w:p>
    <w:p w:rsidR="0068318C" w:rsidRPr="0068318C" w:rsidRDefault="0068318C" w:rsidP="0068318C">
      <w:pPr>
        <w:numPr>
          <w:ilvl w:val="0"/>
          <w:numId w:val="3"/>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Include and forward mechanism</w:t>
      </w:r>
    </w:p>
    <w:p w:rsidR="0068318C" w:rsidRPr="0068318C" w:rsidRDefault="0068318C" w:rsidP="0068318C">
      <w:pPr>
        <w:numPr>
          <w:ilvl w:val="0"/>
          <w:numId w:val="3"/>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Using a Java bean in a JSP</w:t>
      </w:r>
    </w:p>
    <w:p w:rsidR="0068318C" w:rsidRPr="0068318C" w:rsidRDefault="0068318C" w:rsidP="0068318C">
      <w:pPr>
        <w:numPr>
          <w:ilvl w:val="0"/>
          <w:numId w:val="3"/>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JSP Model 1 architecture</w:t>
      </w:r>
    </w:p>
    <w:p w:rsidR="0068318C" w:rsidRPr="0068318C" w:rsidRDefault="0068318C" w:rsidP="0068318C">
      <w:pPr>
        <w:numPr>
          <w:ilvl w:val="0"/>
          <w:numId w:val="3"/>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JSP Model 2 (MVC) architecture</w:t>
      </w:r>
    </w:p>
    <w:p w:rsidR="0068318C" w:rsidRPr="0068318C" w:rsidRDefault="0068318C" w:rsidP="0068318C">
      <w:pPr>
        <w:numPr>
          <w:ilvl w:val="0"/>
          <w:numId w:val="3"/>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Custom Tag Development</w:t>
      </w:r>
    </w:p>
    <w:p w:rsidR="0068318C" w:rsidRPr="0068318C" w:rsidRDefault="0068318C" w:rsidP="0068318C">
      <w:pPr>
        <w:numPr>
          <w:ilvl w:val="0"/>
          <w:numId w:val="3"/>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Classic Tags, Simple Tags</w:t>
      </w:r>
    </w:p>
    <w:p w:rsidR="0068318C" w:rsidRPr="0068318C" w:rsidRDefault="0068318C" w:rsidP="0068318C">
      <w:pPr>
        <w:numPr>
          <w:ilvl w:val="0"/>
          <w:numId w:val="3"/>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Error Handling in a JSP</w:t>
      </w:r>
    </w:p>
    <w:p w:rsidR="0068318C" w:rsidRPr="0068318C" w:rsidRDefault="0068318C" w:rsidP="0068318C">
      <w:pPr>
        <w:numPr>
          <w:ilvl w:val="0"/>
          <w:numId w:val="3"/>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JSTL</w:t>
      </w:r>
    </w:p>
    <w:p w:rsidR="0068318C" w:rsidRPr="0068318C" w:rsidRDefault="0068318C" w:rsidP="0068318C">
      <w:pPr>
        <w:numPr>
          <w:ilvl w:val="0"/>
          <w:numId w:val="3"/>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Expression Language</w:t>
      </w:r>
    </w:p>
    <w:p w:rsidR="0068318C" w:rsidRPr="0068318C" w:rsidRDefault="0068318C" w:rsidP="0068318C">
      <w:pPr>
        <w:numPr>
          <w:ilvl w:val="0"/>
          <w:numId w:val="3"/>
        </w:numPr>
        <w:spacing w:before="100" w:beforeAutospacing="1" w:after="100" w:afterAutospacing="1" w:line="240" w:lineRule="auto"/>
        <w:rPr>
          <w:rFonts w:ascii="Arial" w:eastAsia="Times New Roman" w:hAnsi="Arial" w:cs="Arial"/>
          <w:color w:val="555555"/>
          <w:sz w:val="18"/>
          <w:szCs w:val="18"/>
        </w:rPr>
      </w:pPr>
      <w:r w:rsidRPr="0068318C">
        <w:rPr>
          <w:rFonts w:ascii="Arial" w:eastAsia="Times New Roman" w:hAnsi="Arial" w:cs="Arial"/>
          <w:color w:val="555555"/>
          <w:sz w:val="18"/>
          <w:szCs w:val="18"/>
        </w:rPr>
        <w:t>Processing XML in a JSP</w:t>
      </w:r>
    </w:p>
    <w:p w:rsidR="00264B93" w:rsidRDefault="00264B93"/>
    <w:sectPr w:rsidR="00264B93" w:rsidSect="00264B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41104"/>
    <w:multiLevelType w:val="multilevel"/>
    <w:tmpl w:val="ED4C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33640"/>
    <w:multiLevelType w:val="multilevel"/>
    <w:tmpl w:val="FF48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0117DD"/>
    <w:multiLevelType w:val="multilevel"/>
    <w:tmpl w:val="C362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8318C"/>
    <w:rsid w:val="00264B93"/>
    <w:rsid w:val="0068318C"/>
    <w:rsid w:val="00900FE0"/>
    <w:rsid w:val="00FE27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B93"/>
  </w:style>
  <w:style w:type="paragraph" w:styleId="Heading2">
    <w:name w:val="heading 2"/>
    <w:basedOn w:val="Normal"/>
    <w:link w:val="Heading2Char"/>
    <w:uiPriority w:val="9"/>
    <w:qFormat/>
    <w:rsid w:val="006831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31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31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4179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dc:creator>
  <cp:lastModifiedBy>Raju</cp:lastModifiedBy>
  <cp:revision>3</cp:revision>
  <dcterms:created xsi:type="dcterms:W3CDTF">2020-01-20T18:44:00Z</dcterms:created>
  <dcterms:modified xsi:type="dcterms:W3CDTF">2020-01-20T18:45:00Z</dcterms:modified>
</cp:coreProperties>
</file>