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7AD9" w:rsidRDefault="00D47AD9" w:rsidP="0000135C">
      <w:pPr>
        <w:pStyle w:val="Title"/>
      </w:pPr>
      <w:r>
        <w:t>01-excel-hw</w:t>
      </w:r>
    </w:p>
    <w:p w:rsidR="0000135C" w:rsidRDefault="0000135C" w:rsidP="0000135C">
      <w:pPr>
        <w:pStyle w:val="Heading1"/>
      </w:pPr>
      <w:r>
        <w:t>What are three conclusions we can make about Kickstarter campaigns given the provided data?</w:t>
      </w:r>
    </w:p>
    <w:p w:rsidR="0019565D" w:rsidRDefault="0019565D" w:rsidP="0019565D">
      <w:pPr>
        <w:pStyle w:val="ListParagraph"/>
        <w:numPr>
          <w:ilvl w:val="0"/>
          <w:numId w:val="1"/>
        </w:numPr>
      </w:pPr>
      <w:r>
        <w:t>Music campaigns are the ones with the highe</w:t>
      </w:r>
      <w:r w:rsidR="00592850">
        <w:t>st</w:t>
      </w:r>
      <w:r>
        <w:t xml:space="preserve"> success rate</w:t>
      </w:r>
      <w:r w:rsidR="00592850">
        <w:t xml:space="preserve"> and food campaigns are the ones with the lowest success rate</w:t>
      </w:r>
      <w:r>
        <w:t>.</w:t>
      </w:r>
    </w:p>
    <w:p w:rsidR="00592850" w:rsidRDefault="00592850" w:rsidP="0019565D">
      <w:pPr>
        <w:pStyle w:val="ListParagraph"/>
        <w:numPr>
          <w:ilvl w:val="0"/>
          <w:numId w:val="1"/>
        </w:numPr>
      </w:pPr>
      <w:r>
        <w:t xml:space="preserve">The largest number of campaigns </w:t>
      </w:r>
      <w:r w:rsidR="00666679">
        <w:t>are the ones supporting theater plays.</w:t>
      </w:r>
    </w:p>
    <w:p w:rsidR="00592850" w:rsidRPr="0019565D" w:rsidRDefault="00592850" w:rsidP="0019565D">
      <w:pPr>
        <w:pStyle w:val="ListParagraph"/>
        <w:numPr>
          <w:ilvl w:val="0"/>
          <w:numId w:val="1"/>
        </w:numPr>
      </w:pPr>
      <w:r>
        <w:t>May is the month with the highest number of successful campaigns and July is the month with the highest number of failed campaigns.</w:t>
      </w:r>
    </w:p>
    <w:p w:rsidR="0000135C" w:rsidRDefault="0000135C" w:rsidP="0000135C">
      <w:pPr>
        <w:pStyle w:val="Heading1"/>
      </w:pPr>
      <w:r>
        <w:t>What are some of the limitations of this dataset?</w:t>
      </w:r>
    </w:p>
    <w:p w:rsidR="00D90B91" w:rsidRDefault="00D90B91" w:rsidP="00D90B91">
      <w:pPr>
        <w:pStyle w:val="ListParagraph"/>
        <w:numPr>
          <w:ilvl w:val="0"/>
          <w:numId w:val="2"/>
        </w:numPr>
      </w:pPr>
      <w:r>
        <w:t>No information about the backers, so it is not possible to determine if there are any type of bias that determined why some campaigns received more funding than others.</w:t>
      </w:r>
    </w:p>
    <w:p w:rsidR="00D90B91" w:rsidRDefault="00D90B91" w:rsidP="00D90B91">
      <w:pPr>
        <w:pStyle w:val="ListParagraph"/>
        <w:numPr>
          <w:ilvl w:val="0"/>
          <w:numId w:val="2"/>
        </w:numPr>
      </w:pPr>
      <w:r>
        <w:t>No information about why a specific project failed: lack of funding, needed more time to evolve, good idea but lack of execution, good execution but foundational idea not good, heavy competition…</w:t>
      </w:r>
    </w:p>
    <w:p w:rsidR="00D90B91" w:rsidRPr="00D90B91" w:rsidRDefault="000C6FB4" w:rsidP="00D90B91">
      <w:pPr>
        <w:pStyle w:val="ListParagraph"/>
        <w:numPr>
          <w:ilvl w:val="0"/>
          <w:numId w:val="2"/>
        </w:numPr>
      </w:pPr>
      <w:r>
        <w:t xml:space="preserve">No details on ROI (how much money when) for each project to </w:t>
      </w:r>
      <w:r w:rsidR="0078790B">
        <w:t>separate each opportunity by revenue potential per year.</w:t>
      </w:r>
    </w:p>
    <w:p w:rsidR="0000135C" w:rsidRDefault="0000135C" w:rsidP="0000135C">
      <w:pPr>
        <w:pStyle w:val="Heading1"/>
      </w:pPr>
      <w:r>
        <w:t>What are some other possible tables/graphs that we could create?</w:t>
      </w:r>
    </w:p>
    <w:p w:rsidR="0000135C" w:rsidRDefault="006E74CD" w:rsidP="006E74CD">
      <w:pPr>
        <w:pStyle w:val="ListParagraph"/>
        <w:numPr>
          <w:ilvl w:val="0"/>
          <w:numId w:val="3"/>
        </w:numPr>
      </w:pPr>
      <w:r>
        <w:t>Number of backers per category per region (bar chart</w:t>
      </w:r>
      <w:r w:rsidR="006626ED">
        <w:t>)</w:t>
      </w:r>
      <w:r w:rsidR="00D342EC">
        <w:t xml:space="preserve"> to profile backers.</w:t>
      </w:r>
    </w:p>
    <w:p w:rsidR="006E74CD" w:rsidRDefault="00D342EC" w:rsidP="006E74CD">
      <w:pPr>
        <w:pStyle w:val="ListParagraph"/>
        <w:numPr>
          <w:ilvl w:val="0"/>
          <w:numId w:val="3"/>
        </w:numPr>
      </w:pPr>
      <w:r>
        <w:t>Percentage of successful campaigns per category/sub-category.</w:t>
      </w:r>
    </w:p>
    <w:p w:rsidR="00D342EC" w:rsidRDefault="00D342EC" w:rsidP="006E74CD">
      <w:pPr>
        <w:pStyle w:val="ListParagraph"/>
        <w:numPr>
          <w:ilvl w:val="0"/>
          <w:numId w:val="3"/>
        </w:numPr>
      </w:pPr>
      <w:r>
        <w:t>Percent funded per category to determine which campaign categories are better accepted by backers.</w:t>
      </w:r>
      <w:bookmarkStart w:id="0" w:name="_GoBack"/>
      <w:bookmarkEnd w:id="0"/>
    </w:p>
    <w:p w:rsidR="0000135C" w:rsidRDefault="0000135C" w:rsidP="0000135C"/>
    <w:p w:rsidR="00D47AD9" w:rsidRDefault="00D47AD9"/>
    <w:sectPr w:rsidR="00D47AD9" w:rsidSect="008C0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C06ACD"/>
    <w:multiLevelType w:val="hybridMultilevel"/>
    <w:tmpl w:val="09ECF2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0C2B60"/>
    <w:multiLevelType w:val="hybridMultilevel"/>
    <w:tmpl w:val="64DA67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A22B41"/>
    <w:multiLevelType w:val="hybridMultilevel"/>
    <w:tmpl w:val="11E25B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AD9"/>
    <w:rsid w:val="0000135C"/>
    <w:rsid w:val="000C6FB4"/>
    <w:rsid w:val="0019565D"/>
    <w:rsid w:val="004A7D7F"/>
    <w:rsid w:val="00592850"/>
    <w:rsid w:val="006626ED"/>
    <w:rsid w:val="00666679"/>
    <w:rsid w:val="006A12EF"/>
    <w:rsid w:val="006E74CD"/>
    <w:rsid w:val="0078790B"/>
    <w:rsid w:val="008C0A95"/>
    <w:rsid w:val="00D342EC"/>
    <w:rsid w:val="00D47AD9"/>
    <w:rsid w:val="00D90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C68C5E"/>
  <w14:defaultImageDpi w14:val="32767"/>
  <w15:chartTrackingRefBased/>
  <w15:docId w15:val="{9B2CDBF8-B1D2-8A47-AA7C-093B3FE68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135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47AD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7A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013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956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2019-05-18T21:14:00Z</dcterms:created>
  <dcterms:modified xsi:type="dcterms:W3CDTF">2019-05-18T22:10:00Z</dcterms:modified>
</cp:coreProperties>
</file>