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682DB" w14:textId="77777777" w:rsidR="001546C3" w:rsidRDefault="001546C3" w:rsidP="001546C3">
      <w:pPr>
        <w:pStyle w:val="Heading1"/>
      </w:pPr>
      <w:r>
        <w:t>1.Secure API Gateway:</w:t>
      </w:r>
    </w:p>
    <w:p w14:paraId="6F8A3B2C" w14:textId="4487C52A" w:rsidR="00BC21C5" w:rsidRDefault="001546C3" w:rsidP="001546C3">
      <w:pPr>
        <w:pStyle w:val="Heading2"/>
      </w:pPr>
      <w:r>
        <w:t>1.1.Updating API-GW to Secure API-GW:</w:t>
      </w:r>
    </w:p>
    <w:p w14:paraId="4BCE4121" w14:textId="630E40FA" w:rsidR="001546C3" w:rsidRDefault="00C25657">
      <w:r>
        <w:t>This update provides that only authenticated users can access customer-service and address-service via API Gateway. The flow is:</w:t>
      </w:r>
    </w:p>
    <w:p w14:paraId="0147435A" w14:textId="5618645F" w:rsidR="00C25657" w:rsidRDefault="00C25657" w:rsidP="00C25657">
      <w:pPr>
        <w:pStyle w:val="ListParagraph"/>
        <w:numPr>
          <w:ilvl w:val="0"/>
          <w:numId w:val="1"/>
        </w:numPr>
      </w:pPr>
      <w:r>
        <w:t>Clients send requests to API Gateway with a JWT token.</w:t>
      </w:r>
    </w:p>
    <w:p w14:paraId="316C0224" w14:textId="2E20673B" w:rsidR="00C25657" w:rsidRDefault="00C25657" w:rsidP="00C25657">
      <w:pPr>
        <w:pStyle w:val="ListParagraph"/>
        <w:numPr>
          <w:ilvl w:val="0"/>
          <w:numId w:val="1"/>
        </w:numPr>
      </w:pPr>
      <w:r>
        <w:t>API Gateway validates the token using Keycloak</w:t>
      </w:r>
    </w:p>
    <w:p w14:paraId="22F1DDB0" w14:textId="43A33517" w:rsidR="00C25657" w:rsidRDefault="00C25657" w:rsidP="00C25657">
      <w:pPr>
        <w:pStyle w:val="ListParagraph"/>
        <w:numPr>
          <w:ilvl w:val="0"/>
          <w:numId w:val="1"/>
        </w:numPr>
      </w:pPr>
      <w:r>
        <w:t>Only valid requests are forwarded to customer-service or address-service.</w:t>
      </w:r>
    </w:p>
    <w:p w14:paraId="7FC14681" w14:textId="52B6F5D9" w:rsidR="00C25657" w:rsidRDefault="00C25657" w:rsidP="00C25657">
      <w:pPr>
        <w:pStyle w:val="ListParagraph"/>
        <w:numPr>
          <w:ilvl w:val="0"/>
          <w:numId w:val="1"/>
        </w:numPr>
      </w:pPr>
      <w:r>
        <w:t>Unauthorized requests are rejected at the API Gateway level.</w:t>
      </w:r>
    </w:p>
    <w:p w14:paraId="71B1DADD" w14:textId="01BB6041" w:rsidR="00CA1504" w:rsidRDefault="00CA1504" w:rsidP="00746011">
      <w:pPr>
        <w:pStyle w:val="Heading2"/>
      </w:pPr>
      <w:r>
        <w:t>1.2.Adding the Dependencies to api-gateway: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702A" w14:paraId="7A76E327" w14:textId="77777777" w:rsidTr="004F702A">
        <w:tc>
          <w:tcPr>
            <w:tcW w:w="4531" w:type="dxa"/>
          </w:tcPr>
          <w:p w14:paraId="668F3E66" w14:textId="77777777" w:rsidR="004F702A" w:rsidRPr="004F702A" w:rsidRDefault="004F702A" w:rsidP="004F702A">
            <w:pPr>
              <w:rPr>
                <w:sz w:val="16"/>
                <w:szCs w:val="16"/>
              </w:rPr>
            </w:pPr>
            <w:r w:rsidRPr="004F702A">
              <w:rPr>
                <w:sz w:val="16"/>
                <w:szCs w:val="16"/>
              </w:rPr>
              <w:t>&lt;dependency&gt;</w:t>
            </w:r>
          </w:p>
          <w:p w14:paraId="2059BB07" w14:textId="77777777" w:rsidR="004F702A" w:rsidRPr="004F702A" w:rsidRDefault="004F702A" w:rsidP="004F702A">
            <w:pPr>
              <w:rPr>
                <w:sz w:val="16"/>
                <w:szCs w:val="16"/>
              </w:rPr>
            </w:pPr>
            <w:r w:rsidRPr="004F702A">
              <w:rPr>
                <w:sz w:val="16"/>
                <w:szCs w:val="16"/>
              </w:rPr>
              <w:t xml:space="preserve">    &lt;groupId&gt;org.springframework.boot&lt;/groupId&gt;</w:t>
            </w:r>
          </w:p>
          <w:p w14:paraId="2D68CB91" w14:textId="77777777" w:rsidR="004F702A" w:rsidRPr="004F702A" w:rsidRDefault="004F702A" w:rsidP="004F702A">
            <w:pPr>
              <w:rPr>
                <w:sz w:val="16"/>
                <w:szCs w:val="16"/>
              </w:rPr>
            </w:pPr>
            <w:r w:rsidRPr="004F702A">
              <w:rPr>
                <w:sz w:val="16"/>
                <w:szCs w:val="16"/>
              </w:rPr>
              <w:t xml:space="preserve">    &lt;artifactId&gt;</w:t>
            </w:r>
            <w:r w:rsidRPr="004F702A">
              <w:rPr>
                <w:b/>
                <w:bCs/>
                <w:sz w:val="16"/>
                <w:szCs w:val="16"/>
              </w:rPr>
              <w:t>spring-boot-starter-oauth2-resource-server</w:t>
            </w:r>
            <w:r w:rsidRPr="004F702A">
              <w:rPr>
                <w:sz w:val="16"/>
                <w:szCs w:val="16"/>
              </w:rPr>
              <w:t>&lt;/artifactId&gt;</w:t>
            </w:r>
          </w:p>
          <w:p w14:paraId="60A27C0C" w14:textId="28565338" w:rsidR="004F702A" w:rsidRDefault="004F702A" w:rsidP="004F702A">
            <w:r w:rsidRPr="004F702A">
              <w:rPr>
                <w:sz w:val="16"/>
                <w:szCs w:val="16"/>
              </w:rPr>
              <w:t>&lt;/dependency&gt;</w:t>
            </w:r>
          </w:p>
        </w:tc>
        <w:tc>
          <w:tcPr>
            <w:tcW w:w="4531" w:type="dxa"/>
          </w:tcPr>
          <w:p w14:paraId="547DD590" w14:textId="566B847B" w:rsidR="004F702A" w:rsidRDefault="00702885" w:rsidP="004F702A">
            <w:r>
              <w:t>It enables API Gateway to act as a resource server that validates JWT Tokens.</w:t>
            </w:r>
          </w:p>
        </w:tc>
      </w:tr>
      <w:tr w:rsidR="004F702A" w14:paraId="0E154560" w14:textId="77777777" w:rsidTr="004F702A">
        <w:tc>
          <w:tcPr>
            <w:tcW w:w="4531" w:type="dxa"/>
          </w:tcPr>
          <w:p w14:paraId="56FF9688" w14:textId="77777777" w:rsidR="004F702A" w:rsidRPr="00F7416D" w:rsidRDefault="004F702A" w:rsidP="004F702A">
            <w:pPr>
              <w:rPr>
                <w:strike/>
                <w:sz w:val="16"/>
                <w:szCs w:val="16"/>
              </w:rPr>
            </w:pPr>
            <w:r w:rsidRPr="00F7416D">
              <w:rPr>
                <w:strike/>
                <w:sz w:val="16"/>
                <w:szCs w:val="16"/>
              </w:rPr>
              <w:t>&lt;dependency&gt;</w:t>
            </w:r>
          </w:p>
          <w:p w14:paraId="263EC95B" w14:textId="77777777" w:rsidR="004F702A" w:rsidRPr="00F7416D" w:rsidRDefault="004F702A" w:rsidP="004F702A">
            <w:pPr>
              <w:rPr>
                <w:strike/>
                <w:sz w:val="16"/>
                <w:szCs w:val="16"/>
              </w:rPr>
            </w:pPr>
            <w:r w:rsidRPr="00F7416D">
              <w:rPr>
                <w:strike/>
                <w:sz w:val="16"/>
                <w:szCs w:val="16"/>
              </w:rPr>
              <w:t xml:space="preserve">    &lt;groupId&gt;org.springframework.cloud&lt;/groupId&gt;</w:t>
            </w:r>
          </w:p>
          <w:p w14:paraId="51BF7BC1" w14:textId="77777777" w:rsidR="004F702A" w:rsidRPr="00F7416D" w:rsidRDefault="004F702A" w:rsidP="004F702A">
            <w:pPr>
              <w:rPr>
                <w:strike/>
                <w:sz w:val="16"/>
                <w:szCs w:val="16"/>
              </w:rPr>
            </w:pPr>
            <w:r w:rsidRPr="00F7416D">
              <w:rPr>
                <w:strike/>
                <w:sz w:val="16"/>
                <w:szCs w:val="16"/>
              </w:rPr>
              <w:t xml:space="preserve">    &lt;artifactId&gt;</w:t>
            </w:r>
            <w:r w:rsidRPr="00F7416D">
              <w:rPr>
                <w:b/>
                <w:bCs/>
                <w:strike/>
                <w:sz w:val="16"/>
                <w:szCs w:val="16"/>
              </w:rPr>
              <w:t>spring-cloud-starter-security</w:t>
            </w:r>
            <w:r w:rsidRPr="00F7416D">
              <w:rPr>
                <w:strike/>
                <w:sz w:val="16"/>
                <w:szCs w:val="16"/>
              </w:rPr>
              <w:t>&lt;/artifactId&gt;</w:t>
            </w:r>
          </w:p>
          <w:p w14:paraId="3DF55A4F" w14:textId="39FB70D5" w:rsidR="004F702A" w:rsidRPr="004F702A" w:rsidRDefault="004F702A" w:rsidP="004F702A">
            <w:pPr>
              <w:rPr>
                <w:sz w:val="16"/>
                <w:szCs w:val="16"/>
              </w:rPr>
            </w:pPr>
            <w:r w:rsidRPr="00F7416D">
              <w:rPr>
                <w:strike/>
                <w:sz w:val="16"/>
                <w:szCs w:val="16"/>
              </w:rPr>
              <w:t>&lt;/dependency&gt;</w:t>
            </w:r>
          </w:p>
        </w:tc>
        <w:tc>
          <w:tcPr>
            <w:tcW w:w="4531" w:type="dxa"/>
          </w:tcPr>
          <w:p w14:paraId="08966E61" w14:textId="7BA25F8D" w:rsidR="004F702A" w:rsidRPr="00F7416D" w:rsidRDefault="00B80CC2" w:rsidP="004F702A">
            <w:pPr>
              <w:rPr>
                <w:strike/>
              </w:rPr>
            </w:pPr>
            <w:r w:rsidRPr="00F7416D">
              <w:rPr>
                <w:strike/>
              </w:rPr>
              <w:t>It enables Spring Security for API Gateway</w:t>
            </w:r>
          </w:p>
        </w:tc>
      </w:tr>
      <w:tr w:rsidR="004F702A" w14:paraId="424533AA" w14:textId="77777777" w:rsidTr="004F702A">
        <w:tc>
          <w:tcPr>
            <w:tcW w:w="4531" w:type="dxa"/>
          </w:tcPr>
          <w:p w14:paraId="79ABB46F" w14:textId="77777777" w:rsidR="004F702A" w:rsidRPr="004F702A" w:rsidRDefault="004F702A" w:rsidP="004F702A">
            <w:pPr>
              <w:rPr>
                <w:sz w:val="16"/>
                <w:szCs w:val="16"/>
              </w:rPr>
            </w:pPr>
            <w:r w:rsidRPr="004F702A">
              <w:rPr>
                <w:sz w:val="16"/>
                <w:szCs w:val="16"/>
              </w:rPr>
              <w:t>&lt;dependency&gt;</w:t>
            </w:r>
          </w:p>
          <w:p w14:paraId="4B360A7F" w14:textId="77777777" w:rsidR="004F702A" w:rsidRPr="004F702A" w:rsidRDefault="004F702A" w:rsidP="004F702A">
            <w:pPr>
              <w:rPr>
                <w:sz w:val="16"/>
                <w:szCs w:val="16"/>
              </w:rPr>
            </w:pPr>
            <w:r w:rsidRPr="004F702A">
              <w:rPr>
                <w:sz w:val="16"/>
                <w:szCs w:val="16"/>
              </w:rPr>
              <w:t xml:space="preserve">    &lt;groupId&gt;org.springframework.security&lt;/groupId&gt;</w:t>
            </w:r>
          </w:p>
          <w:p w14:paraId="733D93DC" w14:textId="77777777" w:rsidR="004F702A" w:rsidRPr="004F702A" w:rsidRDefault="004F702A" w:rsidP="004F702A">
            <w:pPr>
              <w:rPr>
                <w:sz w:val="16"/>
                <w:szCs w:val="16"/>
              </w:rPr>
            </w:pPr>
            <w:r w:rsidRPr="004F702A">
              <w:rPr>
                <w:sz w:val="16"/>
                <w:szCs w:val="16"/>
              </w:rPr>
              <w:t xml:space="preserve">    &lt;artifactId&gt;</w:t>
            </w:r>
            <w:r w:rsidRPr="004F702A">
              <w:rPr>
                <w:b/>
                <w:bCs/>
                <w:sz w:val="16"/>
                <w:szCs w:val="16"/>
              </w:rPr>
              <w:t>spring-security-oauth2-jose</w:t>
            </w:r>
            <w:r w:rsidRPr="004F702A">
              <w:rPr>
                <w:sz w:val="16"/>
                <w:szCs w:val="16"/>
              </w:rPr>
              <w:t>&lt;/artifactId&gt;</w:t>
            </w:r>
          </w:p>
          <w:p w14:paraId="611327F3" w14:textId="1C5E4414" w:rsidR="004F702A" w:rsidRPr="004F702A" w:rsidRDefault="004F702A" w:rsidP="004F702A">
            <w:pPr>
              <w:rPr>
                <w:sz w:val="16"/>
                <w:szCs w:val="16"/>
              </w:rPr>
            </w:pPr>
            <w:r w:rsidRPr="004F702A">
              <w:rPr>
                <w:sz w:val="16"/>
                <w:szCs w:val="16"/>
              </w:rPr>
              <w:t>&lt;/dependency&gt;</w:t>
            </w:r>
          </w:p>
        </w:tc>
        <w:tc>
          <w:tcPr>
            <w:tcW w:w="4531" w:type="dxa"/>
          </w:tcPr>
          <w:p w14:paraId="36F07855" w14:textId="7FE3F50D" w:rsidR="004F702A" w:rsidRDefault="00B80CC2" w:rsidP="004F702A">
            <w:r>
              <w:t>It handles JWT signature validation</w:t>
            </w:r>
          </w:p>
        </w:tc>
      </w:tr>
    </w:tbl>
    <w:p w14:paraId="43437155" w14:textId="5B1AA36D" w:rsidR="007D6491" w:rsidRDefault="007D6491" w:rsidP="00CA1504">
      <w:r>
        <w:t>Since Security is now fully handled by “spring-boot-starter-oauth2-server” in Spring Boot 3.x and Spring Cloud 2023.x for resource servers (like API Gateway), spring-cloud-starter-security is an unnecessary dependency.</w:t>
      </w:r>
    </w:p>
    <w:p w14:paraId="3E309C83" w14:textId="0272ECFB" w:rsidR="00532425" w:rsidRDefault="00532425" w:rsidP="000F0346">
      <w:pPr>
        <w:pStyle w:val="Heading2"/>
      </w:pPr>
      <w:r>
        <w:t>1.3.Updating application.properties:</w:t>
      </w:r>
    </w:p>
    <w:p w14:paraId="4F58CA9C" w14:textId="75748222" w:rsidR="00532425" w:rsidRDefault="00532425" w:rsidP="00CA1504">
      <w:r>
        <w:t>Add below configuration to application.properties in API-GW: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6"/>
        <w:gridCol w:w="4476"/>
      </w:tblGrid>
      <w:tr w:rsidR="000F0346" w14:paraId="7433F92A" w14:textId="77777777" w:rsidTr="000F0346">
        <w:tc>
          <w:tcPr>
            <w:tcW w:w="4531" w:type="dxa"/>
          </w:tcPr>
          <w:p w14:paraId="36F140B7" w14:textId="526FC2C0" w:rsidR="000F0346" w:rsidRPr="000F0346" w:rsidRDefault="000F0346" w:rsidP="00CA1504">
            <w:pPr>
              <w:rPr>
                <w:sz w:val="16"/>
                <w:szCs w:val="16"/>
              </w:rPr>
            </w:pPr>
            <w:r w:rsidRPr="000F0346">
              <w:rPr>
                <w:sz w:val="16"/>
                <w:szCs w:val="16"/>
              </w:rPr>
              <w:t>spring.security.oauth2.resourceserver.jwt.issuer-uri=</w:t>
            </w:r>
            <w:r w:rsidRPr="008D4D78">
              <w:rPr>
                <w:b/>
                <w:bCs/>
                <w:sz w:val="16"/>
                <w:szCs w:val="16"/>
              </w:rPr>
              <w:t>http://localhost:8080/realms/myrealm</w:t>
            </w:r>
          </w:p>
        </w:tc>
        <w:tc>
          <w:tcPr>
            <w:tcW w:w="4531" w:type="dxa"/>
          </w:tcPr>
          <w:p w14:paraId="604C8FC2" w14:textId="717FC83F" w:rsidR="000F0346" w:rsidRDefault="00057AE3" w:rsidP="00CA1504">
            <w:r>
              <w:t>This is the URL of the Keycloak runs on localhost:8080 and the realm is “myrealm”</w:t>
            </w:r>
            <w:r>
              <w:br/>
              <w:t>API-GW uses this URL to validate the “iss” claim in JWT tokens</w:t>
            </w:r>
            <w:r w:rsidR="00CF6069">
              <w:t>.</w:t>
            </w:r>
          </w:p>
        </w:tc>
      </w:tr>
      <w:tr w:rsidR="000F0346" w14:paraId="6F45D601" w14:textId="77777777" w:rsidTr="000F0346">
        <w:tc>
          <w:tcPr>
            <w:tcW w:w="4531" w:type="dxa"/>
          </w:tcPr>
          <w:p w14:paraId="7B1604CF" w14:textId="77777777" w:rsidR="000F0346" w:rsidRPr="000F0346" w:rsidRDefault="000F0346" w:rsidP="000F0346">
            <w:pPr>
              <w:rPr>
                <w:sz w:val="16"/>
                <w:szCs w:val="16"/>
              </w:rPr>
            </w:pPr>
            <w:r w:rsidRPr="000F0346">
              <w:rPr>
                <w:sz w:val="16"/>
                <w:szCs w:val="16"/>
              </w:rPr>
              <w:t>spring.security.oauth2.resourceserver.jwt.jwk-set-uri=</w:t>
            </w:r>
            <w:r w:rsidRPr="000F0346">
              <w:rPr>
                <w:b/>
                <w:bCs/>
                <w:sz w:val="16"/>
                <w:szCs w:val="16"/>
              </w:rPr>
              <w:t>http://localhost:8080/realms/myrealm/protocol/openid-connect/certs</w:t>
            </w:r>
          </w:p>
          <w:p w14:paraId="08EAAB7C" w14:textId="77777777" w:rsidR="000F0346" w:rsidRPr="000F0346" w:rsidRDefault="000F0346" w:rsidP="00CA1504">
            <w:pPr>
              <w:rPr>
                <w:sz w:val="16"/>
                <w:szCs w:val="16"/>
              </w:rPr>
            </w:pPr>
          </w:p>
        </w:tc>
        <w:tc>
          <w:tcPr>
            <w:tcW w:w="4531" w:type="dxa"/>
          </w:tcPr>
          <w:p w14:paraId="2DC164D4" w14:textId="601A35C0" w:rsidR="000F0346" w:rsidRDefault="00442F92" w:rsidP="00CA1504">
            <w:r>
              <w:t>This is the enpoint Keycloak provides to verify JWT signatures. The gateway uses this endpoint to fetch public keys for validating JWTs.</w:t>
            </w:r>
          </w:p>
        </w:tc>
      </w:tr>
    </w:tbl>
    <w:p w14:paraId="59713213" w14:textId="0F94DB95" w:rsidR="00532425" w:rsidRDefault="00DA23DD" w:rsidP="00CA1504">
      <w:r>
        <w:t>By these configurations, when a request with a JWT token reaches the API-GW:</w:t>
      </w:r>
    </w:p>
    <w:p w14:paraId="32CC6F15" w14:textId="1104B8C1" w:rsidR="00DA23DD" w:rsidRDefault="00DA23DD" w:rsidP="00DA23DD">
      <w:pPr>
        <w:pStyle w:val="ListParagraph"/>
        <w:numPr>
          <w:ilvl w:val="0"/>
          <w:numId w:val="2"/>
        </w:numPr>
      </w:pPr>
      <w:r w:rsidRPr="00DA23DD">
        <w:t xml:space="preserve">API Gateway extracts the JWT from the </w:t>
      </w:r>
      <w:r w:rsidRPr="00DA23DD">
        <w:rPr>
          <w:b/>
          <w:bCs/>
        </w:rPr>
        <w:t>Authorization header</w:t>
      </w:r>
      <w:r w:rsidRPr="00DA23DD">
        <w:t>.</w:t>
      </w:r>
    </w:p>
    <w:p w14:paraId="25FA699F" w14:textId="4477F2D3" w:rsidR="00DA23DD" w:rsidRDefault="00DA23DD" w:rsidP="00DA23DD">
      <w:pPr>
        <w:pStyle w:val="ListParagraph"/>
        <w:numPr>
          <w:ilvl w:val="0"/>
          <w:numId w:val="2"/>
        </w:numPr>
      </w:pPr>
      <w:r w:rsidRPr="00DA23DD">
        <w:t xml:space="preserve">It sends the JWT token to </w:t>
      </w:r>
      <w:r w:rsidRPr="00DA23DD">
        <w:rPr>
          <w:b/>
          <w:bCs/>
        </w:rPr>
        <w:t>Keycloak’s issuer URI</w:t>
      </w:r>
      <w:r w:rsidRPr="00DA23DD">
        <w:t xml:space="preserve"> to validate it.</w:t>
      </w:r>
    </w:p>
    <w:p w14:paraId="6F96C835" w14:textId="619258E0" w:rsidR="00DA23DD" w:rsidRDefault="00DA23DD" w:rsidP="00DA23DD">
      <w:pPr>
        <w:pStyle w:val="ListParagraph"/>
        <w:numPr>
          <w:ilvl w:val="0"/>
          <w:numId w:val="2"/>
        </w:numPr>
      </w:pPr>
      <w:r w:rsidRPr="00DA23DD">
        <w:t xml:space="preserve">If the JWT is valid, the request is </w:t>
      </w:r>
      <w:r w:rsidRPr="00DA23DD">
        <w:rPr>
          <w:b/>
          <w:bCs/>
        </w:rPr>
        <w:t>forwarded</w:t>
      </w:r>
      <w:r w:rsidRPr="00DA23DD">
        <w:t xml:space="preserve"> to the correct microservice.</w:t>
      </w:r>
    </w:p>
    <w:p w14:paraId="44E76A86" w14:textId="120E2B51" w:rsidR="00E93458" w:rsidRDefault="00DA23DD" w:rsidP="00E93458">
      <w:pPr>
        <w:pStyle w:val="ListParagraph"/>
        <w:numPr>
          <w:ilvl w:val="0"/>
          <w:numId w:val="2"/>
        </w:numPr>
      </w:pPr>
      <w:r w:rsidRPr="00DA23DD">
        <w:lastRenderedPageBreak/>
        <w:t xml:space="preserve">If it's invalid (expired, incorrect signature, etc.), API Gateway </w:t>
      </w:r>
      <w:r w:rsidRPr="00DA23DD">
        <w:rPr>
          <w:b/>
          <w:bCs/>
        </w:rPr>
        <w:t>blocks the request</w:t>
      </w:r>
      <w:r w:rsidRPr="00DA23DD">
        <w:t xml:space="preserve"> with 401 Unauthorized.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3458" w14:paraId="641A1C12" w14:textId="77777777" w:rsidTr="00B170DF">
        <w:tc>
          <w:tcPr>
            <w:tcW w:w="9062" w:type="dxa"/>
          </w:tcPr>
          <w:p w14:paraId="7CEE7C0E" w14:textId="77777777" w:rsidR="00E93458" w:rsidRDefault="00E93458" w:rsidP="00B170DF">
            <w:r w:rsidRPr="00704FA8">
              <w:rPr>
                <w:highlight w:val="red"/>
              </w:rPr>
              <w:t xml:space="preserve">NOTE: ** Related parameters are updated due to security vulnerabilities. There should be no sensitive data hardcoded. Check </w:t>
            </w:r>
            <w:hyperlink r:id="rId6" w:history="1">
              <w:r w:rsidRPr="00704FA8">
                <w:rPr>
                  <w:rStyle w:val="Hyperlink"/>
                  <w:highlight w:val="red"/>
                </w:rPr>
                <w:t>SecurityInCWSMUP document</w:t>
              </w:r>
            </w:hyperlink>
            <w:r w:rsidRPr="00704FA8">
              <w:rPr>
                <w:highlight w:val="red"/>
              </w:rPr>
              <w:t>.</w:t>
            </w:r>
          </w:p>
        </w:tc>
      </w:tr>
    </w:tbl>
    <w:p w14:paraId="72D9D917" w14:textId="77777777" w:rsidR="00E93458" w:rsidRDefault="00E93458" w:rsidP="00E93458"/>
    <w:p w14:paraId="23682544" w14:textId="106FF3B1" w:rsidR="00C077A1" w:rsidRDefault="009C1839" w:rsidP="00C61632">
      <w:pPr>
        <w:pStyle w:val="Heading2"/>
      </w:pPr>
      <w:r>
        <w:t>1.4.Adding SecurityConfig class:</w:t>
      </w:r>
    </w:p>
    <w:p w14:paraId="270D59E1" w14:textId="6CDC409C" w:rsidR="009C1839" w:rsidRDefault="009C1839" w:rsidP="00C077A1">
      <w:r>
        <w:t>Since SecurityConfig should have CORS settings, no need to have a class call “</w:t>
      </w:r>
      <w:r w:rsidRPr="009C1839">
        <w:rPr>
          <w:b/>
          <w:bCs/>
        </w:rPr>
        <w:t>CorsConfig</w:t>
      </w:r>
      <w:r>
        <w:t>”</w:t>
      </w:r>
      <w:r w:rsidR="00C61632">
        <w:t>.</w:t>
      </w:r>
    </w:p>
    <w:p w14:paraId="2CD73C8B" w14:textId="765563F8" w:rsidR="00C61632" w:rsidRDefault="00C61632" w:rsidP="00C077A1">
      <w:r>
        <w:t>Updated SecurityConfig class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61632" w14:paraId="156D71E2" w14:textId="77777777" w:rsidTr="00C61632">
        <w:tc>
          <w:tcPr>
            <w:tcW w:w="9062" w:type="dxa"/>
          </w:tcPr>
          <w:p w14:paraId="1B46A8F5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package com.microservices.apigateway.config;</w:t>
            </w:r>
          </w:p>
          <w:p w14:paraId="00CC72DC" w14:textId="77777777" w:rsidR="00C61632" w:rsidRPr="00C61632" w:rsidRDefault="00C61632" w:rsidP="00C61632">
            <w:pPr>
              <w:rPr>
                <w:sz w:val="18"/>
                <w:szCs w:val="18"/>
              </w:rPr>
            </w:pPr>
          </w:p>
          <w:p w14:paraId="3E5F09B6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import org.springframework.context.annotation.Bean;</w:t>
            </w:r>
          </w:p>
          <w:p w14:paraId="5F044FE7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import org.springframework.context.annotation.Configuration;</w:t>
            </w:r>
          </w:p>
          <w:p w14:paraId="437A2C7B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import org.springframework.security.config.annotation.web.reactive.EnableWebFluxSecurity;</w:t>
            </w:r>
          </w:p>
          <w:p w14:paraId="4109432D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import org.springframework.security.config.web.server.ServerHttpSecurity;</w:t>
            </w:r>
          </w:p>
          <w:p w14:paraId="1B62DCAF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import org.springframework.security.web.server.SecurityWebFilterChain;</w:t>
            </w:r>
          </w:p>
          <w:p w14:paraId="3AB8D60E" w14:textId="77777777" w:rsidR="00C61632" w:rsidRPr="00C61632" w:rsidRDefault="00C61632" w:rsidP="00C61632">
            <w:pPr>
              <w:rPr>
                <w:sz w:val="18"/>
                <w:szCs w:val="18"/>
              </w:rPr>
            </w:pPr>
          </w:p>
          <w:p w14:paraId="5FF89E91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@Configuration</w:t>
            </w:r>
          </w:p>
          <w:p w14:paraId="5FE80574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@EnableWebFluxSecurity</w:t>
            </w:r>
          </w:p>
          <w:p w14:paraId="632618BE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public class SecurityConfig {</w:t>
            </w:r>
          </w:p>
          <w:p w14:paraId="4790168D" w14:textId="77777777" w:rsidR="00C61632" w:rsidRPr="00C61632" w:rsidRDefault="00C61632" w:rsidP="00C61632">
            <w:pPr>
              <w:rPr>
                <w:sz w:val="18"/>
                <w:szCs w:val="18"/>
              </w:rPr>
            </w:pPr>
          </w:p>
          <w:p w14:paraId="7DBDFDC7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@Bean</w:t>
            </w:r>
          </w:p>
          <w:p w14:paraId="7CBDC455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public SecurityWebFilterChain securityWebFilterChain(ServerHttpSecurity http) {</w:t>
            </w:r>
          </w:p>
          <w:p w14:paraId="1721F9A0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http</w:t>
            </w:r>
          </w:p>
          <w:p w14:paraId="0D7235A3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.csrf(ServerHttpSecurity.CsrfSpec::disable)  // Disable CSRF for APIs</w:t>
            </w:r>
          </w:p>
          <w:p w14:paraId="71805EC4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.authorizeExchange(exchanges -&gt; exchanges</w:t>
            </w:r>
          </w:p>
          <w:p w14:paraId="64C07A04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    .pathMatchers("/customers/**", "/addresses/**").authenticated() // Secure microservices</w:t>
            </w:r>
          </w:p>
          <w:p w14:paraId="4715CC2F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    .anyExchange().permitAll() // Allow all other requests</w:t>
            </w:r>
          </w:p>
          <w:p w14:paraId="2A471406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)</w:t>
            </w:r>
          </w:p>
          <w:p w14:paraId="03D7E1B5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.oauth2ResourceServer(oauth2 -&gt; oauth2.jwt()) // Enable JWT-based authentication</w:t>
            </w:r>
          </w:p>
          <w:p w14:paraId="0BFA80B9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.cors(cors -&gt; cors.configurationSource(request -&gt; {</w:t>
            </w:r>
          </w:p>
          <w:p w14:paraId="2428F3E1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    org.springframework.web.cors.CorsConfiguration config = new org.springframework.web.cors.CorsConfiguration();</w:t>
            </w:r>
          </w:p>
          <w:p w14:paraId="5220BAD4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    config.addAllowedOrigin("*"); // Allow all origins</w:t>
            </w:r>
          </w:p>
          <w:p w14:paraId="4CAC4AC8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    config.addAllowedMethod("*"); // Allow all HTTP methods</w:t>
            </w:r>
          </w:p>
          <w:p w14:paraId="08BDA67D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    config.addAllowedHeader("*"); // Allow all headers</w:t>
            </w:r>
          </w:p>
          <w:p w14:paraId="6EA8B5FD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    config.addExposedHeader("Authorization"); // Expose Authorization header</w:t>
            </w:r>
          </w:p>
          <w:p w14:paraId="595AAE09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    return config;</w:t>
            </w:r>
          </w:p>
          <w:p w14:paraId="06D36451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}));</w:t>
            </w:r>
          </w:p>
          <w:p w14:paraId="76BC311E" w14:textId="77777777" w:rsidR="00C61632" w:rsidRPr="00C61632" w:rsidRDefault="00C61632" w:rsidP="00C61632">
            <w:pPr>
              <w:rPr>
                <w:sz w:val="18"/>
                <w:szCs w:val="18"/>
              </w:rPr>
            </w:pPr>
          </w:p>
          <w:p w14:paraId="2CB546DB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return http.build();</w:t>
            </w:r>
          </w:p>
          <w:p w14:paraId="416C1C3F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}</w:t>
            </w:r>
          </w:p>
          <w:p w14:paraId="1573C586" w14:textId="6B846ACF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}</w:t>
            </w:r>
          </w:p>
        </w:tc>
      </w:tr>
    </w:tbl>
    <w:p w14:paraId="3D0005C1" w14:textId="7A96DCCD" w:rsidR="00C61632" w:rsidRDefault="001168CF" w:rsidP="00FA0B14">
      <w:pPr>
        <w:pStyle w:val="Heading1"/>
      </w:pPr>
      <w:r>
        <w:t>2.Keycloak Configurations:</w:t>
      </w:r>
    </w:p>
    <w:p w14:paraId="5D06C8E1" w14:textId="431DB9FB" w:rsidR="001A0279" w:rsidRPr="001A0279" w:rsidRDefault="001A0279" w:rsidP="001A0279">
      <w:pPr>
        <w:pStyle w:val="Heading2"/>
      </w:pPr>
      <w:r>
        <w:t>2.1.Creating a Realm:</w:t>
      </w:r>
    </w:p>
    <w:p w14:paraId="3B45DD75" w14:textId="03AC389D" w:rsidR="001168CF" w:rsidRDefault="001168CF" w:rsidP="00C077A1">
      <w:r w:rsidRPr="0098726B">
        <w:rPr>
          <w:b/>
          <w:bCs/>
        </w:rPr>
        <w:t>Realm:</w:t>
      </w:r>
      <w:r>
        <w:t xml:space="preserve"> customer-app-realm</w:t>
      </w:r>
      <w:r w:rsidR="009C0EEA">
        <w:t xml:space="preserve"> (since it is already created, no need to creat again)</w:t>
      </w:r>
    </w:p>
    <w:p w14:paraId="1EB04E6A" w14:textId="4316B082" w:rsidR="001A0279" w:rsidRDefault="001A0279" w:rsidP="00C077A1">
      <w:r>
        <w:t>If there is need for a new realm:</w:t>
      </w:r>
    </w:p>
    <w:p w14:paraId="06E0C99C" w14:textId="77777777" w:rsidR="001A0279" w:rsidRPr="001A0279" w:rsidRDefault="001A0279" w:rsidP="001A0279">
      <w:pPr>
        <w:numPr>
          <w:ilvl w:val="0"/>
          <w:numId w:val="7"/>
        </w:numPr>
      </w:pPr>
      <w:r w:rsidRPr="001A0279">
        <w:lastRenderedPageBreak/>
        <w:t xml:space="preserve">On the left menu, go to </w:t>
      </w:r>
      <w:r w:rsidRPr="001A0279">
        <w:rPr>
          <w:b/>
          <w:bCs/>
        </w:rPr>
        <w:t>Realm Settings</w:t>
      </w:r>
      <w:r w:rsidRPr="001A0279">
        <w:t>.</w:t>
      </w:r>
    </w:p>
    <w:p w14:paraId="78A30D02" w14:textId="77777777" w:rsidR="001A0279" w:rsidRPr="001A0279" w:rsidRDefault="001A0279" w:rsidP="001A0279">
      <w:pPr>
        <w:numPr>
          <w:ilvl w:val="0"/>
          <w:numId w:val="7"/>
        </w:numPr>
      </w:pPr>
      <w:r w:rsidRPr="001A0279">
        <w:t xml:space="preserve">Click </w:t>
      </w:r>
      <w:r w:rsidRPr="001A0279">
        <w:rPr>
          <w:b/>
          <w:bCs/>
        </w:rPr>
        <w:t>Create Realm</w:t>
      </w:r>
      <w:r w:rsidRPr="001A0279">
        <w:t>.</w:t>
      </w:r>
    </w:p>
    <w:p w14:paraId="7D15C6E6" w14:textId="504DBD5C" w:rsidR="001A0279" w:rsidRDefault="001A0279" w:rsidP="00397DD9">
      <w:pPr>
        <w:numPr>
          <w:ilvl w:val="0"/>
          <w:numId w:val="7"/>
        </w:numPr>
      </w:pPr>
      <w:r w:rsidRPr="001A0279">
        <w:rPr>
          <w:b/>
          <w:bCs/>
        </w:rPr>
        <w:t>Enter the realm name</w:t>
      </w:r>
      <w:r w:rsidRPr="001A0279">
        <w:t xml:space="preserve">, e.g., </w:t>
      </w:r>
      <w:r w:rsidRPr="004661BB">
        <w:rPr>
          <w:i/>
          <w:iCs/>
        </w:rPr>
        <w:t>cs</w:t>
      </w:r>
      <w:r w:rsidRPr="001A0279">
        <w:rPr>
          <w:i/>
          <w:iCs/>
        </w:rPr>
        <w:t>-</w:t>
      </w:r>
      <w:r w:rsidRPr="004661BB">
        <w:rPr>
          <w:i/>
          <w:iCs/>
        </w:rPr>
        <w:t>new</w:t>
      </w:r>
      <w:r w:rsidRPr="001A0279">
        <w:rPr>
          <w:i/>
          <w:iCs/>
        </w:rPr>
        <w:t>-realm</w:t>
      </w:r>
      <w:r w:rsidRPr="001A0279">
        <w:t xml:space="preserve">, and click </w:t>
      </w:r>
      <w:r w:rsidRPr="001A0279">
        <w:rPr>
          <w:b/>
          <w:bCs/>
        </w:rPr>
        <w:t>Save</w:t>
      </w:r>
      <w:r w:rsidRPr="001A0279">
        <w:t>.</w:t>
      </w:r>
    </w:p>
    <w:p w14:paraId="285082B1" w14:textId="5EE9DC98" w:rsidR="001168CF" w:rsidRDefault="00C338A8" w:rsidP="00FA0B14">
      <w:pPr>
        <w:pStyle w:val="Heading2"/>
      </w:pPr>
      <w:r>
        <w:t>2.</w:t>
      </w:r>
      <w:r w:rsidR="004661BB">
        <w:t>2</w:t>
      </w:r>
      <w:r>
        <w:t>.Creating a client:</w:t>
      </w:r>
    </w:p>
    <w:p w14:paraId="5C38AAF7" w14:textId="3E98BB2D" w:rsidR="00C338A8" w:rsidRDefault="00C338A8" w:rsidP="00C077A1">
      <w:r>
        <w:rPr>
          <w:noProof/>
        </w:rPr>
        <w:drawing>
          <wp:inline distT="0" distB="0" distL="0" distR="0" wp14:anchorId="04518B77" wp14:editId="04E00CCB">
            <wp:extent cx="3259297" cy="2267712"/>
            <wp:effectExtent l="0" t="0" r="0" b="0"/>
            <wp:docPr id="2051859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598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592" cy="22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FCD8" w14:textId="57AA9DF3" w:rsidR="00C338A8" w:rsidRDefault="00C338A8" w:rsidP="00C077A1">
      <w:r>
        <w:rPr>
          <w:noProof/>
        </w:rPr>
        <w:drawing>
          <wp:inline distT="0" distB="0" distL="0" distR="0" wp14:anchorId="477A6A6A" wp14:editId="045BE5A7">
            <wp:extent cx="3364992" cy="1687689"/>
            <wp:effectExtent l="0" t="0" r="6985" b="8255"/>
            <wp:docPr id="1585725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251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690" cy="16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9D7D" w14:textId="753F435A" w:rsidR="00C338A8" w:rsidRDefault="00C338A8" w:rsidP="00C077A1">
      <w:r>
        <w:rPr>
          <w:noProof/>
        </w:rPr>
        <w:drawing>
          <wp:inline distT="0" distB="0" distL="0" distR="0" wp14:anchorId="1707D52D" wp14:editId="3DACE544">
            <wp:extent cx="3226003" cy="2363673"/>
            <wp:effectExtent l="0" t="0" r="0" b="0"/>
            <wp:docPr id="1082260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607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621" cy="236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8513" w14:textId="132C7BE6" w:rsidR="00C338A8" w:rsidRDefault="00FA0B14" w:rsidP="00BC5C20">
      <w:pPr>
        <w:pStyle w:val="Heading2"/>
      </w:pPr>
      <w:r>
        <w:t>2.</w:t>
      </w:r>
      <w:r w:rsidR="004661BB">
        <w:t>3</w:t>
      </w:r>
      <w:r>
        <w:t>.Configure Client Settings:</w:t>
      </w:r>
    </w:p>
    <w:p w14:paraId="5C835E19" w14:textId="77777777" w:rsidR="00FA0B14" w:rsidRPr="00FA0B14" w:rsidRDefault="00FA0B14" w:rsidP="00FA0B14">
      <w:pPr>
        <w:numPr>
          <w:ilvl w:val="0"/>
          <w:numId w:val="3"/>
        </w:numPr>
      </w:pPr>
      <w:r w:rsidRPr="00FA0B14">
        <w:rPr>
          <w:b/>
          <w:bCs/>
        </w:rPr>
        <w:t>Turn ON "Client authentication"</w:t>
      </w:r>
      <w:r w:rsidRPr="00FA0B14">
        <w:t xml:space="preserve"> (if using confidential clients).</w:t>
      </w:r>
    </w:p>
    <w:p w14:paraId="36BDD2A1" w14:textId="77777777" w:rsidR="00FA0B14" w:rsidRPr="00FA0B14" w:rsidRDefault="00FA0B14" w:rsidP="00FA0B14">
      <w:pPr>
        <w:numPr>
          <w:ilvl w:val="0"/>
          <w:numId w:val="3"/>
        </w:numPr>
      </w:pPr>
      <w:r w:rsidRPr="00FA0B14">
        <w:rPr>
          <w:b/>
          <w:bCs/>
        </w:rPr>
        <w:t>Turn ON "Standard flow"</w:t>
      </w:r>
      <w:r w:rsidRPr="00FA0B14">
        <w:t xml:space="preserve"> (for authorization code flow).</w:t>
      </w:r>
    </w:p>
    <w:p w14:paraId="6BCB636A" w14:textId="6CAF73EB" w:rsidR="00FA0B14" w:rsidRPr="00FA0B14" w:rsidRDefault="00FA0B14" w:rsidP="003E0578">
      <w:pPr>
        <w:numPr>
          <w:ilvl w:val="0"/>
          <w:numId w:val="3"/>
        </w:numPr>
      </w:pPr>
      <w:r w:rsidRPr="00FA0B14">
        <w:lastRenderedPageBreak/>
        <w:t xml:space="preserve">Set </w:t>
      </w:r>
      <w:r w:rsidRPr="00FA0B14">
        <w:rPr>
          <w:b/>
          <w:bCs/>
        </w:rPr>
        <w:t>Redirect URIs</w:t>
      </w:r>
      <w:r w:rsidRPr="00FA0B14">
        <w:t>:</w:t>
      </w:r>
      <w:r>
        <w:t xml:space="preserve"> </w:t>
      </w:r>
      <w:r w:rsidRPr="00FA0B14">
        <w:t>http://localhost:8082/*</w:t>
      </w:r>
    </w:p>
    <w:p w14:paraId="74B1C208" w14:textId="77777777" w:rsidR="00FA0B14" w:rsidRDefault="00FA0B14" w:rsidP="00FA0B14">
      <w:pPr>
        <w:numPr>
          <w:ilvl w:val="0"/>
          <w:numId w:val="3"/>
        </w:numPr>
      </w:pPr>
      <w:r w:rsidRPr="00FA0B14">
        <w:t xml:space="preserve">Click </w:t>
      </w:r>
      <w:r w:rsidRPr="00FA0B14">
        <w:rPr>
          <w:b/>
          <w:bCs/>
        </w:rPr>
        <w:t>Save</w:t>
      </w:r>
      <w:r w:rsidRPr="00FA0B14">
        <w:t>.</w:t>
      </w:r>
    </w:p>
    <w:p w14:paraId="4B572328" w14:textId="264B2B33" w:rsidR="00FA0B14" w:rsidRDefault="00FA0B14" w:rsidP="00BC5C20">
      <w:pPr>
        <w:pStyle w:val="Heading2"/>
      </w:pPr>
      <w:r>
        <w:t>2.</w:t>
      </w:r>
      <w:r w:rsidR="004661BB">
        <w:t>4</w:t>
      </w:r>
      <w:r>
        <w:t>.Get Client Credentials (For Backend Use):</w:t>
      </w:r>
    </w:p>
    <w:p w14:paraId="21160545" w14:textId="77777777" w:rsidR="00FA0B14" w:rsidRPr="00FA0B14" w:rsidRDefault="00FA0B14" w:rsidP="00FA0B14">
      <w:pPr>
        <w:numPr>
          <w:ilvl w:val="0"/>
          <w:numId w:val="4"/>
        </w:numPr>
      </w:pPr>
      <w:r w:rsidRPr="00FA0B14">
        <w:t xml:space="preserve">In the </w:t>
      </w:r>
      <w:r w:rsidRPr="00FA0B14">
        <w:rPr>
          <w:b/>
          <w:bCs/>
        </w:rPr>
        <w:t>client settings page</w:t>
      </w:r>
      <w:r w:rsidRPr="00FA0B14">
        <w:t xml:space="preserve">, go to the </w:t>
      </w:r>
      <w:r w:rsidRPr="00FA0B14">
        <w:rPr>
          <w:b/>
          <w:bCs/>
        </w:rPr>
        <w:t>Credentials</w:t>
      </w:r>
      <w:r w:rsidRPr="00FA0B14">
        <w:t xml:space="preserve"> tab.</w:t>
      </w:r>
    </w:p>
    <w:p w14:paraId="64D4F5D7" w14:textId="26F8A37E" w:rsidR="00FA0B14" w:rsidRPr="00FA0B14" w:rsidRDefault="00FA0B14" w:rsidP="00FA0B14">
      <w:pPr>
        <w:numPr>
          <w:ilvl w:val="0"/>
          <w:numId w:val="4"/>
        </w:numPr>
      </w:pPr>
      <w:r w:rsidRPr="00FA0B14">
        <w:t xml:space="preserve">Copy </w:t>
      </w:r>
      <w:r w:rsidRPr="00FA0B14">
        <w:rPr>
          <w:b/>
          <w:bCs/>
        </w:rPr>
        <w:t>Client ID</w:t>
      </w:r>
      <w:r w:rsidRPr="00FA0B14">
        <w:t xml:space="preserve"> (customer</w:t>
      </w:r>
      <w:r w:rsidR="00F90602">
        <w:sym w:font="Wingdings" w:char="F0E8"/>
      </w:r>
      <w:r w:rsidR="00F90602">
        <w:t>customer-</w:t>
      </w:r>
      <w:r w:rsidRPr="00FA0B14">
        <w:t>service-client</w:t>
      </w:r>
      <w:r w:rsidR="00F90602">
        <w:sym w:font="Wingdings" w:char="F0E8"/>
      </w:r>
      <w:r w:rsidR="00F90602">
        <w:t>Settings)</w:t>
      </w:r>
    </w:p>
    <w:p w14:paraId="58E827C6" w14:textId="3AB237E2" w:rsidR="00FA0B14" w:rsidRDefault="00FA0B14" w:rsidP="00FA0B14">
      <w:pPr>
        <w:numPr>
          <w:ilvl w:val="0"/>
          <w:numId w:val="4"/>
        </w:numPr>
      </w:pPr>
      <w:r w:rsidRPr="00FA0B14">
        <w:t xml:space="preserve">Copy </w:t>
      </w:r>
      <w:r w:rsidRPr="00FA0B14">
        <w:rPr>
          <w:b/>
          <w:bCs/>
        </w:rPr>
        <w:t>Client Secret</w:t>
      </w:r>
      <w:r w:rsidR="009B7CFE">
        <w:t xml:space="preserve">: </w:t>
      </w:r>
      <w:r w:rsidR="00700BA7" w:rsidRPr="00700BA7">
        <w:t>IQMO1LDePpY3VtpA3dRBktD4UKNCXTqF</w:t>
      </w:r>
      <w:r w:rsidR="00F90602">
        <w:t xml:space="preserve"> </w:t>
      </w:r>
      <w:r w:rsidR="00F90602" w:rsidRPr="00FA0B14">
        <w:t>(customer</w:t>
      </w:r>
      <w:r w:rsidR="00F90602">
        <w:sym w:font="Wingdings" w:char="F0E8"/>
      </w:r>
      <w:r w:rsidR="00F90602">
        <w:t>customer-</w:t>
      </w:r>
      <w:r w:rsidR="00F90602" w:rsidRPr="00FA0B14">
        <w:t>service-client</w:t>
      </w:r>
      <w:r w:rsidR="00F90602">
        <w:sym w:font="Wingdings" w:char="F0E8"/>
      </w:r>
      <w:r w:rsidR="00F90602">
        <w:t>Credentials)</w:t>
      </w:r>
    </w:p>
    <w:p w14:paraId="3602329E" w14:textId="1E584F9A" w:rsidR="00BC5C20" w:rsidRDefault="00393E5A" w:rsidP="00DE24D5">
      <w:pPr>
        <w:pStyle w:val="Heading2"/>
      </w:pPr>
      <w:r>
        <w:t>2.</w:t>
      </w:r>
      <w:r w:rsidR="004661BB">
        <w:t>5</w:t>
      </w:r>
      <w:r>
        <w:t>.Create a User in Keycloak:</w:t>
      </w:r>
    </w:p>
    <w:p w14:paraId="6F05253E" w14:textId="77777777" w:rsidR="00F51AD6" w:rsidRPr="00F51AD6" w:rsidRDefault="00F51AD6" w:rsidP="00F51AD6">
      <w:pPr>
        <w:numPr>
          <w:ilvl w:val="0"/>
          <w:numId w:val="5"/>
        </w:numPr>
      </w:pPr>
      <w:r w:rsidRPr="00F51AD6">
        <w:t xml:space="preserve">In the left menu, go to </w:t>
      </w:r>
      <w:r w:rsidRPr="00F51AD6">
        <w:rPr>
          <w:b/>
          <w:bCs/>
        </w:rPr>
        <w:t>Users</w:t>
      </w:r>
      <w:r w:rsidRPr="00F51AD6">
        <w:t xml:space="preserve"> → Click </w:t>
      </w:r>
      <w:r w:rsidRPr="00F51AD6">
        <w:rPr>
          <w:b/>
          <w:bCs/>
        </w:rPr>
        <w:t>Add User</w:t>
      </w:r>
      <w:r w:rsidRPr="00F51AD6">
        <w:t>.</w:t>
      </w:r>
    </w:p>
    <w:p w14:paraId="3372A579" w14:textId="77777777" w:rsidR="00F51AD6" w:rsidRPr="00F51AD6" w:rsidRDefault="00F51AD6" w:rsidP="00F51AD6">
      <w:pPr>
        <w:numPr>
          <w:ilvl w:val="0"/>
          <w:numId w:val="5"/>
        </w:numPr>
      </w:pPr>
      <w:r w:rsidRPr="00F51AD6">
        <w:t>Fill in:</w:t>
      </w:r>
    </w:p>
    <w:p w14:paraId="5042E6CD" w14:textId="77777777" w:rsidR="00F51AD6" w:rsidRPr="00F51AD6" w:rsidRDefault="00F51AD6" w:rsidP="00F51AD6">
      <w:pPr>
        <w:numPr>
          <w:ilvl w:val="1"/>
          <w:numId w:val="5"/>
        </w:numPr>
      </w:pPr>
      <w:r w:rsidRPr="00F51AD6">
        <w:rPr>
          <w:b/>
          <w:bCs/>
        </w:rPr>
        <w:t>Username</w:t>
      </w:r>
      <w:r w:rsidRPr="00F51AD6">
        <w:t>: testuser</w:t>
      </w:r>
    </w:p>
    <w:p w14:paraId="319D2A21" w14:textId="77777777" w:rsidR="00F51AD6" w:rsidRPr="00F51AD6" w:rsidRDefault="00F51AD6" w:rsidP="00F51AD6">
      <w:pPr>
        <w:numPr>
          <w:ilvl w:val="1"/>
          <w:numId w:val="5"/>
        </w:numPr>
      </w:pPr>
      <w:r w:rsidRPr="00F51AD6">
        <w:rPr>
          <w:b/>
          <w:bCs/>
        </w:rPr>
        <w:t>Email</w:t>
      </w:r>
      <w:r w:rsidRPr="00F51AD6">
        <w:t>: testuser@example.com</w:t>
      </w:r>
    </w:p>
    <w:p w14:paraId="7565FDCA" w14:textId="77777777" w:rsidR="00F51AD6" w:rsidRPr="00F51AD6" w:rsidRDefault="00F51AD6" w:rsidP="00F51AD6">
      <w:pPr>
        <w:numPr>
          <w:ilvl w:val="1"/>
          <w:numId w:val="5"/>
        </w:numPr>
      </w:pPr>
      <w:r w:rsidRPr="00F51AD6">
        <w:rPr>
          <w:b/>
          <w:bCs/>
        </w:rPr>
        <w:t>First Name</w:t>
      </w:r>
      <w:r w:rsidRPr="00F51AD6">
        <w:t>: Test</w:t>
      </w:r>
    </w:p>
    <w:p w14:paraId="64C62B5C" w14:textId="77777777" w:rsidR="00F51AD6" w:rsidRPr="00F51AD6" w:rsidRDefault="00F51AD6" w:rsidP="00F51AD6">
      <w:pPr>
        <w:numPr>
          <w:ilvl w:val="1"/>
          <w:numId w:val="5"/>
        </w:numPr>
      </w:pPr>
      <w:r w:rsidRPr="00F51AD6">
        <w:rPr>
          <w:b/>
          <w:bCs/>
        </w:rPr>
        <w:t>Last Name</w:t>
      </w:r>
      <w:r w:rsidRPr="00F51AD6">
        <w:t>: User</w:t>
      </w:r>
    </w:p>
    <w:p w14:paraId="217A67BA" w14:textId="77777777" w:rsidR="00F51AD6" w:rsidRPr="00F51AD6" w:rsidRDefault="00F51AD6" w:rsidP="00F51AD6">
      <w:pPr>
        <w:numPr>
          <w:ilvl w:val="1"/>
          <w:numId w:val="5"/>
        </w:numPr>
      </w:pPr>
      <w:r w:rsidRPr="00F51AD6">
        <w:rPr>
          <w:b/>
          <w:bCs/>
        </w:rPr>
        <w:t>Enable</w:t>
      </w:r>
      <w:r w:rsidRPr="00F51AD6">
        <w:t xml:space="preserve">: </w:t>
      </w:r>
      <w:r w:rsidRPr="00F51AD6">
        <w:rPr>
          <w:rFonts w:ascii="Segoe UI Emoji" w:hAnsi="Segoe UI Emoji" w:cs="Segoe UI Emoji"/>
        </w:rPr>
        <w:t>✅</w:t>
      </w:r>
      <w:r w:rsidRPr="00F51AD6">
        <w:t xml:space="preserve"> </w:t>
      </w:r>
      <w:r w:rsidRPr="00F51AD6">
        <w:rPr>
          <w:i/>
          <w:iCs/>
        </w:rPr>
        <w:t>(Keep enabled)</w:t>
      </w:r>
    </w:p>
    <w:p w14:paraId="6FEA1559" w14:textId="77777777" w:rsidR="00F51AD6" w:rsidRDefault="00F51AD6" w:rsidP="00F51AD6">
      <w:pPr>
        <w:numPr>
          <w:ilvl w:val="0"/>
          <w:numId w:val="5"/>
        </w:numPr>
      </w:pPr>
      <w:r w:rsidRPr="00F51AD6">
        <w:t xml:space="preserve">Click </w:t>
      </w:r>
      <w:r w:rsidRPr="00F51AD6">
        <w:rPr>
          <w:b/>
          <w:bCs/>
        </w:rPr>
        <w:t>Save</w:t>
      </w:r>
      <w:r w:rsidRPr="00F51AD6">
        <w:t>.</w:t>
      </w:r>
    </w:p>
    <w:p w14:paraId="57C62426" w14:textId="430BE0F9" w:rsidR="00F51AD6" w:rsidRPr="00F51AD6" w:rsidRDefault="00F51AD6" w:rsidP="00F51AD6">
      <w:pPr>
        <w:ind w:left="360"/>
      </w:pPr>
      <w:r>
        <w:rPr>
          <w:noProof/>
        </w:rPr>
        <w:drawing>
          <wp:inline distT="0" distB="0" distL="0" distR="0" wp14:anchorId="39C29217" wp14:editId="7EA722F7">
            <wp:extent cx="3108960" cy="2486277"/>
            <wp:effectExtent l="0" t="0" r="0" b="9525"/>
            <wp:docPr id="272030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305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699" cy="248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E156" w14:textId="407FAE2E" w:rsidR="00DE24D5" w:rsidRDefault="00A612A2" w:rsidP="00A612A2">
      <w:pPr>
        <w:pStyle w:val="Heading2"/>
      </w:pPr>
      <w:r>
        <w:t>2.</w:t>
      </w:r>
      <w:r w:rsidR="004661BB">
        <w:t>6</w:t>
      </w:r>
      <w:r>
        <w:t>.Set Password for the User:</w:t>
      </w:r>
    </w:p>
    <w:p w14:paraId="492DE631" w14:textId="77777777" w:rsidR="00A612A2" w:rsidRPr="00A612A2" w:rsidRDefault="00A612A2" w:rsidP="00A612A2">
      <w:pPr>
        <w:numPr>
          <w:ilvl w:val="0"/>
          <w:numId w:val="6"/>
        </w:numPr>
      </w:pPr>
      <w:r w:rsidRPr="00A612A2">
        <w:t xml:space="preserve">In the </w:t>
      </w:r>
      <w:r w:rsidRPr="00A612A2">
        <w:rPr>
          <w:b/>
          <w:bCs/>
        </w:rPr>
        <w:t>Users</w:t>
      </w:r>
      <w:r w:rsidRPr="00A612A2">
        <w:t xml:space="preserve"> list, select testuser.</w:t>
      </w:r>
    </w:p>
    <w:p w14:paraId="00E4D333" w14:textId="77777777" w:rsidR="00A612A2" w:rsidRPr="00A612A2" w:rsidRDefault="00A612A2" w:rsidP="00A612A2">
      <w:pPr>
        <w:numPr>
          <w:ilvl w:val="0"/>
          <w:numId w:val="6"/>
        </w:numPr>
      </w:pPr>
      <w:r w:rsidRPr="00A612A2">
        <w:t xml:space="preserve">Go to the </w:t>
      </w:r>
      <w:r w:rsidRPr="00A612A2">
        <w:rPr>
          <w:b/>
          <w:bCs/>
        </w:rPr>
        <w:t>Credentials</w:t>
      </w:r>
      <w:r w:rsidRPr="00A612A2">
        <w:t xml:space="preserve"> tab.</w:t>
      </w:r>
    </w:p>
    <w:p w14:paraId="6587067E" w14:textId="77777777" w:rsidR="00A612A2" w:rsidRPr="00A612A2" w:rsidRDefault="00A612A2" w:rsidP="00A612A2">
      <w:pPr>
        <w:numPr>
          <w:ilvl w:val="0"/>
          <w:numId w:val="6"/>
        </w:numPr>
      </w:pPr>
      <w:r w:rsidRPr="00A612A2">
        <w:t xml:space="preserve">Click </w:t>
      </w:r>
      <w:r w:rsidRPr="00A612A2">
        <w:rPr>
          <w:b/>
          <w:bCs/>
        </w:rPr>
        <w:t>Set Password</w:t>
      </w:r>
      <w:r w:rsidRPr="00A612A2">
        <w:t xml:space="preserve">, enter a new password (e.g., testpassword), and click </w:t>
      </w:r>
      <w:r w:rsidRPr="00A612A2">
        <w:rPr>
          <w:b/>
          <w:bCs/>
        </w:rPr>
        <w:t>Save</w:t>
      </w:r>
      <w:r w:rsidRPr="00A612A2">
        <w:t>.</w:t>
      </w:r>
    </w:p>
    <w:p w14:paraId="4D6916BD" w14:textId="77777777" w:rsidR="00A612A2" w:rsidRDefault="00A612A2" w:rsidP="00BC5C20"/>
    <w:p w14:paraId="192CEA42" w14:textId="1337A47D" w:rsidR="00FA0B14" w:rsidRDefault="00A612A2" w:rsidP="00C077A1">
      <w:r>
        <w:rPr>
          <w:noProof/>
        </w:rPr>
        <w:drawing>
          <wp:inline distT="0" distB="0" distL="0" distR="0" wp14:anchorId="18D9D917" wp14:editId="005ED867">
            <wp:extent cx="2450592" cy="1348677"/>
            <wp:effectExtent l="0" t="0" r="6985" b="4445"/>
            <wp:docPr id="1294696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966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9403" cy="135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0F9F" w14:textId="1618003E" w:rsidR="00A069CE" w:rsidRDefault="00A069CE" w:rsidP="00DF54E5">
      <w:pPr>
        <w:pStyle w:val="Heading1"/>
      </w:pPr>
      <w:r>
        <w:t>3.Keycloak Updates on API-GW: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932B9" w14:paraId="7B2D5E70" w14:textId="77777777" w:rsidTr="001932B9">
        <w:tc>
          <w:tcPr>
            <w:tcW w:w="9062" w:type="dxa"/>
          </w:tcPr>
          <w:p w14:paraId="789E7297" w14:textId="77777777" w:rsidR="001932B9" w:rsidRPr="001932B9" w:rsidRDefault="001932B9" w:rsidP="001932B9">
            <w:pPr>
              <w:rPr>
                <w:sz w:val="16"/>
                <w:szCs w:val="16"/>
              </w:rPr>
            </w:pPr>
            <w:r w:rsidRPr="001932B9">
              <w:rPr>
                <w:sz w:val="16"/>
                <w:szCs w:val="16"/>
              </w:rPr>
              <w:t>spring.security.oauth2.resourceserver.jwt.issuer-uri=</w:t>
            </w:r>
            <w:r w:rsidRPr="003418D9">
              <w:rPr>
                <w:b/>
                <w:bCs/>
                <w:sz w:val="16"/>
                <w:szCs w:val="16"/>
              </w:rPr>
              <w:t>http://localhost:8080/realms/customer-app-realm</w:t>
            </w:r>
          </w:p>
          <w:p w14:paraId="4627AD3A" w14:textId="719F03DD" w:rsidR="001932B9" w:rsidRDefault="001932B9" w:rsidP="001932B9">
            <w:r w:rsidRPr="001932B9">
              <w:rPr>
                <w:sz w:val="16"/>
                <w:szCs w:val="16"/>
              </w:rPr>
              <w:t>spring.security.oauth2.resourceserver.jwt.jwk-set-uri=</w:t>
            </w:r>
            <w:r w:rsidRPr="003418D9">
              <w:rPr>
                <w:b/>
                <w:bCs/>
                <w:sz w:val="16"/>
                <w:szCs w:val="16"/>
              </w:rPr>
              <w:t>http://localhost:8080/realms/customer-app-realm/protocol/openid-connect/certs</w:t>
            </w:r>
          </w:p>
        </w:tc>
      </w:tr>
    </w:tbl>
    <w:p w14:paraId="49F750BF" w14:textId="6546A8AE" w:rsidR="00A069CE" w:rsidRDefault="00657715" w:rsidP="00C077A1">
      <w:r>
        <w:t>In this configuration:</w:t>
      </w:r>
    </w:p>
    <w:p w14:paraId="49A899F1" w14:textId="6D7438FA" w:rsidR="00657715" w:rsidRDefault="00657715" w:rsidP="00657715">
      <w:pPr>
        <w:pStyle w:val="ListParagraph"/>
        <w:numPr>
          <w:ilvl w:val="1"/>
          <w:numId w:val="4"/>
        </w:numPr>
      </w:pPr>
      <w:r w:rsidRPr="00657715">
        <w:rPr>
          <w:b/>
          <w:bCs/>
        </w:rPr>
        <w:t>issuer-uri:</w:t>
      </w:r>
      <w:r>
        <w:t xml:space="preserve"> Tells API-GW where to validate JWT tokens</w:t>
      </w:r>
    </w:p>
    <w:p w14:paraId="3FD948AE" w14:textId="26CF1F8F" w:rsidR="00E93458" w:rsidRDefault="00657715" w:rsidP="005816A6">
      <w:pPr>
        <w:pStyle w:val="ListParagraph"/>
        <w:numPr>
          <w:ilvl w:val="1"/>
          <w:numId w:val="4"/>
        </w:numPr>
      </w:pPr>
      <w:r w:rsidRPr="00253704">
        <w:rPr>
          <w:b/>
          <w:bCs/>
        </w:rPr>
        <w:t>jwk-set-uri:</w:t>
      </w:r>
      <w:r>
        <w:t xml:space="preserve"> Provides the public key for token validation.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4FA8" w14:paraId="6C56608E" w14:textId="77777777" w:rsidTr="00704FA8">
        <w:tc>
          <w:tcPr>
            <w:tcW w:w="9062" w:type="dxa"/>
          </w:tcPr>
          <w:p w14:paraId="51C421ED" w14:textId="03741A53" w:rsidR="00704FA8" w:rsidRDefault="00704FA8" w:rsidP="00704FA8">
            <w:r w:rsidRPr="00704FA8">
              <w:rPr>
                <w:highlight w:val="red"/>
              </w:rPr>
              <w:t xml:space="preserve">NOTE: </w:t>
            </w:r>
            <w:r w:rsidRPr="00704FA8">
              <w:rPr>
                <w:highlight w:val="red"/>
              </w:rPr>
              <w:t xml:space="preserve">** Related parameters are </w:t>
            </w:r>
            <w:r w:rsidR="009775B6">
              <w:rPr>
                <w:highlight w:val="red"/>
              </w:rPr>
              <w:t>stored as environment variables</w:t>
            </w:r>
            <w:r w:rsidRPr="00704FA8">
              <w:rPr>
                <w:highlight w:val="red"/>
              </w:rPr>
              <w:t xml:space="preserve"> due to security vulnerabilities. There should be no sensitive data hardcoded. Check </w:t>
            </w:r>
            <w:hyperlink r:id="rId12" w:history="1">
              <w:r w:rsidRPr="00704FA8">
                <w:rPr>
                  <w:rStyle w:val="Hyperlink"/>
                  <w:highlight w:val="red"/>
                </w:rPr>
                <w:t>SecurityInCWSMUP document</w:t>
              </w:r>
            </w:hyperlink>
            <w:r w:rsidRPr="00704FA8">
              <w:rPr>
                <w:highlight w:val="red"/>
              </w:rPr>
              <w:t>.</w:t>
            </w:r>
          </w:p>
        </w:tc>
      </w:tr>
    </w:tbl>
    <w:p w14:paraId="78770A5F" w14:textId="46058A35" w:rsidR="00E55B79" w:rsidRDefault="00F33756" w:rsidP="008562B6">
      <w:pPr>
        <w:pStyle w:val="Heading1"/>
      </w:pPr>
      <w:r>
        <w:t>4.Refresh Token Mechanism:</w:t>
      </w:r>
    </w:p>
    <w:p w14:paraId="0F96BC69" w14:textId="2594E74D" w:rsidR="00F33756" w:rsidRDefault="00655650" w:rsidP="00F33756">
      <w:r>
        <w:t>To automate token refresh in the project, the authentication process should be needed to modify in a secure and scalable way.</w:t>
      </w:r>
    </w:p>
    <w:p w14:paraId="4F6D7BAD" w14:textId="672C21D3" w:rsidR="009D7095" w:rsidRDefault="009D7095" w:rsidP="007855CB">
      <w:pPr>
        <w:pStyle w:val="Heading2"/>
      </w:pPr>
      <w:r>
        <w:t>4.1.Overview:</w:t>
      </w:r>
    </w:p>
    <w:p w14:paraId="4D5303D1" w14:textId="3495A5D8" w:rsidR="009D7095" w:rsidRDefault="009D7095" w:rsidP="00F33756">
      <w:r w:rsidRPr="007855CB">
        <w:rPr>
          <w:b/>
          <w:bCs/>
        </w:rPr>
        <w:t xml:space="preserve">Affected Microservices: </w:t>
      </w:r>
      <w:r>
        <w:t>customer-service, address-service</w:t>
      </w:r>
      <w:r w:rsidR="0047708E">
        <w:t>, api-gateway</w:t>
      </w:r>
      <w:r w:rsidR="00227264">
        <w:t>, logging-service(later)</w:t>
      </w:r>
    </w:p>
    <w:p w14:paraId="349C79B9" w14:textId="1CAB0440" w:rsidR="009D7095" w:rsidRDefault="009D7095" w:rsidP="00F33756">
      <w:r>
        <w:t>Changes will be made in:</w:t>
      </w:r>
    </w:p>
    <w:p w14:paraId="03634122" w14:textId="52F1A478" w:rsidR="009D7095" w:rsidRDefault="009D7095" w:rsidP="009D7095">
      <w:pPr>
        <w:pStyle w:val="ListParagraph"/>
        <w:numPr>
          <w:ilvl w:val="0"/>
          <w:numId w:val="8"/>
        </w:numPr>
      </w:pPr>
      <w:r w:rsidRPr="00C960E7">
        <w:rPr>
          <w:b/>
          <w:bCs/>
        </w:rPr>
        <w:t xml:space="preserve">SecurityConfig: </w:t>
      </w:r>
      <w:r>
        <w:t>for token validation</w:t>
      </w:r>
    </w:p>
    <w:p w14:paraId="6C40A789" w14:textId="1EA0904E" w:rsidR="009D7095" w:rsidRDefault="009D7095" w:rsidP="009D7095">
      <w:pPr>
        <w:pStyle w:val="ListParagraph"/>
        <w:numPr>
          <w:ilvl w:val="0"/>
          <w:numId w:val="8"/>
        </w:numPr>
      </w:pPr>
      <w:r w:rsidRPr="00C960E7">
        <w:rPr>
          <w:b/>
          <w:bCs/>
        </w:rPr>
        <w:t>JwtAuthFilter:</w:t>
      </w:r>
      <w:r>
        <w:t xml:space="preserve"> for intercepting expired tokens</w:t>
      </w:r>
    </w:p>
    <w:p w14:paraId="1AEF63A6" w14:textId="7EB78640" w:rsidR="009D7095" w:rsidRDefault="009D7095" w:rsidP="009D7095">
      <w:pPr>
        <w:pStyle w:val="ListParagraph"/>
        <w:numPr>
          <w:ilvl w:val="0"/>
          <w:numId w:val="8"/>
        </w:numPr>
      </w:pPr>
      <w:r w:rsidRPr="00C960E7">
        <w:rPr>
          <w:b/>
          <w:bCs/>
        </w:rPr>
        <w:t>AuthService:</w:t>
      </w:r>
      <w:r>
        <w:t xml:space="preserve"> for refreshing tokens</w:t>
      </w:r>
    </w:p>
    <w:p w14:paraId="6A444174" w14:textId="5B68CED1" w:rsidR="00E55B79" w:rsidRDefault="009D7095" w:rsidP="00310A0C">
      <w:pPr>
        <w:pStyle w:val="ListParagraph"/>
        <w:numPr>
          <w:ilvl w:val="0"/>
          <w:numId w:val="8"/>
        </w:numPr>
      </w:pPr>
      <w:r w:rsidRPr="00C960E7">
        <w:rPr>
          <w:b/>
          <w:bCs/>
        </w:rPr>
        <w:t xml:space="preserve">RestTemplate/WebClient </w:t>
      </w:r>
      <w:r w:rsidR="00C960E7" w:rsidRPr="00C960E7">
        <w:rPr>
          <w:b/>
          <w:bCs/>
        </w:rPr>
        <w:t>C</w:t>
      </w:r>
      <w:r w:rsidRPr="00C960E7">
        <w:rPr>
          <w:b/>
          <w:bCs/>
        </w:rPr>
        <w:t>onfiguration:</w:t>
      </w:r>
      <w:r>
        <w:t xml:space="preserve"> for secure API calls.</w:t>
      </w:r>
    </w:p>
    <w:p w14:paraId="611700F1" w14:textId="23893302" w:rsidR="00310A0C" w:rsidRDefault="00310A0C" w:rsidP="00253704">
      <w:pPr>
        <w:pStyle w:val="Heading2"/>
      </w:pPr>
      <w:r>
        <w:t>4.2.Storing Sensitive Data (Client Credentials):</w:t>
      </w:r>
    </w:p>
    <w:p w14:paraId="1658ADFD" w14:textId="72FA7761" w:rsidR="009775B6" w:rsidRDefault="009775B6" w:rsidP="00253704">
      <w:r>
        <w:t xml:space="preserve">Since all related parameters were hardcoded before, it’s better to store them as environment variables. This step is finished.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75B6" w14:paraId="1A47560C" w14:textId="77777777" w:rsidTr="00B170DF">
        <w:tc>
          <w:tcPr>
            <w:tcW w:w="9062" w:type="dxa"/>
          </w:tcPr>
          <w:p w14:paraId="631791F5" w14:textId="77777777" w:rsidR="009775B6" w:rsidRDefault="009775B6" w:rsidP="00B170DF">
            <w:r w:rsidRPr="00704FA8">
              <w:rPr>
                <w:highlight w:val="red"/>
              </w:rPr>
              <w:lastRenderedPageBreak/>
              <w:t xml:space="preserve">NOTE: ** Related parameters are </w:t>
            </w:r>
            <w:r>
              <w:rPr>
                <w:highlight w:val="red"/>
              </w:rPr>
              <w:t>stored as environment variables</w:t>
            </w:r>
            <w:r w:rsidRPr="00704FA8">
              <w:rPr>
                <w:highlight w:val="red"/>
              </w:rPr>
              <w:t xml:space="preserve"> due to security vulnerabilities. There should be no sensitive data hardcoded. Check </w:t>
            </w:r>
            <w:hyperlink r:id="rId13" w:history="1">
              <w:r w:rsidRPr="00704FA8">
                <w:rPr>
                  <w:rStyle w:val="Hyperlink"/>
                  <w:highlight w:val="red"/>
                </w:rPr>
                <w:t>SecurityInCWSMUP document</w:t>
              </w:r>
            </w:hyperlink>
            <w:r w:rsidRPr="00704FA8">
              <w:rPr>
                <w:highlight w:val="red"/>
              </w:rPr>
              <w:t>.</w:t>
            </w:r>
          </w:p>
        </w:tc>
      </w:tr>
    </w:tbl>
    <w:p w14:paraId="6E60E5B1" w14:textId="77777777" w:rsidR="009775B6" w:rsidRDefault="009775B6" w:rsidP="00310A0C"/>
    <w:p w14:paraId="16B9D385" w14:textId="2CB52A1B" w:rsidR="00253704" w:rsidRDefault="00253704" w:rsidP="000E57D5">
      <w:pPr>
        <w:pStyle w:val="Heading2"/>
      </w:pPr>
      <w:r>
        <w:t>4.3.Adding a Customer JWT Filter (JwtAuthFilter):</w:t>
      </w:r>
    </w:p>
    <w:p w14:paraId="726FA04C" w14:textId="77777777" w:rsidR="00151E2C" w:rsidRDefault="00A26701" w:rsidP="00A26701">
      <w:r>
        <w:t>JwtAuthFilter is a filter to intercepts requests, check token validity, and refresh it automatically if expired.</w:t>
      </w:r>
      <w:r w:rsidR="00601F7C">
        <w:t xml:space="preserve"> In JwtAuthFilter class, it extract</w:t>
      </w:r>
      <w:r w:rsidR="00151E2C">
        <w:t>s</w:t>
      </w:r>
      <w:r w:rsidR="00601F7C">
        <w:t xml:space="preserve"> the JWT token from request headers (“</w:t>
      </w:r>
      <w:r w:rsidR="00601F7C" w:rsidRPr="00601F7C">
        <w:rPr>
          <w:i/>
          <w:iCs/>
          <w:sz w:val="18"/>
          <w:szCs w:val="18"/>
        </w:rPr>
        <w:t>String token = request.getHeader(HttpHeaders.</w:t>
      </w:r>
      <w:r w:rsidR="00601F7C" w:rsidRPr="00601F7C">
        <w:rPr>
          <w:b/>
          <w:bCs/>
          <w:i/>
          <w:iCs/>
          <w:sz w:val="18"/>
          <w:szCs w:val="18"/>
        </w:rPr>
        <w:t>AUTHORIZATION</w:t>
      </w:r>
      <w:r w:rsidR="00601F7C" w:rsidRPr="00601F7C">
        <w:rPr>
          <w:i/>
          <w:iCs/>
          <w:sz w:val="18"/>
          <w:szCs w:val="18"/>
        </w:rPr>
        <w:t>);</w:t>
      </w:r>
      <w:r w:rsidR="00601F7C">
        <w:t>”)</w:t>
      </w:r>
      <w:r w:rsidR="00D95A45">
        <w:t>. Later it checks if access_token is expired (“</w:t>
      </w:r>
      <w:r w:rsidR="00151E2C" w:rsidRPr="00F165A0">
        <w:rPr>
          <w:b/>
          <w:bCs/>
          <w:i/>
          <w:iCs/>
          <w:sz w:val="18"/>
          <w:szCs w:val="18"/>
        </w:rPr>
        <w:t xml:space="preserve">if </w:t>
      </w:r>
      <w:r w:rsidR="00151E2C" w:rsidRPr="00F165A0">
        <w:rPr>
          <w:i/>
          <w:iCs/>
          <w:sz w:val="18"/>
          <w:szCs w:val="18"/>
        </w:rPr>
        <w:t>(</w:t>
      </w:r>
      <w:r w:rsidR="00151E2C" w:rsidRPr="00F165A0">
        <w:rPr>
          <w:b/>
          <w:bCs/>
          <w:i/>
          <w:iCs/>
          <w:sz w:val="18"/>
          <w:szCs w:val="18"/>
        </w:rPr>
        <w:t>authService</w:t>
      </w:r>
      <w:r w:rsidR="00151E2C" w:rsidRPr="00F165A0">
        <w:rPr>
          <w:i/>
          <w:iCs/>
          <w:sz w:val="18"/>
          <w:szCs w:val="18"/>
        </w:rPr>
        <w:t>.isTokenExpired(token)) {</w:t>
      </w:r>
      <w:r w:rsidR="00151E2C" w:rsidRPr="00F165A0">
        <w:rPr>
          <w:i/>
          <w:iCs/>
          <w:sz w:val="18"/>
          <w:szCs w:val="18"/>
        </w:rPr>
        <w:t>...}</w:t>
      </w:r>
      <w:r w:rsidR="00D95A45">
        <w:t xml:space="preserve">”). </w:t>
      </w:r>
    </w:p>
    <w:p w14:paraId="6223C3BE" w14:textId="160B9906" w:rsidR="00A26701" w:rsidRDefault="00151E2C" w:rsidP="00A26701">
      <w:r>
        <w:t>If it expired</w:t>
      </w:r>
      <w:r w:rsidR="00D95A45">
        <w:t>, it uses refresh_token to get a new access_token. Later, it updates request headers automatically. And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0687" w14:paraId="3EC04E48" w14:textId="77777777" w:rsidTr="002B0687">
        <w:tc>
          <w:tcPr>
            <w:tcW w:w="9062" w:type="dxa"/>
          </w:tcPr>
          <w:p w14:paraId="66755810" w14:textId="67153F69" w:rsidR="002B0687" w:rsidRPr="002B0687" w:rsidRDefault="002B0687" w:rsidP="002B0687">
            <w:pPr>
              <w:rPr>
                <w:sz w:val="18"/>
                <w:szCs w:val="18"/>
              </w:rPr>
            </w:pPr>
            <w:r w:rsidRPr="002B0687">
              <w:rPr>
                <w:b/>
                <w:bCs/>
                <w:sz w:val="18"/>
                <w:szCs w:val="18"/>
              </w:rPr>
              <w:t xml:space="preserve">if </w:t>
            </w:r>
            <w:r w:rsidRPr="002B0687">
              <w:rPr>
                <w:sz w:val="18"/>
                <w:szCs w:val="18"/>
              </w:rPr>
              <w:t>(</w:t>
            </w:r>
            <w:r w:rsidRPr="002B0687">
              <w:rPr>
                <w:b/>
                <w:bCs/>
                <w:sz w:val="18"/>
                <w:szCs w:val="18"/>
              </w:rPr>
              <w:t>authService</w:t>
            </w:r>
            <w:r w:rsidRPr="002B0687">
              <w:rPr>
                <w:sz w:val="18"/>
                <w:szCs w:val="18"/>
              </w:rPr>
              <w:t>.isTokenExpired(token)) {</w:t>
            </w:r>
            <w:r w:rsidRPr="002B0687">
              <w:rPr>
                <w:sz w:val="18"/>
                <w:szCs w:val="18"/>
              </w:rPr>
              <w:br/>
              <w:t xml:space="preserve">    String refreshToken = </w:t>
            </w:r>
            <w:r w:rsidRPr="002B0687">
              <w:rPr>
                <w:b/>
                <w:bCs/>
                <w:sz w:val="18"/>
                <w:szCs w:val="18"/>
              </w:rPr>
              <w:t>authService</w:t>
            </w:r>
            <w:r w:rsidRPr="002B0687">
              <w:rPr>
                <w:sz w:val="18"/>
                <w:szCs w:val="18"/>
              </w:rPr>
              <w:t>.getRefreshToken();</w:t>
            </w:r>
            <w:r w:rsidRPr="002B0687">
              <w:rPr>
                <w:i/>
                <w:iCs/>
                <w:sz w:val="18"/>
                <w:szCs w:val="18"/>
              </w:rPr>
              <w:br/>
              <w:t xml:space="preserve">    </w:t>
            </w:r>
            <w:r w:rsidRPr="002B0687">
              <w:rPr>
                <w:b/>
                <w:bCs/>
                <w:sz w:val="18"/>
                <w:szCs w:val="18"/>
              </w:rPr>
              <w:t xml:space="preserve">if </w:t>
            </w:r>
            <w:r w:rsidRPr="002B0687">
              <w:rPr>
                <w:sz w:val="18"/>
                <w:szCs w:val="18"/>
              </w:rPr>
              <w:t xml:space="preserve">(refreshToken != </w:t>
            </w:r>
            <w:r w:rsidRPr="002B0687">
              <w:rPr>
                <w:b/>
                <w:bCs/>
                <w:sz w:val="18"/>
                <w:szCs w:val="18"/>
              </w:rPr>
              <w:t>null</w:t>
            </w:r>
            <w:r w:rsidRPr="002B0687">
              <w:rPr>
                <w:sz w:val="18"/>
                <w:szCs w:val="18"/>
              </w:rPr>
              <w:t>) {</w:t>
            </w:r>
            <w:r w:rsidRPr="002B0687">
              <w:rPr>
                <w:sz w:val="18"/>
                <w:szCs w:val="18"/>
              </w:rPr>
              <w:br/>
              <w:t xml:space="preserve">        String newAccessToken = </w:t>
            </w:r>
            <w:r w:rsidRPr="002B0687">
              <w:rPr>
                <w:b/>
                <w:bCs/>
                <w:sz w:val="18"/>
                <w:szCs w:val="18"/>
              </w:rPr>
              <w:t>authService</w:t>
            </w:r>
            <w:r w:rsidRPr="002B0687">
              <w:rPr>
                <w:sz w:val="18"/>
                <w:szCs w:val="18"/>
              </w:rPr>
              <w:t>.refreshAccessToken(refreshToken);</w:t>
            </w:r>
            <w:r w:rsidRPr="002B0687">
              <w:rPr>
                <w:sz w:val="18"/>
                <w:szCs w:val="18"/>
              </w:rPr>
              <w:br/>
              <w:t xml:space="preserve">        </w:t>
            </w:r>
            <w:r w:rsidRPr="002B0687">
              <w:rPr>
                <w:b/>
                <w:bCs/>
                <w:sz w:val="18"/>
                <w:szCs w:val="18"/>
              </w:rPr>
              <w:t xml:space="preserve">if </w:t>
            </w:r>
            <w:r w:rsidRPr="002B0687">
              <w:rPr>
                <w:sz w:val="18"/>
                <w:szCs w:val="18"/>
              </w:rPr>
              <w:t xml:space="preserve">(newAccessToken != </w:t>
            </w:r>
            <w:r w:rsidRPr="002B0687">
              <w:rPr>
                <w:b/>
                <w:bCs/>
                <w:sz w:val="18"/>
                <w:szCs w:val="18"/>
              </w:rPr>
              <w:t>null</w:t>
            </w:r>
            <w:r w:rsidRPr="002B0687">
              <w:rPr>
                <w:sz w:val="18"/>
                <w:szCs w:val="18"/>
              </w:rPr>
              <w:t>) {</w:t>
            </w:r>
            <w:r w:rsidRPr="002B0687">
              <w:rPr>
                <w:sz w:val="18"/>
                <w:szCs w:val="18"/>
              </w:rPr>
              <w:br/>
              <w:t xml:space="preserve">            response.setHeader(HttpHeaders.</w:t>
            </w:r>
            <w:r w:rsidRPr="002B0687">
              <w:rPr>
                <w:b/>
                <w:bCs/>
                <w:i/>
                <w:iCs/>
                <w:sz w:val="18"/>
                <w:szCs w:val="18"/>
              </w:rPr>
              <w:t>AUTHORIZATION</w:t>
            </w:r>
            <w:r w:rsidRPr="002B0687">
              <w:rPr>
                <w:sz w:val="18"/>
                <w:szCs w:val="18"/>
              </w:rPr>
              <w:t xml:space="preserve">, </w:t>
            </w:r>
            <w:r w:rsidRPr="002B0687">
              <w:rPr>
                <w:b/>
                <w:bCs/>
                <w:sz w:val="18"/>
                <w:szCs w:val="18"/>
              </w:rPr>
              <w:t xml:space="preserve">"Bearer " </w:t>
            </w:r>
            <w:r w:rsidRPr="002B0687">
              <w:rPr>
                <w:sz w:val="18"/>
                <w:szCs w:val="18"/>
              </w:rPr>
              <w:t>+ newAccessToken);</w:t>
            </w:r>
            <w:r w:rsidRPr="002B0687">
              <w:rPr>
                <w:sz w:val="18"/>
                <w:szCs w:val="18"/>
              </w:rPr>
              <w:br/>
              <w:t xml:space="preserve">            token = newAccessToken; </w:t>
            </w:r>
            <w:r w:rsidRPr="002B0687">
              <w:rPr>
                <w:i/>
                <w:iCs/>
                <w:sz w:val="18"/>
                <w:szCs w:val="18"/>
              </w:rPr>
              <w:br/>
              <w:t xml:space="preserve">        </w:t>
            </w:r>
            <w:r w:rsidRPr="002B0687">
              <w:rPr>
                <w:sz w:val="18"/>
                <w:szCs w:val="18"/>
              </w:rPr>
              <w:t>}</w:t>
            </w:r>
            <w:r w:rsidRPr="002B0687">
              <w:rPr>
                <w:sz w:val="18"/>
                <w:szCs w:val="18"/>
              </w:rPr>
              <w:br/>
              <w:t xml:space="preserve">    }</w:t>
            </w:r>
            <w:r w:rsidRPr="002B0687">
              <w:rPr>
                <w:sz w:val="18"/>
                <w:szCs w:val="18"/>
              </w:rPr>
              <w:br/>
              <w:t>}</w:t>
            </w:r>
          </w:p>
        </w:tc>
      </w:tr>
    </w:tbl>
    <w:p w14:paraId="3DC74327" w14:textId="421FCB1D" w:rsidR="00151E2C" w:rsidRDefault="002B0687" w:rsidP="00A26701">
      <w:r>
        <w:t>F</w:t>
      </w:r>
      <w:r>
        <w:t>inally, it passes authentication details to Spring Security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0687" w14:paraId="77D07D8B" w14:textId="77777777" w:rsidTr="002B0687">
        <w:tc>
          <w:tcPr>
            <w:tcW w:w="9062" w:type="dxa"/>
          </w:tcPr>
          <w:p w14:paraId="1111ED7D" w14:textId="508047C8" w:rsidR="002B0687" w:rsidRPr="002B0687" w:rsidRDefault="002B0687" w:rsidP="002B0687">
            <w:pPr>
              <w:rPr>
                <w:sz w:val="18"/>
                <w:szCs w:val="18"/>
              </w:rPr>
            </w:pPr>
            <w:r w:rsidRPr="002B0687">
              <w:rPr>
                <w:sz w:val="18"/>
                <w:szCs w:val="18"/>
              </w:rPr>
              <w:t>SecurityContextHolder.</w:t>
            </w:r>
            <w:r w:rsidRPr="002B0687">
              <w:rPr>
                <w:i/>
                <w:iCs/>
                <w:sz w:val="18"/>
                <w:szCs w:val="18"/>
              </w:rPr>
              <w:t>getContext</w:t>
            </w:r>
            <w:r w:rsidRPr="002B0687">
              <w:rPr>
                <w:sz w:val="18"/>
                <w:szCs w:val="18"/>
              </w:rPr>
              <w:t>().setAuthentication(</w:t>
            </w:r>
            <w:r w:rsidRPr="002B0687">
              <w:rPr>
                <w:b/>
                <w:bCs/>
                <w:sz w:val="18"/>
                <w:szCs w:val="18"/>
              </w:rPr>
              <w:t>authService</w:t>
            </w:r>
            <w:r w:rsidRPr="002B0687">
              <w:rPr>
                <w:sz w:val="18"/>
                <w:szCs w:val="18"/>
              </w:rPr>
              <w:t>.getAuthentication(token));</w:t>
            </w:r>
            <w:r w:rsidRPr="002B0687">
              <w:rPr>
                <w:sz w:val="18"/>
                <w:szCs w:val="18"/>
              </w:rPr>
              <w:br/>
              <w:t>filterChain.doFilter(request, response);</w:t>
            </w:r>
          </w:p>
        </w:tc>
      </w:tr>
    </w:tbl>
    <w:p w14:paraId="61CC7A9E" w14:textId="22E74EC9" w:rsidR="00A26701" w:rsidRDefault="00A26701" w:rsidP="00A26701">
      <w:pPr>
        <w:pStyle w:val="Heading2"/>
      </w:pPr>
      <w:r>
        <w:t>4.</w:t>
      </w:r>
      <w:r>
        <w:t>4</w:t>
      </w:r>
      <w:r>
        <w:t xml:space="preserve">.Adding </w:t>
      </w:r>
      <w:r w:rsidR="00680D69">
        <w:t>AuthService to Handle Token Refreshing</w:t>
      </w:r>
      <w:r>
        <w:t>:</w:t>
      </w:r>
    </w:p>
    <w:p w14:paraId="4F7BCC0D" w14:textId="1E4C85E4" w:rsidR="00A26701" w:rsidRDefault="00680D69" w:rsidP="00A26701">
      <w:r>
        <w:t xml:space="preserve">AuthService </w:t>
      </w:r>
      <w:r w:rsidR="00E0268E">
        <w:t xml:space="preserve">centralizes the token handling, and ensures a single source of truth of authentication. </w:t>
      </w:r>
    </w:p>
    <w:p w14:paraId="34CC4C18" w14:textId="26252D92" w:rsidR="00A26701" w:rsidRDefault="00A26701" w:rsidP="00A26701">
      <w:pPr>
        <w:pStyle w:val="Heading2"/>
      </w:pPr>
      <w:r>
        <w:t>4.</w:t>
      </w:r>
      <w:r>
        <w:t>5</w:t>
      </w:r>
      <w:r>
        <w:t xml:space="preserve">.Adding </w:t>
      </w:r>
      <w:r w:rsidR="00A825A1">
        <w:t>SecurityConfig</w:t>
      </w:r>
      <w:r>
        <w:t>:</w:t>
      </w:r>
    </w:p>
    <w:p w14:paraId="436EC007" w14:textId="68673576" w:rsidR="00A26701" w:rsidRDefault="003C2E69" w:rsidP="00A26701">
      <w:r>
        <w:t>SecurityConfig intercepts every requests and applies JwtAuthFilter before authentication happens. It ensures role-based access control for admin routes. Automatically refreshes tokens when expired.</w:t>
      </w:r>
    </w:p>
    <w:p w14:paraId="3232B3A1" w14:textId="7616AE7E" w:rsidR="00D356D4" w:rsidRDefault="00D356D4" w:rsidP="008627CD">
      <w:pPr>
        <w:pStyle w:val="Heading2"/>
      </w:pPr>
      <w:r>
        <w:t xml:space="preserve">4.6.Enchancments of </w:t>
      </w:r>
      <w:r w:rsidR="001C7320">
        <w:t>Implemented</w:t>
      </w:r>
      <w:r>
        <w:t xml:space="preserve"> Refresh Token Mechanism: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5098"/>
      </w:tblGrid>
      <w:tr w:rsidR="001C7320" w14:paraId="40C5E8D6" w14:textId="77777777" w:rsidTr="0057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B021E68" w14:textId="35781FE4" w:rsidR="001C7320" w:rsidRDefault="001C7320" w:rsidP="00B170DF">
            <w:pPr>
              <w:jc w:val="center"/>
            </w:pPr>
            <w:r w:rsidRPr="00DC6E27">
              <w:t xml:space="preserve">Security </w:t>
            </w:r>
            <w:r>
              <w:t>Concern</w:t>
            </w:r>
          </w:p>
        </w:tc>
        <w:tc>
          <w:tcPr>
            <w:tcW w:w="5098" w:type="dxa"/>
          </w:tcPr>
          <w:p w14:paraId="6B5541B0" w14:textId="3A995417" w:rsidR="001C7320" w:rsidRDefault="001C7320" w:rsidP="00B17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  <w:r>
              <w:t xml:space="preserve"> Implemented</w:t>
            </w:r>
          </w:p>
        </w:tc>
      </w:tr>
      <w:tr w:rsidR="001C7320" w14:paraId="1EB2665B" w14:textId="77777777" w:rsidTr="0057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38222CD" w14:textId="112352CC" w:rsidR="001C7320" w:rsidRDefault="001C7320" w:rsidP="00B170DF">
            <w:r w:rsidRPr="001C7320">
              <w:t>Hardcoded credentials</w:t>
            </w:r>
          </w:p>
        </w:tc>
        <w:tc>
          <w:tcPr>
            <w:tcW w:w="5098" w:type="dxa"/>
          </w:tcPr>
          <w:p w14:paraId="327DC9C5" w14:textId="31DEDA35" w:rsidR="001C7320" w:rsidRDefault="0057376B" w:rsidP="00B1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376B">
              <w:t>Uses application.properties + environment variables</w:t>
            </w:r>
          </w:p>
        </w:tc>
      </w:tr>
      <w:tr w:rsidR="001C7320" w14:paraId="459296E7" w14:textId="77777777" w:rsidTr="0057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D0D7817" w14:textId="29F6D908" w:rsidR="001C7320" w:rsidRDefault="001C7320" w:rsidP="00B170DF">
            <w:r w:rsidRPr="001C7320">
              <w:t>Token leakage</w:t>
            </w:r>
          </w:p>
        </w:tc>
        <w:tc>
          <w:tcPr>
            <w:tcW w:w="5098" w:type="dxa"/>
          </w:tcPr>
          <w:p w14:paraId="48C4EBB0" w14:textId="1B535C19" w:rsidR="001C7320" w:rsidRDefault="0057376B" w:rsidP="00B1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376B">
              <w:t>Stores refresh tokens securely, not in code</w:t>
            </w:r>
          </w:p>
        </w:tc>
      </w:tr>
      <w:tr w:rsidR="001C7320" w14:paraId="26F6DA6B" w14:textId="77777777" w:rsidTr="0057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3B3FF33" w14:textId="77777777" w:rsidR="001C7320" w:rsidRDefault="001C7320" w:rsidP="00B170DF">
            <w:r w:rsidRPr="00DC6E27">
              <w:t>Refresh Token Theft Risk</w:t>
            </w:r>
          </w:p>
        </w:tc>
        <w:tc>
          <w:tcPr>
            <w:tcW w:w="5098" w:type="dxa"/>
          </w:tcPr>
          <w:p w14:paraId="4B5214DA" w14:textId="62945658" w:rsidR="001C7320" w:rsidRDefault="0057376B" w:rsidP="00B1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376B">
              <w:t xml:space="preserve">Only refreshes </w:t>
            </w:r>
            <w:r w:rsidRPr="0057376B">
              <w:rPr>
                <w:b/>
                <w:bCs/>
              </w:rPr>
              <w:t>if token is expired</w:t>
            </w:r>
          </w:p>
        </w:tc>
      </w:tr>
      <w:tr w:rsidR="001C7320" w14:paraId="01A1DFD2" w14:textId="77777777" w:rsidTr="0057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72611F0" w14:textId="5E06CE46" w:rsidR="001C7320" w:rsidRDefault="001C7320" w:rsidP="00B170DF">
            <w:r w:rsidRPr="001C7320">
              <w:t>Unauthorized refresh attempts</w:t>
            </w:r>
          </w:p>
        </w:tc>
        <w:tc>
          <w:tcPr>
            <w:tcW w:w="5098" w:type="dxa"/>
          </w:tcPr>
          <w:p w14:paraId="3A8B0093" w14:textId="77777777" w:rsidR="001C7320" w:rsidRDefault="001C7320" w:rsidP="00B1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E27">
              <w:t>Use @PreAuthorize("hasRole('ADMIN')") for admin endpoints</w:t>
            </w:r>
          </w:p>
        </w:tc>
      </w:tr>
      <w:tr w:rsidR="001C7320" w14:paraId="1EEC1364" w14:textId="77777777" w:rsidTr="0057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1A4F485" w14:textId="1DD5743E" w:rsidR="001C7320" w:rsidRDefault="0057376B" w:rsidP="00B170DF">
            <w:r w:rsidRPr="0057376B">
              <w:t>Unnecessary API calls</w:t>
            </w:r>
          </w:p>
        </w:tc>
        <w:tc>
          <w:tcPr>
            <w:tcW w:w="5098" w:type="dxa"/>
          </w:tcPr>
          <w:p w14:paraId="20455574" w14:textId="1E8AFB04" w:rsidR="001C7320" w:rsidRDefault="0057376B" w:rsidP="00B1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376B">
              <w:t>Prevents refresh if token is still valid</w:t>
            </w:r>
          </w:p>
        </w:tc>
      </w:tr>
    </w:tbl>
    <w:p w14:paraId="5FFA202C" w14:textId="77777777" w:rsidR="00D356D4" w:rsidRPr="00A26701" w:rsidRDefault="00D356D4" w:rsidP="00A26701"/>
    <w:p w14:paraId="3FB2E53B" w14:textId="77777777" w:rsidR="00EF4DF3" w:rsidRDefault="00EF4DF3" w:rsidP="00310A0C"/>
    <w:p w14:paraId="4716293D" w14:textId="77777777" w:rsidR="00E55B79" w:rsidRDefault="00E55B79" w:rsidP="00C077A1"/>
    <w:p w14:paraId="7BA54EEF" w14:textId="77777777" w:rsidR="00E55B79" w:rsidRDefault="00E55B79" w:rsidP="00C077A1"/>
    <w:p w14:paraId="09F402F4" w14:textId="13A285FF" w:rsidR="00E55B79" w:rsidRDefault="00E55B79" w:rsidP="00C077A1"/>
    <w:sectPr w:rsidR="00E55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4F18"/>
    <w:multiLevelType w:val="multilevel"/>
    <w:tmpl w:val="932EE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274E48"/>
    <w:multiLevelType w:val="multilevel"/>
    <w:tmpl w:val="A75C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24875"/>
    <w:multiLevelType w:val="multilevel"/>
    <w:tmpl w:val="EEAE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F149B"/>
    <w:multiLevelType w:val="multilevel"/>
    <w:tmpl w:val="44AC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C21F3"/>
    <w:multiLevelType w:val="multilevel"/>
    <w:tmpl w:val="21B8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25C01"/>
    <w:multiLevelType w:val="multilevel"/>
    <w:tmpl w:val="B640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346D42"/>
    <w:multiLevelType w:val="hybridMultilevel"/>
    <w:tmpl w:val="0D2A77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D26CE"/>
    <w:multiLevelType w:val="hybridMultilevel"/>
    <w:tmpl w:val="8DE03A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157349">
    <w:abstractNumId w:val="6"/>
  </w:num>
  <w:num w:numId="2" w16cid:durableId="1821145054">
    <w:abstractNumId w:val="7"/>
  </w:num>
  <w:num w:numId="3" w16cid:durableId="656422708">
    <w:abstractNumId w:val="3"/>
  </w:num>
  <w:num w:numId="4" w16cid:durableId="364906899">
    <w:abstractNumId w:val="2"/>
  </w:num>
  <w:num w:numId="5" w16cid:durableId="1669551309">
    <w:abstractNumId w:val="1"/>
  </w:num>
  <w:num w:numId="6" w16cid:durableId="2107531179">
    <w:abstractNumId w:val="4"/>
  </w:num>
  <w:num w:numId="7" w16cid:durableId="1001935548">
    <w:abstractNumId w:val="5"/>
  </w:num>
  <w:num w:numId="8" w16cid:durableId="194911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5A"/>
    <w:rsid w:val="00057AE3"/>
    <w:rsid w:val="000C7F5A"/>
    <w:rsid w:val="000E57D5"/>
    <w:rsid w:val="000F0346"/>
    <w:rsid w:val="001168CF"/>
    <w:rsid w:val="00151E2C"/>
    <w:rsid w:val="001546C3"/>
    <w:rsid w:val="001643DF"/>
    <w:rsid w:val="001932B9"/>
    <w:rsid w:val="001A0279"/>
    <w:rsid w:val="001C7320"/>
    <w:rsid w:val="0021773D"/>
    <w:rsid w:val="00227264"/>
    <w:rsid w:val="00253704"/>
    <w:rsid w:val="002B0687"/>
    <w:rsid w:val="00310A0C"/>
    <w:rsid w:val="003418D9"/>
    <w:rsid w:val="00393E5A"/>
    <w:rsid w:val="003C2E69"/>
    <w:rsid w:val="00433FAF"/>
    <w:rsid w:val="00442F92"/>
    <w:rsid w:val="004661BB"/>
    <w:rsid w:val="0047708E"/>
    <w:rsid w:val="004F702A"/>
    <w:rsid w:val="00532425"/>
    <w:rsid w:val="0057376B"/>
    <w:rsid w:val="005F3BD8"/>
    <w:rsid w:val="00601F7C"/>
    <w:rsid w:val="00651B0C"/>
    <w:rsid w:val="00655650"/>
    <w:rsid w:val="00657715"/>
    <w:rsid w:val="00680D69"/>
    <w:rsid w:val="006A58FC"/>
    <w:rsid w:val="006C08D5"/>
    <w:rsid w:val="00700BA7"/>
    <w:rsid w:val="00702885"/>
    <w:rsid w:val="00704FA8"/>
    <w:rsid w:val="00746011"/>
    <w:rsid w:val="007855CB"/>
    <w:rsid w:val="007D073F"/>
    <w:rsid w:val="007D1A17"/>
    <w:rsid w:val="007D6491"/>
    <w:rsid w:val="00843241"/>
    <w:rsid w:val="008562B6"/>
    <w:rsid w:val="008627CD"/>
    <w:rsid w:val="008D4D78"/>
    <w:rsid w:val="009775B6"/>
    <w:rsid w:val="0098726B"/>
    <w:rsid w:val="009B7CFE"/>
    <w:rsid w:val="009C0EEA"/>
    <w:rsid w:val="009C1839"/>
    <w:rsid w:val="009D7095"/>
    <w:rsid w:val="00A069CE"/>
    <w:rsid w:val="00A26701"/>
    <w:rsid w:val="00A612A2"/>
    <w:rsid w:val="00A825A1"/>
    <w:rsid w:val="00B70058"/>
    <w:rsid w:val="00B80CC2"/>
    <w:rsid w:val="00B93081"/>
    <w:rsid w:val="00BC21C5"/>
    <w:rsid w:val="00BC5C20"/>
    <w:rsid w:val="00C077A1"/>
    <w:rsid w:val="00C25657"/>
    <w:rsid w:val="00C338A8"/>
    <w:rsid w:val="00C40273"/>
    <w:rsid w:val="00C61632"/>
    <w:rsid w:val="00C960E7"/>
    <w:rsid w:val="00CA1504"/>
    <w:rsid w:val="00CF6069"/>
    <w:rsid w:val="00D356D4"/>
    <w:rsid w:val="00D95A45"/>
    <w:rsid w:val="00DA1103"/>
    <w:rsid w:val="00DA23DD"/>
    <w:rsid w:val="00DC39D8"/>
    <w:rsid w:val="00DD6FF4"/>
    <w:rsid w:val="00DE24D5"/>
    <w:rsid w:val="00DF54E5"/>
    <w:rsid w:val="00E0268E"/>
    <w:rsid w:val="00E34E7E"/>
    <w:rsid w:val="00E55B79"/>
    <w:rsid w:val="00E93458"/>
    <w:rsid w:val="00EF4DF3"/>
    <w:rsid w:val="00EF66F2"/>
    <w:rsid w:val="00F165A0"/>
    <w:rsid w:val="00F33756"/>
    <w:rsid w:val="00F51AD6"/>
    <w:rsid w:val="00F7416D"/>
    <w:rsid w:val="00F90602"/>
    <w:rsid w:val="00FA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526C"/>
  <w15:chartTrackingRefBased/>
  <w15:docId w15:val="{267BCCE1-4447-4649-B738-CAB67B0F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7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F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1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4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E7E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1C73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../../../SecurityInCWSMUP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../../../SecurityInCWSMUP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../../SecurityInCWSMUP.doc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92D52-587A-4F66-B88D-6DCEADC4A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celebi.seda2@outlook.com</dc:creator>
  <cp:keywords/>
  <dc:description/>
  <cp:lastModifiedBy>celebi.seda2@outlook.com</cp:lastModifiedBy>
  <cp:revision>82</cp:revision>
  <dcterms:created xsi:type="dcterms:W3CDTF">2025-02-04T15:01:00Z</dcterms:created>
  <dcterms:modified xsi:type="dcterms:W3CDTF">2025-02-05T16:32:00Z</dcterms:modified>
</cp:coreProperties>
</file>