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143937769"/>
        <w:docPartObj>
          <w:docPartGallery w:val="Cover Pages"/>
          <w:docPartUnique/>
        </w:docPartObj>
      </w:sdtPr>
      <w:sdtEndPr/>
      <w:sdtContent>
        <w:tbl>
          <w:tblPr>
            <w:tblpPr w:leftFromText="187" w:rightFromText="187" w:horzAnchor="margin" w:tblpXSpec="right" w:tblpYSpec="bottom"/>
            <w:tblW w:w="21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095"/>
          </w:tblGrid>
          <w:tr w:rsidR="00DD5BBF" w:rsidTr="00160AD7">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rsidR="00DD5BBF" w:rsidRDefault="00DD5BBF" w:rsidP="00160AD7">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RomWBW</w:t>
                    </w:r>
                    <w:proofErr w:type="spellEnd"/>
                    <w:r>
                      <w:rPr>
                        <w:rFonts w:asciiTheme="majorHAnsi" w:eastAsiaTheme="majorEastAsia" w:hAnsiTheme="majorHAnsi" w:cstheme="majorBidi"/>
                        <w:sz w:val="72"/>
                        <w:szCs w:val="72"/>
                      </w:rPr>
                      <w:t xml:space="preserve"> Architecture</w:t>
                    </w:r>
                  </w:p>
                </w:tc>
              </w:sdtContent>
            </w:sdt>
          </w:tr>
          <w:tr w:rsidR="00DD5BBF" w:rsidTr="00160AD7">
            <w:tc>
              <w:tcPr>
                <w:tcW w:w="0" w:type="auto"/>
              </w:tcPr>
              <w:p w:rsidR="00DD5BBF" w:rsidRDefault="00B31740" w:rsidP="00160AD7">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BF3CC4">
                      <w:rPr>
                        <w:sz w:val="40"/>
                        <w:szCs w:val="40"/>
                      </w:rPr>
                      <w:t>Re</w:t>
                    </w:r>
                    <w:r w:rsidR="009F4D1A">
                      <w:rPr>
                        <w:sz w:val="40"/>
                        <w:szCs w:val="40"/>
                      </w:rPr>
                      <w:t>troBrew</w:t>
                    </w:r>
                    <w:proofErr w:type="spellEnd"/>
                    <w:r w:rsidR="009F4D1A">
                      <w:rPr>
                        <w:sz w:val="40"/>
                        <w:szCs w:val="40"/>
                      </w:rPr>
                      <w:t xml:space="preserve"> Computing</w:t>
                    </w:r>
                  </w:sdtContent>
                </w:sdt>
                <w:r w:rsidR="00495A6F">
                  <w:rPr>
                    <w:sz w:val="40"/>
                    <w:szCs w:val="40"/>
                  </w:rPr>
                  <w:br/>
                </w:r>
                <w:proofErr w:type="spellStart"/>
                <w:r w:rsidR="00495A6F">
                  <w:rPr>
                    <w:sz w:val="40"/>
                    <w:szCs w:val="40"/>
                  </w:rPr>
                  <w:t>RomWBW</w:t>
                </w:r>
                <w:proofErr w:type="spellEnd"/>
                <w:r w:rsidR="00495A6F">
                  <w:rPr>
                    <w:sz w:val="40"/>
                    <w:szCs w:val="40"/>
                  </w:rPr>
                  <w:t xml:space="preserve"> Version 2.</w:t>
                </w:r>
                <w:r w:rsidR="00BF3CC4">
                  <w:rPr>
                    <w:sz w:val="40"/>
                    <w:szCs w:val="40"/>
                  </w:rPr>
                  <w:t>8</w:t>
                </w:r>
              </w:p>
            </w:tc>
          </w:tr>
          <w:tr w:rsidR="00DD5BBF" w:rsidTr="00160AD7">
            <w:tc>
              <w:tcPr>
                <w:tcW w:w="0" w:type="auto"/>
              </w:tcPr>
              <w:p w:rsidR="00213172" w:rsidRDefault="00E173DD" w:rsidP="00160AD7">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B31740">
                  <w:rPr>
                    <w:noProof/>
                    <w:sz w:val="28"/>
                    <w:szCs w:val="28"/>
                  </w:rPr>
                  <w:t>July 4, 2017</w:t>
                </w:r>
                <w:r>
                  <w:rPr>
                    <w:sz w:val="28"/>
                    <w:szCs w:val="28"/>
                  </w:rPr>
                  <w:fldChar w:fldCharType="end"/>
                </w:r>
              </w:p>
            </w:tc>
          </w:tr>
        </w:tbl>
        <w:p w:rsidR="00160AD7" w:rsidRDefault="00160AD7" w:rsidP="00160AD7">
          <w:pPr>
            <w:jc w:val="center"/>
          </w:pPr>
        </w:p>
        <w:p w:rsidR="00160AD7" w:rsidRDefault="00160AD7" w:rsidP="00160AD7">
          <w:pPr>
            <w:jc w:val="center"/>
          </w:pPr>
        </w:p>
        <w:p w:rsidR="00160AD7" w:rsidRDefault="00160AD7" w:rsidP="00160AD7">
          <w:pPr>
            <w:jc w:val="center"/>
          </w:pPr>
        </w:p>
        <w:p w:rsidR="00160AD7" w:rsidRDefault="00160AD7" w:rsidP="00160AD7">
          <w:pPr>
            <w:jc w:val="center"/>
          </w:pPr>
        </w:p>
        <w:p w:rsidR="00DD5BBF" w:rsidRDefault="00160AD7" w:rsidP="00160AD7">
          <w:pPr>
            <w:jc w:val="center"/>
            <w:rPr>
              <w:rFonts w:asciiTheme="majorHAnsi" w:eastAsiaTheme="majorEastAsia" w:hAnsiTheme="majorHAnsi" w:cstheme="majorBidi"/>
              <w:b/>
              <w:bCs/>
              <w:color w:val="365F91" w:themeColor="accent1" w:themeShade="BF"/>
              <w:sz w:val="28"/>
              <w:szCs w:val="28"/>
            </w:rPr>
          </w:pPr>
          <w:r>
            <w:object w:dxaOrig="5449" w:dyaOrig="1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45pt;height:92.45pt" o:ole="">
                <v:imagedata r:id="rId8" o:title=""/>
              </v:shape>
              <o:OLEObject Type="Embed" ProgID="Visio.Drawing.15" ShapeID="_x0000_i1025" DrawAspect="Content" ObjectID="_1560685691" r:id="rId9"/>
            </w:object>
          </w:r>
          <w:r w:rsidR="00DD5BBF">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rsidR="00E0351E" w:rsidRDefault="00E0351E">
          <w:pPr>
            <w:pStyle w:val="TOCHeading"/>
          </w:pPr>
          <w:r>
            <w:t>Contents</w:t>
          </w:r>
        </w:p>
        <w:p w:rsidR="006422CD"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6943797" w:history="1">
            <w:r w:rsidR="006422CD" w:rsidRPr="007C4BCF">
              <w:rPr>
                <w:rStyle w:val="Hyperlink"/>
                <w:noProof/>
              </w:rPr>
              <w:t>Overview</w:t>
            </w:r>
            <w:r w:rsidR="006422CD">
              <w:rPr>
                <w:noProof/>
                <w:webHidden/>
              </w:rPr>
              <w:tab/>
            </w:r>
            <w:r w:rsidR="006422CD">
              <w:rPr>
                <w:noProof/>
                <w:webHidden/>
              </w:rPr>
              <w:fldChar w:fldCharType="begin"/>
            </w:r>
            <w:r w:rsidR="006422CD">
              <w:rPr>
                <w:noProof/>
                <w:webHidden/>
              </w:rPr>
              <w:instrText xml:space="preserve"> PAGEREF _Toc486943797 \h </w:instrText>
            </w:r>
            <w:r w:rsidR="006422CD">
              <w:rPr>
                <w:noProof/>
                <w:webHidden/>
              </w:rPr>
            </w:r>
            <w:r w:rsidR="006422CD">
              <w:rPr>
                <w:noProof/>
                <w:webHidden/>
              </w:rPr>
              <w:fldChar w:fldCharType="separate"/>
            </w:r>
            <w:r w:rsidR="00B31740">
              <w:rPr>
                <w:noProof/>
                <w:webHidden/>
              </w:rPr>
              <w:t>2</w:t>
            </w:r>
            <w:r w:rsidR="006422CD">
              <w:rPr>
                <w:noProof/>
                <w:webHidden/>
              </w:rPr>
              <w:fldChar w:fldCharType="end"/>
            </w:r>
          </w:hyperlink>
        </w:p>
        <w:p w:rsidR="006422CD" w:rsidRDefault="006422CD">
          <w:pPr>
            <w:pStyle w:val="TOC1"/>
            <w:tabs>
              <w:tab w:val="right" w:leader="dot" w:pos="9350"/>
            </w:tabs>
            <w:rPr>
              <w:rFonts w:eastAsiaTheme="minorEastAsia"/>
              <w:noProof/>
            </w:rPr>
          </w:pPr>
          <w:hyperlink w:anchor="_Toc486943798" w:history="1">
            <w:r w:rsidRPr="007C4BCF">
              <w:rPr>
                <w:rStyle w:val="Hyperlink"/>
                <w:noProof/>
              </w:rPr>
              <w:t>Background</w:t>
            </w:r>
            <w:r>
              <w:rPr>
                <w:noProof/>
                <w:webHidden/>
              </w:rPr>
              <w:tab/>
            </w:r>
            <w:r>
              <w:rPr>
                <w:noProof/>
                <w:webHidden/>
              </w:rPr>
              <w:fldChar w:fldCharType="begin"/>
            </w:r>
            <w:r>
              <w:rPr>
                <w:noProof/>
                <w:webHidden/>
              </w:rPr>
              <w:instrText xml:space="preserve"> PAGEREF _Toc486943798 \h </w:instrText>
            </w:r>
            <w:r>
              <w:rPr>
                <w:noProof/>
                <w:webHidden/>
              </w:rPr>
            </w:r>
            <w:r>
              <w:rPr>
                <w:noProof/>
                <w:webHidden/>
              </w:rPr>
              <w:fldChar w:fldCharType="separate"/>
            </w:r>
            <w:r w:rsidR="00B31740">
              <w:rPr>
                <w:noProof/>
                <w:webHidden/>
              </w:rPr>
              <w:t>2</w:t>
            </w:r>
            <w:r>
              <w:rPr>
                <w:noProof/>
                <w:webHidden/>
              </w:rPr>
              <w:fldChar w:fldCharType="end"/>
            </w:r>
          </w:hyperlink>
        </w:p>
        <w:p w:rsidR="006422CD" w:rsidRDefault="006422CD">
          <w:pPr>
            <w:pStyle w:val="TOC1"/>
            <w:tabs>
              <w:tab w:val="right" w:leader="dot" w:pos="9350"/>
            </w:tabs>
            <w:rPr>
              <w:rFonts w:eastAsiaTheme="minorEastAsia"/>
              <w:noProof/>
            </w:rPr>
          </w:pPr>
          <w:hyperlink w:anchor="_Toc486943799" w:history="1">
            <w:r w:rsidRPr="007C4BCF">
              <w:rPr>
                <w:rStyle w:val="Hyperlink"/>
                <w:noProof/>
              </w:rPr>
              <w:t>General Design Strategy</w:t>
            </w:r>
            <w:r>
              <w:rPr>
                <w:noProof/>
                <w:webHidden/>
              </w:rPr>
              <w:tab/>
            </w:r>
            <w:r>
              <w:rPr>
                <w:noProof/>
                <w:webHidden/>
              </w:rPr>
              <w:fldChar w:fldCharType="begin"/>
            </w:r>
            <w:r>
              <w:rPr>
                <w:noProof/>
                <w:webHidden/>
              </w:rPr>
              <w:instrText xml:space="preserve"> PAGEREF _Toc486943799 \h </w:instrText>
            </w:r>
            <w:r>
              <w:rPr>
                <w:noProof/>
                <w:webHidden/>
              </w:rPr>
            </w:r>
            <w:r>
              <w:rPr>
                <w:noProof/>
                <w:webHidden/>
              </w:rPr>
              <w:fldChar w:fldCharType="separate"/>
            </w:r>
            <w:r w:rsidR="00B31740">
              <w:rPr>
                <w:noProof/>
                <w:webHidden/>
              </w:rPr>
              <w:t>3</w:t>
            </w:r>
            <w:r>
              <w:rPr>
                <w:noProof/>
                <w:webHidden/>
              </w:rPr>
              <w:fldChar w:fldCharType="end"/>
            </w:r>
          </w:hyperlink>
        </w:p>
        <w:p w:rsidR="006422CD" w:rsidRDefault="006422CD">
          <w:pPr>
            <w:pStyle w:val="TOC1"/>
            <w:tabs>
              <w:tab w:val="right" w:leader="dot" w:pos="9350"/>
            </w:tabs>
            <w:rPr>
              <w:rFonts w:eastAsiaTheme="minorEastAsia"/>
              <w:noProof/>
            </w:rPr>
          </w:pPr>
          <w:hyperlink w:anchor="_Toc486943800" w:history="1">
            <w:r w:rsidRPr="007C4BCF">
              <w:rPr>
                <w:rStyle w:val="Hyperlink"/>
                <w:noProof/>
              </w:rPr>
              <w:t>Runtime Memory Layout</w:t>
            </w:r>
            <w:r>
              <w:rPr>
                <w:noProof/>
                <w:webHidden/>
              </w:rPr>
              <w:tab/>
            </w:r>
            <w:r>
              <w:rPr>
                <w:noProof/>
                <w:webHidden/>
              </w:rPr>
              <w:fldChar w:fldCharType="begin"/>
            </w:r>
            <w:r>
              <w:rPr>
                <w:noProof/>
                <w:webHidden/>
              </w:rPr>
              <w:instrText xml:space="preserve"> PAGEREF _Toc486943800 \h </w:instrText>
            </w:r>
            <w:r>
              <w:rPr>
                <w:noProof/>
                <w:webHidden/>
              </w:rPr>
            </w:r>
            <w:r>
              <w:rPr>
                <w:noProof/>
                <w:webHidden/>
              </w:rPr>
              <w:fldChar w:fldCharType="separate"/>
            </w:r>
            <w:r w:rsidR="00B31740">
              <w:rPr>
                <w:noProof/>
                <w:webHidden/>
              </w:rPr>
              <w:t>4</w:t>
            </w:r>
            <w:r>
              <w:rPr>
                <w:noProof/>
                <w:webHidden/>
              </w:rPr>
              <w:fldChar w:fldCharType="end"/>
            </w:r>
          </w:hyperlink>
        </w:p>
        <w:p w:rsidR="006422CD" w:rsidRDefault="006422CD">
          <w:pPr>
            <w:pStyle w:val="TOC1"/>
            <w:tabs>
              <w:tab w:val="right" w:leader="dot" w:pos="9350"/>
            </w:tabs>
            <w:rPr>
              <w:rFonts w:eastAsiaTheme="minorEastAsia"/>
              <w:noProof/>
            </w:rPr>
          </w:pPr>
          <w:hyperlink w:anchor="_Toc486943801" w:history="1">
            <w:r w:rsidRPr="007C4BCF">
              <w:rPr>
                <w:rStyle w:val="Hyperlink"/>
                <w:noProof/>
              </w:rPr>
              <w:t>System Boot Process</w:t>
            </w:r>
            <w:r>
              <w:rPr>
                <w:noProof/>
                <w:webHidden/>
              </w:rPr>
              <w:tab/>
            </w:r>
            <w:r>
              <w:rPr>
                <w:noProof/>
                <w:webHidden/>
              </w:rPr>
              <w:fldChar w:fldCharType="begin"/>
            </w:r>
            <w:r>
              <w:rPr>
                <w:noProof/>
                <w:webHidden/>
              </w:rPr>
              <w:instrText xml:space="preserve"> PAGEREF _Toc486943801 \h </w:instrText>
            </w:r>
            <w:r>
              <w:rPr>
                <w:noProof/>
                <w:webHidden/>
              </w:rPr>
            </w:r>
            <w:r>
              <w:rPr>
                <w:noProof/>
                <w:webHidden/>
              </w:rPr>
              <w:fldChar w:fldCharType="separate"/>
            </w:r>
            <w:r w:rsidR="00B31740">
              <w:rPr>
                <w:noProof/>
                <w:webHidden/>
              </w:rPr>
              <w:t>4</w:t>
            </w:r>
            <w:r>
              <w:rPr>
                <w:noProof/>
                <w:webHidden/>
              </w:rPr>
              <w:fldChar w:fldCharType="end"/>
            </w:r>
          </w:hyperlink>
        </w:p>
        <w:p w:rsidR="006422CD" w:rsidRDefault="006422CD">
          <w:pPr>
            <w:pStyle w:val="TOC2"/>
            <w:tabs>
              <w:tab w:val="right" w:leader="dot" w:pos="9350"/>
            </w:tabs>
            <w:rPr>
              <w:rFonts w:eastAsiaTheme="minorEastAsia"/>
              <w:noProof/>
            </w:rPr>
          </w:pPr>
          <w:hyperlink w:anchor="_Toc486943802" w:history="1">
            <w:r w:rsidRPr="007C4BCF">
              <w:rPr>
                <w:rStyle w:val="Hyperlink"/>
                <w:noProof/>
              </w:rPr>
              <w:t>ROM Boot</w:t>
            </w:r>
            <w:r>
              <w:rPr>
                <w:noProof/>
                <w:webHidden/>
              </w:rPr>
              <w:tab/>
            </w:r>
            <w:r>
              <w:rPr>
                <w:noProof/>
                <w:webHidden/>
              </w:rPr>
              <w:fldChar w:fldCharType="begin"/>
            </w:r>
            <w:r>
              <w:rPr>
                <w:noProof/>
                <w:webHidden/>
              </w:rPr>
              <w:instrText xml:space="preserve"> PAGEREF _Toc486943802 \h </w:instrText>
            </w:r>
            <w:r>
              <w:rPr>
                <w:noProof/>
                <w:webHidden/>
              </w:rPr>
            </w:r>
            <w:r>
              <w:rPr>
                <w:noProof/>
                <w:webHidden/>
              </w:rPr>
              <w:fldChar w:fldCharType="separate"/>
            </w:r>
            <w:r w:rsidR="00B31740">
              <w:rPr>
                <w:noProof/>
                <w:webHidden/>
              </w:rPr>
              <w:t>5</w:t>
            </w:r>
            <w:r>
              <w:rPr>
                <w:noProof/>
                <w:webHidden/>
              </w:rPr>
              <w:fldChar w:fldCharType="end"/>
            </w:r>
          </w:hyperlink>
        </w:p>
        <w:p w:rsidR="006422CD" w:rsidRDefault="006422CD">
          <w:pPr>
            <w:pStyle w:val="TOC2"/>
            <w:tabs>
              <w:tab w:val="right" w:leader="dot" w:pos="9350"/>
            </w:tabs>
            <w:rPr>
              <w:rFonts w:eastAsiaTheme="minorEastAsia"/>
              <w:noProof/>
            </w:rPr>
          </w:pPr>
          <w:hyperlink w:anchor="_Toc486943803" w:history="1">
            <w:r w:rsidRPr="007C4BCF">
              <w:rPr>
                <w:rStyle w:val="Hyperlink"/>
                <w:noProof/>
              </w:rPr>
              <w:t>Application Boot</w:t>
            </w:r>
            <w:r>
              <w:rPr>
                <w:noProof/>
                <w:webHidden/>
              </w:rPr>
              <w:tab/>
            </w:r>
            <w:r>
              <w:rPr>
                <w:noProof/>
                <w:webHidden/>
              </w:rPr>
              <w:fldChar w:fldCharType="begin"/>
            </w:r>
            <w:r>
              <w:rPr>
                <w:noProof/>
                <w:webHidden/>
              </w:rPr>
              <w:instrText xml:space="preserve"> PAGEREF _Toc486943803 \h </w:instrText>
            </w:r>
            <w:r>
              <w:rPr>
                <w:noProof/>
                <w:webHidden/>
              </w:rPr>
            </w:r>
            <w:r>
              <w:rPr>
                <w:noProof/>
                <w:webHidden/>
              </w:rPr>
              <w:fldChar w:fldCharType="separate"/>
            </w:r>
            <w:r w:rsidR="00B31740">
              <w:rPr>
                <w:noProof/>
                <w:webHidden/>
              </w:rPr>
              <w:t>6</w:t>
            </w:r>
            <w:r>
              <w:rPr>
                <w:noProof/>
                <w:webHidden/>
              </w:rPr>
              <w:fldChar w:fldCharType="end"/>
            </w:r>
          </w:hyperlink>
        </w:p>
        <w:p w:rsidR="006422CD" w:rsidRDefault="006422CD">
          <w:pPr>
            <w:pStyle w:val="TOC1"/>
            <w:tabs>
              <w:tab w:val="right" w:leader="dot" w:pos="9350"/>
            </w:tabs>
            <w:rPr>
              <w:rFonts w:eastAsiaTheme="minorEastAsia"/>
              <w:noProof/>
            </w:rPr>
          </w:pPr>
          <w:hyperlink w:anchor="_Toc486943804" w:history="1">
            <w:r w:rsidRPr="007C4BCF">
              <w:rPr>
                <w:rStyle w:val="Hyperlink"/>
                <w:noProof/>
              </w:rPr>
              <w:t>Notes</w:t>
            </w:r>
            <w:r>
              <w:rPr>
                <w:noProof/>
                <w:webHidden/>
              </w:rPr>
              <w:tab/>
            </w:r>
            <w:r>
              <w:rPr>
                <w:noProof/>
                <w:webHidden/>
              </w:rPr>
              <w:fldChar w:fldCharType="begin"/>
            </w:r>
            <w:r>
              <w:rPr>
                <w:noProof/>
                <w:webHidden/>
              </w:rPr>
              <w:instrText xml:space="preserve"> PAGEREF _Toc486943804 \h </w:instrText>
            </w:r>
            <w:r>
              <w:rPr>
                <w:noProof/>
                <w:webHidden/>
              </w:rPr>
            </w:r>
            <w:r>
              <w:rPr>
                <w:noProof/>
                <w:webHidden/>
              </w:rPr>
              <w:fldChar w:fldCharType="separate"/>
            </w:r>
            <w:r w:rsidR="00B31740">
              <w:rPr>
                <w:noProof/>
                <w:webHidden/>
              </w:rPr>
              <w:t>6</w:t>
            </w:r>
            <w:r>
              <w:rPr>
                <w:noProof/>
                <w:webHidden/>
              </w:rPr>
              <w:fldChar w:fldCharType="end"/>
            </w:r>
          </w:hyperlink>
        </w:p>
        <w:p w:rsidR="006422CD" w:rsidRDefault="006422CD">
          <w:pPr>
            <w:pStyle w:val="TOC1"/>
            <w:tabs>
              <w:tab w:val="right" w:leader="dot" w:pos="9350"/>
            </w:tabs>
            <w:rPr>
              <w:rFonts w:eastAsiaTheme="minorEastAsia"/>
              <w:noProof/>
            </w:rPr>
          </w:pPr>
          <w:hyperlink w:anchor="_Toc486943805" w:history="1">
            <w:r w:rsidRPr="007C4BCF">
              <w:rPr>
                <w:rStyle w:val="Hyperlink"/>
                <w:noProof/>
              </w:rPr>
              <w:t>Driver Model</w:t>
            </w:r>
            <w:r>
              <w:rPr>
                <w:noProof/>
                <w:webHidden/>
              </w:rPr>
              <w:tab/>
            </w:r>
            <w:r>
              <w:rPr>
                <w:noProof/>
                <w:webHidden/>
              </w:rPr>
              <w:fldChar w:fldCharType="begin"/>
            </w:r>
            <w:r>
              <w:rPr>
                <w:noProof/>
                <w:webHidden/>
              </w:rPr>
              <w:instrText xml:space="preserve"> PAGEREF _Toc486943805 \h </w:instrText>
            </w:r>
            <w:r>
              <w:rPr>
                <w:noProof/>
                <w:webHidden/>
              </w:rPr>
            </w:r>
            <w:r>
              <w:rPr>
                <w:noProof/>
                <w:webHidden/>
              </w:rPr>
              <w:fldChar w:fldCharType="separate"/>
            </w:r>
            <w:r w:rsidR="00B31740">
              <w:rPr>
                <w:noProof/>
                <w:webHidden/>
              </w:rPr>
              <w:t>6</w:t>
            </w:r>
            <w:r>
              <w:rPr>
                <w:noProof/>
                <w:webHidden/>
              </w:rPr>
              <w:fldChar w:fldCharType="end"/>
            </w:r>
          </w:hyperlink>
        </w:p>
        <w:p w:rsidR="006422CD" w:rsidRDefault="006422CD">
          <w:pPr>
            <w:pStyle w:val="TOC1"/>
            <w:tabs>
              <w:tab w:val="right" w:leader="dot" w:pos="9350"/>
            </w:tabs>
            <w:rPr>
              <w:rFonts w:eastAsiaTheme="minorEastAsia"/>
              <w:noProof/>
            </w:rPr>
          </w:pPr>
          <w:hyperlink w:anchor="_Toc486943806" w:history="1">
            <w:r w:rsidRPr="007C4BCF">
              <w:rPr>
                <w:rStyle w:val="Hyperlink"/>
                <w:noProof/>
              </w:rPr>
              <w:t>Character / Emulation / Video Services</w:t>
            </w:r>
            <w:r>
              <w:rPr>
                <w:noProof/>
                <w:webHidden/>
              </w:rPr>
              <w:tab/>
            </w:r>
            <w:r>
              <w:rPr>
                <w:noProof/>
                <w:webHidden/>
              </w:rPr>
              <w:fldChar w:fldCharType="begin"/>
            </w:r>
            <w:r>
              <w:rPr>
                <w:noProof/>
                <w:webHidden/>
              </w:rPr>
              <w:instrText xml:space="preserve"> PAGEREF _Toc486943806 \h </w:instrText>
            </w:r>
            <w:r>
              <w:rPr>
                <w:noProof/>
                <w:webHidden/>
              </w:rPr>
            </w:r>
            <w:r>
              <w:rPr>
                <w:noProof/>
                <w:webHidden/>
              </w:rPr>
              <w:fldChar w:fldCharType="separate"/>
            </w:r>
            <w:r w:rsidR="00B31740">
              <w:rPr>
                <w:noProof/>
                <w:webHidden/>
              </w:rPr>
              <w:t>7</w:t>
            </w:r>
            <w:r>
              <w:rPr>
                <w:noProof/>
                <w:webHidden/>
              </w:rPr>
              <w:fldChar w:fldCharType="end"/>
            </w:r>
          </w:hyperlink>
        </w:p>
        <w:p w:rsidR="006422CD" w:rsidRDefault="006422CD">
          <w:pPr>
            <w:pStyle w:val="TOC1"/>
            <w:tabs>
              <w:tab w:val="right" w:leader="dot" w:pos="9350"/>
            </w:tabs>
            <w:rPr>
              <w:rFonts w:eastAsiaTheme="minorEastAsia"/>
              <w:noProof/>
            </w:rPr>
          </w:pPr>
          <w:hyperlink w:anchor="_Toc486943807" w:history="1">
            <w:r w:rsidRPr="007C4BCF">
              <w:rPr>
                <w:rStyle w:val="Hyperlink"/>
                <w:noProof/>
              </w:rPr>
              <w:t>HBIOS Reference</w:t>
            </w:r>
            <w:r>
              <w:rPr>
                <w:noProof/>
                <w:webHidden/>
              </w:rPr>
              <w:tab/>
            </w:r>
            <w:r>
              <w:rPr>
                <w:noProof/>
                <w:webHidden/>
              </w:rPr>
              <w:fldChar w:fldCharType="begin"/>
            </w:r>
            <w:r>
              <w:rPr>
                <w:noProof/>
                <w:webHidden/>
              </w:rPr>
              <w:instrText xml:space="preserve"> PAGEREF _Toc486943807 \h </w:instrText>
            </w:r>
            <w:r>
              <w:rPr>
                <w:noProof/>
                <w:webHidden/>
              </w:rPr>
            </w:r>
            <w:r>
              <w:rPr>
                <w:noProof/>
                <w:webHidden/>
              </w:rPr>
              <w:fldChar w:fldCharType="separate"/>
            </w:r>
            <w:r w:rsidR="00B31740">
              <w:rPr>
                <w:noProof/>
                <w:webHidden/>
              </w:rPr>
              <w:t>8</w:t>
            </w:r>
            <w:r>
              <w:rPr>
                <w:noProof/>
                <w:webHidden/>
              </w:rPr>
              <w:fldChar w:fldCharType="end"/>
            </w:r>
          </w:hyperlink>
        </w:p>
        <w:p w:rsidR="006422CD" w:rsidRDefault="006422CD">
          <w:pPr>
            <w:pStyle w:val="TOC2"/>
            <w:tabs>
              <w:tab w:val="right" w:leader="dot" w:pos="9350"/>
            </w:tabs>
            <w:rPr>
              <w:rFonts w:eastAsiaTheme="minorEastAsia"/>
              <w:noProof/>
            </w:rPr>
          </w:pPr>
          <w:hyperlink w:anchor="_Toc486943808" w:history="1">
            <w:r w:rsidRPr="007C4BCF">
              <w:rPr>
                <w:rStyle w:val="Hyperlink"/>
                <w:noProof/>
              </w:rPr>
              <w:t>Invocation</w:t>
            </w:r>
            <w:r>
              <w:rPr>
                <w:noProof/>
                <w:webHidden/>
              </w:rPr>
              <w:tab/>
            </w:r>
            <w:r>
              <w:rPr>
                <w:noProof/>
                <w:webHidden/>
              </w:rPr>
              <w:fldChar w:fldCharType="begin"/>
            </w:r>
            <w:r>
              <w:rPr>
                <w:noProof/>
                <w:webHidden/>
              </w:rPr>
              <w:instrText xml:space="preserve"> PAGEREF _Toc486943808 \h </w:instrText>
            </w:r>
            <w:r>
              <w:rPr>
                <w:noProof/>
                <w:webHidden/>
              </w:rPr>
            </w:r>
            <w:r>
              <w:rPr>
                <w:noProof/>
                <w:webHidden/>
              </w:rPr>
              <w:fldChar w:fldCharType="separate"/>
            </w:r>
            <w:r w:rsidR="00B31740">
              <w:rPr>
                <w:noProof/>
                <w:webHidden/>
              </w:rPr>
              <w:t>8</w:t>
            </w:r>
            <w:r>
              <w:rPr>
                <w:noProof/>
                <w:webHidden/>
              </w:rPr>
              <w:fldChar w:fldCharType="end"/>
            </w:r>
          </w:hyperlink>
        </w:p>
        <w:p w:rsidR="006422CD" w:rsidRDefault="006422CD">
          <w:pPr>
            <w:pStyle w:val="TOC2"/>
            <w:tabs>
              <w:tab w:val="right" w:leader="dot" w:pos="9350"/>
            </w:tabs>
            <w:rPr>
              <w:rFonts w:eastAsiaTheme="minorEastAsia"/>
              <w:noProof/>
            </w:rPr>
          </w:pPr>
          <w:hyperlink w:anchor="_Toc486943809" w:history="1">
            <w:r w:rsidRPr="007C4BCF">
              <w:rPr>
                <w:rStyle w:val="Hyperlink"/>
                <w:noProof/>
              </w:rPr>
              <w:t>Function Overview</w:t>
            </w:r>
            <w:r>
              <w:rPr>
                <w:noProof/>
                <w:webHidden/>
              </w:rPr>
              <w:tab/>
            </w:r>
            <w:r>
              <w:rPr>
                <w:noProof/>
                <w:webHidden/>
              </w:rPr>
              <w:fldChar w:fldCharType="begin"/>
            </w:r>
            <w:r>
              <w:rPr>
                <w:noProof/>
                <w:webHidden/>
              </w:rPr>
              <w:instrText xml:space="preserve"> PAGEREF _Toc486943809 \h </w:instrText>
            </w:r>
            <w:r>
              <w:rPr>
                <w:noProof/>
                <w:webHidden/>
              </w:rPr>
            </w:r>
            <w:r>
              <w:rPr>
                <w:noProof/>
                <w:webHidden/>
              </w:rPr>
              <w:fldChar w:fldCharType="separate"/>
            </w:r>
            <w:r w:rsidR="00B31740">
              <w:rPr>
                <w:noProof/>
                <w:webHidden/>
              </w:rPr>
              <w:t>8</w:t>
            </w:r>
            <w:r>
              <w:rPr>
                <w:noProof/>
                <w:webHidden/>
              </w:rPr>
              <w:fldChar w:fldCharType="end"/>
            </w:r>
          </w:hyperlink>
        </w:p>
        <w:p w:rsidR="006422CD" w:rsidRDefault="006422CD">
          <w:pPr>
            <w:pStyle w:val="TOC2"/>
            <w:tabs>
              <w:tab w:val="right" w:leader="dot" w:pos="9350"/>
            </w:tabs>
            <w:rPr>
              <w:rFonts w:eastAsiaTheme="minorEastAsia"/>
              <w:noProof/>
            </w:rPr>
          </w:pPr>
          <w:hyperlink w:anchor="_Toc486943810" w:history="1">
            <w:r w:rsidRPr="007C4BCF">
              <w:rPr>
                <w:rStyle w:val="Hyperlink"/>
                <w:noProof/>
              </w:rPr>
              <w:t>Character Input/Output (CIO)</w:t>
            </w:r>
            <w:r>
              <w:rPr>
                <w:noProof/>
                <w:webHidden/>
              </w:rPr>
              <w:tab/>
            </w:r>
            <w:r>
              <w:rPr>
                <w:noProof/>
                <w:webHidden/>
              </w:rPr>
              <w:fldChar w:fldCharType="begin"/>
            </w:r>
            <w:r>
              <w:rPr>
                <w:noProof/>
                <w:webHidden/>
              </w:rPr>
              <w:instrText xml:space="preserve"> PAGEREF _Toc486943810 \h </w:instrText>
            </w:r>
            <w:r>
              <w:rPr>
                <w:noProof/>
                <w:webHidden/>
              </w:rPr>
            </w:r>
            <w:r>
              <w:rPr>
                <w:noProof/>
                <w:webHidden/>
              </w:rPr>
              <w:fldChar w:fldCharType="separate"/>
            </w:r>
            <w:r w:rsidR="00B31740">
              <w:rPr>
                <w:noProof/>
                <w:webHidden/>
              </w:rPr>
              <w:t>10</w:t>
            </w:r>
            <w:r>
              <w:rPr>
                <w:noProof/>
                <w:webHidden/>
              </w:rPr>
              <w:fldChar w:fldCharType="end"/>
            </w:r>
          </w:hyperlink>
        </w:p>
        <w:p w:rsidR="006422CD" w:rsidRDefault="006422CD">
          <w:pPr>
            <w:pStyle w:val="TOC2"/>
            <w:tabs>
              <w:tab w:val="right" w:leader="dot" w:pos="9350"/>
            </w:tabs>
            <w:rPr>
              <w:rFonts w:eastAsiaTheme="minorEastAsia"/>
              <w:noProof/>
            </w:rPr>
          </w:pPr>
          <w:hyperlink w:anchor="_Toc486943811" w:history="1">
            <w:r w:rsidRPr="007C4BCF">
              <w:rPr>
                <w:rStyle w:val="Hyperlink"/>
                <w:noProof/>
              </w:rPr>
              <w:t>Disk Input/Output (DIO)</w:t>
            </w:r>
            <w:r>
              <w:rPr>
                <w:noProof/>
                <w:webHidden/>
              </w:rPr>
              <w:tab/>
            </w:r>
            <w:r>
              <w:rPr>
                <w:noProof/>
                <w:webHidden/>
              </w:rPr>
              <w:fldChar w:fldCharType="begin"/>
            </w:r>
            <w:r>
              <w:rPr>
                <w:noProof/>
                <w:webHidden/>
              </w:rPr>
              <w:instrText xml:space="preserve"> PAGEREF _Toc486943811 \h </w:instrText>
            </w:r>
            <w:r>
              <w:rPr>
                <w:noProof/>
                <w:webHidden/>
              </w:rPr>
            </w:r>
            <w:r>
              <w:rPr>
                <w:noProof/>
                <w:webHidden/>
              </w:rPr>
              <w:fldChar w:fldCharType="separate"/>
            </w:r>
            <w:r w:rsidR="00B31740">
              <w:rPr>
                <w:noProof/>
                <w:webHidden/>
              </w:rPr>
              <w:t>12</w:t>
            </w:r>
            <w:r>
              <w:rPr>
                <w:noProof/>
                <w:webHidden/>
              </w:rPr>
              <w:fldChar w:fldCharType="end"/>
            </w:r>
          </w:hyperlink>
        </w:p>
        <w:p w:rsidR="006422CD" w:rsidRDefault="006422CD">
          <w:pPr>
            <w:pStyle w:val="TOC2"/>
            <w:tabs>
              <w:tab w:val="right" w:leader="dot" w:pos="9350"/>
            </w:tabs>
            <w:rPr>
              <w:rFonts w:eastAsiaTheme="minorEastAsia"/>
              <w:noProof/>
            </w:rPr>
          </w:pPr>
          <w:hyperlink w:anchor="_Toc486943812" w:history="1">
            <w:r w:rsidRPr="007C4BCF">
              <w:rPr>
                <w:rStyle w:val="Hyperlink"/>
                <w:noProof/>
              </w:rPr>
              <w:t>Real Time Clock (RTC)</w:t>
            </w:r>
            <w:r>
              <w:rPr>
                <w:noProof/>
                <w:webHidden/>
              </w:rPr>
              <w:tab/>
            </w:r>
            <w:r>
              <w:rPr>
                <w:noProof/>
                <w:webHidden/>
              </w:rPr>
              <w:fldChar w:fldCharType="begin"/>
            </w:r>
            <w:r>
              <w:rPr>
                <w:noProof/>
                <w:webHidden/>
              </w:rPr>
              <w:instrText xml:space="preserve"> PAGEREF _Toc486943812 \h </w:instrText>
            </w:r>
            <w:r>
              <w:rPr>
                <w:noProof/>
                <w:webHidden/>
              </w:rPr>
            </w:r>
            <w:r>
              <w:rPr>
                <w:noProof/>
                <w:webHidden/>
              </w:rPr>
              <w:fldChar w:fldCharType="separate"/>
            </w:r>
            <w:r w:rsidR="00B31740">
              <w:rPr>
                <w:noProof/>
                <w:webHidden/>
              </w:rPr>
              <w:t>17</w:t>
            </w:r>
            <w:r>
              <w:rPr>
                <w:noProof/>
                <w:webHidden/>
              </w:rPr>
              <w:fldChar w:fldCharType="end"/>
            </w:r>
          </w:hyperlink>
        </w:p>
        <w:p w:rsidR="006422CD" w:rsidRDefault="006422CD">
          <w:pPr>
            <w:pStyle w:val="TOC2"/>
            <w:tabs>
              <w:tab w:val="right" w:leader="dot" w:pos="9350"/>
            </w:tabs>
            <w:rPr>
              <w:rFonts w:eastAsiaTheme="minorEastAsia"/>
              <w:noProof/>
            </w:rPr>
          </w:pPr>
          <w:hyperlink w:anchor="_Toc486943813" w:history="1">
            <w:r w:rsidRPr="007C4BCF">
              <w:rPr>
                <w:rStyle w:val="Hyperlink"/>
                <w:noProof/>
              </w:rPr>
              <w:t>Video Display Adapter (VDA)</w:t>
            </w:r>
            <w:r>
              <w:rPr>
                <w:noProof/>
                <w:webHidden/>
              </w:rPr>
              <w:tab/>
            </w:r>
            <w:r>
              <w:rPr>
                <w:noProof/>
                <w:webHidden/>
              </w:rPr>
              <w:fldChar w:fldCharType="begin"/>
            </w:r>
            <w:r>
              <w:rPr>
                <w:noProof/>
                <w:webHidden/>
              </w:rPr>
              <w:instrText xml:space="preserve"> PAGEREF _Toc486943813 \h </w:instrText>
            </w:r>
            <w:r>
              <w:rPr>
                <w:noProof/>
                <w:webHidden/>
              </w:rPr>
            </w:r>
            <w:r>
              <w:rPr>
                <w:noProof/>
                <w:webHidden/>
              </w:rPr>
              <w:fldChar w:fldCharType="separate"/>
            </w:r>
            <w:r w:rsidR="00B31740">
              <w:rPr>
                <w:noProof/>
                <w:webHidden/>
              </w:rPr>
              <w:t>19</w:t>
            </w:r>
            <w:r>
              <w:rPr>
                <w:noProof/>
                <w:webHidden/>
              </w:rPr>
              <w:fldChar w:fldCharType="end"/>
            </w:r>
          </w:hyperlink>
        </w:p>
        <w:p w:rsidR="006422CD" w:rsidRDefault="006422CD">
          <w:pPr>
            <w:pStyle w:val="TOC2"/>
            <w:tabs>
              <w:tab w:val="right" w:leader="dot" w:pos="9350"/>
            </w:tabs>
            <w:rPr>
              <w:rFonts w:eastAsiaTheme="minorEastAsia"/>
              <w:noProof/>
            </w:rPr>
          </w:pPr>
          <w:hyperlink w:anchor="_Toc486943814" w:history="1">
            <w:r w:rsidRPr="007C4BCF">
              <w:rPr>
                <w:rStyle w:val="Hyperlink"/>
                <w:noProof/>
              </w:rPr>
              <w:t>System (SYS)</w:t>
            </w:r>
            <w:r>
              <w:rPr>
                <w:noProof/>
                <w:webHidden/>
              </w:rPr>
              <w:tab/>
            </w:r>
            <w:r>
              <w:rPr>
                <w:noProof/>
                <w:webHidden/>
              </w:rPr>
              <w:fldChar w:fldCharType="begin"/>
            </w:r>
            <w:r>
              <w:rPr>
                <w:noProof/>
                <w:webHidden/>
              </w:rPr>
              <w:instrText xml:space="preserve"> PAGEREF _Toc486943814 \h </w:instrText>
            </w:r>
            <w:r>
              <w:rPr>
                <w:noProof/>
                <w:webHidden/>
              </w:rPr>
            </w:r>
            <w:r>
              <w:rPr>
                <w:noProof/>
                <w:webHidden/>
              </w:rPr>
              <w:fldChar w:fldCharType="separate"/>
            </w:r>
            <w:r w:rsidR="00B31740">
              <w:rPr>
                <w:noProof/>
                <w:webHidden/>
              </w:rPr>
              <w:t>26</w:t>
            </w:r>
            <w:r>
              <w:rPr>
                <w:noProof/>
                <w:webHidden/>
              </w:rPr>
              <w:fldChar w:fldCharType="end"/>
            </w:r>
          </w:hyperlink>
        </w:p>
        <w:p w:rsidR="00E0351E" w:rsidRDefault="00E0351E">
          <w:r>
            <w:rPr>
              <w:b/>
              <w:bCs/>
              <w:noProof/>
            </w:rPr>
            <w:fldChar w:fldCharType="end"/>
          </w:r>
        </w:p>
      </w:sdtContent>
    </w:sdt>
    <w:p w:rsidR="00C17C56" w:rsidRDefault="00C17C56">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1C505A" w:rsidRPr="00E3331D" w:rsidRDefault="00FA0F81" w:rsidP="001C505A">
      <w:pPr>
        <w:pStyle w:val="Heading1"/>
      </w:pPr>
      <w:bookmarkStart w:id="1" w:name="_Toc486943797"/>
      <w:r>
        <w:lastRenderedPageBreak/>
        <w:t>Overview</w:t>
      </w:r>
      <w:bookmarkEnd w:id="1"/>
    </w:p>
    <w:p w:rsidR="00FA0F81" w:rsidRDefault="00FA0F81" w:rsidP="001C505A">
      <w:proofErr w:type="spellStart"/>
      <w:r>
        <w:t>RomWBW</w:t>
      </w:r>
      <w:proofErr w:type="spellEnd"/>
      <w:r>
        <w:t xml:space="preserve"> provides a complete firmware package for all of the Z80-based systems that are available in the </w:t>
      </w:r>
      <w:proofErr w:type="spellStart"/>
      <w:r w:rsidR="009F4D1A">
        <w:t>RetroBrew</w:t>
      </w:r>
      <w:proofErr w:type="spellEnd"/>
      <w:r w:rsidR="009F4D1A">
        <w:t xml:space="preserve"> Computers Community (see </w:t>
      </w:r>
      <w:hyperlink r:id="rId10" w:history="1">
        <w:r w:rsidR="009F4D1A" w:rsidRPr="00A963E8">
          <w:rPr>
            <w:rStyle w:val="Hyperlink"/>
          </w:rPr>
          <w:t>http://www.retrobrewcomputers.org</w:t>
        </w:r>
      </w:hyperlink>
      <w:r>
        <w:t xml:space="preserve">).  Each of these systems provides for a fairly large ROM memory (typically, 512KB or more).  </w:t>
      </w:r>
      <w:proofErr w:type="spellStart"/>
      <w:r>
        <w:t>RomWBW</w:t>
      </w:r>
      <w:proofErr w:type="spellEnd"/>
      <w:r>
        <w:t xml:space="preserve"> allows you to configure and build appropriate contents for such a ROM.</w:t>
      </w:r>
    </w:p>
    <w:p w:rsidR="00FA0F81" w:rsidRDefault="00FA0F81" w:rsidP="001C505A">
      <w:r>
        <w:t xml:space="preserve">Typically, a computer will contain a small ROM that contains </w:t>
      </w:r>
      <w:r w:rsidR="00D9106C">
        <w:t xml:space="preserve">the </w:t>
      </w:r>
      <w:r>
        <w:t xml:space="preserve">BIOS (Basic </w:t>
      </w:r>
      <w:proofErr w:type="spellStart"/>
      <w:r>
        <w:t>Input/Output</w:t>
      </w:r>
      <w:proofErr w:type="spellEnd"/>
      <w:r>
        <w:t xml:space="preserve"> System) functions as well as </w:t>
      </w:r>
      <w:r w:rsidR="005C23BD">
        <w:t xml:space="preserve">code to start the system by booting an operating system from a disk.  Since the </w:t>
      </w:r>
      <w:proofErr w:type="spellStart"/>
      <w:r w:rsidR="009F4D1A">
        <w:t>RetroBrew</w:t>
      </w:r>
      <w:proofErr w:type="spellEnd"/>
      <w:r w:rsidR="009F4D1A">
        <w:t xml:space="preserve"> Computers</w:t>
      </w:r>
      <w:r w:rsidR="005C23BD">
        <w:t xml:space="preserve"> Projects provide a large ROM space, </w:t>
      </w:r>
      <w:proofErr w:type="spellStart"/>
      <w:r w:rsidR="005C23BD">
        <w:t>RomWBW</w:t>
      </w:r>
      <w:proofErr w:type="spellEnd"/>
      <w:r w:rsidR="005C23BD">
        <w:t xml:space="preserve"> provides a much more comprehensive software package.  In fact, it is entirely possible to run a fully functioning </w:t>
      </w:r>
      <w:proofErr w:type="spellStart"/>
      <w:r w:rsidR="009F4D1A">
        <w:t>RetroBrew</w:t>
      </w:r>
      <w:proofErr w:type="spellEnd"/>
      <w:r w:rsidR="009F4D1A">
        <w:t xml:space="preserve"> Computers</w:t>
      </w:r>
      <w:r w:rsidR="005C23BD">
        <w:t xml:space="preserve"> System with nothing but the ROM.</w:t>
      </w:r>
    </w:p>
    <w:p w:rsidR="005C23BD" w:rsidRDefault="005C23BD" w:rsidP="001C505A">
      <w:proofErr w:type="spellStart"/>
      <w:r>
        <w:t>RomWBW</w:t>
      </w:r>
      <w:proofErr w:type="spellEnd"/>
      <w:r>
        <w:t xml:space="preserve"> firmware includes:</w:t>
      </w:r>
    </w:p>
    <w:p w:rsidR="005C23BD" w:rsidRDefault="005C23BD" w:rsidP="005C23BD">
      <w:pPr>
        <w:pStyle w:val="ListParagraph"/>
        <w:numPr>
          <w:ilvl w:val="0"/>
          <w:numId w:val="4"/>
        </w:numPr>
      </w:pPr>
      <w:r>
        <w:t>System startup code (bootstrap)</w:t>
      </w:r>
    </w:p>
    <w:p w:rsidR="005C23BD" w:rsidRDefault="005C23BD" w:rsidP="005C23BD">
      <w:pPr>
        <w:pStyle w:val="ListParagraph"/>
        <w:numPr>
          <w:ilvl w:val="0"/>
          <w:numId w:val="4"/>
        </w:numPr>
      </w:pPr>
      <w:r>
        <w:t>A basic system/debug monitor</w:t>
      </w:r>
    </w:p>
    <w:p w:rsidR="005C23BD" w:rsidRDefault="005C23BD" w:rsidP="005C23BD">
      <w:pPr>
        <w:pStyle w:val="ListParagraph"/>
        <w:numPr>
          <w:ilvl w:val="0"/>
          <w:numId w:val="4"/>
        </w:numPr>
      </w:pPr>
      <w:r>
        <w:t xml:space="preserve">HBIOS (Hardware BIOS) providing support for the vast majority of </w:t>
      </w:r>
      <w:proofErr w:type="spellStart"/>
      <w:r w:rsidR="009F4D1A">
        <w:t>RetroBrew</w:t>
      </w:r>
      <w:proofErr w:type="spellEnd"/>
      <w:r w:rsidR="009F4D1A">
        <w:t xml:space="preserve"> Computers</w:t>
      </w:r>
      <w:r>
        <w:t xml:space="preserve"> I/O components</w:t>
      </w:r>
    </w:p>
    <w:p w:rsidR="005C23BD" w:rsidRDefault="005C23BD" w:rsidP="005C23BD">
      <w:pPr>
        <w:pStyle w:val="ListParagraph"/>
        <w:numPr>
          <w:ilvl w:val="0"/>
          <w:numId w:val="4"/>
        </w:numPr>
      </w:pPr>
      <w:r>
        <w:t>A complete operating system (either CP/M 2.2 or ZSDOS 1.1)</w:t>
      </w:r>
    </w:p>
    <w:p w:rsidR="005C23BD" w:rsidRDefault="005C23BD" w:rsidP="005C23BD">
      <w:pPr>
        <w:pStyle w:val="ListParagraph"/>
        <w:numPr>
          <w:ilvl w:val="0"/>
          <w:numId w:val="4"/>
        </w:numPr>
      </w:pPr>
      <w:r>
        <w:t>A built-in CP/M filesystem containing the basic applications and utilities for the operating system and hardware being used</w:t>
      </w:r>
    </w:p>
    <w:p w:rsidR="005C23BD" w:rsidRDefault="005C23BD" w:rsidP="005C23BD">
      <w:r>
        <w:t xml:space="preserve">It is appropriate to note that much of the code and components that make up a complete </w:t>
      </w:r>
      <w:proofErr w:type="spellStart"/>
      <w:r>
        <w:t>RomWBW</w:t>
      </w:r>
      <w:proofErr w:type="spellEnd"/>
      <w:r>
        <w:t xml:space="preserve"> package are derived from pre-existing work.  Most notably, the imbedded operating system </w:t>
      </w:r>
      <w:r w:rsidR="00321433">
        <w:t xml:space="preserve">is simply a ROM-based copy of generic CP/M or ZSDOS.  Much of the hardware support code was originally produced by other members of the </w:t>
      </w:r>
      <w:proofErr w:type="spellStart"/>
      <w:r w:rsidR="009F4D1A">
        <w:t>RetroBrew</w:t>
      </w:r>
      <w:proofErr w:type="spellEnd"/>
      <w:r w:rsidR="009F4D1A">
        <w:t xml:space="preserve"> Computers</w:t>
      </w:r>
      <w:r w:rsidR="00321433">
        <w:t xml:space="preserve"> </w:t>
      </w:r>
      <w:r w:rsidR="009F4D1A">
        <w:t>C</w:t>
      </w:r>
      <w:r w:rsidR="00321433">
        <w:t>ommunity.</w:t>
      </w:r>
    </w:p>
    <w:p w:rsidR="00321433" w:rsidRDefault="00321433" w:rsidP="005C23BD">
      <w:r>
        <w:t xml:space="preserve">The remainder of this document will focus on the HBIOS portion of the ROM.  HBIOS contains the vast majority of the custom-developed code for the </w:t>
      </w:r>
      <w:proofErr w:type="spellStart"/>
      <w:r w:rsidR="009F4D1A">
        <w:t>RetroBrew</w:t>
      </w:r>
      <w:proofErr w:type="spellEnd"/>
      <w:r w:rsidR="009F4D1A">
        <w:t xml:space="preserve"> Computers</w:t>
      </w:r>
      <w:r>
        <w:t xml:space="preserve"> hardware platforms.  It provides a formal, structured interface that allows the operating system to be hosted with relative ease.</w:t>
      </w:r>
    </w:p>
    <w:p w:rsidR="001C505A" w:rsidRPr="00E3331D" w:rsidRDefault="001C505A" w:rsidP="001C505A">
      <w:pPr>
        <w:pStyle w:val="Heading1"/>
      </w:pPr>
      <w:bookmarkStart w:id="2" w:name="_Toc486943798"/>
      <w:r w:rsidRPr="00E3331D">
        <w:t>Background</w:t>
      </w:r>
      <w:bookmarkEnd w:id="2"/>
    </w:p>
    <w:p w:rsidR="001C505A" w:rsidRDefault="001C505A" w:rsidP="001C505A">
      <w:r>
        <w:t>The Z80 CPU architecture has a limited, 64K address range.  In general, this address space must accommodate a running application, disk operating system, and hardware support code.</w:t>
      </w:r>
    </w:p>
    <w:p w:rsidR="00FC000F" w:rsidRDefault="005D5309" w:rsidP="00FC000F">
      <w:r>
        <w:t>All</w:t>
      </w:r>
      <w:r w:rsidR="00FC000F">
        <w:t xml:space="preserve"> </w:t>
      </w:r>
      <w:proofErr w:type="spellStart"/>
      <w:r w:rsidR="009F4D1A">
        <w:t>RetroBrew</w:t>
      </w:r>
      <w:proofErr w:type="spellEnd"/>
      <w:r w:rsidR="009F4D1A">
        <w:t xml:space="preserve"> Computers</w:t>
      </w:r>
      <w:r w:rsidR="00FC000F">
        <w:t xml:space="preserve"> </w:t>
      </w:r>
      <w:r>
        <w:t xml:space="preserve">Z80 CPU platforms </w:t>
      </w:r>
      <w:r w:rsidR="00FC000F">
        <w:t>provide a physical address space that is much larger than the CPU address space (typically 512K or 1MB</w:t>
      </w:r>
      <w:r w:rsidR="00BF3CC4">
        <w:t xml:space="preserve"> physical RAM</w:t>
      </w:r>
      <w:r w:rsidR="00FC000F">
        <w:t>).  This additional memory can</w:t>
      </w:r>
      <w:r>
        <w:t xml:space="preserve"> be made available to the CPU using a technique called </w:t>
      </w:r>
      <w:r w:rsidR="00FC000F">
        <w:t xml:space="preserve">bank switching.  To achieve this, </w:t>
      </w:r>
      <w:r>
        <w:t>the physical memory is divided up into chunks (banks)</w:t>
      </w:r>
      <w:r w:rsidR="00A72D9F">
        <w:t xml:space="preserve"> of</w:t>
      </w:r>
      <w:r w:rsidR="00DA0130">
        <w:t xml:space="preserve"> 32K each</w:t>
      </w:r>
      <w:r>
        <w:t>.   A designated are</w:t>
      </w:r>
      <w:r w:rsidR="00B151B8">
        <w:t>a</w:t>
      </w:r>
      <w:r>
        <w:t xml:space="preserve"> of the CPU’s </w:t>
      </w:r>
      <w:r w:rsidR="00FC000F">
        <w:t xml:space="preserve">64K address space </w:t>
      </w:r>
      <w:r>
        <w:t>is then reserved to “map” any of the physical memory chunks.</w:t>
      </w:r>
      <w:r w:rsidR="00B151B8">
        <w:t xml:space="preserve">  You can think of this as a window that can be </w:t>
      </w:r>
      <w:r w:rsidR="00B151B8">
        <w:lastRenderedPageBreak/>
        <w:t>adjusted to view portions of the physical memory in 32K blocks.</w:t>
      </w:r>
      <w:r>
        <w:t xml:space="preserve">  In the case of </w:t>
      </w:r>
      <w:proofErr w:type="spellStart"/>
      <w:r w:rsidR="009F4D1A">
        <w:t>RetroBrew</w:t>
      </w:r>
      <w:proofErr w:type="spellEnd"/>
      <w:r w:rsidR="009F4D1A">
        <w:t xml:space="preserve"> Computers</w:t>
      </w:r>
      <w:r>
        <w:t xml:space="preserve"> platforms, the lower 32K of the CPU address 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rsidR="00FC000F" w:rsidRDefault="00FC000F" w:rsidP="00FC000F">
      <w:r>
        <w:t xml:space="preserve">By cleverly utilizing the pages of physical RAM for specific purposes and swapping in the correct page when needed, it is possible to utilize substantially more than 64K of RAM.  Because the </w:t>
      </w:r>
      <w:proofErr w:type="spellStart"/>
      <w:r w:rsidR="009F4D1A">
        <w:t>RetroBrew</w:t>
      </w:r>
      <w:proofErr w:type="spellEnd"/>
      <w:r w:rsidR="009F4D1A">
        <w:t xml:space="preserve"> Computers</w:t>
      </w:r>
      <w:r>
        <w:t xml:space="preserve"> </w:t>
      </w:r>
      <w:r w:rsidR="009F4D1A">
        <w:t>P</w:t>
      </w:r>
      <w:r>
        <w:t xml:space="preserve">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rsidR="00FC000F" w:rsidRPr="00E3331D" w:rsidRDefault="00FC000F" w:rsidP="005D5309">
      <w:pPr>
        <w:pStyle w:val="Heading1"/>
      </w:pPr>
      <w:bookmarkStart w:id="3" w:name="_Toc486943799"/>
      <w:r w:rsidRPr="00E3331D">
        <w:t>General Design Strategy</w:t>
      </w:r>
      <w:bookmarkEnd w:id="3"/>
    </w:p>
    <w:p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w:t>
      </w:r>
      <w:r w:rsidR="00A72D9F">
        <w:t>512</w:t>
      </w:r>
      <w:r>
        <w:t xml:space="preserve">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w:t>
      </w:r>
      <w:r w:rsidR="00BF3CC4">
        <w:t>the original memory bank</w:t>
      </w:r>
      <w:r>
        <w:t>.</w:t>
      </w:r>
    </w:p>
    <w:p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xml:space="preserve">.  Since the HBIOS proxy occupies only </w:t>
      </w:r>
      <w:r w:rsidR="00BD7A63">
        <w:t>512</w:t>
      </w:r>
      <w:r>
        <w:t xml:space="preserve">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tiny </w:t>
      </w:r>
      <w:proofErr w:type="gramStart"/>
      <w:r w:rsidR="00BD7A63">
        <w:t>512</w:t>
      </w:r>
      <w:r w:rsidR="005D5309">
        <w:t xml:space="preserve"> byte</w:t>
      </w:r>
      <w:proofErr w:type="gramEnd"/>
      <w:r w:rsidR="005D5309">
        <w:t xml:space="preserve"> area at the top of the CPU address space.</w:t>
      </w:r>
    </w:p>
    <w:p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p>
    <w:p w:rsidR="00E3331D" w:rsidRDefault="00DA0130" w:rsidP="00FC000F">
      <w:r>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rsidR="005D5309" w:rsidRPr="005D5309" w:rsidRDefault="005D5309" w:rsidP="00384F08">
      <w:pPr>
        <w:pStyle w:val="Heading1"/>
      </w:pPr>
      <w:bookmarkStart w:id="4" w:name="_Toc486943800"/>
      <w:r>
        <w:lastRenderedPageBreak/>
        <w:t>Runtime Memory Layout</w:t>
      </w:r>
      <w:bookmarkEnd w:id="4"/>
    </w:p>
    <w:p w:rsidR="00E32FB2" w:rsidRPr="00E32FB2" w:rsidRDefault="00E32FB2" w:rsidP="00E32FB2"/>
    <w:p w:rsidR="00E04F73" w:rsidRPr="00E32FB2" w:rsidRDefault="008C0A0B" w:rsidP="00EA5DB7">
      <w:pPr>
        <w:jc w:val="center"/>
      </w:pPr>
      <w:r>
        <w:object w:dxaOrig="9405" w:dyaOrig="8265">
          <v:shape id="_x0000_i1026" type="#_x0000_t75" style="width:469.95pt;height:413.5pt" o:ole="">
            <v:imagedata r:id="rId11" o:title=""/>
          </v:shape>
          <o:OLEObject Type="Embed" ProgID="Visio.Drawing.15" ShapeID="_x0000_i1026" DrawAspect="Content" ObjectID="_1560685692" r:id="rId12"/>
        </w:object>
      </w:r>
    </w:p>
    <w:p w:rsidR="00E3331D" w:rsidRPr="00E3331D" w:rsidRDefault="00E3331D" w:rsidP="005D5309">
      <w:pPr>
        <w:pStyle w:val="Heading1"/>
      </w:pPr>
      <w:bookmarkStart w:id="5" w:name="_Toc486943801"/>
      <w:r w:rsidRPr="00E3331D">
        <w:t>System Boot Process</w:t>
      </w:r>
      <w:bookmarkEnd w:id="5"/>
    </w:p>
    <w:p w:rsidR="00E3331D" w:rsidRDefault="00E3331D" w:rsidP="00E3331D">
      <w:r>
        <w:t xml:space="preserve">A </w:t>
      </w:r>
      <w:r w:rsidR="00126596">
        <w:t>multi-</w:t>
      </w:r>
      <w:r>
        <w:t xml:space="preserve">phase boot strategy is employed.  This is necessary because at cold start, the CPU is executing code </w:t>
      </w:r>
      <w:r w:rsidR="001A092A">
        <w:t xml:space="preserve">from ROM </w:t>
      </w:r>
      <w:r>
        <w:t>in lower memory which is the same area that is bank switched.</w:t>
      </w:r>
    </w:p>
    <w:p w:rsidR="00E3331D" w:rsidRDefault="00C125D0" w:rsidP="00E3331D">
      <w:r>
        <w:t xml:space="preserve">Boot </w:t>
      </w:r>
      <w:r w:rsidR="00E3331D">
        <w:t xml:space="preserve">Phase 1 copies </w:t>
      </w:r>
      <w:r>
        <w:t xml:space="preserve">the </w:t>
      </w:r>
      <w:r w:rsidR="00E3331D">
        <w:t>phase 2 code to upper memory and jumps to it to continue the boot process.</w:t>
      </w:r>
      <w:r>
        <w:t xml:space="preserve">  This is required because the CPU starts at address $0000 in low memory.  However, low memory is used as the area for switching ROM/RAM banks in and out.  Therefore, it is necessary to </w:t>
      </w:r>
      <w:r w:rsidR="00DB18F7">
        <w:t>relocate execution to high memory in order to initialize the RAM memory banks.</w:t>
      </w:r>
    </w:p>
    <w:p w:rsidR="0038347A" w:rsidRDefault="00DB18F7" w:rsidP="00E3331D">
      <w:r>
        <w:lastRenderedPageBreak/>
        <w:t xml:space="preserve">Boot </w:t>
      </w:r>
      <w:r w:rsidR="00E3331D">
        <w:t xml:space="preserve">Phase 2 manages the setup of the RAM page banks </w:t>
      </w:r>
      <w:r>
        <w:t>for HBIOS operation</w:t>
      </w:r>
      <w:r w:rsidR="0038347A">
        <w:t xml:space="preserve">, performs hardware initialization, and </w:t>
      </w:r>
      <w:r>
        <w:t xml:space="preserve">then </w:t>
      </w:r>
      <w:r w:rsidR="0038347A">
        <w:t>executes the boot loader</w:t>
      </w:r>
      <w:r w:rsidR="00E3331D">
        <w:t>.</w:t>
      </w:r>
    </w:p>
    <w:p w:rsidR="00FA4400" w:rsidRDefault="00DB18F7" w:rsidP="00E3331D">
      <w:r>
        <w:t>Boot Phase</w:t>
      </w:r>
      <w:r w:rsidR="00126596">
        <w:t xml:space="preserve"> 3 is the loading of the selecting operating system (or debug monitor) by the </w:t>
      </w:r>
      <w:r w:rsidR="00FA4400">
        <w:t>B</w:t>
      </w:r>
      <w:r w:rsidR="00126596">
        <w:t xml:space="preserve">oot </w:t>
      </w:r>
      <w:r w:rsidR="00FA4400">
        <w:t>L</w:t>
      </w:r>
      <w:r w:rsidR="00126596">
        <w:t>oader.</w:t>
      </w:r>
      <w:r w:rsidR="00FA4400">
        <w:t xml:space="preserve">  The Boot Loader is responsible for prompting the user to select a target operating system to load, loading it into RAM, then transferring control to it.  The Boot Loader is capable of loading a target operating system from a variety of locations including </w:t>
      </w:r>
      <w:r w:rsidR="007C14EF">
        <w:t>disk drives and ROM.</w:t>
      </w:r>
    </w:p>
    <w:p w:rsidR="00DB18F7" w:rsidRDefault="00DB18F7" w:rsidP="00E3331D">
      <w:r>
        <w:t xml:space="preserve">Note that the entire boot process is entirely operating system agnostic.  It is unaware of the operating system being loaded.  </w:t>
      </w:r>
      <w:r w:rsidR="007C14EF">
        <w:t xml:space="preserve">The Boot Loader prompts the user for the </w:t>
      </w:r>
      <w:r w:rsidR="007C14EF" w:rsidRPr="00A72D9F">
        <w:t>location</w:t>
      </w:r>
      <w:r w:rsidR="007C14EF">
        <w:rPr>
          <w:b/>
        </w:rPr>
        <w:t xml:space="preserve"> </w:t>
      </w:r>
      <w:r w:rsidR="007C14EF">
        <w:t xml:space="preserve">of the binary image to load, but does not know anything about what is being loaded (the image is usually an operating system, but could be any executable code image).  Once the Boot Loader has loaded the image at the selected location, it will transfer control to it.  Assuming the typical situation where the image was an operating system, the loaded operating system will then perform </w:t>
      </w:r>
      <w:proofErr w:type="spellStart"/>
      <w:proofErr w:type="gramStart"/>
      <w:r w:rsidR="007C14EF">
        <w:t>it’s</w:t>
      </w:r>
      <w:proofErr w:type="spellEnd"/>
      <w:proofErr w:type="gramEnd"/>
      <w:r w:rsidR="007C14EF">
        <w:t xml:space="preserve"> own initialization and begin normal operation.</w:t>
      </w:r>
    </w:p>
    <w:p w:rsidR="00126596" w:rsidRDefault="0038347A" w:rsidP="00E3331D">
      <w:r>
        <w:t xml:space="preserve">There are actually two ways to perform a system boot.  The first, and most </w:t>
      </w:r>
      <w:r w:rsidR="00126596">
        <w:t>commonly</w:t>
      </w:r>
      <w:r>
        <w:t xml:space="preserve"> used, method is a “ROM Boot”.</w:t>
      </w:r>
      <w:r w:rsidR="00126596">
        <w:t xml:space="preserve">  This refers to booting the system directly from the startup code contained on the physical ROM chip.  A ROM Boot is always performed upon power up or when a hardware reset is performed.</w:t>
      </w:r>
    </w:p>
    <w:p w:rsidR="00126596" w:rsidRDefault="00126596" w:rsidP="00E3331D">
      <w:r>
        <w:t xml:space="preserve">Once the system is running (operating system loaded), it is possible to reboot the system from a system image contained on the file system.  This is referred to as an </w:t>
      </w:r>
      <w:r w:rsidR="008A239A">
        <w:t>“</w:t>
      </w:r>
      <w:r>
        <w:t>Application Boot</w:t>
      </w:r>
      <w:r w:rsidR="008A239A">
        <w:t>”</w:t>
      </w:r>
      <w:r>
        <w:t>.  This mechanism allows</w:t>
      </w:r>
      <w:r w:rsidR="008A239A">
        <w:t xml:space="preserve"> a temporary copy of the system to be uploaded and stored on the file system of an already running system and then used to boot the system.  This boot technique is useful to: 1) t</w:t>
      </w:r>
      <w:r w:rsidR="007C14EF">
        <w:t>est a new build of a</w:t>
      </w:r>
      <w:r w:rsidR="008A239A">
        <w:t xml:space="preserve"> system image before programming it to the ROM; or 2) easily switch between system images on the fly.</w:t>
      </w:r>
    </w:p>
    <w:p w:rsidR="001C442F" w:rsidRDefault="007C14EF" w:rsidP="00E3331D">
      <w:r>
        <w:t>A more detailed explanation of these two boot processes is presented below.</w:t>
      </w:r>
      <w:r w:rsidR="001E5979">
        <w:t xml:space="preserve">  </w:t>
      </w:r>
      <w:r w:rsidR="001C442F">
        <w:t xml:space="preserve">You can refer to the section of this document called </w:t>
      </w:r>
      <w:r w:rsidR="001C442F">
        <w:rPr>
          <w:rFonts w:asciiTheme="majorHAnsi" w:eastAsiaTheme="majorEastAsia" w:hAnsiTheme="majorHAnsi" w:cstheme="majorBidi"/>
          <w:b/>
          <w:bCs/>
          <w:color w:val="4F81BD" w:themeColor="accent1"/>
          <w:sz w:val="26"/>
          <w:szCs w:val="26"/>
        </w:rPr>
        <w:fldChar w:fldCharType="begin"/>
      </w:r>
      <w:r w:rsidR="001C442F">
        <w:instrText xml:space="preserve"> REF _Ref351444409 \h </w:instrText>
      </w:r>
      <w:r w:rsidR="001C442F">
        <w:rPr>
          <w:rFonts w:asciiTheme="majorHAnsi" w:eastAsiaTheme="majorEastAsia" w:hAnsiTheme="majorHAnsi" w:cstheme="majorBidi"/>
          <w:b/>
          <w:bCs/>
          <w:color w:val="4F81BD" w:themeColor="accent1"/>
          <w:sz w:val="26"/>
          <w:szCs w:val="26"/>
        </w:rPr>
        <w:fldChar w:fldCharType="separate"/>
      </w:r>
      <w:r w:rsidR="00B31740">
        <w:rPr>
          <w:rFonts w:asciiTheme="majorHAnsi" w:eastAsiaTheme="majorEastAsia" w:hAnsiTheme="majorHAnsi" w:cstheme="majorBidi"/>
          <w:color w:val="4F81BD" w:themeColor="accent1"/>
          <w:sz w:val="26"/>
          <w:szCs w:val="26"/>
        </w:rPr>
        <w:t>Error! Reference source not found.</w:t>
      </w:r>
      <w:r w:rsidR="001C442F">
        <w:fldChar w:fldCharType="end"/>
      </w:r>
      <w:r w:rsidR="001C442F">
        <w:t xml:space="preserve"> to help understand the processes.</w:t>
      </w:r>
    </w:p>
    <w:p w:rsidR="008A239A" w:rsidRDefault="008A239A" w:rsidP="008A239A">
      <w:pPr>
        <w:pStyle w:val="Heading2"/>
      </w:pPr>
      <w:bookmarkStart w:id="6" w:name="_Toc486943802"/>
      <w:r>
        <w:t>ROM Boot</w:t>
      </w:r>
      <w:bookmarkEnd w:id="6"/>
    </w:p>
    <w:p w:rsidR="008A239A" w:rsidRDefault="001E5979" w:rsidP="008A239A">
      <w:r>
        <w:t xml:space="preserve">At power on (or hardware reset), ROM page 0 is automatically mapped to lower memory by hardware level system initialization.  </w:t>
      </w:r>
      <w:r w:rsidR="00DE1A56">
        <w:t>Page Zero (first 256 bytes of the CPU address space) is reserved to contain dispatching instructions for interrupt instructions.  Address $0000 performs a jump to the start of the phase 1 code so that this first page can be reserved.</w:t>
      </w:r>
    </w:p>
    <w:p w:rsidR="00DE1A56" w:rsidRDefault="00DE1A56" w:rsidP="008A239A">
      <w:r>
        <w:t>The phase 1 code now copies the phase 2 code from lower memory to upper memory and jumps to it.  The phase 2 code now initializes the HBIOS by copying the ROM resident HBIOS from ROM to RAM.  It subsequently calls the HBIOS initialization routine.  Finally, it starts the Boot Loader which prompts the user for the location of the target system image to execute.</w:t>
      </w:r>
    </w:p>
    <w:p w:rsidR="00060B14" w:rsidRDefault="00060B14" w:rsidP="008A239A">
      <w:r>
        <w:t>Once the boot loader transfers control to the target system image, all of the Phase 1, Phase 2, and Boot Loader code is abandoned and the space it occupied is normally overwritten by the operating system.</w:t>
      </w:r>
    </w:p>
    <w:p w:rsidR="008A239A" w:rsidRPr="008A239A" w:rsidRDefault="008A239A" w:rsidP="008A239A">
      <w:pPr>
        <w:pStyle w:val="Heading2"/>
      </w:pPr>
      <w:bookmarkStart w:id="7" w:name="_Toc486943803"/>
      <w:r>
        <w:lastRenderedPageBreak/>
        <w:t>Application Boot</w:t>
      </w:r>
      <w:bookmarkEnd w:id="7"/>
    </w:p>
    <w:p w:rsidR="0038347A" w:rsidRDefault="00060B14" w:rsidP="00E3331D">
      <w:r>
        <w:t>When a new system image is built, one of the output files produced is an actual CP/M application (an executable .COM program file).  Once you have a running CP/M (or compatible) system, you can upload/copy this application file to the filesystem.  By executing this file, you will initiate an Application Boot using the system image contained in the application file itself.</w:t>
      </w:r>
    </w:p>
    <w:p w:rsidR="00060B14" w:rsidRDefault="00060B14" w:rsidP="00E3331D">
      <w:r>
        <w:t>Upon execution, the Application Boot program is loaded into memory by the previously running operating system starting at $0100.  Note that program image contains a copy of the HBIOS to be installed and run.  Once the Application Boot program is loaded by the previous operating system, control is passed to it and it performs a system initialization similar to the ROM Boot, but using the image loaded in RAM.</w:t>
      </w:r>
    </w:p>
    <w:p w:rsidR="00060B14" w:rsidRDefault="00060B14" w:rsidP="00E3331D">
      <w:r>
        <w:t>Specifically, the code at $0100 (in low memory) copies phase 2 boot code to upper memory and transfers control to it.  The phase 2 boot code</w:t>
      </w:r>
      <w:r w:rsidR="0003698F">
        <w:t xml:space="preserve"> copies the HBIOS image from application RAM to RAM, then calls </w:t>
      </w:r>
      <w:r w:rsidR="00D36A52">
        <w:t xml:space="preserve">the HBIOS </w:t>
      </w:r>
      <w:r w:rsidR="0003698F">
        <w:t>initialization routine.  At this point, the prior HBIOS code has been discarded and overwritten.  Finally, the Boot Loader is invoked just like a ROM Boot.</w:t>
      </w:r>
    </w:p>
    <w:p w:rsidR="00FC000F" w:rsidRPr="005748DE" w:rsidRDefault="00FC000F" w:rsidP="005D5309">
      <w:pPr>
        <w:pStyle w:val="Heading1"/>
      </w:pPr>
      <w:bookmarkStart w:id="8" w:name="_Toc486943804"/>
      <w:r w:rsidRPr="005748DE">
        <w:t>Notes</w:t>
      </w:r>
      <w:bookmarkEnd w:id="8"/>
    </w:p>
    <w:p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rsidR="00682113" w:rsidRPr="0038347A" w:rsidRDefault="00682113" w:rsidP="0038347A">
      <w:pPr>
        <w:pStyle w:val="Heading1"/>
      </w:pPr>
      <w:bookmarkStart w:id="9" w:name="_Toc486943805"/>
      <w:r w:rsidRPr="0038347A">
        <w:t>Driver Model</w:t>
      </w:r>
      <w:bookmarkEnd w:id="9"/>
    </w:p>
    <w:p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rsidR="00CF7E18" w:rsidRDefault="00CF7E18" w:rsidP="00682113">
      <w:r>
        <w:t>If the driver code must make calls to other code, drivers, or utilities in the driver bank, it must make those calls directly (it must not use RST 08).  This is to avoid a nested bank switch which is not supported at this time.</w:t>
      </w:r>
    </w:p>
    <w:p w:rsidR="00682113" w:rsidRPr="0038347A" w:rsidRDefault="005076FC" w:rsidP="0038347A">
      <w:pPr>
        <w:pStyle w:val="Heading1"/>
      </w:pPr>
      <w:bookmarkStart w:id="10" w:name="_Toc486943806"/>
      <w:r w:rsidRPr="0038347A">
        <w:lastRenderedPageBreak/>
        <w:t xml:space="preserve">Character / Emulation / </w:t>
      </w:r>
      <w:r w:rsidR="00357CC4" w:rsidRPr="0038347A">
        <w:t>Video</w:t>
      </w:r>
      <w:r w:rsidR="00682113" w:rsidRPr="0038347A">
        <w:t xml:space="preserve"> Services</w:t>
      </w:r>
      <w:bookmarkEnd w:id="10"/>
    </w:p>
    <w:p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rsidR="00682113" w:rsidRDefault="00682113" w:rsidP="00682113">
      <w:r>
        <w:t>The following diagram depicts the relationship between these components of HBIOS</w:t>
      </w:r>
      <w:r w:rsidR="003C4362">
        <w:t xml:space="preserve"> video processing</w:t>
      </w:r>
      <w:r>
        <w:t>:</w:t>
      </w:r>
    </w:p>
    <w:p w:rsidR="00682113" w:rsidRDefault="00271F0F" w:rsidP="00EA5DB7">
      <w:pPr>
        <w:jc w:val="center"/>
      </w:pPr>
      <w:r>
        <w:object w:dxaOrig="8715" w:dyaOrig="8356">
          <v:shape id="_x0000_i1027" type="#_x0000_t75" style="width:437.85pt;height:420.3pt" o:ole="">
            <v:imagedata r:id="rId13" o:title=""/>
          </v:shape>
          <o:OLEObject Type="Embed" ProgID="Visio.Drawing.11" ShapeID="_x0000_i1027" DrawAspect="Content" ObjectID="_1560685693" r:id="rId14"/>
        </w:object>
      </w:r>
    </w:p>
    <w:p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w:t>
      </w:r>
      <w:r>
        <w:lastRenderedPageBreak/>
        <w:t xml:space="preserve">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rsidR="00DE671D" w:rsidRDefault="00DE671D" w:rsidP="00DE671D">
      <w:pPr>
        <w:pStyle w:val="Heading1"/>
      </w:pPr>
      <w:bookmarkStart w:id="11" w:name="_Toc486943807"/>
      <w:r>
        <w:t xml:space="preserve">HBIOS </w:t>
      </w:r>
      <w:r w:rsidR="00026B25">
        <w:t>Reference</w:t>
      </w:r>
      <w:bookmarkEnd w:id="11"/>
    </w:p>
    <w:p w:rsidR="00DE671D" w:rsidRDefault="00DE671D" w:rsidP="00DE671D">
      <w:pPr>
        <w:pStyle w:val="Heading2"/>
      </w:pPr>
      <w:bookmarkStart w:id="12" w:name="_Toc486943808"/>
      <w:r>
        <w:t>Invocation</w:t>
      </w:r>
      <w:bookmarkEnd w:id="12"/>
    </w:p>
    <w:p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D00BAB">
        <w:t>must</w:t>
      </w:r>
      <w:r>
        <w:t xml:space="preserve"> not modify the Z80 alternate registers or IX/IY</w:t>
      </w:r>
      <w:r w:rsidR="00D00BAB">
        <w:t xml:space="preserve"> (these registers can be used within HBIOS as long as they are saved and restored internally)</w:t>
      </w:r>
      <w:r>
        <w:t>.</w:t>
      </w:r>
    </w:p>
    <w:p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rsidR="00DE671D" w:rsidRDefault="00DE671D" w:rsidP="00DE671D">
      <w:r>
        <w:t xml:space="preserve">In general, the desired function is placed in the B register.  Additional registers are used as defined by the specific function.  Register A should be used to return function result information.  A=0 should indicate success, other values are function </w:t>
      </w:r>
      <w:r w:rsidR="00B47450">
        <w:t>specific</w:t>
      </w:r>
      <w:r>
        <w:t>.</w:t>
      </w:r>
    </w:p>
    <w:p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rsidR="00027B5F" w:rsidRDefault="00027B5F" w:rsidP="00027B5F">
      <w:pPr>
        <w:pStyle w:val="Heading2"/>
      </w:pPr>
      <w:bookmarkStart w:id="13" w:name="_Toc486943809"/>
      <w:r>
        <w:t xml:space="preserve">Function </w:t>
      </w:r>
      <w:r w:rsidR="005404AD">
        <w:t>Overview</w:t>
      </w:r>
      <w:bookmarkEnd w:id="13"/>
    </w:p>
    <w:tbl>
      <w:tblPr>
        <w:tblStyle w:val="TableGrid"/>
        <w:tblW w:w="0" w:type="auto"/>
        <w:tblLook w:val="04A0" w:firstRow="1" w:lastRow="0" w:firstColumn="1" w:lastColumn="0" w:noHBand="0" w:noVBand="1"/>
      </w:tblPr>
      <w:tblGrid>
        <w:gridCol w:w="4788"/>
        <w:gridCol w:w="4788"/>
      </w:tblGrid>
      <w:tr w:rsidR="005404AD" w:rsidTr="005404AD">
        <w:tc>
          <w:tcPr>
            <w:tcW w:w="4788" w:type="dxa"/>
          </w:tcPr>
          <w:p w:rsidR="0030458F" w:rsidRDefault="005404AD" w:rsidP="00F80553">
            <w:pPr>
              <w:keepLines/>
            </w:pPr>
            <w:r>
              <w:t xml:space="preserve">Character </w:t>
            </w:r>
            <w:proofErr w:type="spellStart"/>
            <w:r>
              <w:t>Input/Output</w:t>
            </w:r>
            <w:proofErr w:type="spellEnd"/>
            <w:r>
              <w:t xml:space="preserve"> (CIO)</w:t>
            </w:r>
          </w:p>
        </w:tc>
        <w:tc>
          <w:tcPr>
            <w:tcW w:w="4788" w:type="dxa"/>
          </w:tcPr>
          <w:p w:rsidR="000E2093" w:rsidRDefault="005404AD" w:rsidP="00F80553">
            <w:pPr>
              <w:keepLines/>
            </w:pPr>
            <w:r>
              <w:t>Character Input – CIOIN</w:t>
            </w:r>
            <w:r w:rsidR="005716C5">
              <w:br/>
            </w:r>
            <w:r>
              <w:t>Character Output – CIO</w:t>
            </w:r>
            <w:r w:rsidR="000E2093">
              <w:t>OUT</w:t>
            </w:r>
            <w:r w:rsidR="005716C5">
              <w:br/>
            </w:r>
            <w:r>
              <w:t>Character Input Status – CIOIST</w:t>
            </w:r>
            <w:r w:rsidR="005716C5">
              <w:br/>
            </w:r>
            <w:r>
              <w:t>Character Output Status – CIOOST</w:t>
            </w:r>
            <w:r w:rsidR="005716C5">
              <w:br/>
            </w:r>
            <w:r w:rsidR="00A67C23">
              <w:t xml:space="preserve">Character </w:t>
            </w:r>
            <w:r w:rsidR="002E155D">
              <w:t xml:space="preserve">I/O </w:t>
            </w:r>
            <w:r w:rsidR="000E2093">
              <w:t>Initialization</w:t>
            </w:r>
            <w:r w:rsidR="00A67C23">
              <w:t xml:space="preserve"> – CIO</w:t>
            </w:r>
            <w:r w:rsidR="000E2093">
              <w:t>INIT</w:t>
            </w:r>
            <w:r w:rsidR="000E2093">
              <w:br/>
              <w:t xml:space="preserve">Character I/O Query – </w:t>
            </w:r>
            <w:r w:rsidR="00052294">
              <w:t>CIOQUERY</w:t>
            </w:r>
          </w:p>
          <w:p w:rsidR="00052294" w:rsidRDefault="00052294" w:rsidP="00F80553">
            <w:pPr>
              <w:keepLines/>
            </w:pPr>
            <w:r>
              <w:t>Character I/O Device – CIODEVICE</w:t>
            </w:r>
          </w:p>
        </w:tc>
      </w:tr>
    </w:tbl>
    <w:p w:rsidR="005357BB" w:rsidRDefault="005357BB">
      <w:r>
        <w:br w:type="page"/>
      </w:r>
    </w:p>
    <w:tbl>
      <w:tblPr>
        <w:tblStyle w:val="TableGrid"/>
        <w:tblW w:w="0" w:type="auto"/>
        <w:tblLook w:val="04A0" w:firstRow="1" w:lastRow="0" w:firstColumn="1" w:lastColumn="0" w:noHBand="0" w:noVBand="1"/>
      </w:tblPr>
      <w:tblGrid>
        <w:gridCol w:w="4788"/>
        <w:gridCol w:w="4788"/>
      </w:tblGrid>
      <w:tr w:rsidR="005404AD" w:rsidTr="005404AD">
        <w:tc>
          <w:tcPr>
            <w:tcW w:w="4788" w:type="dxa"/>
          </w:tcPr>
          <w:p w:rsidR="0030458F" w:rsidRDefault="005404AD" w:rsidP="00F80553">
            <w:pPr>
              <w:keepLines/>
            </w:pPr>
            <w:r>
              <w:lastRenderedPageBreak/>
              <w:t xml:space="preserve">Disk </w:t>
            </w:r>
            <w:proofErr w:type="spellStart"/>
            <w:r>
              <w:t>Input/Output</w:t>
            </w:r>
            <w:proofErr w:type="spellEnd"/>
            <w:r>
              <w:t xml:space="preserve"> (DIO)</w:t>
            </w:r>
          </w:p>
        </w:tc>
        <w:tc>
          <w:tcPr>
            <w:tcW w:w="4788" w:type="dxa"/>
          </w:tcPr>
          <w:p w:rsidR="00052294" w:rsidRDefault="00052294" w:rsidP="00F80553">
            <w:pPr>
              <w:keepLines/>
            </w:pPr>
            <w:r>
              <w:t>Disk Status – DIOSTATUS</w:t>
            </w:r>
            <w:r>
              <w:br/>
              <w:t>Disk Reset – DIORESET</w:t>
            </w:r>
            <w:r>
              <w:br/>
              <w:t>Disk Seek – DIOSEEK</w:t>
            </w:r>
            <w:r>
              <w:br/>
            </w:r>
            <w:r w:rsidR="005404AD">
              <w:t>Disk Read – DIORD</w:t>
            </w:r>
            <w:r w:rsidR="005716C5">
              <w:br/>
            </w:r>
            <w:r w:rsidR="005404AD">
              <w:t>Disk Write – DIOWR</w:t>
            </w:r>
          </w:p>
          <w:p w:rsidR="005404AD" w:rsidRDefault="00052294" w:rsidP="00F80553">
            <w:pPr>
              <w:keepLines/>
            </w:pPr>
            <w:r>
              <w:t>Disk Verify – DIOVERIFY</w:t>
            </w:r>
            <w:r>
              <w:br/>
              <w:t>Disk Format – DIOFORMAT</w:t>
            </w:r>
            <w:r>
              <w:br/>
              <w:t>Disk Device – DIODEVICE</w:t>
            </w:r>
            <w:r>
              <w:br/>
              <w:t>Disk Media – DIOMEDIA</w:t>
            </w:r>
            <w:r>
              <w:br/>
              <w:t>Disk Define Media – DIODEFMED</w:t>
            </w:r>
            <w:r>
              <w:br/>
              <w:t>Disk Capacity – DIOCAP</w:t>
            </w:r>
            <w:r>
              <w:br/>
              <w:t>Disk Geometry -- DIOGEOM</w:t>
            </w:r>
          </w:p>
        </w:tc>
      </w:tr>
      <w:tr w:rsidR="002E155D" w:rsidTr="00357CC4">
        <w:tc>
          <w:tcPr>
            <w:tcW w:w="4788" w:type="dxa"/>
          </w:tcPr>
          <w:p w:rsidR="002E155D" w:rsidRDefault="002E155D" w:rsidP="00F80553">
            <w:pPr>
              <w:keepLines/>
            </w:pPr>
            <w:r>
              <w:t>Real Time Clock (RTC)</w:t>
            </w:r>
          </w:p>
        </w:tc>
        <w:tc>
          <w:tcPr>
            <w:tcW w:w="4788" w:type="dxa"/>
          </w:tcPr>
          <w:p w:rsidR="002E155D" w:rsidRDefault="002E155D" w:rsidP="00F80553">
            <w:pPr>
              <w:keepLines/>
            </w:pPr>
            <w:r>
              <w:t>RTC Get Time – RTCGETTIM</w:t>
            </w:r>
            <w:r w:rsidR="005716C5">
              <w:br/>
            </w:r>
            <w:r>
              <w:t>RTC Set Time – RTCSETTIM</w:t>
            </w:r>
            <w:r w:rsidR="005716C5">
              <w:br/>
            </w:r>
            <w:r>
              <w:t>RTC Get NVRAM Byte – RTCGETBYT</w:t>
            </w:r>
            <w:r w:rsidR="005716C5">
              <w:br/>
            </w:r>
            <w:r>
              <w:t>RTC Set NVRAM Byte – RTCSETBYT</w:t>
            </w:r>
            <w:r w:rsidR="005716C5">
              <w:br/>
            </w:r>
            <w:r>
              <w:t>RTC Get NVRAM Block – RTCGETBLK</w:t>
            </w:r>
            <w:r w:rsidR="005716C5">
              <w:br/>
            </w:r>
            <w:r>
              <w:t>RTC Set NVRAM Block – RTCSETBLK</w:t>
            </w:r>
          </w:p>
        </w:tc>
      </w:tr>
      <w:tr w:rsidR="005404AD" w:rsidTr="005404AD">
        <w:tc>
          <w:tcPr>
            <w:tcW w:w="4788" w:type="dxa"/>
          </w:tcPr>
          <w:p w:rsidR="005404AD" w:rsidRDefault="00083399" w:rsidP="00F80553">
            <w:pPr>
              <w:keepLines/>
            </w:pPr>
            <w:r>
              <w:t>Video Display Adapter</w:t>
            </w:r>
            <w:r w:rsidR="005404AD">
              <w:t xml:space="preserve"> (</w:t>
            </w:r>
            <w:r w:rsidR="00357CC4">
              <w:t>VDA</w:t>
            </w:r>
            <w:r w:rsidR="005404AD">
              <w:t>)</w:t>
            </w:r>
          </w:p>
        </w:tc>
        <w:tc>
          <w:tcPr>
            <w:tcW w:w="4788" w:type="dxa"/>
          </w:tcPr>
          <w:p w:rsidR="005404AD" w:rsidRDefault="00357CC4" w:rsidP="00F80553">
            <w:pPr>
              <w:keepLines/>
            </w:pPr>
            <w:r>
              <w:t>VDA</w:t>
            </w:r>
            <w:r w:rsidR="00F97B4D">
              <w:t xml:space="preserve"> Initialize –</w:t>
            </w:r>
            <w:r w:rsidR="003B0B8B">
              <w:t xml:space="preserve"> </w:t>
            </w:r>
            <w:r>
              <w:t>VDA</w:t>
            </w:r>
            <w:r w:rsidR="00F97B4D">
              <w:t>INI</w:t>
            </w:r>
            <w:r w:rsidR="00EA7918">
              <w:br/>
            </w:r>
            <w:r w:rsidR="003B0B8B">
              <w:t>VDA Query – VDAQRY</w:t>
            </w:r>
            <w:r w:rsidR="00EA7918">
              <w:br/>
            </w:r>
            <w:r w:rsidR="003B0B8B">
              <w:t>VDA Reset – VDARES</w:t>
            </w:r>
            <w:r w:rsidR="00EA7918">
              <w:br/>
            </w:r>
            <w:r>
              <w:t>VDA</w:t>
            </w:r>
            <w:r w:rsidR="007F49D4">
              <w:t xml:space="preserve"> </w:t>
            </w:r>
            <w:r w:rsidR="007D2FCF">
              <w:t>Set Cursor Style –</w:t>
            </w:r>
            <w:r w:rsidR="003B0B8B">
              <w:t xml:space="preserve"> </w:t>
            </w:r>
            <w:r>
              <w:t>VDA</w:t>
            </w:r>
            <w:r w:rsidR="00F97B4D">
              <w:t>SCS</w:t>
            </w:r>
            <w:r w:rsidR="00EA7918">
              <w:br/>
            </w:r>
            <w:r>
              <w:t>VDA</w:t>
            </w:r>
            <w:r w:rsidR="007F49D4">
              <w:t xml:space="preserve"> </w:t>
            </w:r>
            <w:r w:rsidR="007D2FCF">
              <w:t>Set Cursor Position –</w:t>
            </w:r>
            <w:r w:rsidR="003B0B8B">
              <w:t xml:space="preserve"> </w:t>
            </w:r>
            <w:r>
              <w:t>VDA</w:t>
            </w:r>
            <w:r w:rsidR="00F97B4D">
              <w:t>SCP</w:t>
            </w:r>
            <w:r w:rsidR="00EA7918">
              <w:br/>
            </w:r>
            <w:r>
              <w:t>VDA</w:t>
            </w:r>
            <w:r w:rsidR="007F49D4">
              <w:t xml:space="preserve"> </w:t>
            </w:r>
            <w:r w:rsidR="007D2FCF">
              <w:t>Set Character Attribute –</w:t>
            </w:r>
            <w:r w:rsidR="003B0B8B">
              <w:t xml:space="preserve"> </w:t>
            </w:r>
            <w:r>
              <w:t>VDA</w:t>
            </w:r>
            <w:r w:rsidR="00F97B4D">
              <w:t>SAT</w:t>
            </w:r>
            <w:r w:rsidR="00EA7918">
              <w:br/>
            </w:r>
            <w:r>
              <w:t>VDA</w:t>
            </w:r>
            <w:r w:rsidR="007F49D4">
              <w:t xml:space="preserve"> </w:t>
            </w:r>
            <w:r w:rsidR="00F97B4D">
              <w:t>Set Character Col</w:t>
            </w:r>
            <w:r w:rsidR="007D2FCF">
              <w:t>or –</w:t>
            </w:r>
            <w:r w:rsidR="003B0B8B">
              <w:t xml:space="preserve"> </w:t>
            </w:r>
            <w:r>
              <w:t>VDA</w:t>
            </w:r>
            <w:r w:rsidR="00F97B4D">
              <w:t>SCO</w:t>
            </w:r>
            <w:r w:rsidR="00EA7918">
              <w:br/>
            </w:r>
            <w:r>
              <w:t>VDA</w:t>
            </w:r>
            <w:r w:rsidR="007F49D4">
              <w:t xml:space="preserve"> </w:t>
            </w:r>
            <w:r w:rsidR="007D2FCF">
              <w:t>Write Character –</w:t>
            </w:r>
            <w:r w:rsidR="003B0B8B">
              <w:t xml:space="preserve"> </w:t>
            </w:r>
            <w:r>
              <w:t>VDA</w:t>
            </w:r>
            <w:r w:rsidR="00F97B4D">
              <w:t>WRC</w:t>
            </w:r>
            <w:r w:rsidR="00EA7918">
              <w:br/>
            </w:r>
            <w:r>
              <w:t>VDA</w:t>
            </w:r>
            <w:r w:rsidR="007F49D4">
              <w:t xml:space="preserve"> </w:t>
            </w:r>
            <w:r w:rsidR="007D2FCF">
              <w:t>Fill –</w:t>
            </w:r>
            <w:r w:rsidR="003B0B8B">
              <w:t xml:space="preserve"> </w:t>
            </w:r>
            <w:r>
              <w:t>VDA</w:t>
            </w:r>
            <w:r w:rsidR="00F97B4D">
              <w:t>FIL</w:t>
            </w:r>
            <w:r w:rsidR="00EA7918">
              <w:br/>
            </w:r>
            <w:r w:rsidR="00C76F22">
              <w:t xml:space="preserve">VDA Copy </w:t>
            </w:r>
            <w:r w:rsidR="00EA7918">
              <w:t>–</w:t>
            </w:r>
            <w:r w:rsidR="00C76F22">
              <w:t xml:space="preserve"> VDACPY</w:t>
            </w:r>
            <w:r w:rsidR="00EA7918">
              <w:br/>
            </w:r>
            <w:r>
              <w:t>VDA</w:t>
            </w:r>
            <w:r w:rsidR="007F49D4">
              <w:t xml:space="preserve"> </w:t>
            </w:r>
            <w:r w:rsidR="007D2FCF">
              <w:t>Scroll –</w:t>
            </w:r>
            <w:r w:rsidR="003B0B8B">
              <w:t xml:space="preserve"> </w:t>
            </w:r>
            <w:r>
              <w:t>VDA</w:t>
            </w:r>
            <w:r w:rsidR="00F97B4D">
              <w:t>SCR</w:t>
            </w:r>
            <w:r w:rsidR="00EA7918">
              <w:br/>
            </w:r>
            <w:r>
              <w:t>VDA</w:t>
            </w:r>
            <w:r w:rsidR="007F49D4">
              <w:t xml:space="preserve"> </w:t>
            </w:r>
            <w:r w:rsidR="007D2FCF">
              <w:t>Keyboard Status –</w:t>
            </w:r>
            <w:r w:rsidR="003B0B8B">
              <w:t xml:space="preserve"> </w:t>
            </w:r>
            <w:r>
              <w:t>VDA</w:t>
            </w:r>
            <w:r w:rsidR="00F97B4D">
              <w:t>KST</w:t>
            </w:r>
            <w:r w:rsidR="00EA7918">
              <w:br/>
            </w:r>
            <w:r>
              <w:t>VDA</w:t>
            </w:r>
            <w:r w:rsidR="007F49D4">
              <w:t xml:space="preserve"> </w:t>
            </w:r>
            <w:r w:rsidR="007D2FCF">
              <w:t>Keyboard Flush –</w:t>
            </w:r>
            <w:r w:rsidR="003B0B8B">
              <w:t xml:space="preserve"> </w:t>
            </w:r>
            <w:r>
              <w:t>VDA</w:t>
            </w:r>
            <w:r w:rsidR="00F97B4D">
              <w:t>KFL</w:t>
            </w:r>
            <w:r w:rsidR="00EA7918">
              <w:br/>
            </w:r>
            <w:r>
              <w:t>VDA</w:t>
            </w:r>
            <w:r w:rsidR="007F49D4">
              <w:t xml:space="preserve"> </w:t>
            </w:r>
            <w:r w:rsidR="007D2FCF">
              <w:t>Keyboard Read –</w:t>
            </w:r>
            <w:r w:rsidR="003B0B8B">
              <w:t xml:space="preserve"> </w:t>
            </w:r>
            <w:r>
              <w:t>VDA</w:t>
            </w:r>
            <w:r w:rsidR="00F97B4D">
              <w:t>KRD</w:t>
            </w:r>
          </w:p>
        </w:tc>
      </w:tr>
      <w:tr w:rsidR="005404AD" w:rsidTr="005404AD">
        <w:tc>
          <w:tcPr>
            <w:tcW w:w="4788" w:type="dxa"/>
          </w:tcPr>
          <w:p w:rsidR="0030458F" w:rsidRDefault="005404AD" w:rsidP="00F80553">
            <w:pPr>
              <w:keepLines/>
            </w:pPr>
            <w:r>
              <w:t>System (SYS)</w:t>
            </w:r>
          </w:p>
        </w:tc>
        <w:tc>
          <w:tcPr>
            <w:tcW w:w="4788" w:type="dxa"/>
          </w:tcPr>
          <w:p w:rsidR="00052294" w:rsidRDefault="00052294" w:rsidP="00F80553">
            <w:pPr>
              <w:keepLines/>
            </w:pPr>
            <w:r>
              <w:t>System Reset – SYSRESET</w:t>
            </w:r>
            <w:r>
              <w:br/>
              <w:t>System Version – SYSVER</w:t>
            </w:r>
            <w:r>
              <w:br/>
            </w:r>
            <w:r w:rsidR="00000C85">
              <w:t>System Set Bank – SYSSETBNK</w:t>
            </w:r>
            <w:r w:rsidR="00EA7918">
              <w:br/>
            </w:r>
            <w:r w:rsidR="00000C85">
              <w:t>System Get Bank – SYSGETBNK</w:t>
            </w:r>
          </w:p>
          <w:p w:rsidR="000D6FEE" w:rsidRPr="005404AD" w:rsidRDefault="00052294" w:rsidP="00F80553">
            <w:pPr>
              <w:keepLines/>
            </w:pPr>
            <w:r>
              <w:t>System Set Copy – SYSSETCPY</w:t>
            </w:r>
            <w:r>
              <w:br/>
            </w:r>
            <w:r w:rsidR="00000C85">
              <w:t xml:space="preserve">System </w:t>
            </w:r>
            <w:r>
              <w:t xml:space="preserve">Bank </w:t>
            </w:r>
            <w:r w:rsidR="00000C85">
              <w:t>Copy – SYS</w:t>
            </w:r>
            <w:r>
              <w:t>BNK</w:t>
            </w:r>
            <w:r w:rsidR="00000C85">
              <w:t>CPY</w:t>
            </w:r>
            <w:r>
              <w:br/>
              <w:t xml:space="preserve">System </w:t>
            </w:r>
            <w:proofErr w:type="spellStart"/>
            <w:r>
              <w:t>Alloc</w:t>
            </w:r>
            <w:proofErr w:type="spellEnd"/>
            <w:r>
              <w:t xml:space="preserve"> – SYSALLOC</w:t>
            </w:r>
            <w:r>
              <w:br/>
              <w:t>System Free – SYSFREE</w:t>
            </w:r>
            <w:r>
              <w:br/>
              <w:t>System Get – SYSGET</w:t>
            </w:r>
            <w:r>
              <w:br/>
              <w:t>System Set – SYSSET</w:t>
            </w:r>
            <w:r>
              <w:br/>
              <w:t>System Peek – SYSPEEK</w:t>
            </w:r>
            <w:r>
              <w:br/>
              <w:t>System Poke -- SYSPOKE</w:t>
            </w:r>
          </w:p>
        </w:tc>
      </w:tr>
    </w:tbl>
    <w:p w:rsidR="000279A8" w:rsidRDefault="000279A8" w:rsidP="00EA7918">
      <w:r>
        <w:br w:type="page"/>
      </w:r>
    </w:p>
    <w:p w:rsidR="00D65B36" w:rsidRDefault="00D65B36" w:rsidP="00D65B36">
      <w:pPr>
        <w:pStyle w:val="Heading2"/>
      </w:pPr>
      <w:bookmarkStart w:id="14" w:name="_Toc486943810"/>
      <w:r>
        <w:lastRenderedPageBreak/>
        <w:t xml:space="preserve">Character </w:t>
      </w:r>
      <w:proofErr w:type="spellStart"/>
      <w:r>
        <w:t>Input/Output</w:t>
      </w:r>
      <w:proofErr w:type="spellEnd"/>
      <w:r>
        <w:t xml:space="preserve"> (CIO)</w:t>
      </w:r>
      <w:bookmarkEnd w:id="14"/>
    </w:p>
    <w:p w:rsidR="00E214FB" w:rsidRDefault="00354B12" w:rsidP="00E214FB">
      <w:r>
        <w:t>Character input/output functions require that a character unit b</w:t>
      </w:r>
      <w:r w:rsidR="00DA03AA">
        <w:t>e specified in the C register.</w:t>
      </w:r>
      <w:r w:rsidR="001B4380">
        <w:t xml:space="preserve">  This is the logical device number assigned during the boot process that identifies all character i/o devices uniquely.  Each character device is handled by an appropriate driver (UART, ASCI, etc.) which is identified by a device type id from the table below.</w:t>
      </w:r>
    </w:p>
    <w:tbl>
      <w:tblPr>
        <w:tblStyle w:val="TableGrid"/>
        <w:tblW w:w="0" w:type="auto"/>
        <w:tblLook w:val="04A0" w:firstRow="1" w:lastRow="0" w:firstColumn="1" w:lastColumn="0" w:noHBand="0" w:noVBand="1"/>
      </w:tblPr>
      <w:tblGrid>
        <w:gridCol w:w="828"/>
        <w:gridCol w:w="3330"/>
      </w:tblGrid>
      <w:tr w:rsidR="00674882" w:rsidRPr="00585DB9" w:rsidTr="00A978E4">
        <w:tc>
          <w:tcPr>
            <w:tcW w:w="4158" w:type="dxa"/>
            <w:gridSpan w:val="2"/>
          </w:tcPr>
          <w:p w:rsidR="00674882" w:rsidRPr="00585DB9" w:rsidRDefault="00674882" w:rsidP="00A978E4">
            <w:pPr>
              <w:pStyle w:val="CellTextNoSpacing"/>
              <w:rPr>
                <w:b/>
              </w:rPr>
            </w:pPr>
            <w:r w:rsidRPr="00585DB9">
              <w:rPr>
                <w:b/>
              </w:rPr>
              <w:t>Device</w:t>
            </w:r>
            <w:r>
              <w:rPr>
                <w:b/>
              </w:rPr>
              <w:t xml:space="preserve"> Type</w:t>
            </w:r>
          </w:p>
        </w:tc>
      </w:tr>
      <w:tr w:rsidR="00674882" w:rsidRPr="00585DB9" w:rsidTr="00F8319E">
        <w:tc>
          <w:tcPr>
            <w:tcW w:w="828" w:type="dxa"/>
          </w:tcPr>
          <w:p w:rsidR="00674882" w:rsidRPr="00585DB9" w:rsidRDefault="00674882" w:rsidP="00A978E4">
            <w:pPr>
              <w:pStyle w:val="CellTextNoSpacing"/>
            </w:pPr>
            <w:r>
              <w:t>0x0</w:t>
            </w:r>
            <w:r w:rsidRPr="00585DB9">
              <w:t>0</w:t>
            </w:r>
          </w:p>
        </w:tc>
        <w:tc>
          <w:tcPr>
            <w:tcW w:w="3330" w:type="dxa"/>
          </w:tcPr>
          <w:p w:rsidR="00674882" w:rsidRDefault="00674882" w:rsidP="00A978E4">
            <w:pPr>
              <w:keepNext/>
              <w:keepLines/>
            </w:pPr>
            <w:r>
              <w:t>UART</w:t>
            </w:r>
          </w:p>
        </w:tc>
      </w:tr>
      <w:tr w:rsidR="00674882" w:rsidRPr="00585DB9" w:rsidTr="00F8319E">
        <w:tc>
          <w:tcPr>
            <w:tcW w:w="828" w:type="dxa"/>
          </w:tcPr>
          <w:p w:rsidR="00674882" w:rsidRPr="00585DB9" w:rsidRDefault="00674882" w:rsidP="00A978E4">
            <w:pPr>
              <w:pStyle w:val="CellTextNoSpacing"/>
            </w:pPr>
            <w:r>
              <w:t>0x</w:t>
            </w:r>
            <w:r w:rsidRPr="00585DB9">
              <w:t>1</w:t>
            </w:r>
            <w:r>
              <w:t>0</w:t>
            </w:r>
          </w:p>
        </w:tc>
        <w:tc>
          <w:tcPr>
            <w:tcW w:w="3330" w:type="dxa"/>
          </w:tcPr>
          <w:p w:rsidR="00674882" w:rsidRDefault="00674882" w:rsidP="00A978E4">
            <w:pPr>
              <w:keepNext/>
              <w:keepLines/>
            </w:pPr>
            <w:r>
              <w:t>ASCI</w:t>
            </w:r>
          </w:p>
        </w:tc>
      </w:tr>
      <w:tr w:rsidR="00674882" w:rsidRPr="00585DB9" w:rsidTr="00F8319E">
        <w:tc>
          <w:tcPr>
            <w:tcW w:w="828" w:type="dxa"/>
          </w:tcPr>
          <w:p w:rsidR="00674882" w:rsidRPr="00585DB9" w:rsidRDefault="00674882" w:rsidP="00A978E4">
            <w:pPr>
              <w:pStyle w:val="CellTextNoSpacing"/>
            </w:pPr>
            <w:r>
              <w:t>0x20</w:t>
            </w:r>
          </w:p>
        </w:tc>
        <w:tc>
          <w:tcPr>
            <w:tcW w:w="3330" w:type="dxa"/>
          </w:tcPr>
          <w:p w:rsidR="00674882" w:rsidRDefault="00674882" w:rsidP="00A978E4">
            <w:pPr>
              <w:keepNext/>
              <w:keepLines/>
            </w:pPr>
            <w:proofErr w:type="spellStart"/>
            <w:r>
              <w:t>PropIO</w:t>
            </w:r>
            <w:proofErr w:type="spellEnd"/>
            <w:r>
              <w:t xml:space="preserve"> VGA</w:t>
            </w:r>
          </w:p>
        </w:tc>
      </w:tr>
      <w:tr w:rsidR="00674882" w:rsidRPr="00585DB9" w:rsidTr="00F8319E">
        <w:tc>
          <w:tcPr>
            <w:tcW w:w="828" w:type="dxa"/>
          </w:tcPr>
          <w:p w:rsidR="00674882" w:rsidRPr="00585DB9" w:rsidRDefault="00674882" w:rsidP="00A978E4">
            <w:pPr>
              <w:pStyle w:val="CellTextNoSpacing"/>
            </w:pPr>
            <w:r>
              <w:t>0x30</w:t>
            </w:r>
          </w:p>
        </w:tc>
        <w:tc>
          <w:tcPr>
            <w:tcW w:w="3330" w:type="dxa"/>
          </w:tcPr>
          <w:p w:rsidR="00674882" w:rsidRDefault="00674882" w:rsidP="00A978E4">
            <w:pPr>
              <w:keepNext/>
              <w:keepLines/>
            </w:pPr>
            <w:proofErr w:type="spellStart"/>
            <w:r>
              <w:t>ParPortProp</w:t>
            </w:r>
            <w:proofErr w:type="spellEnd"/>
            <w:r>
              <w:t xml:space="preserve"> VGA</w:t>
            </w:r>
          </w:p>
        </w:tc>
      </w:tr>
    </w:tbl>
    <w:p w:rsidR="001B4380" w:rsidRDefault="001B4380" w:rsidP="00674882">
      <w:pPr>
        <w:spacing w:before="200"/>
      </w:pPr>
      <w:r>
        <w:t>Character devices can usually be configured with line characteristics such as speed, framing, etc.  A word value (16 bit) is used to describe the line characteristics as indicated below:</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gridCol w:w="582"/>
        <w:gridCol w:w="576"/>
        <w:gridCol w:w="576"/>
        <w:gridCol w:w="576"/>
        <w:gridCol w:w="586"/>
        <w:gridCol w:w="576"/>
        <w:gridCol w:w="576"/>
      </w:tblGrid>
      <w:tr w:rsidR="00F732EE" w:rsidRPr="00F732EE" w:rsidTr="00F732EE">
        <w:tc>
          <w:tcPr>
            <w:tcW w:w="1152" w:type="dxa"/>
            <w:gridSpan w:val="2"/>
          </w:tcPr>
          <w:p w:rsidR="00F732EE" w:rsidRPr="00F732EE" w:rsidRDefault="00F732EE" w:rsidP="00E214FB">
            <w:pPr>
              <w:rPr>
                <w:sz w:val="20"/>
                <w:szCs w:val="20"/>
              </w:rPr>
            </w:pPr>
          </w:p>
        </w:tc>
        <w:tc>
          <w:tcPr>
            <w:tcW w:w="576" w:type="dxa"/>
          </w:tcPr>
          <w:p w:rsidR="00F732EE" w:rsidRPr="00F732EE" w:rsidRDefault="00F732EE" w:rsidP="00E214FB">
            <w:pPr>
              <w:rPr>
                <w:sz w:val="20"/>
                <w:szCs w:val="20"/>
              </w:rPr>
            </w:pPr>
            <w:r w:rsidRPr="00F732EE">
              <w:rPr>
                <w:sz w:val="20"/>
                <w:szCs w:val="20"/>
              </w:rPr>
              <w:t>RTS</w:t>
            </w:r>
          </w:p>
        </w:tc>
        <w:tc>
          <w:tcPr>
            <w:tcW w:w="2880" w:type="dxa"/>
            <w:gridSpan w:val="5"/>
          </w:tcPr>
          <w:p w:rsidR="00F732EE" w:rsidRPr="00F732EE" w:rsidRDefault="00F732EE" w:rsidP="00E214FB">
            <w:pPr>
              <w:rPr>
                <w:sz w:val="20"/>
                <w:szCs w:val="20"/>
              </w:rPr>
            </w:pPr>
            <w:r>
              <w:rPr>
                <w:sz w:val="20"/>
                <w:szCs w:val="20"/>
              </w:rPr>
              <w:t>Baud Rate (encoded)</w:t>
            </w:r>
          </w:p>
        </w:tc>
        <w:tc>
          <w:tcPr>
            <w:tcW w:w="576" w:type="dxa"/>
          </w:tcPr>
          <w:p w:rsidR="00F732EE" w:rsidRPr="00F732EE" w:rsidRDefault="00F732EE" w:rsidP="00E214FB">
            <w:pPr>
              <w:rPr>
                <w:sz w:val="20"/>
                <w:szCs w:val="20"/>
              </w:rPr>
            </w:pPr>
            <w:r w:rsidRPr="00F732EE">
              <w:rPr>
                <w:sz w:val="20"/>
                <w:szCs w:val="20"/>
              </w:rPr>
              <w:t>DTR</w:t>
            </w:r>
          </w:p>
        </w:tc>
        <w:tc>
          <w:tcPr>
            <w:tcW w:w="582" w:type="dxa"/>
          </w:tcPr>
          <w:p w:rsidR="00F732EE" w:rsidRPr="00F732EE" w:rsidRDefault="00F732EE" w:rsidP="00E214FB">
            <w:pPr>
              <w:rPr>
                <w:sz w:val="20"/>
                <w:szCs w:val="20"/>
              </w:rPr>
            </w:pPr>
            <w:r w:rsidRPr="00F732EE">
              <w:rPr>
                <w:sz w:val="20"/>
                <w:szCs w:val="20"/>
              </w:rPr>
              <w:t>XON</w:t>
            </w:r>
          </w:p>
        </w:tc>
        <w:tc>
          <w:tcPr>
            <w:tcW w:w="1728" w:type="dxa"/>
            <w:gridSpan w:val="3"/>
          </w:tcPr>
          <w:p w:rsidR="00F732EE" w:rsidRPr="00F732EE" w:rsidRDefault="00F732EE" w:rsidP="00E214FB">
            <w:pPr>
              <w:rPr>
                <w:sz w:val="20"/>
                <w:szCs w:val="20"/>
              </w:rPr>
            </w:pPr>
            <w:r w:rsidRPr="00F732EE">
              <w:rPr>
                <w:sz w:val="20"/>
                <w:szCs w:val="20"/>
              </w:rPr>
              <w:t>Parity</w:t>
            </w:r>
          </w:p>
        </w:tc>
        <w:tc>
          <w:tcPr>
            <w:tcW w:w="586" w:type="dxa"/>
          </w:tcPr>
          <w:p w:rsidR="00F732EE" w:rsidRPr="00F732EE" w:rsidRDefault="00F732EE" w:rsidP="00E214FB">
            <w:pPr>
              <w:rPr>
                <w:sz w:val="20"/>
                <w:szCs w:val="20"/>
              </w:rPr>
            </w:pPr>
            <w:r w:rsidRPr="00F732EE">
              <w:rPr>
                <w:sz w:val="20"/>
                <w:szCs w:val="20"/>
              </w:rPr>
              <w:t>Stop</w:t>
            </w:r>
          </w:p>
        </w:tc>
        <w:tc>
          <w:tcPr>
            <w:tcW w:w="1152" w:type="dxa"/>
            <w:gridSpan w:val="2"/>
          </w:tcPr>
          <w:p w:rsidR="00F732EE" w:rsidRPr="00F732EE" w:rsidRDefault="00F732EE" w:rsidP="00E214FB">
            <w:pPr>
              <w:rPr>
                <w:sz w:val="20"/>
                <w:szCs w:val="20"/>
              </w:rPr>
            </w:pPr>
            <w:r w:rsidRPr="00F732EE">
              <w:rPr>
                <w:sz w:val="20"/>
                <w:szCs w:val="20"/>
              </w:rPr>
              <w:t>Data 8/7/6</w:t>
            </w:r>
          </w:p>
        </w:tc>
      </w:tr>
      <w:tr w:rsidR="001B4380" w:rsidRPr="001B4380" w:rsidTr="00F732EE">
        <w:tc>
          <w:tcPr>
            <w:tcW w:w="576" w:type="dxa"/>
          </w:tcPr>
          <w:p w:rsidR="001B4380" w:rsidRPr="001B4380" w:rsidRDefault="001B4380" w:rsidP="001B4380">
            <w:pPr>
              <w:jc w:val="center"/>
              <w:rPr>
                <w:sz w:val="16"/>
                <w:szCs w:val="16"/>
              </w:rPr>
            </w:pPr>
            <w:r w:rsidRPr="001B4380">
              <w:rPr>
                <w:sz w:val="16"/>
                <w:szCs w:val="16"/>
              </w:rPr>
              <w:t>15</w:t>
            </w:r>
          </w:p>
        </w:tc>
        <w:tc>
          <w:tcPr>
            <w:tcW w:w="576" w:type="dxa"/>
          </w:tcPr>
          <w:p w:rsidR="001B4380" w:rsidRPr="001B4380" w:rsidRDefault="001B4380" w:rsidP="001B4380">
            <w:pPr>
              <w:jc w:val="center"/>
              <w:rPr>
                <w:sz w:val="16"/>
                <w:szCs w:val="16"/>
              </w:rPr>
            </w:pPr>
            <w:r w:rsidRPr="001B4380">
              <w:rPr>
                <w:sz w:val="16"/>
                <w:szCs w:val="16"/>
              </w:rPr>
              <w:t>14</w:t>
            </w:r>
          </w:p>
        </w:tc>
        <w:tc>
          <w:tcPr>
            <w:tcW w:w="576" w:type="dxa"/>
          </w:tcPr>
          <w:p w:rsidR="001B4380" w:rsidRPr="001B4380" w:rsidRDefault="001B4380" w:rsidP="001B4380">
            <w:pPr>
              <w:jc w:val="center"/>
              <w:rPr>
                <w:sz w:val="16"/>
                <w:szCs w:val="16"/>
              </w:rPr>
            </w:pPr>
            <w:r w:rsidRPr="001B4380">
              <w:rPr>
                <w:sz w:val="16"/>
                <w:szCs w:val="16"/>
              </w:rPr>
              <w:t>13</w:t>
            </w:r>
          </w:p>
        </w:tc>
        <w:tc>
          <w:tcPr>
            <w:tcW w:w="576" w:type="dxa"/>
          </w:tcPr>
          <w:p w:rsidR="001B4380" w:rsidRPr="001B4380" w:rsidRDefault="001B4380" w:rsidP="001B4380">
            <w:pPr>
              <w:jc w:val="center"/>
              <w:rPr>
                <w:sz w:val="16"/>
                <w:szCs w:val="16"/>
              </w:rPr>
            </w:pPr>
            <w:r w:rsidRPr="001B4380">
              <w:rPr>
                <w:sz w:val="16"/>
                <w:szCs w:val="16"/>
              </w:rPr>
              <w:t>12</w:t>
            </w:r>
          </w:p>
        </w:tc>
        <w:tc>
          <w:tcPr>
            <w:tcW w:w="576" w:type="dxa"/>
          </w:tcPr>
          <w:p w:rsidR="001B4380" w:rsidRPr="001B4380" w:rsidRDefault="001B4380" w:rsidP="001B4380">
            <w:pPr>
              <w:jc w:val="center"/>
              <w:rPr>
                <w:sz w:val="16"/>
                <w:szCs w:val="16"/>
              </w:rPr>
            </w:pPr>
            <w:r w:rsidRPr="001B4380">
              <w:rPr>
                <w:sz w:val="16"/>
                <w:szCs w:val="16"/>
              </w:rPr>
              <w:t>11</w:t>
            </w:r>
          </w:p>
        </w:tc>
        <w:tc>
          <w:tcPr>
            <w:tcW w:w="576" w:type="dxa"/>
          </w:tcPr>
          <w:p w:rsidR="001B4380" w:rsidRPr="001B4380" w:rsidRDefault="001B4380" w:rsidP="001B4380">
            <w:pPr>
              <w:jc w:val="center"/>
              <w:rPr>
                <w:sz w:val="16"/>
                <w:szCs w:val="16"/>
              </w:rPr>
            </w:pPr>
            <w:r w:rsidRPr="001B4380">
              <w:rPr>
                <w:sz w:val="16"/>
                <w:szCs w:val="16"/>
              </w:rPr>
              <w:t>10</w:t>
            </w:r>
          </w:p>
        </w:tc>
        <w:tc>
          <w:tcPr>
            <w:tcW w:w="576" w:type="dxa"/>
          </w:tcPr>
          <w:p w:rsidR="001B4380" w:rsidRPr="001B4380" w:rsidRDefault="001B4380" w:rsidP="001B4380">
            <w:pPr>
              <w:jc w:val="center"/>
              <w:rPr>
                <w:sz w:val="16"/>
                <w:szCs w:val="16"/>
              </w:rPr>
            </w:pPr>
            <w:r w:rsidRPr="001B4380">
              <w:rPr>
                <w:sz w:val="16"/>
                <w:szCs w:val="16"/>
              </w:rPr>
              <w:t>9</w:t>
            </w:r>
          </w:p>
        </w:tc>
        <w:tc>
          <w:tcPr>
            <w:tcW w:w="576" w:type="dxa"/>
          </w:tcPr>
          <w:p w:rsidR="001B4380" w:rsidRPr="001B4380" w:rsidRDefault="001B4380" w:rsidP="001B4380">
            <w:pPr>
              <w:jc w:val="center"/>
              <w:rPr>
                <w:sz w:val="16"/>
                <w:szCs w:val="16"/>
              </w:rPr>
            </w:pPr>
            <w:r w:rsidRPr="001B4380">
              <w:rPr>
                <w:sz w:val="16"/>
                <w:szCs w:val="16"/>
              </w:rPr>
              <w:t>8</w:t>
            </w:r>
          </w:p>
        </w:tc>
        <w:tc>
          <w:tcPr>
            <w:tcW w:w="576" w:type="dxa"/>
          </w:tcPr>
          <w:p w:rsidR="001B4380" w:rsidRPr="001B4380" w:rsidRDefault="001B4380" w:rsidP="001B4380">
            <w:pPr>
              <w:jc w:val="center"/>
              <w:rPr>
                <w:sz w:val="16"/>
                <w:szCs w:val="16"/>
              </w:rPr>
            </w:pPr>
            <w:r w:rsidRPr="001B4380">
              <w:rPr>
                <w:sz w:val="16"/>
                <w:szCs w:val="16"/>
              </w:rPr>
              <w:t>7</w:t>
            </w:r>
          </w:p>
        </w:tc>
        <w:tc>
          <w:tcPr>
            <w:tcW w:w="582" w:type="dxa"/>
          </w:tcPr>
          <w:p w:rsidR="001B4380" w:rsidRPr="001B4380" w:rsidRDefault="001B4380" w:rsidP="001B4380">
            <w:pPr>
              <w:jc w:val="center"/>
              <w:rPr>
                <w:sz w:val="16"/>
                <w:szCs w:val="16"/>
              </w:rPr>
            </w:pPr>
            <w:r w:rsidRPr="001B4380">
              <w:rPr>
                <w:sz w:val="16"/>
                <w:szCs w:val="16"/>
              </w:rPr>
              <w:t>6</w:t>
            </w:r>
          </w:p>
        </w:tc>
        <w:tc>
          <w:tcPr>
            <w:tcW w:w="576" w:type="dxa"/>
          </w:tcPr>
          <w:p w:rsidR="001B4380" w:rsidRPr="001B4380" w:rsidRDefault="001B4380" w:rsidP="001B4380">
            <w:pPr>
              <w:jc w:val="center"/>
              <w:rPr>
                <w:sz w:val="16"/>
                <w:szCs w:val="16"/>
              </w:rPr>
            </w:pPr>
            <w:r w:rsidRPr="001B4380">
              <w:rPr>
                <w:sz w:val="16"/>
                <w:szCs w:val="16"/>
              </w:rPr>
              <w:t>5</w:t>
            </w:r>
          </w:p>
        </w:tc>
        <w:tc>
          <w:tcPr>
            <w:tcW w:w="576" w:type="dxa"/>
          </w:tcPr>
          <w:p w:rsidR="001B4380" w:rsidRPr="001B4380" w:rsidRDefault="001B4380" w:rsidP="001B4380">
            <w:pPr>
              <w:jc w:val="center"/>
              <w:rPr>
                <w:sz w:val="16"/>
                <w:szCs w:val="16"/>
              </w:rPr>
            </w:pPr>
            <w:r w:rsidRPr="001B4380">
              <w:rPr>
                <w:sz w:val="16"/>
                <w:szCs w:val="16"/>
              </w:rPr>
              <w:t>4</w:t>
            </w:r>
          </w:p>
        </w:tc>
        <w:tc>
          <w:tcPr>
            <w:tcW w:w="576" w:type="dxa"/>
          </w:tcPr>
          <w:p w:rsidR="001B4380" w:rsidRPr="001B4380" w:rsidRDefault="001B4380" w:rsidP="001B4380">
            <w:pPr>
              <w:jc w:val="center"/>
              <w:rPr>
                <w:sz w:val="16"/>
                <w:szCs w:val="16"/>
              </w:rPr>
            </w:pPr>
            <w:r w:rsidRPr="001B4380">
              <w:rPr>
                <w:sz w:val="16"/>
                <w:szCs w:val="16"/>
              </w:rPr>
              <w:t>3</w:t>
            </w:r>
          </w:p>
        </w:tc>
        <w:tc>
          <w:tcPr>
            <w:tcW w:w="586" w:type="dxa"/>
          </w:tcPr>
          <w:p w:rsidR="001B4380" w:rsidRPr="001B4380" w:rsidRDefault="001B4380" w:rsidP="001B4380">
            <w:pPr>
              <w:jc w:val="center"/>
              <w:rPr>
                <w:sz w:val="16"/>
                <w:szCs w:val="16"/>
              </w:rPr>
            </w:pPr>
            <w:r w:rsidRPr="001B4380">
              <w:rPr>
                <w:sz w:val="16"/>
                <w:szCs w:val="16"/>
              </w:rPr>
              <w:t>2</w:t>
            </w:r>
          </w:p>
        </w:tc>
        <w:tc>
          <w:tcPr>
            <w:tcW w:w="576" w:type="dxa"/>
          </w:tcPr>
          <w:p w:rsidR="001B4380" w:rsidRPr="001B4380" w:rsidRDefault="001B4380" w:rsidP="001B4380">
            <w:pPr>
              <w:jc w:val="center"/>
              <w:rPr>
                <w:sz w:val="16"/>
                <w:szCs w:val="16"/>
              </w:rPr>
            </w:pPr>
            <w:r w:rsidRPr="001B4380">
              <w:rPr>
                <w:sz w:val="16"/>
                <w:szCs w:val="16"/>
              </w:rPr>
              <w:t>1</w:t>
            </w:r>
          </w:p>
        </w:tc>
        <w:tc>
          <w:tcPr>
            <w:tcW w:w="576" w:type="dxa"/>
          </w:tcPr>
          <w:p w:rsidR="001B4380" w:rsidRPr="001B4380" w:rsidRDefault="001B4380" w:rsidP="001B4380">
            <w:pPr>
              <w:jc w:val="center"/>
              <w:rPr>
                <w:sz w:val="16"/>
                <w:szCs w:val="16"/>
              </w:rPr>
            </w:pPr>
            <w:r w:rsidRPr="001B4380">
              <w:rPr>
                <w:sz w:val="16"/>
                <w:szCs w:val="16"/>
              </w:rPr>
              <w:t>0</w:t>
            </w:r>
          </w:p>
        </w:tc>
      </w:tr>
    </w:tbl>
    <w:p w:rsidR="00F732EE" w:rsidRDefault="00F732EE" w:rsidP="00F732EE">
      <w:pPr>
        <w:spacing w:before="120" w:after="0"/>
      </w:pPr>
      <w:r>
        <w:t>The 5-bit baud rate value (V) is encoded as V = 75 * 2^X * 3^Y.  The bits are defined as YXXXX.</w:t>
      </w:r>
    </w:p>
    <w:p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C=Unit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rsidTr="003157AF">
        <w:trPr>
          <w:cantSplit/>
        </w:trPr>
        <w:tc>
          <w:tcPr>
            <w:tcW w:w="9576" w:type="dxa"/>
            <w:gridSpan w:val="2"/>
          </w:tcPr>
          <w:p w:rsidR="003157AF" w:rsidRDefault="003157AF" w:rsidP="00FD025C">
            <w:pPr>
              <w:pStyle w:val="CellText"/>
            </w:pPr>
            <w:r>
              <w:t>Wait for a single character to be available at the specified device and return the character in E.  Function will wait indefinitely for a character to be available.</w:t>
            </w:r>
          </w:p>
          <w:p w:rsidR="003157AF" w:rsidRPr="00FD025C" w:rsidRDefault="003157AF" w:rsidP="00FD025C"/>
        </w:tc>
      </w:tr>
    </w:tbl>
    <w:p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w:t>
            </w:r>
            <w:r w:rsidR="00DA03AA">
              <w:t xml:space="preserve"> </w:t>
            </w:r>
            <w:r>
              <w:t>Unit</w:t>
            </w:r>
            <w:r w:rsidR="00C7692E">
              <w:br/>
            </w:r>
            <w:r>
              <w:t>E=</w:t>
            </w:r>
            <w:r w:rsidRPr="00C7692E">
              <w:t>Character</w:t>
            </w:r>
            <w:r>
              <w:t xml:space="preserve"> to output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rsidTr="003157AF">
        <w:trPr>
          <w:cantSplit/>
        </w:trPr>
        <w:tc>
          <w:tcPr>
            <w:tcW w:w="9576" w:type="dxa"/>
            <w:gridSpan w:val="2"/>
          </w:tcPr>
          <w:p w:rsidR="003157AF" w:rsidRDefault="00895730" w:rsidP="00FD025C">
            <w:pPr>
              <w:pStyle w:val="CellText"/>
            </w:pPr>
            <w:r>
              <w:t>Wait for unit to be ready to send a character, then send the character specified in E.</w:t>
            </w:r>
          </w:p>
          <w:p w:rsidR="003157AF" w:rsidRDefault="003157AF" w:rsidP="007066D4">
            <w:pPr>
              <w:keepLines/>
              <w:rPr>
                <w:sz w:val="20"/>
                <w:u w:val="single"/>
              </w:rPr>
            </w:pPr>
          </w:p>
        </w:tc>
      </w:tr>
    </w:tbl>
    <w:p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rsidR="00DA03AA">
              <w:t>C=</w:t>
            </w:r>
            <w:r>
              <w:t>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rsidTr="001D5C5C">
        <w:trPr>
          <w:cantSplit/>
        </w:trPr>
        <w:tc>
          <w:tcPr>
            <w:tcW w:w="9576" w:type="dxa"/>
            <w:gridSpan w:val="2"/>
          </w:tcPr>
          <w:p w:rsidR="001D5C5C" w:rsidRDefault="001D5C5C" w:rsidP="00FD025C">
            <w:pPr>
              <w:pStyle w:val="CellText"/>
            </w:pPr>
            <w:r>
              <w:t xml:space="preserve">Return the number of characters available to read in the input buffer </w:t>
            </w:r>
            <w:r w:rsidR="0098166A">
              <w:t>of the</w:t>
            </w:r>
            <w:r>
              <w:t xml:space="preserve"> unit specified.  If the device has no input buffer, it is acceptable to return simply 0 or 1 where 0 means there is no character available to read and 1 means there is </w:t>
            </w:r>
            <w:r w:rsidR="00DA03AA">
              <w:t xml:space="preserve">at least one </w:t>
            </w:r>
            <w:r>
              <w:t>character available to read.</w:t>
            </w:r>
          </w:p>
          <w:p w:rsidR="001D5C5C" w:rsidRDefault="001D5C5C" w:rsidP="007066D4">
            <w:pPr>
              <w:keepLines/>
              <w:rPr>
                <w:sz w:val="20"/>
                <w:u w:val="single"/>
              </w:rPr>
            </w:pPr>
          </w:p>
        </w:tc>
      </w:tr>
    </w:tbl>
    <w:p w:rsidR="00976666" w:rsidRDefault="00976666" w:rsidP="00976666">
      <w:pPr>
        <w:pStyle w:val="Heading4"/>
      </w:pPr>
      <w:r>
        <w:lastRenderedPageBreak/>
        <w:t>Character Output Status – CIOOST ($03)</w:t>
      </w:r>
    </w:p>
    <w:tbl>
      <w:tblPr>
        <w:tblStyle w:val="TableGrid"/>
        <w:tblW w:w="0" w:type="auto"/>
        <w:tblLook w:val="04A0" w:firstRow="1" w:lastRow="0" w:firstColumn="1" w:lastColumn="0" w:noHBand="0" w:noVBand="1"/>
      </w:tblPr>
      <w:tblGrid>
        <w:gridCol w:w="4788"/>
        <w:gridCol w:w="4788"/>
      </w:tblGrid>
      <w:tr w:rsidR="00976666" w:rsidTr="00F126BB">
        <w:trPr>
          <w:cantSplit/>
        </w:trPr>
        <w:tc>
          <w:tcPr>
            <w:tcW w:w="4788" w:type="dxa"/>
          </w:tcPr>
          <w:p w:rsidR="00976666" w:rsidRDefault="00976666" w:rsidP="00976666">
            <w:pPr>
              <w:pStyle w:val="CellTextNoSpacing"/>
            </w:pPr>
            <w:r w:rsidRPr="00CE0873">
              <w:rPr>
                <w:sz w:val="18"/>
                <w:szCs w:val="18"/>
                <w:u w:val="single"/>
              </w:rPr>
              <w:t>Input</w:t>
            </w:r>
            <w:r>
              <w:rPr>
                <w:sz w:val="20"/>
                <w:u w:val="single"/>
              </w:rPr>
              <w:br/>
            </w:r>
            <w:r>
              <w:t>B=$03 (function)</w:t>
            </w:r>
            <w:r>
              <w:br/>
              <w:t>C=Unit</w:t>
            </w:r>
          </w:p>
        </w:tc>
        <w:tc>
          <w:tcPr>
            <w:tcW w:w="4788" w:type="dxa"/>
          </w:tcPr>
          <w:p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rsidTr="00F126BB">
        <w:trPr>
          <w:cantSplit/>
        </w:trPr>
        <w:tc>
          <w:tcPr>
            <w:tcW w:w="9576" w:type="dxa"/>
            <w:gridSpan w:val="2"/>
          </w:tcPr>
          <w:p w:rsidR="00976666" w:rsidRDefault="00976666" w:rsidP="00C61CE2">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rsidR="00976666" w:rsidRDefault="00976666" w:rsidP="00F126BB">
            <w:pPr>
              <w:keepLines/>
              <w:rPr>
                <w:sz w:val="20"/>
                <w:u w:val="single"/>
              </w:rPr>
            </w:pPr>
          </w:p>
        </w:tc>
      </w:tr>
    </w:tbl>
    <w:p w:rsidR="00DA03AA" w:rsidRDefault="00DA03AA" w:rsidP="00DA03AA">
      <w:pPr>
        <w:pStyle w:val="Heading4"/>
      </w:pPr>
      <w:r>
        <w:t>Character IO Initialization – CIOINIT ($04)</w:t>
      </w:r>
    </w:p>
    <w:tbl>
      <w:tblPr>
        <w:tblStyle w:val="TableGrid"/>
        <w:tblW w:w="0" w:type="auto"/>
        <w:tblLook w:val="04A0" w:firstRow="1" w:lastRow="0" w:firstColumn="1" w:lastColumn="0" w:noHBand="0" w:noVBand="1"/>
      </w:tblPr>
      <w:tblGrid>
        <w:gridCol w:w="4788"/>
        <w:gridCol w:w="4788"/>
      </w:tblGrid>
      <w:tr w:rsidR="00DA03AA" w:rsidTr="00121F8A">
        <w:trPr>
          <w:cantSplit/>
        </w:trPr>
        <w:tc>
          <w:tcPr>
            <w:tcW w:w="4788" w:type="dxa"/>
          </w:tcPr>
          <w:p w:rsidR="00DA03AA" w:rsidRDefault="00DA03AA" w:rsidP="00121F8A">
            <w:pPr>
              <w:pStyle w:val="CellTextNoSpacing"/>
            </w:pPr>
            <w:r w:rsidRPr="00CE0873">
              <w:rPr>
                <w:sz w:val="18"/>
                <w:szCs w:val="18"/>
                <w:u w:val="single"/>
              </w:rPr>
              <w:t>Input</w:t>
            </w:r>
            <w:r>
              <w:rPr>
                <w:sz w:val="20"/>
                <w:u w:val="single"/>
              </w:rPr>
              <w:br/>
            </w:r>
            <w:r>
              <w:t>B=$04 (function)</w:t>
            </w:r>
            <w:r>
              <w:br/>
              <w:t>C=Unit</w:t>
            </w:r>
          </w:p>
          <w:p w:rsidR="00DA03AA" w:rsidRDefault="00DA03AA" w:rsidP="00121F8A">
            <w:pPr>
              <w:pStyle w:val="CellTextNoSpacing"/>
            </w:pPr>
            <w:r>
              <w:t>DE=Line Characteristics</w:t>
            </w:r>
          </w:p>
        </w:tc>
        <w:tc>
          <w:tcPr>
            <w:tcW w:w="4788" w:type="dxa"/>
          </w:tcPr>
          <w:p w:rsidR="00DA03AA" w:rsidRDefault="00DA03AA" w:rsidP="00121F8A">
            <w:pPr>
              <w:pStyle w:val="CellTextNoSpacing"/>
            </w:pPr>
            <w:r w:rsidRPr="00CE0873">
              <w:rPr>
                <w:sz w:val="18"/>
                <w:szCs w:val="18"/>
                <w:u w:val="single"/>
              </w:rPr>
              <w:t>Output</w:t>
            </w:r>
            <w:r>
              <w:rPr>
                <w:sz w:val="20"/>
                <w:u w:val="single"/>
              </w:rPr>
              <w:br/>
            </w:r>
            <w:r>
              <w:t>A=Status: 0=Success, otherwise failure</w:t>
            </w:r>
          </w:p>
        </w:tc>
      </w:tr>
      <w:tr w:rsidR="00DA03AA" w:rsidTr="00121F8A">
        <w:trPr>
          <w:cantSplit/>
        </w:trPr>
        <w:tc>
          <w:tcPr>
            <w:tcW w:w="9576" w:type="dxa"/>
            <w:gridSpan w:val="2"/>
          </w:tcPr>
          <w:p w:rsidR="00DA03AA" w:rsidRDefault="00DA03AA" w:rsidP="00121F8A">
            <w:pPr>
              <w:pStyle w:val="CellText"/>
            </w:pPr>
            <w:r>
              <w:t>Sets the speed and framing of the character stream.  Register pair DE specifies line characteristics.</w:t>
            </w:r>
          </w:p>
          <w:p w:rsidR="00DA03AA" w:rsidRDefault="00DA03AA" w:rsidP="00121F8A">
            <w:pPr>
              <w:keepLines/>
              <w:rPr>
                <w:sz w:val="20"/>
                <w:u w:val="single"/>
              </w:rPr>
            </w:pPr>
          </w:p>
        </w:tc>
      </w:tr>
    </w:tbl>
    <w:p w:rsidR="00DA03AA" w:rsidRDefault="00DA03AA" w:rsidP="00DA03AA">
      <w:pPr>
        <w:pStyle w:val="Heading4"/>
      </w:pPr>
      <w:r>
        <w:t>Character IO Query – CIO</w:t>
      </w:r>
      <w:r w:rsidR="00121F8A">
        <w:t>QUERY</w:t>
      </w:r>
      <w:r>
        <w:t xml:space="preserve"> ($0</w:t>
      </w:r>
      <w:r w:rsidR="00121F8A">
        <w:t>5</w:t>
      </w:r>
      <w:r>
        <w:t>)</w:t>
      </w:r>
    </w:p>
    <w:tbl>
      <w:tblPr>
        <w:tblStyle w:val="TableGrid"/>
        <w:tblW w:w="0" w:type="auto"/>
        <w:tblLook w:val="04A0" w:firstRow="1" w:lastRow="0" w:firstColumn="1" w:lastColumn="0" w:noHBand="0" w:noVBand="1"/>
      </w:tblPr>
      <w:tblGrid>
        <w:gridCol w:w="4788"/>
        <w:gridCol w:w="4788"/>
      </w:tblGrid>
      <w:tr w:rsidR="00DA03AA" w:rsidTr="00121F8A">
        <w:trPr>
          <w:cantSplit/>
        </w:trPr>
        <w:tc>
          <w:tcPr>
            <w:tcW w:w="4788" w:type="dxa"/>
          </w:tcPr>
          <w:p w:rsidR="00DA03AA" w:rsidRDefault="00DA03AA" w:rsidP="00121F8A">
            <w:pPr>
              <w:pStyle w:val="CellTextNoSpacing"/>
            </w:pPr>
            <w:r w:rsidRPr="00CE0873">
              <w:rPr>
                <w:sz w:val="18"/>
                <w:szCs w:val="18"/>
                <w:u w:val="single"/>
              </w:rPr>
              <w:t>Input</w:t>
            </w:r>
            <w:r>
              <w:rPr>
                <w:sz w:val="20"/>
                <w:u w:val="single"/>
              </w:rPr>
              <w:br/>
            </w:r>
            <w:r>
              <w:t>B=$0</w:t>
            </w:r>
            <w:r w:rsidR="00121F8A">
              <w:t>5</w:t>
            </w:r>
            <w:r>
              <w:t xml:space="preserve"> (function)</w:t>
            </w:r>
            <w:r>
              <w:br/>
              <w:t>C=Unit</w:t>
            </w:r>
          </w:p>
        </w:tc>
        <w:tc>
          <w:tcPr>
            <w:tcW w:w="4788" w:type="dxa"/>
          </w:tcPr>
          <w:p w:rsidR="00DA03AA" w:rsidRDefault="00DA03AA" w:rsidP="00121F8A">
            <w:pPr>
              <w:pStyle w:val="CellTextNoSpacing"/>
            </w:pPr>
            <w:r w:rsidRPr="00CE0873">
              <w:rPr>
                <w:sz w:val="18"/>
                <w:szCs w:val="18"/>
                <w:u w:val="single"/>
              </w:rPr>
              <w:t>Output</w:t>
            </w:r>
            <w:r>
              <w:rPr>
                <w:sz w:val="20"/>
                <w:u w:val="single"/>
              </w:rPr>
              <w:br/>
            </w:r>
            <w:r>
              <w:t>A=Status: 0=Success, otherwise failure</w:t>
            </w:r>
            <w:r w:rsidR="00121F8A">
              <w:br/>
              <w:t>DE=Line Characteristics</w:t>
            </w:r>
          </w:p>
        </w:tc>
      </w:tr>
      <w:tr w:rsidR="00DA03AA" w:rsidTr="00121F8A">
        <w:trPr>
          <w:cantSplit/>
        </w:trPr>
        <w:tc>
          <w:tcPr>
            <w:tcW w:w="9576" w:type="dxa"/>
            <w:gridSpan w:val="2"/>
          </w:tcPr>
          <w:p w:rsidR="00DA03AA" w:rsidRDefault="00121F8A" w:rsidP="00121F8A">
            <w:pPr>
              <w:pStyle w:val="CellText"/>
            </w:pPr>
            <w:r>
              <w:t>Reports the</w:t>
            </w:r>
            <w:r w:rsidR="00DA03AA">
              <w:t xml:space="preserve"> speed and framing of the character stream.  Register </w:t>
            </w:r>
            <w:r>
              <w:t>pair DE contains the line characteristics upon return.</w:t>
            </w:r>
          </w:p>
          <w:p w:rsidR="00DA03AA" w:rsidRDefault="00DA03AA" w:rsidP="00121F8A">
            <w:pPr>
              <w:keepLines/>
              <w:rPr>
                <w:sz w:val="20"/>
                <w:u w:val="single"/>
              </w:rPr>
            </w:pPr>
          </w:p>
        </w:tc>
      </w:tr>
    </w:tbl>
    <w:p w:rsidR="00DA03AA" w:rsidRDefault="00DA03AA" w:rsidP="00DA03AA">
      <w:pPr>
        <w:pStyle w:val="Heading4"/>
      </w:pPr>
      <w:r>
        <w:t xml:space="preserve">Character </w:t>
      </w:r>
      <w:r w:rsidR="00121F8A">
        <w:t>IO Device</w:t>
      </w:r>
      <w:r>
        <w:t xml:space="preserve"> – CIO</w:t>
      </w:r>
      <w:r w:rsidR="00121F8A">
        <w:t>DEVICE</w:t>
      </w:r>
      <w:r>
        <w:t xml:space="preserve"> ($0</w:t>
      </w:r>
      <w:r w:rsidR="00121F8A">
        <w:t>6</w:t>
      </w:r>
      <w:r>
        <w:t>)</w:t>
      </w:r>
    </w:p>
    <w:tbl>
      <w:tblPr>
        <w:tblStyle w:val="TableGrid"/>
        <w:tblW w:w="0" w:type="auto"/>
        <w:tblLook w:val="04A0" w:firstRow="1" w:lastRow="0" w:firstColumn="1" w:lastColumn="0" w:noHBand="0" w:noVBand="1"/>
      </w:tblPr>
      <w:tblGrid>
        <w:gridCol w:w="4788"/>
        <w:gridCol w:w="4788"/>
      </w:tblGrid>
      <w:tr w:rsidR="00DA03AA" w:rsidTr="00121F8A">
        <w:trPr>
          <w:cantSplit/>
        </w:trPr>
        <w:tc>
          <w:tcPr>
            <w:tcW w:w="4788" w:type="dxa"/>
          </w:tcPr>
          <w:p w:rsidR="00DA03AA" w:rsidRDefault="00DA03AA" w:rsidP="00121F8A">
            <w:pPr>
              <w:pStyle w:val="CellTextNoSpacing"/>
            </w:pPr>
            <w:r w:rsidRPr="00CE0873">
              <w:rPr>
                <w:sz w:val="18"/>
                <w:szCs w:val="18"/>
                <w:u w:val="single"/>
              </w:rPr>
              <w:t>Input</w:t>
            </w:r>
            <w:r>
              <w:rPr>
                <w:sz w:val="20"/>
                <w:u w:val="single"/>
              </w:rPr>
              <w:br/>
            </w:r>
            <w:r>
              <w:t>B=$0</w:t>
            </w:r>
            <w:r w:rsidR="00121F8A">
              <w:t>6</w:t>
            </w:r>
            <w:r>
              <w:t xml:space="preserve"> (function)</w:t>
            </w:r>
            <w:r>
              <w:br/>
              <w:t>C=</w:t>
            </w:r>
            <w:r w:rsidR="00121F8A">
              <w:t>Unit</w:t>
            </w:r>
          </w:p>
        </w:tc>
        <w:tc>
          <w:tcPr>
            <w:tcW w:w="4788" w:type="dxa"/>
          </w:tcPr>
          <w:p w:rsidR="00DA03AA" w:rsidRDefault="00DA03AA" w:rsidP="00121F8A">
            <w:pPr>
              <w:pStyle w:val="CellTextNoSpacing"/>
            </w:pPr>
            <w:r w:rsidRPr="00CE0873">
              <w:rPr>
                <w:sz w:val="18"/>
                <w:szCs w:val="18"/>
                <w:u w:val="single"/>
              </w:rPr>
              <w:t>Output</w:t>
            </w:r>
            <w:r>
              <w:rPr>
                <w:sz w:val="20"/>
                <w:u w:val="single"/>
              </w:rPr>
              <w:br/>
            </w:r>
            <w:r>
              <w:t>A=Status: 0=Success, otherwise failure</w:t>
            </w:r>
            <w:r w:rsidR="00121F8A">
              <w:br/>
              <w:t>C=Device Attributes</w:t>
            </w:r>
            <w:r w:rsidR="00121F8A">
              <w:br/>
              <w:t>D=Device Type</w:t>
            </w:r>
            <w:r w:rsidR="00121F8A">
              <w:br/>
              <w:t>E=Device Number</w:t>
            </w:r>
          </w:p>
        </w:tc>
      </w:tr>
      <w:tr w:rsidR="00DA03AA" w:rsidTr="00121F8A">
        <w:trPr>
          <w:cantSplit/>
        </w:trPr>
        <w:tc>
          <w:tcPr>
            <w:tcW w:w="9576" w:type="dxa"/>
            <w:gridSpan w:val="2"/>
          </w:tcPr>
          <w:p w:rsidR="00DA03AA" w:rsidRDefault="00121F8A" w:rsidP="00121F8A">
            <w:pPr>
              <w:pStyle w:val="CellText"/>
            </w:pPr>
            <w:r>
              <w:t xml:space="preserve">Reports information about the character device unit specified.  Register C indicates the device </w:t>
            </w:r>
            <w:r w:rsidR="0019072C">
              <w:t>attributes</w:t>
            </w:r>
            <w:r>
              <w:t>: 0=RS-232 and 1=Terminal.  Register D indicates the device type (drive</w:t>
            </w:r>
            <w:r w:rsidR="001B4380">
              <w:t>r) and register E indicates the physical device number assigned by the driver.</w:t>
            </w:r>
          </w:p>
          <w:p w:rsidR="00DA03AA" w:rsidRDefault="00DA03AA" w:rsidP="00121F8A">
            <w:pPr>
              <w:keepLines/>
              <w:rPr>
                <w:sz w:val="20"/>
                <w:u w:val="single"/>
              </w:rPr>
            </w:pPr>
          </w:p>
        </w:tc>
      </w:tr>
    </w:tbl>
    <w:p w:rsidR="006D3533" w:rsidRDefault="006D3533" w:rsidP="00E214FB"/>
    <w:p w:rsidR="009B42E0" w:rsidRDefault="009B42E0">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5" w:name="_Toc486943811"/>
      <w:r>
        <w:lastRenderedPageBreak/>
        <w:t xml:space="preserve">Disk </w:t>
      </w:r>
      <w:proofErr w:type="spellStart"/>
      <w:r>
        <w:t>Input/Output</w:t>
      </w:r>
      <w:proofErr w:type="spellEnd"/>
      <w:r>
        <w:t xml:space="preserve"> (DIO)</w:t>
      </w:r>
      <w:bookmarkEnd w:id="15"/>
    </w:p>
    <w:p w:rsidR="00A978E4" w:rsidRDefault="00A978E4" w:rsidP="00A978E4">
      <w:r>
        <w:t>Character input/output functions require that a character unit be specified in the C register.  This is the logical disk unit number assigned during the boot process that identifies all disk i/o devices uniquely.  Each disk device is handled by an appropriate driver (IDE, SD, etc.) which is identified by a device type id from the table below.</w:t>
      </w:r>
    </w:p>
    <w:tbl>
      <w:tblPr>
        <w:tblStyle w:val="TableGrid"/>
        <w:tblW w:w="0" w:type="auto"/>
        <w:tblLook w:val="04A0" w:firstRow="1" w:lastRow="0" w:firstColumn="1" w:lastColumn="0" w:noHBand="0" w:noVBand="1"/>
      </w:tblPr>
      <w:tblGrid>
        <w:gridCol w:w="828"/>
        <w:gridCol w:w="3060"/>
      </w:tblGrid>
      <w:tr w:rsidR="00A978E4" w:rsidRPr="00585DB9" w:rsidTr="00FF48AF">
        <w:tc>
          <w:tcPr>
            <w:tcW w:w="3888" w:type="dxa"/>
            <w:gridSpan w:val="2"/>
          </w:tcPr>
          <w:p w:rsidR="00A978E4" w:rsidRPr="00585DB9" w:rsidRDefault="00A978E4" w:rsidP="00585DB9">
            <w:pPr>
              <w:pStyle w:val="CellTextNoSpacing"/>
              <w:rPr>
                <w:b/>
              </w:rPr>
            </w:pPr>
            <w:r>
              <w:rPr>
                <w:b/>
              </w:rPr>
              <w:t xml:space="preserve">Disk </w:t>
            </w:r>
            <w:r w:rsidRPr="00585DB9">
              <w:rPr>
                <w:b/>
              </w:rPr>
              <w:t>Device</w:t>
            </w:r>
            <w:r>
              <w:rPr>
                <w:b/>
              </w:rPr>
              <w:t xml:space="preserve"> Type</w:t>
            </w:r>
          </w:p>
        </w:tc>
      </w:tr>
      <w:tr w:rsidR="00A978E4" w:rsidRPr="00585DB9" w:rsidTr="00A978E4">
        <w:tc>
          <w:tcPr>
            <w:tcW w:w="828" w:type="dxa"/>
          </w:tcPr>
          <w:p w:rsidR="00A978E4" w:rsidRPr="00585DB9" w:rsidRDefault="00A978E4" w:rsidP="00585DB9">
            <w:pPr>
              <w:pStyle w:val="CellTextNoSpacing"/>
            </w:pPr>
            <w:r>
              <w:t>0x</w:t>
            </w:r>
            <w:r w:rsidRPr="00585DB9">
              <w:t>0</w:t>
            </w:r>
            <w:r>
              <w:t>0</w:t>
            </w:r>
          </w:p>
        </w:tc>
        <w:tc>
          <w:tcPr>
            <w:tcW w:w="3060" w:type="dxa"/>
          </w:tcPr>
          <w:p w:rsidR="00A978E4" w:rsidRPr="00585DB9" w:rsidRDefault="00A978E4" w:rsidP="00585DB9">
            <w:pPr>
              <w:pStyle w:val="CellTextNoSpacing"/>
            </w:pPr>
            <w:r w:rsidRPr="00585DB9">
              <w:t>Memory Disk</w:t>
            </w:r>
          </w:p>
        </w:tc>
      </w:tr>
      <w:tr w:rsidR="00A978E4" w:rsidRPr="00585DB9" w:rsidTr="00A978E4">
        <w:tc>
          <w:tcPr>
            <w:tcW w:w="828" w:type="dxa"/>
          </w:tcPr>
          <w:p w:rsidR="00A978E4" w:rsidRPr="00585DB9" w:rsidRDefault="00A978E4" w:rsidP="00585DB9">
            <w:pPr>
              <w:pStyle w:val="CellTextNoSpacing"/>
            </w:pPr>
            <w:r>
              <w:t>0x</w:t>
            </w:r>
            <w:r w:rsidRPr="00585DB9">
              <w:t>1</w:t>
            </w:r>
            <w:r>
              <w:t>0</w:t>
            </w:r>
          </w:p>
        </w:tc>
        <w:tc>
          <w:tcPr>
            <w:tcW w:w="3060" w:type="dxa"/>
          </w:tcPr>
          <w:p w:rsidR="00A978E4" w:rsidRPr="00585DB9" w:rsidRDefault="00A978E4" w:rsidP="00585DB9">
            <w:pPr>
              <w:pStyle w:val="CellTextNoSpacing"/>
            </w:pPr>
            <w:r w:rsidRPr="00585DB9">
              <w:t>Floppy Disk</w:t>
            </w:r>
          </w:p>
        </w:tc>
      </w:tr>
      <w:tr w:rsidR="00A978E4" w:rsidRPr="00585DB9" w:rsidTr="00A978E4">
        <w:tc>
          <w:tcPr>
            <w:tcW w:w="828" w:type="dxa"/>
          </w:tcPr>
          <w:p w:rsidR="00A978E4" w:rsidRPr="00585DB9" w:rsidRDefault="00A978E4" w:rsidP="00865650">
            <w:pPr>
              <w:pStyle w:val="CellTextNoSpacing"/>
            </w:pPr>
            <w:r>
              <w:t>0x</w:t>
            </w:r>
            <w:r w:rsidRPr="00585DB9">
              <w:t>2</w:t>
            </w:r>
            <w:r>
              <w:t>0</w:t>
            </w:r>
          </w:p>
        </w:tc>
        <w:tc>
          <w:tcPr>
            <w:tcW w:w="3060" w:type="dxa"/>
          </w:tcPr>
          <w:p w:rsidR="00A978E4" w:rsidRPr="00585DB9" w:rsidRDefault="00A978E4" w:rsidP="00865650">
            <w:pPr>
              <w:pStyle w:val="CellTextNoSpacing"/>
            </w:pPr>
            <w:r>
              <w:t>RAM Floppy</w:t>
            </w:r>
          </w:p>
        </w:tc>
      </w:tr>
      <w:tr w:rsidR="00A978E4" w:rsidRPr="00585DB9" w:rsidTr="00A978E4">
        <w:tc>
          <w:tcPr>
            <w:tcW w:w="828" w:type="dxa"/>
          </w:tcPr>
          <w:p w:rsidR="00A978E4" w:rsidRPr="00585DB9" w:rsidRDefault="00A978E4" w:rsidP="00585DB9">
            <w:pPr>
              <w:pStyle w:val="CellTextNoSpacing"/>
            </w:pPr>
            <w:r>
              <w:t>0x30</w:t>
            </w:r>
          </w:p>
        </w:tc>
        <w:tc>
          <w:tcPr>
            <w:tcW w:w="3060" w:type="dxa"/>
          </w:tcPr>
          <w:p w:rsidR="00A978E4" w:rsidRPr="00585DB9" w:rsidRDefault="00A978E4" w:rsidP="00585DB9">
            <w:pPr>
              <w:pStyle w:val="CellTextNoSpacing"/>
            </w:pPr>
            <w:r w:rsidRPr="00585DB9">
              <w:t>IDE Disk</w:t>
            </w:r>
          </w:p>
        </w:tc>
      </w:tr>
      <w:tr w:rsidR="00A978E4" w:rsidRPr="00585DB9" w:rsidTr="00A978E4">
        <w:tc>
          <w:tcPr>
            <w:tcW w:w="828" w:type="dxa"/>
          </w:tcPr>
          <w:p w:rsidR="00A978E4" w:rsidRPr="00585DB9" w:rsidRDefault="00A978E4" w:rsidP="00585DB9">
            <w:pPr>
              <w:pStyle w:val="CellTextNoSpacing"/>
            </w:pPr>
            <w:r>
              <w:t>0x40</w:t>
            </w:r>
          </w:p>
        </w:tc>
        <w:tc>
          <w:tcPr>
            <w:tcW w:w="3060" w:type="dxa"/>
          </w:tcPr>
          <w:p w:rsidR="00A978E4" w:rsidRPr="00585DB9" w:rsidRDefault="00A978E4" w:rsidP="00585DB9">
            <w:pPr>
              <w:pStyle w:val="CellTextNoSpacing"/>
            </w:pPr>
            <w:r w:rsidRPr="00585DB9">
              <w:t>ATAPI Disk (not implemented)</w:t>
            </w:r>
          </w:p>
        </w:tc>
      </w:tr>
      <w:tr w:rsidR="00A978E4" w:rsidRPr="00585DB9" w:rsidTr="00A978E4">
        <w:tc>
          <w:tcPr>
            <w:tcW w:w="828" w:type="dxa"/>
          </w:tcPr>
          <w:p w:rsidR="00A978E4" w:rsidRPr="00585DB9" w:rsidRDefault="00A978E4" w:rsidP="00585DB9">
            <w:pPr>
              <w:pStyle w:val="CellTextNoSpacing"/>
            </w:pPr>
            <w:r>
              <w:t>0x50</w:t>
            </w:r>
          </w:p>
        </w:tc>
        <w:tc>
          <w:tcPr>
            <w:tcW w:w="3060" w:type="dxa"/>
          </w:tcPr>
          <w:p w:rsidR="00A978E4" w:rsidRPr="00585DB9" w:rsidRDefault="00A978E4" w:rsidP="00585DB9">
            <w:pPr>
              <w:pStyle w:val="CellTextNoSpacing"/>
            </w:pPr>
            <w:r>
              <w:t>PP</w:t>
            </w:r>
            <w:r w:rsidRPr="00585DB9">
              <w:t>IDE Disk</w:t>
            </w:r>
          </w:p>
        </w:tc>
      </w:tr>
      <w:tr w:rsidR="00A978E4" w:rsidRPr="00585DB9" w:rsidTr="00A978E4">
        <w:tc>
          <w:tcPr>
            <w:tcW w:w="828" w:type="dxa"/>
          </w:tcPr>
          <w:p w:rsidR="00A978E4" w:rsidRPr="00585DB9" w:rsidRDefault="00A978E4" w:rsidP="00585DB9">
            <w:pPr>
              <w:pStyle w:val="CellTextNoSpacing"/>
            </w:pPr>
            <w:r>
              <w:t>0x60</w:t>
            </w:r>
          </w:p>
        </w:tc>
        <w:tc>
          <w:tcPr>
            <w:tcW w:w="3060" w:type="dxa"/>
          </w:tcPr>
          <w:p w:rsidR="00A978E4" w:rsidRPr="00585DB9" w:rsidRDefault="00A978E4" w:rsidP="00585DB9">
            <w:pPr>
              <w:pStyle w:val="CellTextNoSpacing"/>
            </w:pPr>
            <w:r w:rsidRPr="00585DB9">
              <w:t>SD Card</w:t>
            </w:r>
          </w:p>
        </w:tc>
      </w:tr>
      <w:tr w:rsidR="00A978E4" w:rsidRPr="00585DB9" w:rsidTr="00A978E4">
        <w:tc>
          <w:tcPr>
            <w:tcW w:w="828" w:type="dxa"/>
          </w:tcPr>
          <w:p w:rsidR="00A978E4" w:rsidRPr="00585DB9" w:rsidRDefault="00A978E4" w:rsidP="00585DB9">
            <w:pPr>
              <w:pStyle w:val="CellTextNoSpacing"/>
            </w:pPr>
            <w:r>
              <w:t>0x70</w:t>
            </w:r>
          </w:p>
        </w:tc>
        <w:tc>
          <w:tcPr>
            <w:tcW w:w="3060" w:type="dxa"/>
          </w:tcPr>
          <w:p w:rsidR="00A978E4" w:rsidRPr="00585DB9" w:rsidRDefault="00A978E4" w:rsidP="00585DB9">
            <w:pPr>
              <w:pStyle w:val="CellTextNoSpacing"/>
            </w:pPr>
            <w:proofErr w:type="spellStart"/>
            <w:r w:rsidRPr="00585DB9">
              <w:t>PropIO</w:t>
            </w:r>
            <w:proofErr w:type="spellEnd"/>
            <w:r w:rsidRPr="00585DB9">
              <w:t xml:space="preserve"> SD Card</w:t>
            </w:r>
          </w:p>
        </w:tc>
      </w:tr>
      <w:tr w:rsidR="00A978E4" w:rsidRPr="00585DB9" w:rsidTr="00A978E4">
        <w:tc>
          <w:tcPr>
            <w:tcW w:w="828" w:type="dxa"/>
          </w:tcPr>
          <w:p w:rsidR="00A978E4" w:rsidRPr="00585DB9" w:rsidRDefault="00A978E4" w:rsidP="00585DB9">
            <w:pPr>
              <w:pStyle w:val="CellTextNoSpacing"/>
            </w:pPr>
            <w:r>
              <w:t>0x80</w:t>
            </w:r>
          </w:p>
        </w:tc>
        <w:tc>
          <w:tcPr>
            <w:tcW w:w="3060" w:type="dxa"/>
          </w:tcPr>
          <w:p w:rsidR="00A978E4" w:rsidRPr="00585DB9" w:rsidRDefault="00A978E4" w:rsidP="00585DB9">
            <w:pPr>
              <w:pStyle w:val="CellTextNoSpacing"/>
            </w:pPr>
            <w:proofErr w:type="spellStart"/>
            <w:r w:rsidRPr="00585DB9">
              <w:t>ParPortProp</w:t>
            </w:r>
            <w:proofErr w:type="spellEnd"/>
            <w:r w:rsidRPr="00585DB9">
              <w:t xml:space="preserve"> SD Card</w:t>
            </w:r>
          </w:p>
        </w:tc>
      </w:tr>
      <w:tr w:rsidR="00A978E4" w:rsidRPr="00585DB9" w:rsidTr="00A978E4">
        <w:tc>
          <w:tcPr>
            <w:tcW w:w="828" w:type="dxa"/>
          </w:tcPr>
          <w:p w:rsidR="00A978E4" w:rsidRPr="00585DB9" w:rsidRDefault="00A978E4" w:rsidP="00585DB9">
            <w:pPr>
              <w:pStyle w:val="CellTextNoSpacing"/>
            </w:pPr>
            <w:r>
              <w:t>0x90</w:t>
            </w:r>
          </w:p>
        </w:tc>
        <w:tc>
          <w:tcPr>
            <w:tcW w:w="3060" w:type="dxa"/>
          </w:tcPr>
          <w:p w:rsidR="00A978E4" w:rsidRPr="00585DB9" w:rsidRDefault="00A978E4" w:rsidP="00585DB9">
            <w:pPr>
              <w:pStyle w:val="CellTextNoSpacing"/>
            </w:pPr>
            <w:r w:rsidRPr="00585DB9">
              <w:t>SIMH HDSK Disk</w:t>
            </w:r>
          </w:p>
        </w:tc>
      </w:tr>
    </w:tbl>
    <w:p w:rsidR="00847874" w:rsidRDefault="00847874" w:rsidP="00A978E4">
      <w:pPr>
        <w:keepNext/>
        <w:spacing w:before="200"/>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rsidTr="00770BC1">
        <w:tc>
          <w:tcPr>
            <w:tcW w:w="1482" w:type="dxa"/>
          </w:tcPr>
          <w:p w:rsidR="00770BC1" w:rsidRPr="00847874" w:rsidRDefault="00770BC1" w:rsidP="0098166A">
            <w:pPr>
              <w:pStyle w:val="CellTextNoSpacing"/>
              <w:rPr>
                <w:b/>
              </w:rPr>
            </w:pPr>
            <w:r w:rsidRPr="00847874">
              <w:rPr>
                <w:b/>
              </w:rPr>
              <w:t>Media ID</w:t>
            </w:r>
          </w:p>
        </w:tc>
        <w:tc>
          <w:tcPr>
            <w:tcW w:w="848" w:type="dxa"/>
          </w:tcPr>
          <w:p w:rsidR="00770BC1" w:rsidRPr="00847874" w:rsidRDefault="00770BC1" w:rsidP="0098166A">
            <w:pPr>
              <w:pStyle w:val="CellTextNoSpacing"/>
              <w:rPr>
                <w:b/>
              </w:rPr>
            </w:pPr>
            <w:r>
              <w:rPr>
                <w:b/>
              </w:rPr>
              <w:t>Value</w:t>
            </w:r>
          </w:p>
        </w:tc>
        <w:tc>
          <w:tcPr>
            <w:tcW w:w="4620" w:type="dxa"/>
          </w:tcPr>
          <w:p w:rsidR="00770BC1" w:rsidRPr="00847874" w:rsidRDefault="00770BC1" w:rsidP="0098166A">
            <w:pPr>
              <w:pStyle w:val="CellTextNoSpacing"/>
              <w:rPr>
                <w:b/>
              </w:rPr>
            </w:pPr>
            <w:r w:rsidRPr="00847874">
              <w:rPr>
                <w:b/>
              </w:rPr>
              <w:t>Format</w:t>
            </w:r>
          </w:p>
        </w:tc>
      </w:tr>
      <w:tr w:rsidR="00770BC1" w:rsidRPr="00585DB9" w:rsidTr="00770BC1">
        <w:tc>
          <w:tcPr>
            <w:tcW w:w="1482" w:type="dxa"/>
          </w:tcPr>
          <w:p w:rsidR="00770BC1" w:rsidRPr="00B14D03" w:rsidRDefault="00770BC1" w:rsidP="0098166A">
            <w:r w:rsidRPr="00B14D03">
              <w:t>MID_NONE</w:t>
            </w:r>
          </w:p>
        </w:tc>
        <w:tc>
          <w:tcPr>
            <w:tcW w:w="848" w:type="dxa"/>
          </w:tcPr>
          <w:p w:rsidR="00770BC1" w:rsidRPr="00B14D03" w:rsidRDefault="00770BC1" w:rsidP="0098166A">
            <w:r>
              <w:t>0</w:t>
            </w:r>
          </w:p>
        </w:tc>
        <w:tc>
          <w:tcPr>
            <w:tcW w:w="4620" w:type="dxa"/>
          </w:tcPr>
          <w:p w:rsidR="00770BC1" w:rsidRPr="00B14D03" w:rsidRDefault="00770BC1" w:rsidP="0098166A">
            <w:r>
              <w:t>No media installed</w:t>
            </w:r>
          </w:p>
        </w:tc>
      </w:tr>
      <w:tr w:rsidR="00770BC1" w:rsidRPr="00585DB9" w:rsidTr="00770BC1">
        <w:tc>
          <w:tcPr>
            <w:tcW w:w="1482" w:type="dxa"/>
          </w:tcPr>
          <w:p w:rsidR="00770BC1" w:rsidRPr="00B14D03" w:rsidRDefault="00770BC1" w:rsidP="0098166A">
            <w:r w:rsidRPr="00B14D03">
              <w:t>MID_MDROM</w:t>
            </w:r>
          </w:p>
        </w:tc>
        <w:tc>
          <w:tcPr>
            <w:tcW w:w="848" w:type="dxa"/>
          </w:tcPr>
          <w:p w:rsidR="00770BC1" w:rsidRPr="00B14D03" w:rsidRDefault="00770BC1" w:rsidP="0098166A">
            <w:r>
              <w:t>1</w:t>
            </w:r>
          </w:p>
        </w:tc>
        <w:tc>
          <w:tcPr>
            <w:tcW w:w="4620" w:type="dxa"/>
          </w:tcPr>
          <w:p w:rsidR="00770BC1" w:rsidRPr="00B14D03" w:rsidRDefault="00770BC1" w:rsidP="0098166A">
            <w:r>
              <w:t>ROM Drive</w:t>
            </w:r>
          </w:p>
        </w:tc>
      </w:tr>
      <w:tr w:rsidR="00770BC1" w:rsidRPr="00585DB9" w:rsidTr="00770BC1">
        <w:tc>
          <w:tcPr>
            <w:tcW w:w="1482" w:type="dxa"/>
          </w:tcPr>
          <w:p w:rsidR="00770BC1" w:rsidRPr="00B14D03" w:rsidRDefault="00770BC1" w:rsidP="0098166A">
            <w:r w:rsidRPr="00B14D03">
              <w:t>MID_MDRAM</w:t>
            </w:r>
          </w:p>
        </w:tc>
        <w:tc>
          <w:tcPr>
            <w:tcW w:w="848" w:type="dxa"/>
          </w:tcPr>
          <w:p w:rsidR="00770BC1" w:rsidRPr="00B14D03" w:rsidRDefault="00770BC1" w:rsidP="0098166A">
            <w:r>
              <w:t>2</w:t>
            </w:r>
          </w:p>
        </w:tc>
        <w:tc>
          <w:tcPr>
            <w:tcW w:w="4620" w:type="dxa"/>
          </w:tcPr>
          <w:p w:rsidR="00770BC1" w:rsidRPr="00B14D03" w:rsidRDefault="00770BC1" w:rsidP="0098166A">
            <w:r>
              <w:t>RAM Drive</w:t>
            </w:r>
          </w:p>
        </w:tc>
      </w:tr>
      <w:tr w:rsidR="002C43A2" w:rsidRPr="00585DB9" w:rsidTr="00865650">
        <w:tc>
          <w:tcPr>
            <w:tcW w:w="1482" w:type="dxa"/>
          </w:tcPr>
          <w:p w:rsidR="002C43A2" w:rsidRPr="00B14D03" w:rsidRDefault="002C43A2" w:rsidP="002C43A2">
            <w:r w:rsidRPr="00B14D03">
              <w:t>MID_</w:t>
            </w:r>
            <w:r>
              <w:t>RF</w:t>
            </w:r>
          </w:p>
        </w:tc>
        <w:tc>
          <w:tcPr>
            <w:tcW w:w="848" w:type="dxa"/>
          </w:tcPr>
          <w:p w:rsidR="002C43A2" w:rsidRPr="00B14D03" w:rsidRDefault="002C43A2" w:rsidP="00865650">
            <w:r>
              <w:t>3</w:t>
            </w:r>
          </w:p>
        </w:tc>
        <w:tc>
          <w:tcPr>
            <w:tcW w:w="4620" w:type="dxa"/>
          </w:tcPr>
          <w:p w:rsidR="002C43A2" w:rsidRPr="00B14D03" w:rsidRDefault="002C43A2" w:rsidP="00865650">
            <w:r>
              <w:t>Hard Disk (LBA)</w:t>
            </w:r>
          </w:p>
        </w:tc>
      </w:tr>
      <w:tr w:rsidR="00770BC1" w:rsidRPr="00585DB9" w:rsidTr="00770BC1">
        <w:tc>
          <w:tcPr>
            <w:tcW w:w="1482" w:type="dxa"/>
          </w:tcPr>
          <w:p w:rsidR="00770BC1" w:rsidRPr="00B14D03" w:rsidRDefault="00770BC1" w:rsidP="0098166A">
            <w:r w:rsidRPr="00B14D03">
              <w:t>MID_HD</w:t>
            </w:r>
          </w:p>
        </w:tc>
        <w:tc>
          <w:tcPr>
            <w:tcW w:w="848" w:type="dxa"/>
          </w:tcPr>
          <w:p w:rsidR="00770BC1" w:rsidRPr="00B14D03" w:rsidRDefault="002C43A2" w:rsidP="0098166A">
            <w:r>
              <w:t>4</w:t>
            </w:r>
          </w:p>
        </w:tc>
        <w:tc>
          <w:tcPr>
            <w:tcW w:w="4620" w:type="dxa"/>
          </w:tcPr>
          <w:p w:rsidR="00770BC1" w:rsidRPr="00B14D03" w:rsidRDefault="00770BC1" w:rsidP="0098166A">
            <w:r>
              <w:t>Hard Disk (LBA)</w:t>
            </w:r>
          </w:p>
        </w:tc>
      </w:tr>
      <w:tr w:rsidR="00770BC1" w:rsidRPr="00585DB9" w:rsidTr="00770BC1">
        <w:tc>
          <w:tcPr>
            <w:tcW w:w="1482" w:type="dxa"/>
          </w:tcPr>
          <w:p w:rsidR="00770BC1" w:rsidRPr="00B14D03" w:rsidRDefault="00770BC1" w:rsidP="0098166A">
            <w:r w:rsidRPr="00B14D03">
              <w:t>MID_FD720</w:t>
            </w:r>
          </w:p>
        </w:tc>
        <w:tc>
          <w:tcPr>
            <w:tcW w:w="848" w:type="dxa"/>
          </w:tcPr>
          <w:p w:rsidR="00770BC1" w:rsidRPr="00B14D03" w:rsidRDefault="002C43A2" w:rsidP="0098166A">
            <w:r>
              <w:t>5</w:t>
            </w:r>
          </w:p>
        </w:tc>
        <w:tc>
          <w:tcPr>
            <w:tcW w:w="4620" w:type="dxa"/>
          </w:tcPr>
          <w:p w:rsidR="00770BC1" w:rsidRPr="00B14D03" w:rsidRDefault="00F2108D" w:rsidP="0098166A">
            <w:r>
              <w:t xml:space="preserve">3.5” </w:t>
            </w:r>
            <w:r w:rsidR="00770BC1">
              <w:t>720K Floppy</w:t>
            </w:r>
          </w:p>
        </w:tc>
      </w:tr>
      <w:tr w:rsidR="00770BC1" w:rsidRPr="00585DB9" w:rsidTr="00770BC1">
        <w:tc>
          <w:tcPr>
            <w:tcW w:w="1482" w:type="dxa"/>
          </w:tcPr>
          <w:p w:rsidR="00770BC1" w:rsidRPr="00B14D03" w:rsidRDefault="00770BC1" w:rsidP="0098166A">
            <w:r w:rsidRPr="00B14D03">
              <w:t>MID_FD144</w:t>
            </w:r>
          </w:p>
        </w:tc>
        <w:tc>
          <w:tcPr>
            <w:tcW w:w="848" w:type="dxa"/>
          </w:tcPr>
          <w:p w:rsidR="00770BC1" w:rsidRPr="00B14D03" w:rsidRDefault="002C43A2" w:rsidP="0098166A">
            <w:r>
              <w:t>6</w:t>
            </w:r>
          </w:p>
        </w:tc>
        <w:tc>
          <w:tcPr>
            <w:tcW w:w="4620" w:type="dxa"/>
          </w:tcPr>
          <w:p w:rsidR="00770BC1" w:rsidRPr="00B14D03" w:rsidRDefault="00F2108D" w:rsidP="00F2108D">
            <w:r>
              <w:t xml:space="preserve">3.5” </w:t>
            </w:r>
            <w:r w:rsidR="00770BC1">
              <w:t>1.44M Floppy</w:t>
            </w:r>
          </w:p>
        </w:tc>
      </w:tr>
      <w:tr w:rsidR="00770BC1" w:rsidRPr="00585DB9" w:rsidTr="00770BC1">
        <w:tc>
          <w:tcPr>
            <w:tcW w:w="1482" w:type="dxa"/>
          </w:tcPr>
          <w:p w:rsidR="00770BC1" w:rsidRPr="00B14D03" w:rsidRDefault="00770BC1" w:rsidP="0098166A">
            <w:r w:rsidRPr="00B14D03">
              <w:t>MID_FD360</w:t>
            </w:r>
          </w:p>
        </w:tc>
        <w:tc>
          <w:tcPr>
            <w:tcW w:w="848" w:type="dxa"/>
          </w:tcPr>
          <w:p w:rsidR="00770BC1" w:rsidRPr="00B14D03" w:rsidRDefault="002C43A2" w:rsidP="0098166A">
            <w:r>
              <w:t>7</w:t>
            </w:r>
          </w:p>
        </w:tc>
        <w:tc>
          <w:tcPr>
            <w:tcW w:w="4620" w:type="dxa"/>
          </w:tcPr>
          <w:p w:rsidR="00770BC1" w:rsidRPr="00B14D03" w:rsidRDefault="00F2108D" w:rsidP="0098166A">
            <w:r>
              <w:t xml:space="preserve">5.25” </w:t>
            </w:r>
            <w:r w:rsidR="00770BC1">
              <w:t>360K Floppy</w:t>
            </w:r>
          </w:p>
        </w:tc>
      </w:tr>
      <w:tr w:rsidR="00F2108D" w:rsidRPr="00585DB9" w:rsidTr="00CA0FED">
        <w:tc>
          <w:tcPr>
            <w:tcW w:w="1482" w:type="dxa"/>
          </w:tcPr>
          <w:p w:rsidR="00F2108D" w:rsidRPr="00B14D03" w:rsidRDefault="00F2108D" w:rsidP="00CA0FED">
            <w:r w:rsidRPr="00B14D03">
              <w:t>MID_FD120</w:t>
            </w:r>
          </w:p>
        </w:tc>
        <w:tc>
          <w:tcPr>
            <w:tcW w:w="848" w:type="dxa"/>
          </w:tcPr>
          <w:p w:rsidR="00F2108D" w:rsidRPr="00B14D03" w:rsidRDefault="002C43A2" w:rsidP="00CA0FED">
            <w:r>
              <w:t>8</w:t>
            </w:r>
          </w:p>
        </w:tc>
        <w:tc>
          <w:tcPr>
            <w:tcW w:w="4620" w:type="dxa"/>
          </w:tcPr>
          <w:p w:rsidR="00F2108D" w:rsidRPr="00B14D03" w:rsidRDefault="00F2108D" w:rsidP="00CA0FED">
            <w:r>
              <w:t>5.25” 1.2M Floppy</w:t>
            </w:r>
          </w:p>
        </w:tc>
      </w:tr>
      <w:tr w:rsidR="00770BC1" w:rsidRPr="00585DB9" w:rsidTr="00770BC1">
        <w:tc>
          <w:tcPr>
            <w:tcW w:w="1482" w:type="dxa"/>
          </w:tcPr>
          <w:p w:rsidR="00770BC1" w:rsidRPr="00B14D03" w:rsidRDefault="00770BC1" w:rsidP="00F2108D">
            <w:r w:rsidRPr="00B14D03">
              <w:t>MID_FD</w:t>
            </w:r>
            <w:r w:rsidR="00F2108D">
              <w:t>111</w:t>
            </w:r>
          </w:p>
        </w:tc>
        <w:tc>
          <w:tcPr>
            <w:tcW w:w="848" w:type="dxa"/>
          </w:tcPr>
          <w:p w:rsidR="00770BC1" w:rsidRPr="00B14D03" w:rsidRDefault="002C43A2" w:rsidP="0098166A">
            <w:r>
              <w:t>9</w:t>
            </w:r>
          </w:p>
        </w:tc>
        <w:tc>
          <w:tcPr>
            <w:tcW w:w="4620" w:type="dxa"/>
          </w:tcPr>
          <w:p w:rsidR="00770BC1" w:rsidRPr="00B14D03" w:rsidRDefault="00F2108D" w:rsidP="00F2108D">
            <w:r>
              <w:t>8” 1.11</w:t>
            </w:r>
            <w:r w:rsidR="00770BC1">
              <w:t>M Floppy</w:t>
            </w:r>
          </w:p>
        </w:tc>
      </w:tr>
    </w:tbl>
    <w:p w:rsidR="00847874" w:rsidRDefault="00847874" w:rsidP="00FF48AF"/>
    <w:p w:rsidR="00AD337A" w:rsidRDefault="00AD337A" w:rsidP="00AD337A">
      <w:pPr>
        <w:pStyle w:val="Heading4"/>
      </w:pPr>
      <w:r>
        <w:t>Disk Status – DIOSTATUS ($10)</w:t>
      </w:r>
    </w:p>
    <w:tbl>
      <w:tblPr>
        <w:tblStyle w:val="TableGrid"/>
        <w:tblW w:w="0" w:type="auto"/>
        <w:tblLook w:val="04A0" w:firstRow="1" w:lastRow="0" w:firstColumn="1" w:lastColumn="0" w:noHBand="0" w:noVBand="1"/>
      </w:tblPr>
      <w:tblGrid>
        <w:gridCol w:w="4788"/>
        <w:gridCol w:w="4788"/>
      </w:tblGrid>
      <w:tr w:rsidR="00AD337A" w:rsidTr="00BF3CC4">
        <w:trPr>
          <w:cantSplit/>
        </w:trPr>
        <w:tc>
          <w:tcPr>
            <w:tcW w:w="4788" w:type="dxa"/>
          </w:tcPr>
          <w:p w:rsidR="00AD337A" w:rsidRDefault="00AD337A" w:rsidP="00BF3CC4">
            <w:pPr>
              <w:pStyle w:val="CellTextNoSpacing"/>
            </w:pPr>
            <w:r w:rsidRPr="00CE0873">
              <w:rPr>
                <w:sz w:val="18"/>
                <w:szCs w:val="18"/>
                <w:u w:val="single"/>
              </w:rPr>
              <w:t>Input</w:t>
            </w:r>
            <w:r>
              <w:rPr>
                <w:sz w:val="20"/>
                <w:u w:val="single"/>
              </w:rPr>
              <w:br/>
            </w:r>
            <w:r>
              <w:t>B=$10 (function)</w:t>
            </w:r>
            <w:r>
              <w:br/>
              <w:t>C=Unit</w:t>
            </w:r>
          </w:p>
        </w:tc>
        <w:tc>
          <w:tcPr>
            <w:tcW w:w="4788" w:type="dxa"/>
          </w:tcPr>
          <w:p w:rsidR="00AD337A" w:rsidRDefault="00AD337A" w:rsidP="00BF3CC4">
            <w:pPr>
              <w:pStyle w:val="CellTextNoSpacing"/>
            </w:pPr>
            <w:r w:rsidRPr="00CE0873">
              <w:rPr>
                <w:sz w:val="18"/>
                <w:szCs w:val="18"/>
                <w:u w:val="single"/>
              </w:rPr>
              <w:t>Output</w:t>
            </w:r>
            <w:r>
              <w:rPr>
                <w:sz w:val="20"/>
                <w:u w:val="single"/>
              </w:rPr>
              <w:br/>
            </w:r>
            <w:r>
              <w:t>A=Status (0=OK, 1=Error)</w:t>
            </w:r>
          </w:p>
        </w:tc>
      </w:tr>
      <w:tr w:rsidR="00AD337A" w:rsidTr="00BF3CC4">
        <w:trPr>
          <w:cantSplit/>
        </w:trPr>
        <w:tc>
          <w:tcPr>
            <w:tcW w:w="9576" w:type="dxa"/>
            <w:gridSpan w:val="2"/>
          </w:tcPr>
          <w:p w:rsidR="00AD337A" w:rsidRDefault="00AD337A" w:rsidP="00BF3CC4">
            <w:pPr>
              <w:pStyle w:val="CellText"/>
            </w:pPr>
            <w:r>
              <w:t>Returns the current status (result code) of the specified disk unit.  This function does not clear an error status.</w:t>
            </w:r>
          </w:p>
          <w:p w:rsidR="00AD337A" w:rsidRDefault="00AD337A" w:rsidP="00BF3CC4">
            <w:pPr>
              <w:pStyle w:val="CellText"/>
              <w:spacing w:before="0"/>
              <w:rPr>
                <w:sz w:val="20"/>
                <w:u w:val="single"/>
              </w:rPr>
            </w:pPr>
          </w:p>
        </w:tc>
      </w:tr>
    </w:tbl>
    <w:p w:rsidR="003A0307" w:rsidRDefault="003A0307" w:rsidP="003A0307">
      <w:pPr>
        <w:pStyle w:val="Heading4"/>
      </w:pPr>
      <w:r>
        <w:lastRenderedPageBreak/>
        <w:t>Disk Reset – DIORESET ($11)</w:t>
      </w:r>
    </w:p>
    <w:tbl>
      <w:tblPr>
        <w:tblStyle w:val="TableGrid"/>
        <w:tblW w:w="0" w:type="auto"/>
        <w:tblLook w:val="04A0" w:firstRow="1" w:lastRow="0" w:firstColumn="1" w:lastColumn="0" w:noHBand="0" w:noVBand="1"/>
      </w:tblPr>
      <w:tblGrid>
        <w:gridCol w:w="4788"/>
        <w:gridCol w:w="4788"/>
      </w:tblGrid>
      <w:tr w:rsidR="003A0307" w:rsidTr="00BF3CC4">
        <w:trPr>
          <w:cantSplit/>
        </w:trPr>
        <w:tc>
          <w:tcPr>
            <w:tcW w:w="4788" w:type="dxa"/>
          </w:tcPr>
          <w:p w:rsidR="003A0307" w:rsidRDefault="003A0307" w:rsidP="00BF3CC4">
            <w:pPr>
              <w:pStyle w:val="CellTextNoSpacing"/>
            </w:pPr>
            <w:r w:rsidRPr="00CE0873">
              <w:rPr>
                <w:sz w:val="18"/>
                <w:szCs w:val="18"/>
                <w:u w:val="single"/>
              </w:rPr>
              <w:t>Input</w:t>
            </w:r>
            <w:r>
              <w:rPr>
                <w:sz w:val="20"/>
                <w:u w:val="single"/>
              </w:rPr>
              <w:br/>
            </w:r>
            <w:r>
              <w:t>B=$11 (function)</w:t>
            </w:r>
            <w:r>
              <w:br/>
              <w:t>C=Unit</w:t>
            </w:r>
          </w:p>
        </w:tc>
        <w:tc>
          <w:tcPr>
            <w:tcW w:w="4788" w:type="dxa"/>
          </w:tcPr>
          <w:p w:rsidR="003A0307" w:rsidRDefault="003A0307" w:rsidP="00BF3CC4">
            <w:pPr>
              <w:pStyle w:val="CellTextNoSpacing"/>
            </w:pPr>
            <w:r w:rsidRPr="00CE0873">
              <w:rPr>
                <w:sz w:val="18"/>
                <w:szCs w:val="18"/>
                <w:u w:val="single"/>
              </w:rPr>
              <w:t>Output</w:t>
            </w:r>
            <w:r>
              <w:rPr>
                <w:sz w:val="20"/>
                <w:u w:val="single"/>
              </w:rPr>
              <w:br/>
            </w:r>
            <w:r>
              <w:t>A=Status (0=OK, 1=Error)</w:t>
            </w:r>
          </w:p>
        </w:tc>
      </w:tr>
      <w:tr w:rsidR="003A0307" w:rsidTr="00BF3CC4">
        <w:trPr>
          <w:cantSplit/>
        </w:trPr>
        <w:tc>
          <w:tcPr>
            <w:tcW w:w="9576" w:type="dxa"/>
            <w:gridSpan w:val="2"/>
          </w:tcPr>
          <w:p w:rsidR="003A0307" w:rsidRDefault="003A0307" w:rsidP="00BF3CC4">
            <w:pPr>
              <w:pStyle w:val="CellText"/>
            </w:pPr>
            <w:r>
              <w:t>Reset the physical interface associated with the specified unit.  Flag all units associated with the interface for unit initialization at next I/O call.  Clear media identified unless locked.  Reset result code of all associated units of the physical interface.</w:t>
            </w:r>
          </w:p>
          <w:p w:rsidR="003A0307" w:rsidRDefault="003A0307" w:rsidP="00BF3CC4">
            <w:pPr>
              <w:pStyle w:val="CellText"/>
              <w:spacing w:before="0"/>
              <w:rPr>
                <w:sz w:val="20"/>
                <w:u w:val="single"/>
              </w:rPr>
            </w:pPr>
          </w:p>
        </w:tc>
      </w:tr>
    </w:tbl>
    <w:p w:rsidR="003A0307" w:rsidRDefault="003A0307" w:rsidP="003A0307">
      <w:pPr>
        <w:pStyle w:val="Heading4"/>
      </w:pPr>
      <w:r>
        <w:t>Disk Seek – DIOSEEK ($12)</w:t>
      </w:r>
    </w:p>
    <w:tbl>
      <w:tblPr>
        <w:tblStyle w:val="TableGrid"/>
        <w:tblW w:w="0" w:type="auto"/>
        <w:tblLook w:val="04A0" w:firstRow="1" w:lastRow="0" w:firstColumn="1" w:lastColumn="0" w:noHBand="0" w:noVBand="1"/>
      </w:tblPr>
      <w:tblGrid>
        <w:gridCol w:w="4788"/>
        <w:gridCol w:w="4788"/>
      </w:tblGrid>
      <w:tr w:rsidR="003A0307" w:rsidTr="00BF3CC4">
        <w:trPr>
          <w:cantSplit/>
        </w:trPr>
        <w:tc>
          <w:tcPr>
            <w:tcW w:w="4788" w:type="dxa"/>
          </w:tcPr>
          <w:p w:rsidR="003A0307" w:rsidRDefault="003A0307" w:rsidP="00BF3CC4">
            <w:pPr>
              <w:pStyle w:val="CellTextNoSpacing"/>
            </w:pPr>
            <w:r w:rsidRPr="00CE0873">
              <w:rPr>
                <w:sz w:val="18"/>
                <w:szCs w:val="18"/>
                <w:u w:val="single"/>
              </w:rPr>
              <w:t>Input</w:t>
            </w:r>
            <w:r>
              <w:rPr>
                <w:sz w:val="20"/>
                <w:u w:val="single"/>
              </w:rPr>
              <w:br/>
            </w:r>
            <w:r>
              <w:t>B=$12 (function)</w:t>
            </w:r>
            <w:r>
              <w:br/>
              <w:t>C=Unit</w:t>
            </w:r>
            <w:r>
              <w:br/>
              <w:t>D:7=Address Type (0=CHS, 1=LBA)</w:t>
            </w:r>
            <w:r>
              <w:br/>
              <w:t xml:space="preserve">     CHS: D:6-0=Head, E=Sector, HL=Track</w:t>
            </w:r>
            <w:r>
              <w:br/>
              <w:t xml:space="preserve">     LBA: </w:t>
            </w:r>
            <w:proofErr w:type="gramStart"/>
            <w:r>
              <w:t>DE:HL</w:t>
            </w:r>
            <w:proofErr w:type="gramEnd"/>
            <w:r>
              <w:t xml:space="preserve"> is 32 bit block address</w:t>
            </w:r>
          </w:p>
        </w:tc>
        <w:tc>
          <w:tcPr>
            <w:tcW w:w="4788" w:type="dxa"/>
          </w:tcPr>
          <w:p w:rsidR="003A0307" w:rsidRDefault="003A0307" w:rsidP="00BF3CC4">
            <w:pPr>
              <w:pStyle w:val="CellTextNoSpacing"/>
            </w:pPr>
            <w:r w:rsidRPr="00CE0873">
              <w:rPr>
                <w:sz w:val="18"/>
                <w:szCs w:val="18"/>
                <w:u w:val="single"/>
              </w:rPr>
              <w:t>Output</w:t>
            </w:r>
            <w:r>
              <w:rPr>
                <w:sz w:val="20"/>
                <w:u w:val="single"/>
              </w:rPr>
              <w:br/>
            </w:r>
            <w:r>
              <w:t>A=Status (0=OK, 1=Error)</w:t>
            </w:r>
          </w:p>
        </w:tc>
      </w:tr>
      <w:tr w:rsidR="003A0307" w:rsidTr="00BF3CC4">
        <w:trPr>
          <w:cantSplit/>
        </w:trPr>
        <w:tc>
          <w:tcPr>
            <w:tcW w:w="9576" w:type="dxa"/>
            <w:gridSpan w:val="2"/>
          </w:tcPr>
          <w:p w:rsidR="003A0307" w:rsidRDefault="00135159" w:rsidP="00135159">
            <w:pPr>
              <w:pStyle w:val="CellText"/>
            </w:pPr>
            <w:r>
              <w:t>Update target CHS or LBA for next I/O request on designated unit.  Physical seek is typically deferred until subsequent I/O operation.</w:t>
            </w:r>
          </w:p>
          <w:p w:rsidR="00AD6340" w:rsidRDefault="00AD6340" w:rsidP="00135159">
            <w:pPr>
              <w:pStyle w:val="CellText"/>
            </w:pPr>
            <w:proofErr w:type="spellStart"/>
            <w:r>
              <w:t>Bit</w:t>
            </w:r>
            <w:proofErr w:type="spellEnd"/>
            <w:r>
              <w:t xml:space="preserve"> 7 of D indicates whether the </w:t>
            </w:r>
            <w:r w:rsidR="00055DF0">
              <w:t xml:space="preserve">disk seek address is specified as cylinder/head/sector (CHS) or Logical Block Address (LBA).  If D:7=1, then the remaining bits of </w:t>
            </w:r>
            <w:proofErr w:type="spellStart"/>
            <w:r w:rsidR="00055DF0">
              <w:t>of</w:t>
            </w:r>
            <w:proofErr w:type="spellEnd"/>
            <w:r w:rsidR="00055DF0">
              <w:t xml:space="preserve"> the 32 bit register set </w:t>
            </w:r>
            <w:proofErr w:type="gramStart"/>
            <w:r w:rsidR="00055DF0">
              <w:t>DE:HL</w:t>
            </w:r>
            <w:proofErr w:type="gramEnd"/>
            <w:r w:rsidR="00055DF0">
              <w:t xml:space="preserve"> specify a linear, zero offset, block number.  If D:7=0, then the remaining bits of D specify the head, E specifies sector, and HL specifies track.</w:t>
            </w:r>
          </w:p>
          <w:p w:rsidR="00055DF0" w:rsidRDefault="00055DF0" w:rsidP="00135159">
            <w:pPr>
              <w:pStyle w:val="CellText"/>
            </w:pPr>
            <w:r>
              <w:t xml:space="preserve">Note that not all devices will accept both types of addresses.  Specifically, floppy disk devices must have CHS addresses.  All other devices will accept either CHS or LBA.  The DIOGEOM function </w:t>
            </w:r>
            <w:r w:rsidR="007B3C0D">
              <w:t>can be used to determine if the device supports LBA addressing.</w:t>
            </w:r>
          </w:p>
          <w:p w:rsidR="00135159" w:rsidRDefault="00135159" w:rsidP="00135159">
            <w:pPr>
              <w:pStyle w:val="CellText"/>
              <w:spacing w:before="0"/>
              <w:rPr>
                <w:sz w:val="20"/>
                <w:u w:val="single"/>
              </w:rPr>
            </w:pPr>
          </w:p>
        </w:tc>
      </w:tr>
    </w:tbl>
    <w:p w:rsidR="00B32705" w:rsidRDefault="00B32705" w:rsidP="00B32705">
      <w:pPr>
        <w:pStyle w:val="Heading4"/>
      </w:pPr>
      <w:r>
        <w:t>Disk Read – DIOREAD ($13)</w:t>
      </w:r>
    </w:p>
    <w:tbl>
      <w:tblPr>
        <w:tblStyle w:val="TableGrid"/>
        <w:tblW w:w="0" w:type="auto"/>
        <w:tblLook w:val="04A0" w:firstRow="1" w:lastRow="0" w:firstColumn="1" w:lastColumn="0" w:noHBand="0" w:noVBand="1"/>
      </w:tblPr>
      <w:tblGrid>
        <w:gridCol w:w="4788"/>
        <w:gridCol w:w="4788"/>
      </w:tblGrid>
      <w:tr w:rsidR="00B32705" w:rsidTr="009D21EB">
        <w:trPr>
          <w:cantSplit/>
        </w:trPr>
        <w:tc>
          <w:tcPr>
            <w:tcW w:w="4788" w:type="dxa"/>
          </w:tcPr>
          <w:p w:rsidR="00B32705" w:rsidRDefault="00B32705" w:rsidP="009D21EB">
            <w:pPr>
              <w:pStyle w:val="CellTextNoSpacing"/>
            </w:pPr>
            <w:r w:rsidRPr="00CE0873">
              <w:rPr>
                <w:sz w:val="18"/>
                <w:szCs w:val="18"/>
                <w:u w:val="single"/>
              </w:rPr>
              <w:t>Input</w:t>
            </w:r>
            <w:r>
              <w:rPr>
                <w:sz w:val="20"/>
                <w:u w:val="single"/>
              </w:rPr>
              <w:br/>
            </w:r>
            <w:r>
              <w:t>B=$13 (function)</w:t>
            </w:r>
            <w:r>
              <w:br/>
              <w:t>C= Unit</w:t>
            </w:r>
            <w:r>
              <w:br/>
              <w:t>HL=Buffer Address</w:t>
            </w:r>
            <w:r>
              <w:br/>
              <w:t>E=Block Count (not implemented)</w:t>
            </w:r>
          </w:p>
        </w:tc>
        <w:tc>
          <w:tcPr>
            <w:tcW w:w="4788" w:type="dxa"/>
          </w:tcPr>
          <w:p w:rsidR="00B32705" w:rsidRDefault="00B32705" w:rsidP="009D21EB">
            <w:pPr>
              <w:pStyle w:val="CellTextNoSpacing"/>
            </w:pPr>
            <w:r w:rsidRPr="00CE0873">
              <w:rPr>
                <w:sz w:val="18"/>
                <w:szCs w:val="18"/>
                <w:u w:val="single"/>
              </w:rPr>
              <w:t>Output</w:t>
            </w:r>
            <w:r>
              <w:rPr>
                <w:sz w:val="20"/>
                <w:u w:val="single"/>
              </w:rPr>
              <w:br/>
            </w:r>
            <w:r>
              <w:t>A=Status (0=OK, 1=Error)</w:t>
            </w:r>
          </w:p>
        </w:tc>
      </w:tr>
      <w:tr w:rsidR="00B32705" w:rsidTr="009D21EB">
        <w:trPr>
          <w:cantSplit/>
        </w:trPr>
        <w:tc>
          <w:tcPr>
            <w:tcW w:w="9576" w:type="dxa"/>
            <w:gridSpan w:val="2"/>
          </w:tcPr>
          <w:p w:rsidR="00B32705" w:rsidRDefault="00B32705" w:rsidP="009D21EB">
            <w:pPr>
              <w:pStyle w:val="CellText"/>
            </w:pPr>
            <w:r>
              <w:t>Read sectors starting at the current sector.  Current target sector is incremented on each successful operation.  On error, target sector is sector where error occurred.  Data is placed at the specified buffer address.</w:t>
            </w:r>
          </w:p>
          <w:p w:rsidR="00B32705" w:rsidRDefault="00B32705" w:rsidP="009D21EB">
            <w:pPr>
              <w:pStyle w:val="CellText"/>
            </w:pPr>
            <w:r>
              <w:t>NOTE: at this time, block count is always assumed to be 1.</w:t>
            </w:r>
          </w:p>
          <w:p w:rsidR="00B32705" w:rsidRDefault="00B32705" w:rsidP="009D21EB">
            <w:pPr>
              <w:keepLines/>
              <w:rPr>
                <w:sz w:val="20"/>
                <w:u w:val="single"/>
              </w:rPr>
            </w:pPr>
          </w:p>
        </w:tc>
      </w:tr>
    </w:tbl>
    <w:p w:rsidR="00B32705" w:rsidRDefault="00B32705" w:rsidP="00B32705">
      <w:pPr>
        <w:pStyle w:val="Heading4"/>
      </w:pPr>
      <w:r>
        <w:lastRenderedPageBreak/>
        <w:t>Disk Write – DIOWRITE ($14)</w:t>
      </w:r>
    </w:p>
    <w:tbl>
      <w:tblPr>
        <w:tblStyle w:val="TableGrid"/>
        <w:tblW w:w="0" w:type="auto"/>
        <w:tblLook w:val="04A0" w:firstRow="1" w:lastRow="0" w:firstColumn="1" w:lastColumn="0" w:noHBand="0" w:noVBand="1"/>
      </w:tblPr>
      <w:tblGrid>
        <w:gridCol w:w="4788"/>
        <w:gridCol w:w="4788"/>
      </w:tblGrid>
      <w:tr w:rsidR="00B32705" w:rsidTr="009D21EB">
        <w:trPr>
          <w:cantSplit/>
        </w:trPr>
        <w:tc>
          <w:tcPr>
            <w:tcW w:w="4788" w:type="dxa"/>
          </w:tcPr>
          <w:p w:rsidR="00B32705" w:rsidRDefault="00B32705" w:rsidP="009D21EB">
            <w:pPr>
              <w:pStyle w:val="CellTextNoSpacing"/>
            </w:pPr>
            <w:r w:rsidRPr="00CE0873">
              <w:rPr>
                <w:sz w:val="18"/>
                <w:szCs w:val="18"/>
                <w:u w:val="single"/>
              </w:rPr>
              <w:t>Input</w:t>
            </w:r>
            <w:r>
              <w:rPr>
                <w:sz w:val="20"/>
                <w:u w:val="single"/>
              </w:rPr>
              <w:br/>
            </w:r>
            <w:r>
              <w:t>B=$14 (function)</w:t>
            </w:r>
            <w:r>
              <w:br/>
              <w:t>C= Unit</w:t>
            </w:r>
            <w:r>
              <w:br/>
              <w:t>HL=Buffer Address</w:t>
            </w:r>
            <w:r>
              <w:br/>
              <w:t>E=Block Count (not implemented)</w:t>
            </w:r>
          </w:p>
        </w:tc>
        <w:tc>
          <w:tcPr>
            <w:tcW w:w="4788" w:type="dxa"/>
          </w:tcPr>
          <w:p w:rsidR="00B32705" w:rsidRDefault="00B32705" w:rsidP="009D21EB">
            <w:pPr>
              <w:pStyle w:val="CellTextNoSpacing"/>
            </w:pPr>
            <w:r w:rsidRPr="00CE0873">
              <w:rPr>
                <w:sz w:val="18"/>
                <w:szCs w:val="18"/>
                <w:u w:val="single"/>
              </w:rPr>
              <w:t>Output</w:t>
            </w:r>
            <w:r>
              <w:rPr>
                <w:sz w:val="20"/>
                <w:u w:val="single"/>
              </w:rPr>
              <w:br/>
            </w:r>
            <w:r>
              <w:t>A=Status (0=OK, 1=Error)</w:t>
            </w:r>
          </w:p>
        </w:tc>
      </w:tr>
      <w:tr w:rsidR="00B32705" w:rsidTr="009D21EB">
        <w:trPr>
          <w:cantSplit/>
        </w:trPr>
        <w:tc>
          <w:tcPr>
            <w:tcW w:w="9576" w:type="dxa"/>
            <w:gridSpan w:val="2"/>
          </w:tcPr>
          <w:p w:rsidR="00B32705" w:rsidRDefault="00A309B5" w:rsidP="009D21EB">
            <w:pPr>
              <w:pStyle w:val="CellText"/>
            </w:pPr>
            <w:r>
              <w:t>Write</w:t>
            </w:r>
            <w:r w:rsidR="00B32705">
              <w:t xml:space="preserve"> sectors starting at the current sector.  Current target sector is incremented on each successful operation.  On error, target sector is sector where error occurred.  Data is </w:t>
            </w:r>
            <w:r>
              <w:t>written from</w:t>
            </w:r>
            <w:r w:rsidR="00B32705">
              <w:t xml:space="preserve"> the specified buffer address.</w:t>
            </w:r>
          </w:p>
          <w:p w:rsidR="00B32705" w:rsidRDefault="00B32705" w:rsidP="009D21EB">
            <w:pPr>
              <w:pStyle w:val="CellText"/>
            </w:pPr>
            <w:r>
              <w:t>NOTE: at this time, block count is always assumed to be 1.</w:t>
            </w:r>
          </w:p>
          <w:p w:rsidR="00B32705" w:rsidRDefault="00B32705" w:rsidP="009D21EB">
            <w:pPr>
              <w:keepLines/>
              <w:rPr>
                <w:sz w:val="20"/>
                <w:u w:val="single"/>
              </w:rPr>
            </w:pPr>
          </w:p>
        </w:tc>
      </w:tr>
    </w:tbl>
    <w:p w:rsidR="00A309B5" w:rsidRDefault="00A309B5" w:rsidP="00A309B5">
      <w:pPr>
        <w:pStyle w:val="Heading4"/>
      </w:pPr>
      <w:r>
        <w:t>Disk Verify – DIOVERIFY ($15)</w:t>
      </w:r>
    </w:p>
    <w:tbl>
      <w:tblPr>
        <w:tblStyle w:val="TableGrid"/>
        <w:tblW w:w="0" w:type="auto"/>
        <w:tblLook w:val="04A0" w:firstRow="1" w:lastRow="0" w:firstColumn="1" w:lastColumn="0" w:noHBand="0" w:noVBand="1"/>
      </w:tblPr>
      <w:tblGrid>
        <w:gridCol w:w="4788"/>
        <w:gridCol w:w="4788"/>
      </w:tblGrid>
      <w:tr w:rsidR="00A309B5" w:rsidTr="009D21EB">
        <w:trPr>
          <w:cantSplit/>
        </w:trPr>
        <w:tc>
          <w:tcPr>
            <w:tcW w:w="4788" w:type="dxa"/>
          </w:tcPr>
          <w:p w:rsidR="00A309B5" w:rsidRDefault="00A309B5" w:rsidP="009D21EB">
            <w:pPr>
              <w:pStyle w:val="CellTextNoSpacing"/>
            </w:pPr>
            <w:r w:rsidRPr="00CE0873">
              <w:rPr>
                <w:sz w:val="18"/>
                <w:szCs w:val="18"/>
                <w:u w:val="single"/>
              </w:rPr>
              <w:t>Input</w:t>
            </w:r>
            <w:r>
              <w:rPr>
                <w:sz w:val="20"/>
                <w:u w:val="single"/>
              </w:rPr>
              <w:br/>
            </w:r>
            <w:r>
              <w:t>B=$15 (function)</w:t>
            </w:r>
            <w:r>
              <w:br/>
              <w:t>C= Unit</w:t>
            </w:r>
            <w:r>
              <w:br/>
              <w:t>HL=Buffer Address</w:t>
            </w:r>
            <w:r>
              <w:br/>
              <w:t>E=Block Count (not implemented)</w:t>
            </w:r>
          </w:p>
        </w:tc>
        <w:tc>
          <w:tcPr>
            <w:tcW w:w="4788" w:type="dxa"/>
          </w:tcPr>
          <w:p w:rsidR="00A309B5" w:rsidRDefault="00A309B5" w:rsidP="009D21EB">
            <w:pPr>
              <w:pStyle w:val="CellTextNoSpacing"/>
            </w:pPr>
            <w:r w:rsidRPr="00CE0873">
              <w:rPr>
                <w:sz w:val="18"/>
                <w:szCs w:val="18"/>
                <w:u w:val="single"/>
              </w:rPr>
              <w:t>Output</w:t>
            </w:r>
            <w:r>
              <w:rPr>
                <w:sz w:val="20"/>
                <w:u w:val="single"/>
              </w:rPr>
              <w:br/>
            </w:r>
            <w:r>
              <w:t>A=Status (0=OK, 1=Error)</w:t>
            </w:r>
          </w:p>
        </w:tc>
      </w:tr>
      <w:tr w:rsidR="00A309B5" w:rsidTr="009D21EB">
        <w:trPr>
          <w:cantSplit/>
        </w:trPr>
        <w:tc>
          <w:tcPr>
            <w:tcW w:w="9576" w:type="dxa"/>
            <w:gridSpan w:val="2"/>
          </w:tcPr>
          <w:p w:rsidR="00A309B5" w:rsidRDefault="00A309B5" w:rsidP="009D21EB">
            <w:pPr>
              <w:pStyle w:val="CellText"/>
            </w:pPr>
            <w:r>
              <w:t>***Not Implemented***</w:t>
            </w:r>
          </w:p>
          <w:p w:rsidR="00A309B5" w:rsidRDefault="00A309B5" w:rsidP="009D21EB">
            <w:pPr>
              <w:keepLines/>
              <w:rPr>
                <w:sz w:val="20"/>
                <w:u w:val="single"/>
              </w:rPr>
            </w:pPr>
          </w:p>
        </w:tc>
      </w:tr>
    </w:tbl>
    <w:p w:rsidR="00A309B5" w:rsidRDefault="00A309B5" w:rsidP="00A309B5">
      <w:pPr>
        <w:pStyle w:val="Heading4"/>
      </w:pPr>
      <w:r>
        <w:t>Disk Format – DIOFORMAT ($16)</w:t>
      </w:r>
    </w:p>
    <w:tbl>
      <w:tblPr>
        <w:tblStyle w:val="TableGrid"/>
        <w:tblW w:w="0" w:type="auto"/>
        <w:tblLook w:val="04A0" w:firstRow="1" w:lastRow="0" w:firstColumn="1" w:lastColumn="0" w:noHBand="0" w:noVBand="1"/>
      </w:tblPr>
      <w:tblGrid>
        <w:gridCol w:w="4788"/>
        <w:gridCol w:w="4788"/>
      </w:tblGrid>
      <w:tr w:rsidR="00A309B5" w:rsidTr="009D21EB">
        <w:trPr>
          <w:cantSplit/>
        </w:trPr>
        <w:tc>
          <w:tcPr>
            <w:tcW w:w="4788" w:type="dxa"/>
          </w:tcPr>
          <w:p w:rsidR="00A309B5" w:rsidRDefault="00A309B5" w:rsidP="009D21EB">
            <w:pPr>
              <w:pStyle w:val="CellTextNoSpacing"/>
            </w:pPr>
            <w:r w:rsidRPr="00CE0873">
              <w:rPr>
                <w:sz w:val="18"/>
                <w:szCs w:val="18"/>
                <w:u w:val="single"/>
              </w:rPr>
              <w:t>Input</w:t>
            </w:r>
            <w:r>
              <w:rPr>
                <w:sz w:val="20"/>
                <w:u w:val="single"/>
              </w:rPr>
              <w:br/>
            </w:r>
            <w:r>
              <w:t>B=$15 (function)</w:t>
            </w:r>
            <w:r>
              <w:br/>
              <w:t>C= Unit</w:t>
            </w:r>
            <w:r>
              <w:br/>
            </w:r>
            <w:r w:rsidR="0019072C">
              <w:t>D=Head</w:t>
            </w:r>
            <w:r w:rsidR="0019072C">
              <w:br/>
              <w:t>E=Fill Byte</w:t>
            </w:r>
            <w:r w:rsidR="0019072C">
              <w:br/>
              <w:t>HL=Cylinder</w:t>
            </w:r>
          </w:p>
        </w:tc>
        <w:tc>
          <w:tcPr>
            <w:tcW w:w="4788" w:type="dxa"/>
          </w:tcPr>
          <w:p w:rsidR="00A309B5" w:rsidRDefault="00A309B5" w:rsidP="009D21EB">
            <w:pPr>
              <w:pStyle w:val="CellTextNoSpacing"/>
            </w:pPr>
            <w:r w:rsidRPr="00CE0873">
              <w:rPr>
                <w:sz w:val="18"/>
                <w:szCs w:val="18"/>
                <w:u w:val="single"/>
              </w:rPr>
              <w:t>Output</w:t>
            </w:r>
            <w:r>
              <w:rPr>
                <w:sz w:val="20"/>
                <w:u w:val="single"/>
              </w:rPr>
              <w:br/>
            </w:r>
            <w:r>
              <w:t>A=Status (0=OK, 1=Error)</w:t>
            </w:r>
          </w:p>
        </w:tc>
      </w:tr>
      <w:tr w:rsidR="00A309B5" w:rsidTr="009D21EB">
        <w:trPr>
          <w:cantSplit/>
        </w:trPr>
        <w:tc>
          <w:tcPr>
            <w:tcW w:w="9576" w:type="dxa"/>
            <w:gridSpan w:val="2"/>
          </w:tcPr>
          <w:p w:rsidR="00A309B5" w:rsidRDefault="00A309B5" w:rsidP="009D21EB">
            <w:pPr>
              <w:pStyle w:val="CellText"/>
            </w:pPr>
            <w:r>
              <w:t>***Not Implemented***</w:t>
            </w:r>
          </w:p>
          <w:p w:rsidR="00A309B5" w:rsidRDefault="00A309B5" w:rsidP="009D21EB">
            <w:pPr>
              <w:keepLines/>
              <w:rPr>
                <w:sz w:val="20"/>
                <w:u w:val="single"/>
              </w:rPr>
            </w:pPr>
          </w:p>
        </w:tc>
      </w:tr>
    </w:tbl>
    <w:p w:rsidR="007066D4" w:rsidRDefault="007066D4" w:rsidP="00C24DF6">
      <w:pPr>
        <w:pStyle w:val="Heading4"/>
      </w:pPr>
      <w:r>
        <w:lastRenderedPageBreak/>
        <w:t xml:space="preserve">Disk </w:t>
      </w:r>
      <w:r w:rsidR="0019072C">
        <w:t>Device</w:t>
      </w:r>
      <w:r>
        <w:t xml:space="preserve"> – DI</w:t>
      </w:r>
      <w:r w:rsidR="00C22FA2">
        <w:t>DEVICE</w:t>
      </w:r>
      <w:r>
        <w:t xml:space="preserve"> ($1</w:t>
      </w:r>
      <w:r w:rsidR="00C22FA2">
        <w:t>7</w:t>
      </w:r>
      <w:r>
        <w:t>)</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rsidR="00C22FA2">
              <w:t>B=$17 (function)</w:t>
            </w:r>
            <w:r w:rsidR="00C22FA2">
              <w:br/>
              <w:t>C=</w:t>
            </w:r>
            <w:r>
              <w:t>Unit</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r w:rsidR="00C22FA2">
              <w:br/>
              <w:t>C=Attributes</w:t>
            </w:r>
            <w:r w:rsidR="00C22FA2">
              <w:br/>
              <w:t>D=Device Type</w:t>
            </w:r>
            <w:r w:rsidR="00C22FA2">
              <w:br/>
              <w:t>E=Device Number</w:t>
            </w:r>
          </w:p>
        </w:tc>
      </w:tr>
      <w:tr w:rsidR="00847874" w:rsidTr="0098166A">
        <w:trPr>
          <w:cantSplit/>
        </w:trPr>
        <w:tc>
          <w:tcPr>
            <w:tcW w:w="9576" w:type="dxa"/>
            <w:gridSpan w:val="2"/>
          </w:tcPr>
          <w:p w:rsidR="00C22FA2" w:rsidRDefault="00C22FA2" w:rsidP="00C22FA2">
            <w:pPr>
              <w:pStyle w:val="CellText"/>
            </w:pPr>
            <w:r>
              <w:t>Reports information about the character device unit specified.  Register D indicates the device type (driver) and register E indicates the physical device number assigned by the driver.</w:t>
            </w:r>
          </w:p>
          <w:p w:rsidR="00C22FA2" w:rsidRDefault="00C22FA2" w:rsidP="00C22FA2">
            <w:pPr>
              <w:pStyle w:val="CellText"/>
            </w:pPr>
            <w:r>
              <w:t>Register C reports the following device attributes:</w:t>
            </w:r>
          </w:p>
          <w:p w:rsidR="00C22FA2" w:rsidRDefault="00C22FA2" w:rsidP="00C22FA2">
            <w:pPr>
              <w:pStyle w:val="CellText"/>
            </w:pPr>
            <w:r>
              <w:t>Bit 7: 1=Floppy, 0=Hard Disk (or similar, e.g. CF, SD, RAM)</w:t>
            </w:r>
          </w:p>
          <w:p w:rsidR="00C22FA2" w:rsidRDefault="00C22FA2" w:rsidP="00C22FA2">
            <w:pPr>
              <w:pStyle w:val="CellText"/>
            </w:pPr>
            <w:r>
              <w:t>If Floppy:</w:t>
            </w:r>
          </w:p>
          <w:p w:rsidR="00C22FA2" w:rsidRDefault="00C22FA2" w:rsidP="00C22FA2">
            <w:pPr>
              <w:pStyle w:val="CellText"/>
            </w:pPr>
            <w:r>
              <w:t>Bits 6-5: Form Factor (0=8”, 1=5.25”, 2=3.5”, 3=Other)</w:t>
            </w:r>
            <w:r>
              <w:br/>
              <w:t>Bit 4: Sides (0=SS, 1=DS)</w:t>
            </w:r>
            <w:r>
              <w:br/>
              <w:t>Bits 3-2: Density (0=SD, 1=DD, 2=HD, 3=ED)</w:t>
            </w:r>
            <w:r>
              <w:br/>
              <w:t>Bits 1-0: Reserved</w:t>
            </w:r>
          </w:p>
          <w:p w:rsidR="00C22FA2" w:rsidRDefault="00C22FA2" w:rsidP="00C22FA2">
            <w:pPr>
              <w:pStyle w:val="CellText"/>
            </w:pPr>
            <w:r>
              <w:t>If Hard Disk:</w:t>
            </w:r>
          </w:p>
          <w:p w:rsidR="00C22FA2" w:rsidRDefault="00C22FA2" w:rsidP="00C22FA2">
            <w:pPr>
              <w:pStyle w:val="CellText"/>
            </w:pPr>
            <w:r>
              <w:t>Bit 6: Removable</w:t>
            </w:r>
            <w:r>
              <w:br/>
              <w:t>5-3: Type (0=Hard, 1=CF, 2=SD, 3=USB, 4=ROM, 5=RAM, 6=RAMF, 7=Reserved)</w:t>
            </w:r>
            <w:r>
              <w:br/>
              <w:t>Bits 2-0: Reserved</w:t>
            </w:r>
          </w:p>
          <w:p w:rsidR="00847874" w:rsidRDefault="00847874" w:rsidP="0098166A">
            <w:pPr>
              <w:keepLines/>
              <w:rPr>
                <w:sz w:val="20"/>
                <w:u w:val="single"/>
              </w:rPr>
            </w:pPr>
          </w:p>
        </w:tc>
      </w:tr>
    </w:tbl>
    <w:p w:rsidR="00D46294" w:rsidRDefault="00D46294" w:rsidP="00D46294">
      <w:pPr>
        <w:pStyle w:val="Heading4"/>
      </w:pPr>
      <w:r>
        <w:t>Disk Media – DIOMED ($18)</w:t>
      </w:r>
    </w:p>
    <w:tbl>
      <w:tblPr>
        <w:tblStyle w:val="TableGrid"/>
        <w:tblW w:w="0" w:type="auto"/>
        <w:tblLook w:val="04A0" w:firstRow="1" w:lastRow="0" w:firstColumn="1" w:lastColumn="0" w:noHBand="0" w:noVBand="1"/>
      </w:tblPr>
      <w:tblGrid>
        <w:gridCol w:w="4788"/>
        <w:gridCol w:w="4788"/>
      </w:tblGrid>
      <w:tr w:rsidR="00D46294" w:rsidTr="009D21EB">
        <w:trPr>
          <w:cantSplit/>
        </w:trPr>
        <w:tc>
          <w:tcPr>
            <w:tcW w:w="4788" w:type="dxa"/>
          </w:tcPr>
          <w:p w:rsidR="00D46294" w:rsidRDefault="00D46294" w:rsidP="009D21EB">
            <w:pPr>
              <w:pStyle w:val="CellTextNoSpacing"/>
            </w:pPr>
            <w:r w:rsidRPr="00CE0873">
              <w:rPr>
                <w:sz w:val="18"/>
                <w:szCs w:val="18"/>
                <w:u w:val="single"/>
              </w:rPr>
              <w:t>Input</w:t>
            </w:r>
            <w:r>
              <w:rPr>
                <w:sz w:val="20"/>
                <w:u w:val="single"/>
              </w:rPr>
              <w:br/>
            </w:r>
            <w:r>
              <w:t>B=$13 (function)</w:t>
            </w:r>
            <w:r>
              <w:br/>
              <w:t>C=Unit</w:t>
            </w:r>
            <w:r>
              <w:br/>
              <w:t>E:0 Enable Media Discovery</w:t>
            </w:r>
          </w:p>
        </w:tc>
        <w:tc>
          <w:tcPr>
            <w:tcW w:w="4788" w:type="dxa"/>
          </w:tcPr>
          <w:p w:rsidR="00D46294" w:rsidRDefault="00D46294" w:rsidP="009D21EB">
            <w:pPr>
              <w:pStyle w:val="CellTextNoSpacing"/>
            </w:pPr>
            <w:r w:rsidRPr="00CE0873">
              <w:rPr>
                <w:sz w:val="18"/>
                <w:szCs w:val="18"/>
                <w:u w:val="single"/>
              </w:rPr>
              <w:t>Output</w:t>
            </w:r>
            <w:r>
              <w:rPr>
                <w:sz w:val="20"/>
                <w:u w:val="single"/>
              </w:rPr>
              <w:br/>
            </w:r>
            <w:r>
              <w:t>A=Status (0-OK, 1=Error)</w:t>
            </w:r>
            <w:r>
              <w:br/>
              <w:t>E=Media ID</w:t>
            </w:r>
          </w:p>
        </w:tc>
      </w:tr>
      <w:tr w:rsidR="00D46294" w:rsidTr="009D21EB">
        <w:trPr>
          <w:cantSplit/>
        </w:trPr>
        <w:tc>
          <w:tcPr>
            <w:tcW w:w="9576" w:type="dxa"/>
            <w:gridSpan w:val="2"/>
          </w:tcPr>
          <w:p w:rsidR="00D46294" w:rsidRDefault="00D46294" w:rsidP="009D21EB">
            <w:pPr>
              <w:pStyle w:val="CellText"/>
            </w:pPr>
            <w:r>
              <w:t>Report the media definition for media in specified unit.  If bit 0 of E is set, then perform media discovery or verification.  If no media in device, return no media error.</w:t>
            </w:r>
          </w:p>
          <w:p w:rsidR="00D46294" w:rsidRDefault="00D46294" w:rsidP="009D21EB">
            <w:pPr>
              <w:keepLines/>
              <w:rPr>
                <w:sz w:val="20"/>
                <w:u w:val="single"/>
              </w:rPr>
            </w:pPr>
          </w:p>
        </w:tc>
      </w:tr>
    </w:tbl>
    <w:p w:rsidR="00D46294" w:rsidRDefault="00D46294" w:rsidP="00D46294">
      <w:pPr>
        <w:pStyle w:val="Heading4"/>
      </w:pPr>
      <w:r>
        <w:t>Disk Define Media – DIODEFMED ($19)</w:t>
      </w:r>
    </w:p>
    <w:tbl>
      <w:tblPr>
        <w:tblStyle w:val="TableGrid"/>
        <w:tblW w:w="0" w:type="auto"/>
        <w:tblLook w:val="04A0" w:firstRow="1" w:lastRow="0" w:firstColumn="1" w:lastColumn="0" w:noHBand="0" w:noVBand="1"/>
      </w:tblPr>
      <w:tblGrid>
        <w:gridCol w:w="4788"/>
        <w:gridCol w:w="4788"/>
      </w:tblGrid>
      <w:tr w:rsidR="00D46294" w:rsidTr="009D21EB">
        <w:trPr>
          <w:cantSplit/>
        </w:trPr>
        <w:tc>
          <w:tcPr>
            <w:tcW w:w="4788" w:type="dxa"/>
          </w:tcPr>
          <w:p w:rsidR="00D46294" w:rsidRDefault="00D46294" w:rsidP="009D21EB">
            <w:pPr>
              <w:pStyle w:val="CellTextNoSpacing"/>
            </w:pPr>
            <w:r w:rsidRPr="00CE0873">
              <w:rPr>
                <w:sz w:val="18"/>
                <w:szCs w:val="18"/>
                <w:u w:val="single"/>
              </w:rPr>
              <w:t>Input</w:t>
            </w:r>
            <w:r>
              <w:rPr>
                <w:sz w:val="20"/>
                <w:u w:val="single"/>
              </w:rPr>
              <w:br/>
            </w:r>
            <w:r>
              <w:t>B=$19 (function)</w:t>
            </w:r>
            <w:r>
              <w:br/>
              <w:t xml:space="preserve">C=Unit </w:t>
            </w:r>
            <w:r>
              <w:br/>
              <w:t>E=Media ID</w:t>
            </w:r>
          </w:p>
        </w:tc>
        <w:tc>
          <w:tcPr>
            <w:tcW w:w="4788" w:type="dxa"/>
          </w:tcPr>
          <w:p w:rsidR="00D46294" w:rsidRDefault="00D46294" w:rsidP="009D21EB">
            <w:pPr>
              <w:pStyle w:val="CellTextNoSpacing"/>
            </w:pPr>
            <w:r w:rsidRPr="00CE0873">
              <w:rPr>
                <w:sz w:val="18"/>
                <w:szCs w:val="18"/>
                <w:u w:val="single"/>
              </w:rPr>
              <w:t>Output</w:t>
            </w:r>
            <w:r>
              <w:rPr>
                <w:sz w:val="20"/>
                <w:u w:val="single"/>
              </w:rPr>
              <w:br/>
            </w:r>
            <w:r>
              <w:t>A=Status (0-OK, 1=Error)</w:t>
            </w:r>
          </w:p>
        </w:tc>
      </w:tr>
      <w:tr w:rsidR="00D46294" w:rsidTr="009D21EB">
        <w:trPr>
          <w:cantSplit/>
        </w:trPr>
        <w:tc>
          <w:tcPr>
            <w:tcW w:w="9576" w:type="dxa"/>
            <w:gridSpan w:val="2"/>
          </w:tcPr>
          <w:p w:rsidR="00D46294" w:rsidRDefault="00D46294" w:rsidP="009D21EB">
            <w:pPr>
              <w:pStyle w:val="CellText"/>
            </w:pPr>
            <w:r>
              <w:t>*** Not implemented ***</w:t>
            </w:r>
          </w:p>
          <w:p w:rsidR="00D46294" w:rsidRDefault="00D46294" w:rsidP="009D21EB">
            <w:pPr>
              <w:keepLines/>
              <w:rPr>
                <w:sz w:val="20"/>
                <w:u w:val="single"/>
              </w:rPr>
            </w:pPr>
          </w:p>
        </w:tc>
      </w:tr>
    </w:tbl>
    <w:p w:rsidR="00346E9B" w:rsidRDefault="00346E9B" w:rsidP="00346E9B">
      <w:pPr>
        <w:pStyle w:val="Heading4"/>
      </w:pPr>
      <w:r>
        <w:lastRenderedPageBreak/>
        <w:t>Disk Capacity – DIOCAPACITY ($1A)</w:t>
      </w:r>
    </w:p>
    <w:tbl>
      <w:tblPr>
        <w:tblStyle w:val="TableGrid"/>
        <w:tblW w:w="0" w:type="auto"/>
        <w:tblLook w:val="04A0" w:firstRow="1" w:lastRow="0" w:firstColumn="1" w:lastColumn="0" w:noHBand="0" w:noVBand="1"/>
      </w:tblPr>
      <w:tblGrid>
        <w:gridCol w:w="4788"/>
        <w:gridCol w:w="4788"/>
      </w:tblGrid>
      <w:tr w:rsidR="00346E9B" w:rsidTr="009D21EB">
        <w:trPr>
          <w:cantSplit/>
        </w:trPr>
        <w:tc>
          <w:tcPr>
            <w:tcW w:w="4788" w:type="dxa"/>
          </w:tcPr>
          <w:p w:rsidR="00346E9B" w:rsidRDefault="00346E9B" w:rsidP="009D21EB">
            <w:pPr>
              <w:pStyle w:val="CellTextNoSpacing"/>
            </w:pPr>
            <w:r w:rsidRPr="00CE0873">
              <w:rPr>
                <w:sz w:val="18"/>
                <w:szCs w:val="18"/>
                <w:u w:val="single"/>
              </w:rPr>
              <w:t>Input</w:t>
            </w:r>
            <w:r>
              <w:rPr>
                <w:sz w:val="20"/>
                <w:u w:val="single"/>
              </w:rPr>
              <w:br/>
            </w:r>
            <w:r>
              <w:t>B=$1A (function)</w:t>
            </w:r>
            <w:r>
              <w:br/>
              <w:t>C=Unit</w:t>
            </w:r>
            <w:r>
              <w:br/>
              <w:t>HL=Buffer Address</w:t>
            </w:r>
          </w:p>
        </w:tc>
        <w:tc>
          <w:tcPr>
            <w:tcW w:w="4788" w:type="dxa"/>
          </w:tcPr>
          <w:p w:rsidR="00346E9B" w:rsidRDefault="00346E9B" w:rsidP="009D21EB">
            <w:pPr>
              <w:pStyle w:val="CellTextNoSpacing"/>
            </w:pPr>
            <w:r w:rsidRPr="00CE0873">
              <w:rPr>
                <w:sz w:val="18"/>
                <w:szCs w:val="18"/>
                <w:u w:val="single"/>
              </w:rPr>
              <w:t>Output</w:t>
            </w:r>
            <w:r>
              <w:rPr>
                <w:sz w:val="20"/>
                <w:u w:val="single"/>
              </w:rPr>
              <w:br/>
            </w:r>
            <w:r>
              <w:t>A=Status (0-OK, 1=Error)</w:t>
            </w:r>
            <w:r>
              <w:br/>
            </w:r>
            <w:proofErr w:type="gramStart"/>
            <w:r>
              <w:t>DE:HL</w:t>
            </w:r>
            <w:proofErr w:type="gramEnd"/>
            <w:r>
              <w:t>=Blocks on Device</w:t>
            </w:r>
            <w:r>
              <w:br/>
              <w:t>BC=Block Size</w:t>
            </w:r>
          </w:p>
        </w:tc>
      </w:tr>
      <w:tr w:rsidR="00346E9B" w:rsidTr="009D21EB">
        <w:trPr>
          <w:cantSplit/>
        </w:trPr>
        <w:tc>
          <w:tcPr>
            <w:tcW w:w="9576" w:type="dxa"/>
            <w:gridSpan w:val="2"/>
          </w:tcPr>
          <w:p w:rsidR="00346E9B" w:rsidRDefault="00346E9B" w:rsidP="009D21EB">
            <w:pPr>
              <w:pStyle w:val="CellText"/>
            </w:pPr>
            <w:r>
              <w:t xml:space="preserve">Report current media capacity information.  </w:t>
            </w:r>
            <w:proofErr w:type="gramStart"/>
            <w:r>
              <w:t>ED:HL</w:t>
            </w:r>
            <w:proofErr w:type="gramEnd"/>
            <w:r>
              <w:t xml:space="preserve"> is a 32 bit number representing the total number of blocks on the device.  BC contains the block size.  If media is unknown, an error will be returned.</w:t>
            </w:r>
          </w:p>
          <w:p w:rsidR="00346E9B" w:rsidRDefault="00346E9B" w:rsidP="009D21EB">
            <w:pPr>
              <w:keepLines/>
              <w:rPr>
                <w:sz w:val="20"/>
                <w:u w:val="single"/>
              </w:rPr>
            </w:pPr>
          </w:p>
        </w:tc>
      </w:tr>
    </w:tbl>
    <w:p w:rsidR="00346E9B" w:rsidRDefault="00346E9B" w:rsidP="00346E9B">
      <w:pPr>
        <w:pStyle w:val="Heading4"/>
      </w:pPr>
      <w:r>
        <w:t>Disk Geometry – DIOGEOMETRY ($1B)</w:t>
      </w:r>
    </w:p>
    <w:tbl>
      <w:tblPr>
        <w:tblStyle w:val="TableGrid"/>
        <w:tblW w:w="0" w:type="auto"/>
        <w:tblLook w:val="04A0" w:firstRow="1" w:lastRow="0" w:firstColumn="1" w:lastColumn="0" w:noHBand="0" w:noVBand="1"/>
      </w:tblPr>
      <w:tblGrid>
        <w:gridCol w:w="4788"/>
        <w:gridCol w:w="4788"/>
      </w:tblGrid>
      <w:tr w:rsidR="00346E9B" w:rsidTr="009D21EB">
        <w:trPr>
          <w:cantSplit/>
        </w:trPr>
        <w:tc>
          <w:tcPr>
            <w:tcW w:w="4788" w:type="dxa"/>
          </w:tcPr>
          <w:p w:rsidR="00346E9B" w:rsidRDefault="00346E9B" w:rsidP="009D21EB">
            <w:pPr>
              <w:pStyle w:val="CellTextNoSpacing"/>
            </w:pPr>
            <w:r w:rsidRPr="00CE0873">
              <w:rPr>
                <w:sz w:val="18"/>
                <w:szCs w:val="18"/>
                <w:u w:val="single"/>
              </w:rPr>
              <w:t>Input</w:t>
            </w:r>
            <w:r>
              <w:rPr>
                <w:sz w:val="20"/>
                <w:u w:val="single"/>
              </w:rPr>
              <w:br/>
            </w:r>
            <w:r>
              <w:t>B=$1B (function)</w:t>
            </w:r>
            <w:r>
              <w:br/>
              <w:t>C=Unit</w:t>
            </w:r>
          </w:p>
        </w:tc>
        <w:tc>
          <w:tcPr>
            <w:tcW w:w="4788" w:type="dxa"/>
          </w:tcPr>
          <w:p w:rsidR="00346E9B" w:rsidRDefault="00346E9B" w:rsidP="009D21EB">
            <w:pPr>
              <w:pStyle w:val="CellTextNoSpacing"/>
            </w:pPr>
            <w:r w:rsidRPr="00CE0873">
              <w:rPr>
                <w:sz w:val="18"/>
                <w:szCs w:val="18"/>
                <w:u w:val="single"/>
              </w:rPr>
              <w:t>Output</w:t>
            </w:r>
            <w:r>
              <w:rPr>
                <w:sz w:val="20"/>
                <w:u w:val="single"/>
              </w:rPr>
              <w:br/>
            </w:r>
            <w:r>
              <w:t>A=Status (0-OK, 1=Error)</w:t>
            </w:r>
            <w:r>
              <w:br/>
              <w:t>HL=Cylinders</w:t>
            </w:r>
            <w:r>
              <w:br/>
              <w:t>D:6-0=Heads</w:t>
            </w:r>
            <w:r>
              <w:br/>
              <w:t>D:7=LBA Capability</w:t>
            </w:r>
            <w:r>
              <w:br/>
              <w:t>BC=Block Size</w:t>
            </w:r>
          </w:p>
        </w:tc>
      </w:tr>
      <w:tr w:rsidR="00346E9B" w:rsidTr="009D21EB">
        <w:trPr>
          <w:cantSplit/>
        </w:trPr>
        <w:tc>
          <w:tcPr>
            <w:tcW w:w="9576" w:type="dxa"/>
            <w:gridSpan w:val="2"/>
          </w:tcPr>
          <w:p w:rsidR="00346E9B" w:rsidRDefault="00346E9B" w:rsidP="009D21EB">
            <w:pPr>
              <w:pStyle w:val="CellText"/>
            </w:pPr>
            <w:r>
              <w:t xml:space="preserve">Report current media </w:t>
            </w:r>
            <w:r w:rsidR="001F633C">
              <w:t>geometry information.</w:t>
            </w:r>
          </w:p>
          <w:p w:rsidR="00346E9B" w:rsidRDefault="00346E9B" w:rsidP="009D21EB">
            <w:pPr>
              <w:keepLines/>
              <w:rPr>
                <w:sz w:val="20"/>
                <w:u w:val="single"/>
              </w:rPr>
            </w:pPr>
          </w:p>
        </w:tc>
      </w:tr>
    </w:tbl>
    <w:p w:rsidR="009B42E0" w:rsidRDefault="009B42E0">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6" w:name="_Toc486943812"/>
      <w:r>
        <w:lastRenderedPageBreak/>
        <w:t>Real Time Clock (RTC)</w:t>
      </w:r>
      <w:bookmarkEnd w:id="16"/>
    </w:p>
    <w:p w:rsidR="009436C5" w:rsidRDefault="009436C5" w:rsidP="009436C5">
      <w:r>
        <w:t>The Real Time Clock functions provide read/write access to the clock and related Non-Volatile RAM.</w:t>
      </w:r>
    </w:p>
    <w:p w:rsidR="009436C5" w:rsidRDefault="009436C5" w:rsidP="009436C5">
      <w:r>
        <w:t xml:space="preserve">The time functions (RTCGTM and RTCSTM) require a </w:t>
      </w:r>
      <w:r w:rsidR="00A43E5A">
        <w:t>6</w:t>
      </w:r>
      <w:r>
        <w:t xml:space="preserve"> byte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rsidTr="00357CC4">
        <w:tc>
          <w:tcPr>
            <w:tcW w:w="848" w:type="dxa"/>
          </w:tcPr>
          <w:p w:rsidR="009436C5" w:rsidRPr="00847874" w:rsidRDefault="009436C5" w:rsidP="00357CC4">
            <w:pPr>
              <w:pStyle w:val="CellTextNoSpacing"/>
              <w:rPr>
                <w:b/>
              </w:rPr>
            </w:pPr>
            <w:r>
              <w:rPr>
                <w:b/>
              </w:rPr>
              <w:t>Offset</w:t>
            </w:r>
          </w:p>
        </w:tc>
        <w:tc>
          <w:tcPr>
            <w:tcW w:w="4620" w:type="dxa"/>
          </w:tcPr>
          <w:p w:rsidR="009436C5" w:rsidRPr="00847874" w:rsidRDefault="009436C5" w:rsidP="00357CC4">
            <w:pPr>
              <w:pStyle w:val="CellTextNoSpacing"/>
              <w:rPr>
                <w:b/>
              </w:rPr>
            </w:pPr>
            <w:r>
              <w:rPr>
                <w:b/>
              </w:rPr>
              <w:t>Contents</w:t>
            </w:r>
          </w:p>
        </w:tc>
      </w:tr>
      <w:tr w:rsidR="009436C5" w:rsidRPr="00585DB9" w:rsidTr="00357CC4">
        <w:tc>
          <w:tcPr>
            <w:tcW w:w="848" w:type="dxa"/>
          </w:tcPr>
          <w:p w:rsidR="009436C5" w:rsidRPr="00B14D03" w:rsidRDefault="009436C5" w:rsidP="00357CC4">
            <w:r>
              <w:t>0</w:t>
            </w:r>
          </w:p>
        </w:tc>
        <w:tc>
          <w:tcPr>
            <w:tcW w:w="4620" w:type="dxa"/>
          </w:tcPr>
          <w:p w:rsidR="009436C5" w:rsidRPr="00413738" w:rsidRDefault="009436C5" w:rsidP="00357CC4">
            <w:r>
              <w:t>Year (00-99)</w:t>
            </w:r>
          </w:p>
        </w:tc>
      </w:tr>
      <w:tr w:rsidR="009436C5" w:rsidRPr="00585DB9" w:rsidTr="00357CC4">
        <w:tc>
          <w:tcPr>
            <w:tcW w:w="848" w:type="dxa"/>
          </w:tcPr>
          <w:p w:rsidR="009436C5" w:rsidRPr="00B14D03" w:rsidRDefault="009436C5" w:rsidP="00357CC4">
            <w:r>
              <w:t>1</w:t>
            </w:r>
          </w:p>
        </w:tc>
        <w:tc>
          <w:tcPr>
            <w:tcW w:w="4620" w:type="dxa"/>
          </w:tcPr>
          <w:p w:rsidR="009436C5" w:rsidRPr="00413738" w:rsidRDefault="009436C5" w:rsidP="00357CC4">
            <w:r>
              <w:t>Month (01-12)</w:t>
            </w:r>
          </w:p>
        </w:tc>
      </w:tr>
      <w:tr w:rsidR="009436C5" w:rsidRPr="00585DB9" w:rsidTr="00357CC4">
        <w:tc>
          <w:tcPr>
            <w:tcW w:w="848" w:type="dxa"/>
          </w:tcPr>
          <w:p w:rsidR="009436C5" w:rsidRPr="00B14D03" w:rsidRDefault="009436C5" w:rsidP="00357CC4">
            <w:r>
              <w:t>2</w:t>
            </w:r>
          </w:p>
        </w:tc>
        <w:tc>
          <w:tcPr>
            <w:tcW w:w="4620" w:type="dxa"/>
          </w:tcPr>
          <w:p w:rsidR="009436C5" w:rsidRPr="00413738" w:rsidRDefault="009436C5" w:rsidP="00357CC4">
            <w:r>
              <w:t>Date (01-31)</w:t>
            </w:r>
          </w:p>
        </w:tc>
      </w:tr>
      <w:tr w:rsidR="009436C5" w:rsidRPr="00585DB9" w:rsidTr="00357CC4">
        <w:tc>
          <w:tcPr>
            <w:tcW w:w="848" w:type="dxa"/>
          </w:tcPr>
          <w:p w:rsidR="009436C5" w:rsidRPr="00B14D03" w:rsidRDefault="009436C5" w:rsidP="00357CC4">
            <w:r>
              <w:t>3</w:t>
            </w:r>
          </w:p>
        </w:tc>
        <w:tc>
          <w:tcPr>
            <w:tcW w:w="4620" w:type="dxa"/>
          </w:tcPr>
          <w:p w:rsidR="009436C5" w:rsidRPr="00413738" w:rsidRDefault="009436C5" w:rsidP="00357CC4">
            <w:r>
              <w:t>Hours (00-24)</w:t>
            </w:r>
          </w:p>
        </w:tc>
      </w:tr>
      <w:tr w:rsidR="009436C5" w:rsidRPr="00585DB9" w:rsidTr="00357CC4">
        <w:tc>
          <w:tcPr>
            <w:tcW w:w="848" w:type="dxa"/>
          </w:tcPr>
          <w:p w:rsidR="009436C5" w:rsidRPr="00B14D03" w:rsidRDefault="009436C5" w:rsidP="00357CC4">
            <w:r>
              <w:t>4</w:t>
            </w:r>
          </w:p>
        </w:tc>
        <w:tc>
          <w:tcPr>
            <w:tcW w:w="4620" w:type="dxa"/>
          </w:tcPr>
          <w:p w:rsidR="009436C5" w:rsidRPr="00413738" w:rsidRDefault="009436C5" w:rsidP="00357CC4">
            <w:r>
              <w:t>Minutes (00-59)</w:t>
            </w:r>
          </w:p>
        </w:tc>
      </w:tr>
      <w:tr w:rsidR="009436C5" w:rsidRPr="00585DB9" w:rsidTr="00357CC4">
        <w:tc>
          <w:tcPr>
            <w:tcW w:w="848" w:type="dxa"/>
          </w:tcPr>
          <w:p w:rsidR="009436C5" w:rsidRPr="00B14D03" w:rsidRDefault="009436C5" w:rsidP="00357CC4">
            <w:r>
              <w:t>5</w:t>
            </w:r>
          </w:p>
        </w:tc>
        <w:tc>
          <w:tcPr>
            <w:tcW w:w="4620" w:type="dxa"/>
          </w:tcPr>
          <w:p w:rsidR="009436C5" w:rsidRPr="00413738" w:rsidRDefault="009436C5" w:rsidP="00357CC4">
            <w:r>
              <w:t>Seconds (00-59)</w:t>
            </w:r>
          </w:p>
        </w:tc>
      </w:tr>
    </w:tbl>
    <w:p w:rsidR="009436C5" w:rsidRDefault="009436C5" w:rsidP="009436C5"/>
    <w:p w:rsidR="009436C5" w:rsidRDefault="009436C5" w:rsidP="009436C5">
      <w:pPr>
        <w:pStyle w:val="Heading4"/>
      </w:pPr>
      <w:r>
        <w:t xml:space="preserve">RTC Get Time – </w:t>
      </w:r>
      <w:proofErr w:type="gramStart"/>
      <w:r>
        <w:t>RTCGETTIM</w:t>
      </w:r>
      <w:r w:rsidRPr="00DE6C0F">
        <w:t>(</w:t>
      </w:r>
      <w:proofErr w:type="gramEnd"/>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rsidR="009436C5" w:rsidRDefault="009436C5" w:rsidP="00357CC4">
            <w:pPr>
              <w:pStyle w:val="CellTextNoSpacing"/>
            </w:pPr>
            <w:r>
              <w:t>HL=Time Buffer Address</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current value of the clock and store the date/time in the buffer pointed to by HL.</w:t>
            </w:r>
          </w:p>
          <w:p w:rsidR="009436C5" w:rsidRPr="004606D1" w:rsidRDefault="009436C5" w:rsidP="00357CC4"/>
        </w:tc>
      </w:tr>
    </w:tbl>
    <w:p w:rsidR="009436C5" w:rsidRDefault="009436C5" w:rsidP="009436C5">
      <w:pPr>
        <w:pStyle w:val="Heading4"/>
      </w:pPr>
      <w:r>
        <w:t xml:space="preserve">RTC Set Time – </w:t>
      </w:r>
      <w:proofErr w:type="gramStart"/>
      <w:r>
        <w:t>RTCSETTIM</w:t>
      </w:r>
      <w:r w:rsidRPr="00DE6C0F">
        <w:t>(</w:t>
      </w:r>
      <w:proofErr w:type="gramEnd"/>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Set the current value of the clock based on the date/time in the buffer pointed to by HL.</w:t>
            </w:r>
          </w:p>
          <w:p w:rsidR="009436C5" w:rsidRPr="004606D1" w:rsidRDefault="009436C5" w:rsidP="00357CC4"/>
        </w:tc>
      </w:tr>
    </w:tbl>
    <w:p w:rsidR="009436C5" w:rsidRDefault="009436C5" w:rsidP="009436C5">
      <w:pPr>
        <w:pStyle w:val="Heading4"/>
      </w:pPr>
      <w:r>
        <w:t xml:space="preserve">RTC Get NVRAM Byte – </w:t>
      </w:r>
      <w:proofErr w:type="gramStart"/>
      <w:r>
        <w:t>RTCGETBYT</w:t>
      </w:r>
      <w:r w:rsidRPr="00DE6C0F">
        <w:t>(</w:t>
      </w:r>
      <w:proofErr w:type="gramEnd"/>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Read a single byte value from the Non-Volatile RAM at the index specified by C.  The value is returned in register E.</w:t>
            </w:r>
          </w:p>
          <w:p w:rsidR="009436C5" w:rsidRPr="004606D1" w:rsidRDefault="009436C5" w:rsidP="00357CC4"/>
        </w:tc>
      </w:tr>
    </w:tbl>
    <w:p w:rsidR="009436C5" w:rsidRDefault="009436C5" w:rsidP="009436C5">
      <w:pPr>
        <w:pStyle w:val="Heading4"/>
      </w:pPr>
      <w:r>
        <w:t xml:space="preserve">RTC Set NVRAM Byte – </w:t>
      </w:r>
      <w:proofErr w:type="gramStart"/>
      <w:r>
        <w:t>RTCSETBYT</w:t>
      </w:r>
      <w:r w:rsidRPr="00DE6C0F">
        <w:t>(</w:t>
      </w:r>
      <w:proofErr w:type="gramEnd"/>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Write a single byte value into the Non-Volatile RAM at the index specified by C.  The value to be written is specified in E.</w:t>
            </w:r>
          </w:p>
          <w:p w:rsidR="009436C5" w:rsidRPr="004606D1" w:rsidRDefault="009436C5" w:rsidP="00357CC4"/>
        </w:tc>
      </w:tr>
    </w:tbl>
    <w:p w:rsidR="009436C5" w:rsidRDefault="009436C5" w:rsidP="009436C5">
      <w:pPr>
        <w:pStyle w:val="Heading4"/>
      </w:pPr>
      <w:r>
        <w:lastRenderedPageBreak/>
        <w:t xml:space="preserve">RTC Get NVRAM Block – </w:t>
      </w:r>
      <w:proofErr w:type="gramStart"/>
      <w:r>
        <w:t>RTCGETBLK</w:t>
      </w:r>
      <w:r w:rsidRPr="00DE6C0F">
        <w:t>(</w:t>
      </w:r>
      <w:proofErr w:type="gramEnd"/>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entire contents of the Non-Volatile RAM into the buffer pointed to by HL.  HL must point to a location in the top 32K of CPU address space.</w:t>
            </w:r>
          </w:p>
          <w:p w:rsidR="009436C5" w:rsidRPr="004606D1" w:rsidRDefault="009436C5" w:rsidP="00357CC4"/>
        </w:tc>
      </w:tr>
    </w:tbl>
    <w:p w:rsidR="009436C5" w:rsidRDefault="009436C5" w:rsidP="009436C5">
      <w:pPr>
        <w:pStyle w:val="Heading4"/>
      </w:pPr>
      <w:r>
        <w:t xml:space="preserve">RTC Set NVRAM Block – </w:t>
      </w:r>
      <w:proofErr w:type="gramStart"/>
      <w:r>
        <w:t>RTCSETBLK</w:t>
      </w:r>
      <w:r w:rsidRPr="00DE6C0F">
        <w:t>(</w:t>
      </w:r>
      <w:proofErr w:type="gramEnd"/>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Write the entire contents of the Non-Volatile RAM from the buffer pointed to by HL.  HL must point to a location in the top</w:t>
            </w:r>
            <w:r w:rsidR="003A7573">
              <w:t xml:space="preserve"> </w:t>
            </w:r>
            <w:r>
              <w:t>32K of CPU address space.</w:t>
            </w:r>
          </w:p>
          <w:p w:rsidR="009436C5" w:rsidRPr="004606D1" w:rsidRDefault="009436C5" w:rsidP="00357CC4"/>
        </w:tc>
      </w:tr>
    </w:tbl>
    <w:p w:rsidR="009436C5" w:rsidRDefault="009436C5" w:rsidP="009436C5">
      <w:pPr>
        <w:pStyle w:val="Heading2"/>
      </w:pPr>
    </w:p>
    <w:p w:rsidR="009436C5" w:rsidRDefault="009436C5" w:rsidP="009436C5">
      <w:pPr>
        <w:rPr>
          <w:rFonts w:asciiTheme="majorHAnsi" w:eastAsiaTheme="majorEastAsia" w:hAnsiTheme="majorHAnsi" w:cstheme="majorBidi"/>
          <w:b/>
          <w:bCs/>
          <w:color w:val="4F81BD" w:themeColor="accent1"/>
          <w:sz w:val="26"/>
          <w:szCs w:val="26"/>
        </w:rPr>
      </w:pPr>
      <w:r>
        <w:br w:type="page"/>
      </w:r>
    </w:p>
    <w:p w:rsidR="00D65B36" w:rsidRDefault="00083399" w:rsidP="00D65B36">
      <w:pPr>
        <w:pStyle w:val="Heading2"/>
      </w:pPr>
      <w:bookmarkStart w:id="17" w:name="_Toc486943813"/>
      <w:r>
        <w:lastRenderedPageBreak/>
        <w:t>Video Display Adapter</w:t>
      </w:r>
      <w:r w:rsidR="00D65B36">
        <w:t xml:space="preserve"> (</w:t>
      </w:r>
      <w:r w:rsidR="00357CC4">
        <w:t>VDA</w:t>
      </w:r>
      <w:r w:rsidR="00D65B36">
        <w:t>)</w:t>
      </w:r>
      <w:bookmarkEnd w:id="17"/>
    </w:p>
    <w:p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rsidTr="001A2F59">
        <w:tc>
          <w:tcPr>
            <w:tcW w:w="1482" w:type="dxa"/>
          </w:tcPr>
          <w:p w:rsidR="003E1B25" w:rsidRPr="00847874" w:rsidRDefault="00357CC4" w:rsidP="00271CBA">
            <w:pPr>
              <w:pStyle w:val="CellTextNoSpacing"/>
            </w:pPr>
            <w:r>
              <w:t>VDA</w:t>
            </w:r>
            <w:r w:rsidR="003E1B25" w:rsidRPr="00847874">
              <w:t xml:space="preserve"> ID</w:t>
            </w:r>
          </w:p>
        </w:tc>
        <w:tc>
          <w:tcPr>
            <w:tcW w:w="848" w:type="dxa"/>
          </w:tcPr>
          <w:p w:rsidR="003E1B25" w:rsidRPr="00847874" w:rsidRDefault="003E1B25" w:rsidP="00271CBA">
            <w:pPr>
              <w:pStyle w:val="CellTextNoSpacing"/>
            </w:pPr>
            <w:r>
              <w:t>Value</w:t>
            </w:r>
          </w:p>
        </w:tc>
        <w:tc>
          <w:tcPr>
            <w:tcW w:w="4620" w:type="dxa"/>
          </w:tcPr>
          <w:p w:rsidR="003E1B25" w:rsidRPr="00847874" w:rsidRDefault="003377B5" w:rsidP="00271CBA">
            <w:pPr>
              <w:pStyle w:val="CellTextNoSpacing"/>
            </w:pPr>
            <w:r>
              <w:t>Device</w:t>
            </w:r>
          </w:p>
        </w:tc>
      </w:tr>
      <w:tr w:rsidR="003E1B25" w:rsidRPr="00585DB9" w:rsidTr="001A2F59">
        <w:tc>
          <w:tcPr>
            <w:tcW w:w="1482" w:type="dxa"/>
          </w:tcPr>
          <w:p w:rsidR="003E1B25" w:rsidRPr="00B14D03" w:rsidRDefault="00357CC4" w:rsidP="00271CBA">
            <w:pPr>
              <w:pStyle w:val="CellTextNoSpacing"/>
            </w:pPr>
            <w:r>
              <w:t>VDA</w:t>
            </w:r>
            <w:r w:rsidR="003E1B25">
              <w:t>_NONE</w:t>
            </w:r>
          </w:p>
        </w:tc>
        <w:tc>
          <w:tcPr>
            <w:tcW w:w="848" w:type="dxa"/>
          </w:tcPr>
          <w:p w:rsidR="003E1B25" w:rsidRPr="00B14D03" w:rsidRDefault="003E1B25" w:rsidP="00271CBA">
            <w:pPr>
              <w:pStyle w:val="CellTextNoSpacing"/>
            </w:pPr>
            <w:r>
              <w:t>0</w:t>
            </w:r>
          </w:p>
        </w:tc>
        <w:tc>
          <w:tcPr>
            <w:tcW w:w="4620" w:type="dxa"/>
          </w:tcPr>
          <w:p w:rsidR="003E1B25" w:rsidRPr="00B14D03" w:rsidRDefault="003E1B25" w:rsidP="00271CBA">
            <w:pPr>
              <w:pStyle w:val="CellTextNoSpacing"/>
            </w:pPr>
            <w:r>
              <w:t xml:space="preserve">No </w:t>
            </w:r>
            <w:r w:rsidR="00083399">
              <w:t>VDA</w:t>
            </w:r>
          </w:p>
        </w:tc>
      </w:tr>
      <w:tr w:rsidR="003E1B25" w:rsidRPr="00585DB9" w:rsidTr="001A2F59">
        <w:tc>
          <w:tcPr>
            <w:tcW w:w="1482" w:type="dxa"/>
          </w:tcPr>
          <w:p w:rsidR="003E1B25" w:rsidRPr="00B14D03" w:rsidRDefault="00357CC4" w:rsidP="00271CBA">
            <w:pPr>
              <w:pStyle w:val="CellTextNoSpacing"/>
            </w:pPr>
            <w:r>
              <w:t>VDA</w:t>
            </w:r>
            <w:r w:rsidR="003E1B25">
              <w:t>_</w:t>
            </w:r>
            <w:r w:rsidR="002D03A4">
              <w:t>VDU</w:t>
            </w:r>
          </w:p>
        </w:tc>
        <w:tc>
          <w:tcPr>
            <w:tcW w:w="848" w:type="dxa"/>
          </w:tcPr>
          <w:p w:rsidR="003E1B25" w:rsidRPr="00B14D03" w:rsidRDefault="003E1B25" w:rsidP="00271CBA">
            <w:pPr>
              <w:pStyle w:val="CellTextNoSpacing"/>
            </w:pPr>
            <w:r>
              <w:t>1</w:t>
            </w:r>
          </w:p>
        </w:tc>
        <w:tc>
          <w:tcPr>
            <w:tcW w:w="4620" w:type="dxa"/>
          </w:tcPr>
          <w:p w:rsidR="003E1B25" w:rsidRPr="00B14D03" w:rsidRDefault="003E1B25" w:rsidP="00271CBA">
            <w:pPr>
              <w:pStyle w:val="CellTextNoSpacing"/>
            </w:pPr>
            <w:r>
              <w:t>ECB VDU board</w:t>
            </w:r>
          </w:p>
        </w:tc>
      </w:tr>
      <w:tr w:rsidR="003E1B25" w:rsidRPr="00585DB9" w:rsidTr="001A2F59">
        <w:tc>
          <w:tcPr>
            <w:tcW w:w="1482" w:type="dxa"/>
          </w:tcPr>
          <w:p w:rsidR="003E1B25" w:rsidRPr="00B14D03" w:rsidRDefault="00357CC4" w:rsidP="00271CBA">
            <w:pPr>
              <w:pStyle w:val="CellTextNoSpacing"/>
            </w:pPr>
            <w:r>
              <w:t>VDA</w:t>
            </w:r>
            <w:r w:rsidR="003E1B25">
              <w:t>_CVDU</w:t>
            </w:r>
          </w:p>
        </w:tc>
        <w:tc>
          <w:tcPr>
            <w:tcW w:w="848" w:type="dxa"/>
          </w:tcPr>
          <w:p w:rsidR="003E1B25" w:rsidRPr="00B14D03" w:rsidRDefault="003E1B25" w:rsidP="00271CBA">
            <w:pPr>
              <w:pStyle w:val="CellTextNoSpacing"/>
            </w:pPr>
            <w:r>
              <w:t>2</w:t>
            </w:r>
          </w:p>
        </w:tc>
        <w:tc>
          <w:tcPr>
            <w:tcW w:w="4620" w:type="dxa"/>
          </w:tcPr>
          <w:p w:rsidR="003E1B25" w:rsidRPr="00B14D03" w:rsidRDefault="003E1B25" w:rsidP="00271CBA">
            <w:pPr>
              <w:pStyle w:val="CellTextNoSpacing"/>
            </w:pPr>
            <w:r>
              <w:t>ECB Color VDU board</w:t>
            </w:r>
          </w:p>
        </w:tc>
      </w:tr>
      <w:tr w:rsidR="003E1B25" w:rsidRPr="00585DB9" w:rsidTr="001A2F59">
        <w:tc>
          <w:tcPr>
            <w:tcW w:w="1482" w:type="dxa"/>
          </w:tcPr>
          <w:p w:rsidR="003E1B25" w:rsidRPr="00B14D03" w:rsidRDefault="00357CC4" w:rsidP="00271CBA">
            <w:pPr>
              <w:pStyle w:val="CellTextNoSpacing"/>
            </w:pPr>
            <w:r>
              <w:t>VDA</w:t>
            </w:r>
            <w:r w:rsidR="003E1B25">
              <w:t>_7220</w:t>
            </w:r>
          </w:p>
        </w:tc>
        <w:tc>
          <w:tcPr>
            <w:tcW w:w="848" w:type="dxa"/>
          </w:tcPr>
          <w:p w:rsidR="003E1B25" w:rsidRPr="00B14D03" w:rsidRDefault="003E1B25" w:rsidP="00271CBA">
            <w:pPr>
              <w:pStyle w:val="CellTextNoSpacing"/>
            </w:pPr>
            <w:r>
              <w:t>3</w:t>
            </w:r>
          </w:p>
        </w:tc>
        <w:tc>
          <w:tcPr>
            <w:tcW w:w="4620" w:type="dxa"/>
          </w:tcPr>
          <w:p w:rsidR="003E1B25" w:rsidRPr="00B14D03" w:rsidRDefault="003E1B25" w:rsidP="00271CBA">
            <w:pPr>
              <w:pStyle w:val="CellTextNoSpacing"/>
            </w:pPr>
            <w:r>
              <w:t>ECB uPD7220 video display board</w:t>
            </w:r>
          </w:p>
        </w:tc>
      </w:tr>
      <w:tr w:rsidR="003E1B25" w:rsidRPr="00585DB9" w:rsidTr="001A2F59">
        <w:tc>
          <w:tcPr>
            <w:tcW w:w="1482" w:type="dxa"/>
          </w:tcPr>
          <w:p w:rsidR="003E1B25" w:rsidRPr="00B14D03" w:rsidRDefault="00357CC4" w:rsidP="00271CBA">
            <w:pPr>
              <w:pStyle w:val="CellTextNoSpacing"/>
            </w:pPr>
            <w:r>
              <w:t>VDA</w:t>
            </w:r>
            <w:r w:rsidR="003E1B25">
              <w:t>_N8</w:t>
            </w:r>
          </w:p>
        </w:tc>
        <w:tc>
          <w:tcPr>
            <w:tcW w:w="848" w:type="dxa"/>
          </w:tcPr>
          <w:p w:rsidR="003E1B25" w:rsidRPr="00B14D03" w:rsidRDefault="003E1B25" w:rsidP="00271CBA">
            <w:pPr>
              <w:pStyle w:val="CellTextNoSpacing"/>
            </w:pPr>
            <w:r>
              <w:t>4</w:t>
            </w:r>
          </w:p>
        </w:tc>
        <w:tc>
          <w:tcPr>
            <w:tcW w:w="4620" w:type="dxa"/>
          </w:tcPr>
          <w:p w:rsidR="003E1B25" w:rsidRPr="00B14D03" w:rsidRDefault="003E1B25" w:rsidP="00271CBA">
            <w:pPr>
              <w:pStyle w:val="CellTextNoSpacing"/>
            </w:pPr>
            <w:r>
              <w:t>TMS9918 video display built-in to N8</w:t>
            </w:r>
          </w:p>
        </w:tc>
      </w:tr>
    </w:tbl>
    <w:p w:rsidR="003E1B25" w:rsidRDefault="003E1B25" w:rsidP="000D15BE"/>
    <w:p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rsidR="00E04B82" w:rsidRDefault="00E04B82" w:rsidP="00E04B82">
      <w:pPr>
        <w:keepNext/>
      </w:pPr>
      <w:r>
        <w:t>Color by</w:t>
      </w:r>
      <w:r w:rsidR="00E85358">
        <w:t>te values are constructed using typical RGBI (Red/Green/Blue/Intensity) bits.  The high four bits of the value determine the background color and the low four bits determine the foreground color.</w:t>
      </w:r>
      <w:r w:rsidR="000233E6">
        <w:t xml:space="preserve">  This 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rsidTr="00271CBA">
        <w:tc>
          <w:tcPr>
            <w:tcW w:w="2022" w:type="dxa"/>
            <w:vAlign w:val="center"/>
          </w:tcPr>
          <w:p w:rsidR="00271CBA" w:rsidRPr="006F520F" w:rsidRDefault="00271CBA" w:rsidP="000936C1">
            <w:pPr>
              <w:pStyle w:val="CellTextNoSpacing"/>
              <w:rPr>
                <w:b/>
              </w:rPr>
            </w:pPr>
          </w:p>
        </w:tc>
        <w:tc>
          <w:tcPr>
            <w:tcW w:w="768" w:type="dxa"/>
          </w:tcPr>
          <w:p w:rsidR="00271CBA" w:rsidRPr="006F520F" w:rsidRDefault="00271CBA" w:rsidP="000936C1">
            <w:pPr>
              <w:pStyle w:val="CellTextNoSpacing"/>
              <w:rPr>
                <w:b/>
              </w:rPr>
            </w:pPr>
            <w:r w:rsidRPr="006F520F">
              <w:rPr>
                <w:b/>
              </w:rPr>
              <w:t>Bit</w:t>
            </w:r>
          </w:p>
        </w:tc>
        <w:tc>
          <w:tcPr>
            <w:tcW w:w="2928" w:type="dxa"/>
          </w:tcPr>
          <w:p w:rsidR="00271CBA" w:rsidRPr="006F520F" w:rsidRDefault="00271CBA" w:rsidP="000936C1">
            <w:pPr>
              <w:pStyle w:val="CellTextNoSpacing"/>
              <w:rPr>
                <w:b/>
              </w:rPr>
            </w:pPr>
            <w:r w:rsidRPr="006F520F">
              <w:rPr>
                <w:b/>
              </w:rPr>
              <w:t>Color</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Background</w:t>
            </w:r>
          </w:p>
        </w:tc>
        <w:tc>
          <w:tcPr>
            <w:tcW w:w="768" w:type="dxa"/>
          </w:tcPr>
          <w:p w:rsidR="00271CBA" w:rsidRPr="000936C1" w:rsidRDefault="00271CBA" w:rsidP="000936C1">
            <w:pPr>
              <w:pStyle w:val="CellTextNoSpacing"/>
            </w:pPr>
            <w:r w:rsidRPr="000936C1">
              <w:t>7</w:t>
            </w:r>
          </w:p>
        </w:tc>
        <w:tc>
          <w:tcPr>
            <w:tcW w:w="2928" w:type="dxa"/>
          </w:tcPr>
          <w:p w:rsidR="00271CBA" w:rsidRPr="000936C1" w:rsidRDefault="00271CBA" w:rsidP="000936C1">
            <w:pPr>
              <w:pStyle w:val="CellTextNoSpacing"/>
            </w:pPr>
            <w:r w:rsidRPr="000936C1">
              <w:t>Intensity</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6</w:t>
            </w:r>
          </w:p>
        </w:tc>
        <w:tc>
          <w:tcPr>
            <w:tcW w:w="2928" w:type="dxa"/>
          </w:tcPr>
          <w:p w:rsidR="00271CBA" w:rsidRPr="000936C1" w:rsidRDefault="00271CBA" w:rsidP="000936C1">
            <w:pPr>
              <w:pStyle w:val="CellTextNoSpacing"/>
            </w:pPr>
            <w:r w:rsidRPr="000936C1">
              <w:t>Blue</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5</w:t>
            </w:r>
          </w:p>
        </w:tc>
        <w:tc>
          <w:tcPr>
            <w:tcW w:w="2928" w:type="dxa"/>
          </w:tcPr>
          <w:p w:rsidR="00271CBA" w:rsidRPr="000936C1" w:rsidRDefault="00271CBA" w:rsidP="000936C1">
            <w:pPr>
              <w:pStyle w:val="CellTextNoSpacing"/>
            </w:pPr>
            <w:r w:rsidRPr="000936C1">
              <w:t>Green</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4</w:t>
            </w:r>
          </w:p>
        </w:tc>
        <w:tc>
          <w:tcPr>
            <w:tcW w:w="2928" w:type="dxa"/>
          </w:tcPr>
          <w:p w:rsidR="00271CBA" w:rsidRPr="000936C1" w:rsidRDefault="00271CBA" w:rsidP="000936C1">
            <w:pPr>
              <w:pStyle w:val="CellTextNoSpacing"/>
            </w:pPr>
            <w:r w:rsidRPr="000936C1">
              <w:t>Red</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Foreground</w:t>
            </w:r>
          </w:p>
        </w:tc>
        <w:tc>
          <w:tcPr>
            <w:tcW w:w="768" w:type="dxa"/>
          </w:tcPr>
          <w:p w:rsidR="00271CBA" w:rsidRPr="000936C1" w:rsidRDefault="00271CBA" w:rsidP="000936C1">
            <w:pPr>
              <w:pStyle w:val="CellTextNoSpacing"/>
            </w:pPr>
            <w:r w:rsidRPr="000936C1">
              <w:t>3</w:t>
            </w:r>
          </w:p>
        </w:tc>
        <w:tc>
          <w:tcPr>
            <w:tcW w:w="2928" w:type="dxa"/>
          </w:tcPr>
          <w:p w:rsidR="00271CBA" w:rsidRPr="000936C1" w:rsidRDefault="00271CBA" w:rsidP="000936C1">
            <w:pPr>
              <w:pStyle w:val="CellTextNoSpacing"/>
            </w:pPr>
            <w:r w:rsidRPr="000936C1">
              <w:t>Intensity</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2</w:t>
            </w:r>
          </w:p>
        </w:tc>
        <w:tc>
          <w:tcPr>
            <w:tcW w:w="2928" w:type="dxa"/>
          </w:tcPr>
          <w:p w:rsidR="00271CBA" w:rsidRPr="000936C1" w:rsidRDefault="00271CBA" w:rsidP="000936C1">
            <w:pPr>
              <w:pStyle w:val="CellTextNoSpacing"/>
            </w:pPr>
            <w:r w:rsidRPr="000936C1">
              <w:t>Blue</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1</w:t>
            </w:r>
          </w:p>
        </w:tc>
        <w:tc>
          <w:tcPr>
            <w:tcW w:w="2928" w:type="dxa"/>
          </w:tcPr>
          <w:p w:rsidR="00271CBA" w:rsidRPr="000936C1" w:rsidRDefault="00271CBA" w:rsidP="000936C1">
            <w:pPr>
              <w:pStyle w:val="CellTextNoSpacing"/>
            </w:pPr>
            <w:r w:rsidRPr="000936C1">
              <w:t>Green</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0</w:t>
            </w:r>
          </w:p>
        </w:tc>
        <w:tc>
          <w:tcPr>
            <w:tcW w:w="2928" w:type="dxa"/>
          </w:tcPr>
          <w:p w:rsidR="00271CBA" w:rsidRPr="000936C1" w:rsidRDefault="00271CBA" w:rsidP="000936C1">
            <w:pPr>
              <w:pStyle w:val="CellTextNoSpacing"/>
            </w:pPr>
            <w:r w:rsidRPr="000936C1">
              <w:t>Red</w:t>
            </w:r>
          </w:p>
        </w:tc>
      </w:tr>
    </w:tbl>
    <w:p w:rsidR="00E04B82" w:rsidRDefault="00E04B82" w:rsidP="00E04B82"/>
    <w:p w:rsidR="000233E6" w:rsidRDefault="000233E6" w:rsidP="00271CBA">
      <w:pPr>
        <w:keepNext/>
      </w:pPr>
      <w:r>
        <w:lastRenderedPageBreak/>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rsidTr="00F75182">
        <w:tc>
          <w:tcPr>
            <w:tcW w:w="0" w:type="auto"/>
            <w:gridSpan w:val="2"/>
            <w:vAlign w:val="center"/>
          </w:tcPr>
          <w:p w:rsidR="00F75182" w:rsidRPr="00374DDD" w:rsidRDefault="00F75182" w:rsidP="00374DDD">
            <w:pPr>
              <w:pStyle w:val="CellTextNoSpacing"/>
              <w:jc w:val="center"/>
              <w:rPr>
                <w:b/>
              </w:rPr>
            </w:pPr>
            <w:r w:rsidRPr="00374DDD">
              <w:rPr>
                <w:b/>
              </w:rPr>
              <w:t>Foreground</w:t>
            </w:r>
          </w:p>
        </w:tc>
        <w:tc>
          <w:tcPr>
            <w:tcW w:w="0" w:type="auto"/>
            <w:gridSpan w:val="2"/>
            <w:vAlign w:val="center"/>
          </w:tcPr>
          <w:p w:rsidR="00F75182" w:rsidRPr="00374DDD" w:rsidRDefault="00F75182" w:rsidP="00374DDD">
            <w:pPr>
              <w:pStyle w:val="CellTextNoSpacing"/>
              <w:jc w:val="center"/>
              <w:rPr>
                <w:b/>
              </w:rPr>
            </w:pPr>
            <w:r w:rsidRPr="00374DDD">
              <w:rPr>
                <w:b/>
              </w:rPr>
              <w:t>Background</w:t>
            </w:r>
          </w:p>
        </w:tc>
        <w:tc>
          <w:tcPr>
            <w:tcW w:w="0" w:type="auto"/>
            <w:vAlign w:val="center"/>
          </w:tcPr>
          <w:p w:rsidR="00F75182" w:rsidRPr="00374DDD" w:rsidRDefault="00F75182" w:rsidP="00374DDD">
            <w:pPr>
              <w:pStyle w:val="CellTextNoSpacing"/>
              <w:rPr>
                <w:b/>
              </w:rPr>
            </w:pPr>
            <w:r>
              <w:rPr>
                <w:b/>
              </w:rPr>
              <w:t>Color</w:t>
            </w:r>
          </w:p>
        </w:tc>
        <w:tc>
          <w:tcPr>
            <w:tcW w:w="971" w:type="dxa"/>
            <w:tcBorders>
              <w:bottom w:val="single" w:sz="4" w:space="0" w:color="auto"/>
            </w:tcBorders>
          </w:tcPr>
          <w:p w:rsidR="00F75182" w:rsidRDefault="00BF32C6" w:rsidP="00374DDD">
            <w:pPr>
              <w:pStyle w:val="CellTextNoSpacing"/>
              <w:rPr>
                <w:b/>
              </w:rPr>
            </w:pPr>
            <w:r>
              <w:rPr>
                <w:b/>
              </w:rPr>
              <w:t>Sample</w:t>
            </w:r>
          </w:p>
        </w:tc>
      </w:tr>
      <w:tr w:rsidR="00A96E2F" w:rsidRPr="00585DB9" w:rsidTr="00F75182">
        <w:tc>
          <w:tcPr>
            <w:tcW w:w="0" w:type="auto"/>
          </w:tcPr>
          <w:p w:rsidR="00A96E2F" w:rsidRPr="00B14D03" w:rsidRDefault="00A96E2F" w:rsidP="00952BD6">
            <w:pPr>
              <w:pStyle w:val="CellTextNoSpacing"/>
            </w:pPr>
            <w:r>
              <w:t>_0</w:t>
            </w:r>
          </w:p>
        </w:tc>
        <w:tc>
          <w:tcPr>
            <w:tcW w:w="0" w:type="auto"/>
          </w:tcPr>
          <w:p w:rsidR="00A96E2F" w:rsidRPr="00B14D03" w:rsidRDefault="00A96E2F" w:rsidP="00A96E2F">
            <w:pPr>
              <w:pStyle w:val="CellTextNoSpacing"/>
            </w:pPr>
            <w:r>
              <w:t>____0000</w:t>
            </w:r>
          </w:p>
        </w:tc>
        <w:tc>
          <w:tcPr>
            <w:tcW w:w="0" w:type="auto"/>
          </w:tcPr>
          <w:p w:rsidR="00A96E2F" w:rsidRPr="00B14D03" w:rsidRDefault="00A96E2F" w:rsidP="00952BD6">
            <w:pPr>
              <w:pStyle w:val="CellTextNoSpacing"/>
            </w:pPr>
            <w:r>
              <w:t>0_</w:t>
            </w:r>
          </w:p>
        </w:tc>
        <w:tc>
          <w:tcPr>
            <w:tcW w:w="0" w:type="auto"/>
          </w:tcPr>
          <w:p w:rsidR="00A96E2F" w:rsidRPr="00B14D03" w:rsidRDefault="00A96E2F" w:rsidP="00952BD6">
            <w:pPr>
              <w:pStyle w:val="CellTextNoSpacing"/>
            </w:pPr>
            <w:r>
              <w:t>0000____</w:t>
            </w:r>
          </w:p>
        </w:tc>
        <w:tc>
          <w:tcPr>
            <w:tcW w:w="0" w:type="auto"/>
          </w:tcPr>
          <w:p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rsidR="00A96E2F" w:rsidRPr="00F75182" w:rsidRDefault="00A96E2F" w:rsidP="00271CBA">
            <w:pPr>
              <w:pStyle w:val="CellTextNoSpacing"/>
              <w:rPr>
                <w:color w:val="000000"/>
              </w:rPr>
            </w:pPr>
          </w:p>
        </w:tc>
      </w:tr>
      <w:tr w:rsidR="00A96E2F" w:rsidRPr="00585DB9" w:rsidTr="00F75182">
        <w:tc>
          <w:tcPr>
            <w:tcW w:w="0" w:type="auto"/>
          </w:tcPr>
          <w:p w:rsidR="00A96E2F" w:rsidRPr="00B14D03" w:rsidRDefault="00A96E2F" w:rsidP="00952BD6">
            <w:pPr>
              <w:pStyle w:val="CellTextNoSpacing"/>
            </w:pPr>
            <w:r>
              <w:t>_1</w:t>
            </w:r>
          </w:p>
        </w:tc>
        <w:tc>
          <w:tcPr>
            <w:tcW w:w="0" w:type="auto"/>
          </w:tcPr>
          <w:p w:rsidR="00A96E2F" w:rsidRPr="00B14D03" w:rsidRDefault="00A96E2F" w:rsidP="00A96E2F">
            <w:pPr>
              <w:pStyle w:val="CellTextNoSpacing"/>
            </w:pPr>
            <w:r>
              <w:t>____0001</w:t>
            </w:r>
          </w:p>
        </w:tc>
        <w:tc>
          <w:tcPr>
            <w:tcW w:w="0" w:type="auto"/>
          </w:tcPr>
          <w:p w:rsidR="00A96E2F" w:rsidRPr="00B14D03" w:rsidRDefault="00A96E2F" w:rsidP="00952BD6">
            <w:pPr>
              <w:pStyle w:val="CellTextNoSpacing"/>
            </w:pPr>
            <w:r>
              <w:t>1_</w:t>
            </w:r>
          </w:p>
        </w:tc>
        <w:tc>
          <w:tcPr>
            <w:tcW w:w="0" w:type="auto"/>
          </w:tcPr>
          <w:p w:rsidR="00A96E2F" w:rsidRPr="00B14D03" w:rsidRDefault="00A96E2F" w:rsidP="00952BD6">
            <w:pPr>
              <w:pStyle w:val="CellTextNoSpacing"/>
            </w:pPr>
            <w:r>
              <w:t>0001____</w:t>
            </w:r>
          </w:p>
        </w:tc>
        <w:tc>
          <w:tcPr>
            <w:tcW w:w="0" w:type="auto"/>
          </w:tcPr>
          <w:p w:rsidR="00A96E2F" w:rsidRPr="00B14D03" w:rsidRDefault="00A96E2F" w:rsidP="00271CBA">
            <w:pPr>
              <w:pStyle w:val="CellTextNoSpacing"/>
            </w:pPr>
            <w:r>
              <w:t>Red</w:t>
            </w:r>
          </w:p>
        </w:tc>
        <w:tc>
          <w:tcPr>
            <w:tcW w:w="971" w:type="dxa"/>
            <w:tcBorders>
              <w:bottom w:val="single" w:sz="4" w:space="0" w:color="auto"/>
            </w:tcBorders>
            <w:shd w:val="clear" w:color="auto" w:fill="800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_2</w:t>
            </w:r>
          </w:p>
        </w:tc>
        <w:tc>
          <w:tcPr>
            <w:tcW w:w="0" w:type="auto"/>
          </w:tcPr>
          <w:p w:rsidR="00A96E2F" w:rsidRPr="00B14D03" w:rsidRDefault="00A96E2F" w:rsidP="00A96E2F">
            <w:pPr>
              <w:pStyle w:val="CellTextNoSpacing"/>
            </w:pPr>
            <w:r>
              <w:t>____0010</w:t>
            </w:r>
          </w:p>
        </w:tc>
        <w:tc>
          <w:tcPr>
            <w:tcW w:w="0" w:type="auto"/>
          </w:tcPr>
          <w:p w:rsidR="00A96E2F" w:rsidRPr="00B14D03" w:rsidRDefault="00A96E2F" w:rsidP="00952BD6">
            <w:pPr>
              <w:pStyle w:val="CellTextNoSpacing"/>
            </w:pPr>
            <w:r>
              <w:t>2_</w:t>
            </w:r>
          </w:p>
        </w:tc>
        <w:tc>
          <w:tcPr>
            <w:tcW w:w="0" w:type="auto"/>
          </w:tcPr>
          <w:p w:rsidR="00A96E2F" w:rsidRPr="00B14D03" w:rsidRDefault="00A96E2F" w:rsidP="00952BD6">
            <w:pPr>
              <w:pStyle w:val="CellTextNoSpacing"/>
            </w:pPr>
            <w:r>
              <w:t>0010____</w:t>
            </w:r>
          </w:p>
        </w:tc>
        <w:tc>
          <w:tcPr>
            <w:tcW w:w="0" w:type="auto"/>
          </w:tcPr>
          <w:p w:rsidR="00A96E2F" w:rsidRPr="00B14D03" w:rsidRDefault="00A96E2F" w:rsidP="00271CBA">
            <w:pPr>
              <w:pStyle w:val="CellTextNoSpacing"/>
            </w:pPr>
            <w:r>
              <w:t>Green</w:t>
            </w:r>
          </w:p>
        </w:tc>
        <w:tc>
          <w:tcPr>
            <w:tcW w:w="971" w:type="dxa"/>
            <w:tcBorders>
              <w:bottom w:val="single" w:sz="4" w:space="0" w:color="auto"/>
            </w:tcBorders>
            <w:shd w:val="clear" w:color="auto" w:fill="0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_3</w:t>
            </w:r>
          </w:p>
        </w:tc>
        <w:tc>
          <w:tcPr>
            <w:tcW w:w="0" w:type="auto"/>
          </w:tcPr>
          <w:p w:rsidR="00A96E2F" w:rsidRPr="00B14D03" w:rsidRDefault="00A96E2F" w:rsidP="00A96E2F">
            <w:pPr>
              <w:pStyle w:val="CellTextNoSpacing"/>
            </w:pPr>
            <w:r>
              <w:t>____0011</w:t>
            </w:r>
          </w:p>
        </w:tc>
        <w:tc>
          <w:tcPr>
            <w:tcW w:w="0" w:type="auto"/>
          </w:tcPr>
          <w:p w:rsidR="00A96E2F" w:rsidRPr="00B14D03" w:rsidRDefault="00A96E2F" w:rsidP="00952BD6">
            <w:pPr>
              <w:pStyle w:val="CellTextNoSpacing"/>
            </w:pPr>
            <w:r>
              <w:t>3_</w:t>
            </w:r>
          </w:p>
        </w:tc>
        <w:tc>
          <w:tcPr>
            <w:tcW w:w="0" w:type="auto"/>
          </w:tcPr>
          <w:p w:rsidR="00A96E2F" w:rsidRPr="00B14D03" w:rsidRDefault="00A96E2F" w:rsidP="00952BD6">
            <w:pPr>
              <w:pStyle w:val="CellTextNoSpacing"/>
            </w:pPr>
            <w:r>
              <w:t>0011____</w:t>
            </w:r>
          </w:p>
        </w:tc>
        <w:tc>
          <w:tcPr>
            <w:tcW w:w="0" w:type="auto"/>
          </w:tcPr>
          <w:p w:rsidR="00A96E2F" w:rsidRPr="00B14D03" w:rsidRDefault="00A96E2F" w:rsidP="00271CBA">
            <w:pPr>
              <w:pStyle w:val="CellTextNoSpacing"/>
            </w:pPr>
            <w:r>
              <w:t>Brown</w:t>
            </w:r>
          </w:p>
        </w:tc>
        <w:tc>
          <w:tcPr>
            <w:tcW w:w="971" w:type="dxa"/>
            <w:tcBorders>
              <w:bottom w:val="single" w:sz="4" w:space="0" w:color="auto"/>
            </w:tcBorders>
            <w:shd w:val="clear" w:color="auto" w:fill="8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_4</w:t>
            </w:r>
          </w:p>
        </w:tc>
        <w:tc>
          <w:tcPr>
            <w:tcW w:w="0" w:type="auto"/>
          </w:tcPr>
          <w:p w:rsidR="00A96E2F" w:rsidRPr="00B14D03" w:rsidRDefault="00A96E2F" w:rsidP="00A96E2F">
            <w:pPr>
              <w:pStyle w:val="CellTextNoSpacing"/>
            </w:pPr>
            <w:r>
              <w:t>____0100</w:t>
            </w:r>
          </w:p>
        </w:tc>
        <w:tc>
          <w:tcPr>
            <w:tcW w:w="0" w:type="auto"/>
          </w:tcPr>
          <w:p w:rsidR="00A96E2F" w:rsidRPr="00B14D03" w:rsidRDefault="00A96E2F" w:rsidP="00952BD6">
            <w:pPr>
              <w:pStyle w:val="CellTextNoSpacing"/>
            </w:pPr>
            <w:r>
              <w:t>4_</w:t>
            </w:r>
          </w:p>
        </w:tc>
        <w:tc>
          <w:tcPr>
            <w:tcW w:w="0" w:type="auto"/>
          </w:tcPr>
          <w:p w:rsidR="00A96E2F" w:rsidRPr="00B14D03" w:rsidRDefault="00A96E2F" w:rsidP="00952BD6">
            <w:pPr>
              <w:pStyle w:val="CellTextNoSpacing"/>
            </w:pPr>
            <w:r>
              <w:t>0100____</w:t>
            </w:r>
          </w:p>
        </w:tc>
        <w:tc>
          <w:tcPr>
            <w:tcW w:w="0" w:type="auto"/>
          </w:tcPr>
          <w:p w:rsidR="00A96E2F" w:rsidRPr="00B14D03" w:rsidRDefault="00A96E2F" w:rsidP="00271CBA">
            <w:pPr>
              <w:pStyle w:val="CellTextNoSpacing"/>
            </w:pPr>
            <w:r>
              <w:t>Blue</w:t>
            </w:r>
          </w:p>
        </w:tc>
        <w:tc>
          <w:tcPr>
            <w:tcW w:w="971" w:type="dxa"/>
            <w:tcBorders>
              <w:bottom w:val="single" w:sz="4" w:space="0" w:color="auto"/>
            </w:tcBorders>
            <w:shd w:val="clear" w:color="auto" w:fill="0000FF"/>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_5</w:t>
            </w:r>
          </w:p>
        </w:tc>
        <w:tc>
          <w:tcPr>
            <w:tcW w:w="0" w:type="auto"/>
          </w:tcPr>
          <w:p w:rsidR="00A96E2F" w:rsidRPr="00B14D03" w:rsidRDefault="00A96E2F" w:rsidP="00A96E2F">
            <w:pPr>
              <w:pStyle w:val="CellTextNoSpacing"/>
            </w:pPr>
            <w:r>
              <w:t>____0101</w:t>
            </w:r>
          </w:p>
        </w:tc>
        <w:tc>
          <w:tcPr>
            <w:tcW w:w="0" w:type="auto"/>
          </w:tcPr>
          <w:p w:rsidR="00A96E2F" w:rsidRPr="00B14D03" w:rsidRDefault="00A96E2F" w:rsidP="00952BD6">
            <w:pPr>
              <w:pStyle w:val="CellTextNoSpacing"/>
            </w:pPr>
            <w:r>
              <w:t>5_</w:t>
            </w:r>
          </w:p>
        </w:tc>
        <w:tc>
          <w:tcPr>
            <w:tcW w:w="0" w:type="auto"/>
          </w:tcPr>
          <w:p w:rsidR="00A96E2F" w:rsidRPr="00B14D03" w:rsidRDefault="00A96E2F" w:rsidP="00952BD6">
            <w:pPr>
              <w:pStyle w:val="CellTextNoSpacing"/>
            </w:pPr>
            <w:r>
              <w:t>0101____</w:t>
            </w:r>
          </w:p>
        </w:tc>
        <w:tc>
          <w:tcPr>
            <w:tcW w:w="0" w:type="auto"/>
          </w:tcPr>
          <w:p w:rsidR="00A96E2F" w:rsidRPr="00B14D03" w:rsidRDefault="00A96E2F" w:rsidP="00271CBA">
            <w:pPr>
              <w:pStyle w:val="CellTextNoSpacing"/>
            </w:pPr>
            <w:r>
              <w:t>Magenta</w:t>
            </w:r>
          </w:p>
        </w:tc>
        <w:tc>
          <w:tcPr>
            <w:tcW w:w="971" w:type="dxa"/>
            <w:tcBorders>
              <w:bottom w:val="single" w:sz="4" w:space="0" w:color="auto"/>
            </w:tcBorders>
            <w:shd w:val="clear" w:color="auto" w:fill="800080"/>
          </w:tcPr>
          <w:p w:rsidR="00A96E2F" w:rsidRDefault="00A96E2F" w:rsidP="00271CBA">
            <w:pPr>
              <w:pStyle w:val="CellTextNoSpacing"/>
            </w:pPr>
          </w:p>
        </w:tc>
      </w:tr>
      <w:tr w:rsidR="00A96E2F" w:rsidRPr="00F75182" w:rsidTr="00184C03">
        <w:tc>
          <w:tcPr>
            <w:tcW w:w="0" w:type="auto"/>
          </w:tcPr>
          <w:p w:rsidR="00A96E2F" w:rsidRPr="00B14D03" w:rsidRDefault="00A96E2F" w:rsidP="00952BD6">
            <w:pPr>
              <w:pStyle w:val="CellTextNoSpacing"/>
            </w:pPr>
            <w:r>
              <w:t>_6</w:t>
            </w:r>
          </w:p>
        </w:tc>
        <w:tc>
          <w:tcPr>
            <w:tcW w:w="0" w:type="auto"/>
          </w:tcPr>
          <w:p w:rsidR="00A96E2F" w:rsidRPr="00B14D03" w:rsidRDefault="00A96E2F" w:rsidP="00A96E2F">
            <w:pPr>
              <w:pStyle w:val="CellTextNoSpacing"/>
            </w:pPr>
            <w:r>
              <w:t>____0110</w:t>
            </w:r>
          </w:p>
        </w:tc>
        <w:tc>
          <w:tcPr>
            <w:tcW w:w="0" w:type="auto"/>
          </w:tcPr>
          <w:p w:rsidR="00A96E2F" w:rsidRPr="00B14D03" w:rsidRDefault="00A96E2F" w:rsidP="00952BD6">
            <w:pPr>
              <w:pStyle w:val="CellTextNoSpacing"/>
            </w:pPr>
            <w:r>
              <w:t>6_</w:t>
            </w:r>
          </w:p>
        </w:tc>
        <w:tc>
          <w:tcPr>
            <w:tcW w:w="0" w:type="auto"/>
          </w:tcPr>
          <w:p w:rsidR="00A96E2F" w:rsidRPr="00B14D03" w:rsidRDefault="00A96E2F" w:rsidP="00952BD6">
            <w:pPr>
              <w:pStyle w:val="CellTextNoSpacing"/>
            </w:pPr>
            <w:r>
              <w:t>0110____</w:t>
            </w:r>
          </w:p>
        </w:tc>
        <w:tc>
          <w:tcPr>
            <w:tcW w:w="0" w:type="auto"/>
          </w:tcPr>
          <w:p w:rsidR="00A96E2F" w:rsidRPr="00B14D03" w:rsidRDefault="00A96E2F" w:rsidP="00271CBA">
            <w:pPr>
              <w:pStyle w:val="CellTextNoSpacing"/>
            </w:pPr>
            <w:r>
              <w:t>Cyan</w:t>
            </w:r>
          </w:p>
        </w:tc>
        <w:tc>
          <w:tcPr>
            <w:tcW w:w="971" w:type="dxa"/>
            <w:tcBorders>
              <w:bottom w:val="single" w:sz="4" w:space="0" w:color="auto"/>
            </w:tcBorders>
            <w:shd w:val="clear" w:color="auto" w:fill="008080"/>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_7</w:t>
            </w:r>
          </w:p>
        </w:tc>
        <w:tc>
          <w:tcPr>
            <w:tcW w:w="0" w:type="auto"/>
          </w:tcPr>
          <w:p w:rsidR="00A96E2F" w:rsidRPr="00B14D03" w:rsidRDefault="00A96E2F" w:rsidP="00A96E2F">
            <w:pPr>
              <w:pStyle w:val="CellTextNoSpacing"/>
            </w:pPr>
            <w:r>
              <w:t>____0111</w:t>
            </w:r>
          </w:p>
        </w:tc>
        <w:tc>
          <w:tcPr>
            <w:tcW w:w="0" w:type="auto"/>
          </w:tcPr>
          <w:p w:rsidR="00A96E2F" w:rsidRPr="00B14D03" w:rsidRDefault="00A96E2F" w:rsidP="00952BD6">
            <w:pPr>
              <w:pStyle w:val="CellTextNoSpacing"/>
            </w:pPr>
            <w:r>
              <w:t>7_</w:t>
            </w:r>
          </w:p>
        </w:tc>
        <w:tc>
          <w:tcPr>
            <w:tcW w:w="0" w:type="auto"/>
          </w:tcPr>
          <w:p w:rsidR="00A96E2F" w:rsidRPr="00B14D03" w:rsidRDefault="00A96E2F" w:rsidP="00952BD6">
            <w:pPr>
              <w:pStyle w:val="CellTextNoSpacing"/>
            </w:pPr>
            <w:r>
              <w:t>0111____</w:t>
            </w:r>
          </w:p>
        </w:tc>
        <w:tc>
          <w:tcPr>
            <w:tcW w:w="0" w:type="auto"/>
          </w:tcPr>
          <w:p w:rsidR="00A96E2F" w:rsidRPr="00B14D03" w:rsidRDefault="00A96E2F" w:rsidP="00271CBA">
            <w:pPr>
              <w:pStyle w:val="CellTextNoSpacing"/>
            </w:pPr>
            <w:r>
              <w:t>White</w:t>
            </w:r>
          </w:p>
        </w:tc>
        <w:tc>
          <w:tcPr>
            <w:tcW w:w="971" w:type="dxa"/>
            <w:tcBorders>
              <w:bottom w:val="single" w:sz="4" w:space="0" w:color="auto"/>
            </w:tcBorders>
            <w:shd w:val="clear" w:color="auto" w:fill="AAAAAA"/>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_8</w:t>
            </w:r>
          </w:p>
        </w:tc>
        <w:tc>
          <w:tcPr>
            <w:tcW w:w="0" w:type="auto"/>
          </w:tcPr>
          <w:p w:rsidR="00A96E2F" w:rsidRPr="00B14D03" w:rsidRDefault="00A96E2F" w:rsidP="00A96E2F">
            <w:pPr>
              <w:pStyle w:val="CellTextNoSpacing"/>
            </w:pPr>
            <w:r>
              <w:t>____1000</w:t>
            </w:r>
          </w:p>
        </w:tc>
        <w:tc>
          <w:tcPr>
            <w:tcW w:w="0" w:type="auto"/>
          </w:tcPr>
          <w:p w:rsidR="00A96E2F" w:rsidRPr="00B14D03" w:rsidRDefault="00A96E2F" w:rsidP="00952BD6">
            <w:pPr>
              <w:pStyle w:val="CellTextNoSpacing"/>
            </w:pPr>
            <w:r>
              <w:t>8_</w:t>
            </w:r>
          </w:p>
        </w:tc>
        <w:tc>
          <w:tcPr>
            <w:tcW w:w="0" w:type="auto"/>
          </w:tcPr>
          <w:p w:rsidR="00A96E2F" w:rsidRPr="00B14D03" w:rsidRDefault="00A96E2F" w:rsidP="00952BD6">
            <w:pPr>
              <w:pStyle w:val="CellTextNoSpacing"/>
            </w:pPr>
            <w:r>
              <w:t>1000____</w:t>
            </w:r>
          </w:p>
        </w:tc>
        <w:tc>
          <w:tcPr>
            <w:tcW w:w="0" w:type="auto"/>
          </w:tcPr>
          <w:p w:rsidR="00A96E2F" w:rsidRPr="00B14D03" w:rsidRDefault="00A96E2F" w:rsidP="00271CBA">
            <w:pPr>
              <w:pStyle w:val="CellTextNoSpacing"/>
            </w:pPr>
            <w:r>
              <w:t>Gray</w:t>
            </w:r>
          </w:p>
        </w:tc>
        <w:tc>
          <w:tcPr>
            <w:tcW w:w="971" w:type="dxa"/>
            <w:tcBorders>
              <w:bottom w:val="single" w:sz="4" w:space="0" w:color="auto"/>
            </w:tcBorders>
            <w:shd w:val="clear" w:color="auto" w:fill="555555"/>
          </w:tcPr>
          <w:p w:rsidR="00A96E2F" w:rsidRPr="00F75182" w:rsidRDefault="00A96E2F" w:rsidP="00952BD6">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_9</w:t>
            </w:r>
          </w:p>
        </w:tc>
        <w:tc>
          <w:tcPr>
            <w:tcW w:w="0" w:type="auto"/>
          </w:tcPr>
          <w:p w:rsidR="00A96E2F" w:rsidRPr="00B14D03" w:rsidRDefault="00A96E2F" w:rsidP="00A96E2F">
            <w:pPr>
              <w:pStyle w:val="CellTextNoSpacing"/>
            </w:pPr>
            <w:r>
              <w:t>____1001</w:t>
            </w:r>
          </w:p>
        </w:tc>
        <w:tc>
          <w:tcPr>
            <w:tcW w:w="0" w:type="auto"/>
          </w:tcPr>
          <w:p w:rsidR="00A96E2F" w:rsidRPr="00B14D03" w:rsidRDefault="00A96E2F" w:rsidP="00952BD6">
            <w:pPr>
              <w:pStyle w:val="CellTextNoSpacing"/>
            </w:pPr>
            <w:r>
              <w:t>9_</w:t>
            </w:r>
          </w:p>
        </w:tc>
        <w:tc>
          <w:tcPr>
            <w:tcW w:w="0" w:type="auto"/>
          </w:tcPr>
          <w:p w:rsidR="00A96E2F" w:rsidRPr="00B14D03" w:rsidRDefault="00A96E2F" w:rsidP="00952BD6">
            <w:pPr>
              <w:pStyle w:val="CellTextNoSpacing"/>
            </w:pPr>
            <w:r>
              <w:t>1001____</w:t>
            </w:r>
          </w:p>
        </w:tc>
        <w:tc>
          <w:tcPr>
            <w:tcW w:w="0" w:type="auto"/>
          </w:tcPr>
          <w:p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_A</w:t>
            </w:r>
          </w:p>
        </w:tc>
        <w:tc>
          <w:tcPr>
            <w:tcW w:w="0" w:type="auto"/>
          </w:tcPr>
          <w:p w:rsidR="00A96E2F" w:rsidRPr="00B14D03" w:rsidRDefault="00A96E2F" w:rsidP="00A96E2F">
            <w:pPr>
              <w:pStyle w:val="CellTextNoSpacing"/>
            </w:pPr>
            <w:r>
              <w:t>____1010</w:t>
            </w:r>
          </w:p>
        </w:tc>
        <w:tc>
          <w:tcPr>
            <w:tcW w:w="0" w:type="auto"/>
          </w:tcPr>
          <w:p w:rsidR="00A96E2F" w:rsidRPr="00B14D03" w:rsidRDefault="00A96E2F" w:rsidP="00952BD6">
            <w:pPr>
              <w:pStyle w:val="CellTextNoSpacing"/>
            </w:pPr>
            <w:r>
              <w:t>A_</w:t>
            </w:r>
          </w:p>
        </w:tc>
        <w:tc>
          <w:tcPr>
            <w:tcW w:w="0" w:type="auto"/>
          </w:tcPr>
          <w:p w:rsidR="00A96E2F" w:rsidRPr="00B14D03" w:rsidRDefault="00A96E2F" w:rsidP="00952BD6">
            <w:pPr>
              <w:pStyle w:val="CellTextNoSpacing"/>
            </w:pPr>
            <w:r>
              <w:t>1010____</w:t>
            </w:r>
          </w:p>
        </w:tc>
        <w:tc>
          <w:tcPr>
            <w:tcW w:w="0" w:type="auto"/>
          </w:tcPr>
          <w:p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_B</w:t>
            </w:r>
          </w:p>
        </w:tc>
        <w:tc>
          <w:tcPr>
            <w:tcW w:w="0" w:type="auto"/>
          </w:tcPr>
          <w:p w:rsidR="00A96E2F" w:rsidRPr="00B14D03" w:rsidRDefault="00A96E2F" w:rsidP="00A96E2F">
            <w:pPr>
              <w:pStyle w:val="CellTextNoSpacing"/>
            </w:pPr>
            <w:r>
              <w:t>____1011</w:t>
            </w:r>
          </w:p>
        </w:tc>
        <w:tc>
          <w:tcPr>
            <w:tcW w:w="0" w:type="auto"/>
          </w:tcPr>
          <w:p w:rsidR="00A96E2F" w:rsidRPr="00B14D03" w:rsidRDefault="00A96E2F" w:rsidP="00952BD6">
            <w:pPr>
              <w:pStyle w:val="CellTextNoSpacing"/>
            </w:pPr>
            <w:r>
              <w:t>B_</w:t>
            </w:r>
          </w:p>
        </w:tc>
        <w:tc>
          <w:tcPr>
            <w:tcW w:w="0" w:type="auto"/>
          </w:tcPr>
          <w:p w:rsidR="00A96E2F" w:rsidRPr="00B14D03" w:rsidRDefault="00A96E2F" w:rsidP="00952BD6">
            <w:pPr>
              <w:pStyle w:val="CellTextNoSpacing"/>
            </w:pPr>
            <w:r>
              <w:t>1011____</w:t>
            </w:r>
          </w:p>
        </w:tc>
        <w:tc>
          <w:tcPr>
            <w:tcW w:w="0" w:type="auto"/>
          </w:tcPr>
          <w:p w:rsidR="00A96E2F" w:rsidRPr="00B14D03" w:rsidRDefault="00A96E2F" w:rsidP="00271CBA">
            <w:pPr>
              <w:pStyle w:val="CellTextNoSpacing"/>
            </w:pPr>
            <w:r>
              <w:t>Yellow</w:t>
            </w:r>
          </w:p>
        </w:tc>
        <w:tc>
          <w:tcPr>
            <w:tcW w:w="971" w:type="dxa"/>
            <w:tcBorders>
              <w:bottom w:val="single" w:sz="4" w:space="0" w:color="auto"/>
            </w:tcBorders>
            <w:shd w:val="clear" w:color="auto" w:fill="FF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_C</w:t>
            </w:r>
          </w:p>
        </w:tc>
        <w:tc>
          <w:tcPr>
            <w:tcW w:w="0" w:type="auto"/>
          </w:tcPr>
          <w:p w:rsidR="00A96E2F" w:rsidRPr="00B14D03" w:rsidRDefault="00A96E2F" w:rsidP="00A96E2F">
            <w:pPr>
              <w:pStyle w:val="CellTextNoSpacing"/>
            </w:pPr>
            <w:r>
              <w:t>____1100</w:t>
            </w:r>
          </w:p>
        </w:tc>
        <w:tc>
          <w:tcPr>
            <w:tcW w:w="0" w:type="auto"/>
          </w:tcPr>
          <w:p w:rsidR="00A96E2F" w:rsidRPr="00B14D03" w:rsidRDefault="00A96E2F" w:rsidP="00952BD6">
            <w:pPr>
              <w:pStyle w:val="CellTextNoSpacing"/>
            </w:pPr>
            <w:r>
              <w:t>C_</w:t>
            </w:r>
          </w:p>
        </w:tc>
        <w:tc>
          <w:tcPr>
            <w:tcW w:w="0" w:type="auto"/>
          </w:tcPr>
          <w:p w:rsidR="00A96E2F" w:rsidRPr="00B14D03" w:rsidRDefault="00A96E2F" w:rsidP="00952BD6">
            <w:pPr>
              <w:pStyle w:val="CellTextNoSpacing"/>
            </w:pPr>
            <w:r>
              <w:t>1100____</w:t>
            </w:r>
          </w:p>
        </w:tc>
        <w:tc>
          <w:tcPr>
            <w:tcW w:w="0" w:type="auto"/>
          </w:tcPr>
          <w:p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_D</w:t>
            </w:r>
          </w:p>
        </w:tc>
        <w:tc>
          <w:tcPr>
            <w:tcW w:w="0" w:type="auto"/>
          </w:tcPr>
          <w:p w:rsidR="00A96E2F" w:rsidRPr="00B14D03" w:rsidRDefault="00A96E2F" w:rsidP="00A96E2F">
            <w:pPr>
              <w:pStyle w:val="CellTextNoSpacing"/>
            </w:pPr>
            <w:r>
              <w:t>____1101</w:t>
            </w:r>
          </w:p>
        </w:tc>
        <w:tc>
          <w:tcPr>
            <w:tcW w:w="0" w:type="auto"/>
          </w:tcPr>
          <w:p w:rsidR="00A96E2F" w:rsidRPr="00B14D03" w:rsidRDefault="00A96E2F" w:rsidP="00952BD6">
            <w:pPr>
              <w:pStyle w:val="CellTextNoSpacing"/>
            </w:pPr>
            <w:r>
              <w:t>D_</w:t>
            </w:r>
          </w:p>
        </w:tc>
        <w:tc>
          <w:tcPr>
            <w:tcW w:w="0" w:type="auto"/>
          </w:tcPr>
          <w:p w:rsidR="00A96E2F" w:rsidRPr="00B14D03" w:rsidRDefault="00A96E2F" w:rsidP="00952BD6">
            <w:pPr>
              <w:pStyle w:val="CellTextNoSpacing"/>
            </w:pPr>
            <w:r>
              <w:t>1101____</w:t>
            </w:r>
          </w:p>
        </w:tc>
        <w:tc>
          <w:tcPr>
            <w:tcW w:w="0" w:type="auto"/>
          </w:tcPr>
          <w:p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_E</w:t>
            </w:r>
          </w:p>
        </w:tc>
        <w:tc>
          <w:tcPr>
            <w:tcW w:w="0" w:type="auto"/>
          </w:tcPr>
          <w:p w:rsidR="00A96E2F" w:rsidRPr="00B14D03" w:rsidRDefault="00A96E2F" w:rsidP="00A96E2F">
            <w:pPr>
              <w:pStyle w:val="CellTextNoSpacing"/>
            </w:pPr>
            <w:r>
              <w:t>____1110</w:t>
            </w:r>
          </w:p>
        </w:tc>
        <w:tc>
          <w:tcPr>
            <w:tcW w:w="0" w:type="auto"/>
          </w:tcPr>
          <w:p w:rsidR="00A96E2F" w:rsidRPr="00B14D03" w:rsidRDefault="00A96E2F" w:rsidP="00952BD6">
            <w:pPr>
              <w:pStyle w:val="CellTextNoSpacing"/>
            </w:pPr>
            <w:r>
              <w:t>E_</w:t>
            </w:r>
          </w:p>
        </w:tc>
        <w:tc>
          <w:tcPr>
            <w:tcW w:w="0" w:type="auto"/>
          </w:tcPr>
          <w:p w:rsidR="00A96E2F" w:rsidRPr="00B14D03" w:rsidRDefault="00A96E2F" w:rsidP="00952BD6">
            <w:pPr>
              <w:pStyle w:val="CellTextNoSpacing"/>
            </w:pPr>
            <w:r>
              <w:t>1110____</w:t>
            </w:r>
          </w:p>
        </w:tc>
        <w:tc>
          <w:tcPr>
            <w:tcW w:w="0" w:type="auto"/>
          </w:tcPr>
          <w:p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_F</w:t>
            </w:r>
          </w:p>
        </w:tc>
        <w:tc>
          <w:tcPr>
            <w:tcW w:w="0" w:type="auto"/>
          </w:tcPr>
          <w:p w:rsidR="00A96E2F" w:rsidRPr="00B14D03" w:rsidRDefault="00A96E2F" w:rsidP="00A96E2F">
            <w:pPr>
              <w:pStyle w:val="CellTextNoSpacing"/>
            </w:pPr>
            <w:r>
              <w:t>____1111</w:t>
            </w:r>
          </w:p>
        </w:tc>
        <w:tc>
          <w:tcPr>
            <w:tcW w:w="0" w:type="auto"/>
          </w:tcPr>
          <w:p w:rsidR="00A96E2F" w:rsidRPr="00B14D03" w:rsidRDefault="00A96E2F" w:rsidP="00952BD6">
            <w:pPr>
              <w:pStyle w:val="CellTextNoSpacing"/>
            </w:pPr>
            <w:r>
              <w:t>F_</w:t>
            </w:r>
          </w:p>
        </w:tc>
        <w:tc>
          <w:tcPr>
            <w:tcW w:w="0" w:type="auto"/>
          </w:tcPr>
          <w:p w:rsidR="00A96E2F" w:rsidRPr="00B14D03" w:rsidRDefault="00A96E2F" w:rsidP="00952BD6">
            <w:pPr>
              <w:pStyle w:val="CellTextNoSpacing"/>
            </w:pPr>
            <w:r>
              <w:t>1111____</w:t>
            </w:r>
          </w:p>
        </w:tc>
        <w:tc>
          <w:tcPr>
            <w:tcW w:w="0" w:type="auto"/>
          </w:tcPr>
          <w:p w:rsidR="00A96E2F" w:rsidRPr="00B14D03" w:rsidRDefault="00A96E2F" w:rsidP="00271CBA">
            <w:pPr>
              <w:pStyle w:val="CellTextNoSpacing"/>
            </w:pPr>
            <w:r>
              <w:t>Bright White</w:t>
            </w:r>
          </w:p>
        </w:tc>
        <w:tc>
          <w:tcPr>
            <w:tcW w:w="971" w:type="dxa"/>
            <w:shd w:val="clear" w:color="auto" w:fill="FFFFFF"/>
          </w:tcPr>
          <w:p w:rsidR="00A96E2F" w:rsidRPr="00F75182" w:rsidRDefault="00A96E2F" w:rsidP="00271CBA">
            <w:pPr>
              <w:pStyle w:val="CellTextNoSpacing"/>
              <w:rPr>
                <w:color w:val="000000"/>
              </w:rPr>
            </w:pPr>
          </w:p>
        </w:tc>
      </w:tr>
    </w:tbl>
    <w:p w:rsidR="000233E6" w:rsidRDefault="000233E6" w:rsidP="000233E6"/>
    <w:p w:rsidR="00952BD6" w:rsidRDefault="00952BD6" w:rsidP="00952BD6">
      <w:pPr>
        <w:keepNext/>
      </w:pPr>
      <w:r>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952BD6" w:rsidRPr="000936C1" w:rsidTr="00952BD6">
        <w:tc>
          <w:tcPr>
            <w:tcW w:w="768" w:type="dxa"/>
          </w:tcPr>
          <w:p w:rsidR="00952BD6" w:rsidRPr="000936C1" w:rsidRDefault="00952BD6" w:rsidP="00952BD6">
            <w:pPr>
              <w:pStyle w:val="CellTextNoSpacing"/>
              <w:rPr>
                <w:b/>
              </w:rPr>
            </w:pPr>
            <w:r w:rsidRPr="000936C1">
              <w:rPr>
                <w:b/>
              </w:rPr>
              <w:t>Bit</w:t>
            </w:r>
          </w:p>
        </w:tc>
        <w:tc>
          <w:tcPr>
            <w:tcW w:w="2928" w:type="dxa"/>
          </w:tcPr>
          <w:p w:rsidR="00952BD6" w:rsidRPr="000936C1" w:rsidRDefault="00952BD6" w:rsidP="00952BD6">
            <w:pPr>
              <w:pStyle w:val="CellTextNoSpacing"/>
              <w:rPr>
                <w:b/>
              </w:rPr>
            </w:pPr>
            <w:r w:rsidRPr="000936C1">
              <w:rPr>
                <w:b/>
              </w:rPr>
              <w:t>Effect</w:t>
            </w:r>
          </w:p>
        </w:tc>
      </w:tr>
      <w:tr w:rsidR="00952BD6" w:rsidRPr="000936C1" w:rsidTr="00952BD6">
        <w:tc>
          <w:tcPr>
            <w:tcW w:w="768" w:type="dxa"/>
          </w:tcPr>
          <w:p w:rsidR="00952BD6" w:rsidRPr="000936C1" w:rsidRDefault="00952BD6" w:rsidP="00952BD6">
            <w:pPr>
              <w:pStyle w:val="CellTextNoSpacing"/>
            </w:pPr>
            <w:r w:rsidRPr="000936C1">
              <w:t>7</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6</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5</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4</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3</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2</w:t>
            </w:r>
          </w:p>
        </w:tc>
        <w:tc>
          <w:tcPr>
            <w:tcW w:w="2928" w:type="dxa"/>
          </w:tcPr>
          <w:p w:rsidR="00952BD6" w:rsidRPr="000936C1" w:rsidRDefault="00952BD6" w:rsidP="00952BD6">
            <w:pPr>
              <w:pStyle w:val="CellTextNoSpacing"/>
            </w:pPr>
            <w:r>
              <w:t>Reverse</w:t>
            </w:r>
          </w:p>
        </w:tc>
      </w:tr>
      <w:tr w:rsidR="00952BD6" w:rsidRPr="000936C1" w:rsidTr="00952BD6">
        <w:tc>
          <w:tcPr>
            <w:tcW w:w="768" w:type="dxa"/>
          </w:tcPr>
          <w:p w:rsidR="00952BD6" w:rsidRPr="000936C1" w:rsidRDefault="00952BD6" w:rsidP="00952BD6">
            <w:pPr>
              <w:pStyle w:val="CellTextNoSpacing"/>
            </w:pPr>
            <w:r>
              <w:t>1</w:t>
            </w:r>
          </w:p>
        </w:tc>
        <w:tc>
          <w:tcPr>
            <w:tcW w:w="2928" w:type="dxa"/>
          </w:tcPr>
          <w:p w:rsidR="00952BD6" w:rsidRPr="000936C1" w:rsidRDefault="00952BD6" w:rsidP="00952BD6">
            <w:pPr>
              <w:pStyle w:val="CellTextNoSpacing"/>
            </w:pPr>
            <w:r>
              <w:t>Underline</w:t>
            </w:r>
          </w:p>
        </w:tc>
      </w:tr>
      <w:tr w:rsidR="00952BD6" w:rsidRPr="000936C1" w:rsidTr="00952BD6">
        <w:tc>
          <w:tcPr>
            <w:tcW w:w="768" w:type="dxa"/>
          </w:tcPr>
          <w:p w:rsidR="00952BD6" w:rsidRPr="000936C1" w:rsidRDefault="00952BD6" w:rsidP="00952BD6">
            <w:pPr>
              <w:pStyle w:val="CellTextNoSpacing"/>
            </w:pPr>
            <w:r>
              <w:t>0</w:t>
            </w:r>
          </w:p>
        </w:tc>
        <w:tc>
          <w:tcPr>
            <w:tcW w:w="2928" w:type="dxa"/>
          </w:tcPr>
          <w:p w:rsidR="00952BD6" w:rsidRPr="000936C1" w:rsidRDefault="00952BD6" w:rsidP="00952BD6">
            <w:pPr>
              <w:pStyle w:val="CellTextNoSpacing"/>
            </w:pPr>
            <w:r>
              <w:t>Blink</w:t>
            </w:r>
          </w:p>
        </w:tc>
      </w:tr>
    </w:tbl>
    <w:p w:rsidR="00952BD6" w:rsidRDefault="00952BD6" w:rsidP="00952BD6"/>
    <w:p w:rsidR="00952BD6" w:rsidRDefault="00952BD6" w:rsidP="00952BD6">
      <w:pPr>
        <w:keepNext/>
      </w:pPr>
      <w:r>
        <w:lastRenderedPageBreak/>
        <w:t>The following codes are returned by a keyboard read to signify non-</w:t>
      </w:r>
      <w:r w:rsidR="00F166E9">
        <w:t>ASCII</w:t>
      </w:r>
      <w:r>
        <w:t xml:space="preserve"> keystrokes:</w:t>
      </w:r>
    </w:p>
    <w:tbl>
      <w:tblPr>
        <w:tblStyle w:val="TableGrid"/>
        <w:tblW w:w="7938" w:type="dxa"/>
        <w:tblLook w:val="04A0" w:firstRow="1" w:lastRow="0" w:firstColumn="1" w:lastColumn="0" w:noHBand="0" w:noVBand="1"/>
      </w:tblPr>
      <w:tblGrid>
        <w:gridCol w:w="768"/>
        <w:gridCol w:w="2928"/>
        <w:gridCol w:w="848"/>
        <w:gridCol w:w="3394"/>
      </w:tblGrid>
      <w:tr w:rsidR="00952BD6" w:rsidRPr="000936C1" w:rsidTr="00AA3E39">
        <w:tc>
          <w:tcPr>
            <w:tcW w:w="768" w:type="dxa"/>
          </w:tcPr>
          <w:p w:rsidR="00952BD6" w:rsidRPr="000936C1" w:rsidRDefault="00952BD6" w:rsidP="00952BD6">
            <w:pPr>
              <w:pStyle w:val="CellTextNoSpacing"/>
              <w:rPr>
                <w:b/>
              </w:rPr>
            </w:pPr>
            <w:r>
              <w:rPr>
                <w:b/>
              </w:rPr>
              <w:t>Value</w:t>
            </w:r>
          </w:p>
        </w:tc>
        <w:tc>
          <w:tcPr>
            <w:tcW w:w="2928" w:type="dxa"/>
          </w:tcPr>
          <w:p w:rsidR="00952BD6" w:rsidRPr="000936C1" w:rsidRDefault="00952BD6" w:rsidP="00952BD6">
            <w:pPr>
              <w:pStyle w:val="CellTextNoSpacing"/>
              <w:rPr>
                <w:b/>
              </w:rPr>
            </w:pPr>
            <w:r>
              <w:rPr>
                <w:b/>
              </w:rPr>
              <w:t>Keystroke</w:t>
            </w:r>
          </w:p>
        </w:tc>
        <w:tc>
          <w:tcPr>
            <w:tcW w:w="848" w:type="dxa"/>
          </w:tcPr>
          <w:p w:rsidR="00952BD6" w:rsidRPr="000936C1" w:rsidRDefault="00952BD6" w:rsidP="00952BD6">
            <w:pPr>
              <w:pStyle w:val="CellTextNoSpacing"/>
              <w:rPr>
                <w:b/>
              </w:rPr>
            </w:pPr>
            <w:r>
              <w:rPr>
                <w:b/>
              </w:rPr>
              <w:t>Value</w:t>
            </w:r>
          </w:p>
        </w:tc>
        <w:tc>
          <w:tcPr>
            <w:tcW w:w="3394" w:type="dxa"/>
          </w:tcPr>
          <w:p w:rsidR="00952BD6" w:rsidRPr="000936C1" w:rsidRDefault="00AA3E39" w:rsidP="00952BD6">
            <w:pPr>
              <w:pStyle w:val="CellTextNoSpacing"/>
              <w:rPr>
                <w:b/>
              </w:rPr>
            </w:pPr>
            <w:r>
              <w:rPr>
                <w:b/>
              </w:rPr>
              <w:t>Keystroke</w:t>
            </w:r>
          </w:p>
        </w:tc>
      </w:tr>
      <w:tr w:rsidR="00571F36" w:rsidRPr="000936C1" w:rsidTr="00AA3E39">
        <w:tc>
          <w:tcPr>
            <w:tcW w:w="768" w:type="dxa"/>
          </w:tcPr>
          <w:p w:rsidR="00571F36" w:rsidRPr="000936C1" w:rsidRDefault="00571F36" w:rsidP="00571F36">
            <w:pPr>
              <w:pStyle w:val="CellTextNoSpacing"/>
            </w:pPr>
            <w:r>
              <w:t>E0</w:t>
            </w:r>
          </w:p>
        </w:tc>
        <w:tc>
          <w:tcPr>
            <w:tcW w:w="2928" w:type="dxa"/>
          </w:tcPr>
          <w:p w:rsidR="00571F36" w:rsidRPr="00765E80" w:rsidRDefault="00571F36" w:rsidP="00571F36">
            <w:r>
              <w:t>F1</w:t>
            </w:r>
          </w:p>
        </w:tc>
        <w:tc>
          <w:tcPr>
            <w:tcW w:w="848" w:type="dxa"/>
          </w:tcPr>
          <w:p w:rsidR="00571F36" w:rsidRPr="000936C1" w:rsidRDefault="00571F36" w:rsidP="00571F36">
            <w:pPr>
              <w:pStyle w:val="CellTextNoSpacing"/>
            </w:pPr>
            <w:r>
              <w:t>F0</w:t>
            </w:r>
          </w:p>
        </w:tc>
        <w:tc>
          <w:tcPr>
            <w:tcW w:w="3394" w:type="dxa"/>
          </w:tcPr>
          <w:p w:rsidR="00571F36" w:rsidRPr="00765E80" w:rsidRDefault="00571F36" w:rsidP="00571F36">
            <w:r>
              <w:t>Insert</w:t>
            </w:r>
          </w:p>
        </w:tc>
      </w:tr>
      <w:tr w:rsidR="00571F36" w:rsidRPr="000936C1" w:rsidTr="00AA3E39">
        <w:tc>
          <w:tcPr>
            <w:tcW w:w="768" w:type="dxa"/>
          </w:tcPr>
          <w:p w:rsidR="00571F36" w:rsidRPr="000936C1" w:rsidRDefault="00571F36" w:rsidP="00571F36">
            <w:pPr>
              <w:pStyle w:val="CellTextNoSpacing"/>
            </w:pPr>
            <w:r>
              <w:t>E1</w:t>
            </w:r>
          </w:p>
        </w:tc>
        <w:tc>
          <w:tcPr>
            <w:tcW w:w="2928" w:type="dxa"/>
          </w:tcPr>
          <w:p w:rsidR="00571F36" w:rsidRPr="00765E80" w:rsidRDefault="00571F36" w:rsidP="00571F36">
            <w:r>
              <w:t>F2</w:t>
            </w:r>
          </w:p>
        </w:tc>
        <w:tc>
          <w:tcPr>
            <w:tcW w:w="848" w:type="dxa"/>
          </w:tcPr>
          <w:p w:rsidR="00571F36" w:rsidRPr="000936C1" w:rsidRDefault="00571F36" w:rsidP="00571F36">
            <w:pPr>
              <w:pStyle w:val="CellTextNoSpacing"/>
            </w:pPr>
            <w:r>
              <w:t>F1</w:t>
            </w:r>
          </w:p>
        </w:tc>
        <w:tc>
          <w:tcPr>
            <w:tcW w:w="3394" w:type="dxa"/>
          </w:tcPr>
          <w:p w:rsidR="00571F36" w:rsidRPr="00765E80" w:rsidRDefault="00571F36" w:rsidP="00571F36">
            <w:r>
              <w:t>Delete</w:t>
            </w:r>
          </w:p>
        </w:tc>
      </w:tr>
      <w:tr w:rsidR="00571F36" w:rsidRPr="000936C1" w:rsidTr="00AA3E39">
        <w:tc>
          <w:tcPr>
            <w:tcW w:w="768" w:type="dxa"/>
          </w:tcPr>
          <w:p w:rsidR="00571F36" w:rsidRPr="000936C1" w:rsidRDefault="00571F36" w:rsidP="00571F36">
            <w:pPr>
              <w:pStyle w:val="CellTextNoSpacing"/>
            </w:pPr>
            <w:r>
              <w:t>E2</w:t>
            </w:r>
          </w:p>
        </w:tc>
        <w:tc>
          <w:tcPr>
            <w:tcW w:w="2928" w:type="dxa"/>
          </w:tcPr>
          <w:p w:rsidR="00571F36" w:rsidRPr="00765E80" w:rsidRDefault="00571F36" w:rsidP="00571F36">
            <w:r>
              <w:t>F3</w:t>
            </w:r>
          </w:p>
        </w:tc>
        <w:tc>
          <w:tcPr>
            <w:tcW w:w="848" w:type="dxa"/>
          </w:tcPr>
          <w:p w:rsidR="00571F36" w:rsidRPr="000936C1" w:rsidRDefault="00571F36" w:rsidP="00571F36">
            <w:pPr>
              <w:pStyle w:val="CellTextNoSpacing"/>
            </w:pPr>
            <w:r>
              <w:t>F2</w:t>
            </w:r>
          </w:p>
        </w:tc>
        <w:tc>
          <w:tcPr>
            <w:tcW w:w="3394" w:type="dxa"/>
          </w:tcPr>
          <w:p w:rsidR="00571F36" w:rsidRPr="00765E80" w:rsidRDefault="00571F36" w:rsidP="00571F36">
            <w:r>
              <w:t>Home</w:t>
            </w:r>
          </w:p>
        </w:tc>
      </w:tr>
      <w:tr w:rsidR="00571F36" w:rsidRPr="000936C1" w:rsidTr="00AA3E39">
        <w:tc>
          <w:tcPr>
            <w:tcW w:w="768" w:type="dxa"/>
          </w:tcPr>
          <w:p w:rsidR="00571F36" w:rsidRPr="000936C1" w:rsidRDefault="00571F36" w:rsidP="00571F36">
            <w:pPr>
              <w:pStyle w:val="CellTextNoSpacing"/>
            </w:pPr>
            <w:r>
              <w:t>E3</w:t>
            </w:r>
          </w:p>
        </w:tc>
        <w:tc>
          <w:tcPr>
            <w:tcW w:w="2928" w:type="dxa"/>
          </w:tcPr>
          <w:p w:rsidR="00571F36" w:rsidRPr="00765E80" w:rsidRDefault="00571F36" w:rsidP="00571F36">
            <w:r>
              <w:t>F4</w:t>
            </w:r>
          </w:p>
        </w:tc>
        <w:tc>
          <w:tcPr>
            <w:tcW w:w="848" w:type="dxa"/>
          </w:tcPr>
          <w:p w:rsidR="00571F36" w:rsidRPr="000936C1" w:rsidRDefault="00571F36" w:rsidP="00571F36">
            <w:pPr>
              <w:pStyle w:val="CellTextNoSpacing"/>
            </w:pPr>
            <w:r>
              <w:t>F3</w:t>
            </w:r>
          </w:p>
        </w:tc>
        <w:tc>
          <w:tcPr>
            <w:tcW w:w="3394" w:type="dxa"/>
          </w:tcPr>
          <w:p w:rsidR="00571F36" w:rsidRPr="00765E80" w:rsidRDefault="00571F36" w:rsidP="00571F36">
            <w:r>
              <w:t>End</w:t>
            </w:r>
          </w:p>
        </w:tc>
      </w:tr>
      <w:tr w:rsidR="00571F36" w:rsidRPr="000936C1" w:rsidTr="00AA3E39">
        <w:tc>
          <w:tcPr>
            <w:tcW w:w="768" w:type="dxa"/>
          </w:tcPr>
          <w:p w:rsidR="00571F36" w:rsidRPr="000936C1" w:rsidRDefault="00571F36" w:rsidP="00571F36">
            <w:pPr>
              <w:pStyle w:val="CellTextNoSpacing"/>
            </w:pPr>
            <w:r>
              <w:t>E4</w:t>
            </w:r>
          </w:p>
        </w:tc>
        <w:tc>
          <w:tcPr>
            <w:tcW w:w="2928" w:type="dxa"/>
          </w:tcPr>
          <w:p w:rsidR="00571F36" w:rsidRPr="00765E80" w:rsidRDefault="00571F36" w:rsidP="00571F36">
            <w:r>
              <w:t>F5</w:t>
            </w:r>
          </w:p>
        </w:tc>
        <w:tc>
          <w:tcPr>
            <w:tcW w:w="848" w:type="dxa"/>
          </w:tcPr>
          <w:p w:rsidR="00571F36" w:rsidRPr="000936C1" w:rsidRDefault="00571F36" w:rsidP="00571F36">
            <w:pPr>
              <w:pStyle w:val="CellTextNoSpacing"/>
            </w:pPr>
            <w:r>
              <w:t>F4</w:t>
            </w:r>
          </w:p>
        </w:tc>
        <w:tc>
          <w:tcPr>
            <w:tcW w:w="3394" w:type="dxa"/>
          </w:tcPr>
          <w:p w:rsidR="00571F36" w:rsidRPr="00765E80" w:rsidRDefault="00571F36" w:rsidP="00571F36">
            <w:proofErr w:type="spellStart"/>
            <w:r>
              <w:t>PageUp</w:t>
            </w:r>
            <w:proofErr w:type="spellEnd"/>
          </w:p>
        </w:tc>
      </w:tr>
      <w:tr w:rsidR="00571F36" w:rsidRPr="000936C1" w:rsidTr="00AA3E39">
        <w:tc>
          <w:tcPr>
            <w:tcW w:w="768" w:type="dxa"/>
          </w:tcPr>
          <w:p w:rsidR="00571F36" w:rsidRPr="000936C1" w:rsidRDefault="00571F36" w:rsidP="00571F36">
            <w:pPr>
              <w:pStyle w:val="CellTextNoSpacing"/>
            </w:pPr>
            <w:r>
              <w:t>E5</w:t>
            </w:r>
          </w:p>
        </w:tc>
        <w:tc>
          <w:tcPr>
            <w:tcW w:w="2928" w:type="dxa"/>
          </w:tcPr>
          <w:p w:rsidR="00571F36" w:rsidRDefault="00571F36" w:rsidP="00571F36">
            <w:pPr>
              <w:pStyle w:val="CellTextNoSpacing"/>
            </w:pPr>
            <w:r>
              <w:t>F6</w:t>
            </w:r>
          </w:p>
        </w:tc>
        <w:tc>
          <w:tcPr>
            <w:tcW w:w="848" w:type="dxa"/>
          </w:tcPr>
          <w:p w:rsidR="00571F36" w:rsidRPr="000936C1" w:rsidRDefault="00571F36" w:rsidP="00571F36">
            <w:pPr>
              <w:pStyle w:val="CellTextNoSpacing"/>
            </w:pPr>
            <w:r>
              <w:t>F5</w:t>
            </w:r>
          </w:p>
        </w:tc>
        <w:tc>
          <w:tcPr>
            <w:tcW w:w="3394" w:type="dxa"/>
          </w:tcPr>
          <w:p w:rsidR="00571F36" w:rsidRDefault="00571F36" w:rsidP="00571F36">
            <w:pPr>
              <w:pStyle w:val="CellTextNoSpacing"/>
            </w:pPr>
            <w:proofErr w:type="spellStart"/>
            <w:r>
              <w:t>PadeDown</w:t>
            </w:r>
            <w:proofErr w:type="spellEnd"/>
          </w:p>
        </w:tc>
      </w:tr>
      <w:tr w:rsidR="00571F36" w:rsidRPr="000936C1" w:rsidTr="00AA3E39">
        <w:tc>
          <w:tcPr>
            <w:tcW w:w="768" w:type="dxa"/>
          </w:tcPr>
          <w:p w:rsidR="00571F36" w:rsidRPr="000936C1" w:rsidRDefault="00571F36" w:rsidP="00571F36">
            <w:pPr>
              <w:pStyle w:val="CellTextNoSpacing"/>
            </w:pPr>
            <w:r>
              <w:t>E6</w:t>
            </w:r>
          </w:p>
        </w:tc>
        <w:tc>
          <w:tcPr>
            <w:tcW w:w="2928" w:type="dxa"/>
          </w:tcPr>
          <w:p w:rsidR="00571F36" w:rsidRDefault="00571F36" w:rsidP="00571F36">
            <w:pPr>
              <w:pStyle w:val="CellTextNoSpacing"/>
            </w:pPr>
            <w:r>
              <w:t>F7</w:t>
            </w:r>
          </w:p>
        </w:tc>
        <w:tc>
          <w:tcPr>
            <w:tcW w:w="848" w:type="dxa"/>
          </w:tcPr>
          <w:p w:rsidR="00571F36" w:rsidRPr="000936C1" w:rsidRDefault="00571F36" w:rsidP="00571F36">
            <w:pPr>
              <w:pStyle w:val="CellTextNoSpacing"/>
            </w:pPr>
            <w:r>
              <w:t>F6</w:t>
            </w:r>
          </w:p>
        </w:tc>
        <w:tc>
          <w:tcPr>
            <w:tcW w:w="3394" w:type="dxa"/>
          </w:tcPr>
          <w:p w:rsidR="00571F36" w:rsidRDefault="00571F36" w:rsidP="00571F36">
            <w:pPr>
              <w:pStyle w:val="CellTextNoSpacing"/>
            </w:pPr>
            <w:proofErr w:type="spellStart"/>
            <w:r>
              <w:t>UpArrow</w:t>
            </w:r>
            <w:proofErr w:type="spellEnd"/>
          </w:p>
        </w:tc>
      </w:tr>
      <w:tr w:rsidR="00571F36" w:rsidRPr="000936C1" w:rsidTr="00AA3E39">
        <w:tc>
          <w:tcPr>
            <w:tcW w:w="768" w:type="dxa"/>
          </w:tcPr>
          <w:p w:rsidR="00571F36" w:rsidRPr="000936C1" w:rsidRDefault="00571F36" w:rsidP="00571F36">
            <w:pPr>
              <w:pStyle w:val="CellTextNoSpacing"/>
            </w:pPr>
            <w:r>
              <w:t>E7</w:t>
            </w:r>
          </w:p>
        </w:tc>
        <w:tc>
          <w:tcPr>
            <w:tcW w:w="2928" w:type="dxa"/>
          </w:tcPr>
          <w:p w:rsidR="00571F36" w:rsidRDefault="00571F36" w:rsidP="00571F36">
            <w:pPr>
              <w:pStyle w:val="CellTextNoSpacing"/>
            </w:pPr>
            <w:r>
              <w:t>F8</w:t>
            </w:r>
          </w:p>
        </w:tc>
        <w:tc>
          <w:tcPr>
            <w:tcW w:w="848" w:type="dxa"/>
          </w:tcPr>
          <w:p w:rsidR="00571F36" w:rsidRPr="000936C1" w:rsidRDefault="00571F36" w:rsidP="00571F36">
            <w:pPr>
              <w:pStyle w:val="CellTextNoSpacing"/>
            </w:pPr>
            <w:r>
              <w:t>F7</w:t>
            </w:r>
          </w:p>
        </w:tc>
        <w:tc>
          <w:tcPr>
            <w:tcW w:w="3394" w:type="dxa"/>
          </w:tcPr>
          <w:p w:rsidR="00571F36" w:rsidRDefault="00571F36" w:rsidP="00571F36">
            <w:pPr>
              <w:pStyle w:val="CellTextNoSpacing"/>
            </w:pPr>
            <w:proofErr w:type="spellStart"/>
            <w:r>
              <w:t>DownArrow</w:t>
            </w:r>
            <w:proofErr w:type="spellEnd"/>
          </w:p>
        </w:tc>
      </w:tr>
      <w:tr w:rsidR="00571F36" w:rsidRPr="000936C1" w:rsidTr="00AA3E39">
        <w:tc>
          <w:tcPr>
            <w:tcW w:w="768" w:type="dxa"/>
          </w:tcPr>
          <w:p w:rsidR="00571F36" w:rsidRPr="000936C1" w:rsidRDefault="00571F36" w:rsidP="00571F36">
            <w:pPr>
              <w:pStyle w:val="CellTextNoSpacing"/>
            </w:pPr>
            <w:r>
              <w:t>E8</w:t>
            </w:r>
          </w:p>
        </w:tc>
        <w:tc>
          <w:tcPr>
            <w:tcW w:w="2928" w:type="dxa"/>
          </w:tcPr>
          <w:p w:rsidR="00571F36" w:rsidRDefault="00571F36" w:rsidP="00571F36">
            <w:pPr>
              <w:pStyle w:val="CellTextNoSpacing"/>
            </w:pPr>
            <w:r>
              <w:t>F9</w:t>
            </w:r>
          </w:p>
        </w:tc>
        <w:tc>
          <w:tcPr>
            <w:tcW w:w="848" w:type="dxa"/>
          </w:tcPr>
          <w:p w:rsidR="00571F36" w:rsidRPr="000936C1" w:rsidRDefault="00571F36" w:rsidP="00571F36">
            <w:pPr>
              <w:pStyle w:val="CellTextNoSpacing"/>
            </w:pPr>
            <w:r>
              <w:t>F8</w:t>
            </w:r>
          </w:p>
        </w:tc>
        <w:tc>
          <w:tcPr>
            <w:tcW w:w="3394" w:type="dxa"/>
          </w:tcPr>
          <w:p w:rsidR="00571F36" w:rsidRDefault="00571F36" w:rsidP="00571F36">
            <w:pPr>
              <w:pStyle w:val="CellTextNoSpacing"/>
            </w:pPr>
            <w:proofErr w:type="spellStart"/>
            <w:r>
              <w:t>LeftArrow</w:t>
            </w:r>
            <w:proofErr w:type="spellEnd"/>
          </w:p>
        </w:tc>
      </w:tr>
      <w:tr w:rsidR="00571F36" w:rsidRPr="000936C1" w:rsidTr="00AA3E39">
        <w:tc>
          <w:tcPr>
            <w:tcW w:w="768" w:type="dxa"/>
          </w:tcPr>
          <w:p w:rsidR="00571F36" w:rsidRPr="000936C1" w:rsidRDefault="00571F36" w:rsidP="00571F36">
            <w:pPr>
              <w:pStyle w:val="CellTextNoSpacing"/>
            </w:pPr>
            <w:r>
              <w:t>E9</w:t>
            </w:r>
          </w:p>
        </w:tc>
        <w:tc>
          <w:tcPr>
            <w:tcW w:w="2928" w:type="dxa"/>
          </w:tcPr>
          <w:p w:rsidR="00571F36" w:rsidRPr="00765E80" w:rsidRDefault="00571F36" w:rsidP="00571F36">
            <w:r>
              <w:t>F10</w:t>
            </w:r>
          </w:p>
        </w:tc>
        <w:tc>
          <w:tcPr>
            <w:tcW w:w="848" w:type="dxa"/>
          </w:tcPr>
          <w:p w:rsidR="00571F36" w:rsidRPr="000936C1" w:rsidRDefault="00571F36" w:rsidP="00571F36">
            <w:pPr>
              <w:pStyle w:val="CellTextNoSpacing"/>
            </w:pPr>
            <w:r>
              <w:t>F9</w:t>
            </w:r>
          </w:p>
        </w:tc>
        <w:tc>
          <w:tcPr>
            <w:tcW w:w="3394" w:type="dxa"/>
          </w:tcPr>
          <w:p w:rsidR="00571F36" w:rsidRPr="00765E80" w:rsidRDefault="00571F36" w:rsidP="00571F36">
            <w:proofErr w:type="spellStart"/>
            <w:r>
              <w:t>RightArrow</w:t>
            </w:r>
            <w:proofErr w:type="spellEnd"/>
          </w:p>
        </w:tc>
      </w:tr>
      <w:tr w:rsidR="00952BD6" w:rsidRPr="000936C1" w:rsidTr="00AA3E39">
        <w:tc>
          <w:tcPr>
            <w:tcW w:w="768" w:type="dxa"/>
          </w:tcPr>
          <w:p w:rsidR="00952BD6" w:rsidRPr="000936C1" w:rsidRDefault="00952BD6" w:rsidP="00952BD6">
            <w:pPr>
              <w:pStyle w:val="CellTextNoSpacing"/>
            </w:pPr>
            <w:r>
              <w:t>EA</w:t>
            </w:r>
          </w:p>
        </w:tc>
        <w:tc>
          <w:tcPr>
            <w:tcW w:w="2928" w:type="dxa"/>
          </w:tcPr>
          <w:p w:rsidR="00952BD6" w:rsidRDefault="00297C50" w:rsidP="00952BD6">
            <w:r>
              <w:t>F11</w:t>
            </w:r>
          </w:p>
        </w:tc>
        <w:tc>
          <w:tcPr>
            <w:tcW w:w="848" w:type="dxa"/>
          </w:tcPr>
          <w:p w:rsidR="00952BD6" w:rsidRPr="000936C1" w:rsidRDefault="00952BD6" w:rsidP="00952BD6">
            <w:pPr>
              <w:pStyle w:val="CellTextNoSpacing"/>
            </w:pPr>
            <w:r>
              <w:t>FA</w:t>
            </w:r>
          </w:p>
        </w:tc>
        <w:tc>
          <w:tcPr>
            <w:tcW w:w="3394" w:type="dxa"/>
          </w:tcPr>
          <w:p w:rsidR="00952BD6" w:rsidRPr="00765E80" w:rsidRDefault="00E46B13" w:rsidP="00952BD6">
            <w:r>
              <w:t>Power</w:t>
            </w:r>
          </w:p>
        </w:tc>
      </w:tr>
      <w:tr w:rsidR="00952BD6" w:rsidRPr="000936C1" w:rsidTr="00AA3E39">
        <w:tc>
          <w:tcPr>
            <w:tcW w:w="768" w:type="dxa"/>
          </w:tcPr>
          <w:p w:rsidR="00952BD6" w:rsidRPr="000936C1" w:rsidRDefault="00952BD6" w:rsidP="00952BD6">
            <w:pPr>
              <w:pStyle w:val="CellTextNoSpacing"/>
            </w:pPr>
            <w:r>
              <w:t>EB</w:t>
            </w:r>
          </w:p>
        </w:tc>
        <w:tc>
          <w:tcPr>
            <w:tcW w:w="2928" w:type="dxa"/>
          </w:tcPr>
          <w:p w:rsidR="00952BD6" w:rsidRDefault="00297C50" w:rsidP="00952BD6">
            <w:r>
              <w:t>F12</w:t>
            </w:r>
          </w:p>
        </w:tc>
        <w:tc>
          <w:tcPr>
            <w:tcW w:w="848" w:type="dxa"/>
          </w:tcPr>
          <w:p w:rsidR="00952BD6" w:rsidRPr="000936C1" w:rsidRDefault="00952BD6" w:rsidP="00952BD6">
            <w:pPr>
              <w:pStyle w:val="CellTextNoSpacing"/>
            </w:pPr>
            <w:r>
              <w:t>FB</w:t>
            </w:r>
          </w:p>
        </w:tc>
        <w:tc>
          <w:tcPr>
            <w:tcW w:w="3394" w:type="dxa"/>
          </w:tcPr>
          <w:p w:rsidR="00952BD6" w:rsidRPr="00765E80" w:rsidRDefault="00E46B13" w:rsidP="00952BD6">
            <w:r>
              <w:t>Sleep</w:t>
            </w:r>
          </w:p>
        </w:tc>
      </w:tr>
      <w:tr w:rsidR="00952BD6" w:rsidRPr="000936C1" w:rsidTr="00AA3E39">
        <w:tc>
          <w:tcPr>
            <w:tcW w:w="768" w:type="dxa"/>
          </w:tcPr>
          <w:p w:rsidR="00952BD6" w:rsidRPr="000936C1" w:rsidRDefault="00952BD6" w:rsidP="00952BD6">
            <w:pPr>
              <w:pStyle w:val="CellTextNoSpacing"/>
            </w:pPr>
            <w:r>
              <w:t>EC</w:t>
            </w:r>
          </w:p>
        </w:tc>
        <w:tc>
          <w:tcPr>
            <w:tcW w:w="2928" w:type="dxa"/>
          </w:tcPr>
          <w:p w:rsidR="00952BD6" w:rsidRDefault="00E46B13" w:rsidP="00E46B13">
            <w:proofErr w:type="spellStart"/>
            <w:r>
              <w:t>SysReq</w:t>
            </w:r>
            <w:proofErr w:type="spellEnd"/>
          </w:p>
        </w:tc>
        <w:tc>
          <w:tcPr>
            <w:tcW w:w="848" w:type="dxa"/>
          </w:tcPr>
          <w:p w:rsidR="00952BD6" w:rsidRPr="000936C1" w:rsidRDefault="00952BD6" w:rsidP="00952BD6">
            <w:pPr>
              <w:pStyle w:val="CellTextNoSpacing"/>
            </w:pPr>
            <w:r>
              <w:t>FC</w:t>
            </w:r>
          </w:p>
        </w:tc>
        <w:tc>
          <w:tcPr>
            <w:tcW w:w="3394" w:type="dxa"/>
          </w:tcPr>
          <w:p w:rsidR="00952BD6" w:rsidRPr="00765E80" w:rsidRDefault="00E46B13" w:rsidP="00952BD6">
            <w:r>
              <w:t>Wake</w:t>
            </w:r>
          </w:p>
        </w:tc>
      </w:tr>
      <w:tr w:rsidR="00952BD6" w:rsidRPr="000936C1" w:rsidTr="00AA3E39">
        <w:tc>
          <w:tcPr>
            <w:tcW w:w="768" w:type="dxa"/>
          </w:tcPr>
          <w:p w:rsidR="00952BD6" w:rsidRPr="000936C1" w:rsidRDefault="00952BD6" w:rsidP="00952BD6">
            <w:pPr>
              <w:pStyle w:val="CellTextNoSpacing"/>
            </w:pPr>
            <w:r>
              <w:t>ED</w:t>
            </w:r>
          </w:p>
        </w:tc>
        <w:tc>
          <w:tcPr>
            <w:tcW w:w="2928" w:type="dxa"/>
          </w:tcPr>
          <w:p w:rsidR="00952BD6" w:rsidRDefault="00E46B13" w:rsidP="00952BD6">
            <w:proofErr w:type="spellStart"/>
            <w:r>
              <w:t>PrintScreen</w:t>
            </w:r>
            <w:proofErr w:type="spellEnd"/>
          </w:p>
        </w:tc>
        <w:tc>
          <w:tcPr>
            <w:tcW w:w="848" w:type="dxa"/>
          </w:tcPr>
          <w:p w:rsidR="00952BD6" w:rsidRPr="000936C1" w:rsidRDefault="00952BD6" w:rsidP="00952BD6">
            <w:pPr>
              <w:pStyle w:val="CellTextNoSpacing"/>
            </w:pPr>
            <w:r>
              <w:t>FD</w:t>
            </w:r>
          </w:p>
        </w:tc>
        <w:tc>
          <w:tcPr>
            <w:tcW w:w="3394" w:type="dxa"/>
          </w:tcPr>
          <w:p w:rsidR="00952BD6" w:rsidRPr="00765E80" w:rsidRDefault="00E46B13" w:rsidP="00952BD6">
            <w:r>
              <w:t>Break</w:t>
            </w:r>
          </w:p>
        </w:tc>
      </w:tr>
      <w:tr w:rsidR="00952BD6" w:rsidRPr="000936C1" w:rsidTr="00AA3E39">
        <w:tc>
          <w:tcPr>
            <w:tcW w:w="768" w:type="dxa"/>
          </w:tcPr>
          <w:p w:rsidR="00952BD6" w:rsidRPr="000936C1" w:rsidRDefault="00952BD6" w:rsidP="00952BD6">
            <w:pPr>
              <w:pStyle w:val="CellTextNoSpacing"/>
            </w:pPr>
            <w:r>
              <w:t>EE</w:t>
            </w:r>
          </w:p>
        </w:tc>
        <w:tc>
          <w:tcPr>
            <w:tcW w:w="2928" w:type="dxa"/>
          </w:tcPr>
          <w:p w:rsidR="00952BD6" w:rsidRPr="000936C1" w:rsidRDefault="00E46B13" w:rsidP="00952BD6">
            <w:pPr>
              <w:pStyle w:val="CellTextNoSpacing"/>
            </w:pPr>
            <w:r>
              <w:t>Pause</w:t>
            </w:r>
          </w:p>
        </w:tc>
        <w:tc>
          <w:tcPr>
            <w:tcW w:w="848" w:type="dxa"/>
          </w:tcPr>
          <w:p w:rsidR="00952BD6" w:rsidRPr="000936C1" w:rsidRDefault="00952BD6" w:rsidP="00952BD6">
            <w:pPr>
              <w:pStyle w:val="CellTextNoSpacing"/>
            </w:pPr>
            <w:r>
              <w:t>FE</w:t>
            </w:r>
          </w:p>
        </w:tc>
        <w:tc>
          <w:tcPr>
            <w:tcW w:w="3394" w:type="dxa"/>
          </w:tcPr>
          <w:p w:rsidR="00952BD6" w:rsidRDefault="00952BD6" w:rsidP="00952BD6">
            <w:pPr>
              <w:pStyle w:val="CellTextNoSpacing"/>
            </w:pPr>
          </w:p>
        </w:tc>
      </w:tr>
      <w:tr w:rsidR="00952BD6" w:rsidRPr="000936C1" w:rsidTr="00AA3E39">
        <w:tc>
          <w:tcPr>
            <w:tcW w:w="768" w:type="dxa"/>
          </w:tcPr>
          <w:p w:rsidR="00952BD6" w:rsidRPr="000936C1" w:rsidRDefault="00952BD6" w:rsidP="00952BD6">
            <w:pPr>
              <w:pStyle w:val="CellTextNoSpacing"/>
            </w:pPr>
            <w:r>
              <w:t>EF</w:t>
            </w:r>
          </w:p>
        </w:tc>
        <w:tc>
          <w:tcPr>
            <w:tcW w:w="2928" w:type="dxa"/>
          </w:tcPr>
          <w:p w:rsidR="00952BD6" w:rsidRPr="000936C1" w:rsidRDefault="00E46B13" w:rsidP="00952BD6">
            <w:pPr>
              <w:pStyle w:val="CellTextNoSpacing"/>
            </w:pPr>
            <w:r>
              <w:t>App</w:t>
            </w:r>
          </w:p>
        </w:tc>
        <w:tc>
          <w:tcPr>
            <w:tcW w:w="848" w:type="dxa"/>
          </w:tcPr>
          <w:p w:rsidR="00952BD6" w:rsidRPr="000936C1" w:rsidRDefault="00952BD6" w:rsidP="00952BD6">
            <w:pPr>
              <w:pStyle w:val="CellTextNoSpacing"/>
            </w:pPr>
            <w:r>
              <w:t>FF</w:t>
            </w:r>
          </w:p>
        </w:tc>
        <w:tc>
          <w:tcPr>
            <w:tcW w:w="3394" w:type="dxa"/>
          </w:tcPr>
          <w:p w:rsidR="00952BD6" w:rsidRDefault="00952BD6" w:rsidP="00952BD6">
            <w:pPr>
              <w:pStyle w:val="CellTextNoSpacing"/>
            </w:pPr>
          </w:p>
        </w:tc>
      </w:tr>
    </w:tbl>
    <w:p w:rsidR="00952BD6" w:rsidRDefault="00952BD6" w:rsidP="00952BD6"/>
    <w:p w:rsidR="00A72DE9" w:rsidRDefault="00083399" w:rsidP="00A72DE9">
      <w:pPr>
        <w:pStyle w:val="Heading4"/>
      </w:pPr>
      <w:r>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rsidR="00A72DE9" w:rsidRDefault="00A72DE9" w:rsidP="00A72DE9">
            <w:pPr>
              <w:pStyle w:val="CellTextNoSpacing"/>
            </w:pPr>
            <w:r>
              <w:t>C=Device/Unit</w:t>
            </w:r>
          </w:p>
          <w:p w:rsidR="00BB7EA2" w:rsidRDefault="00BB7EA2" w:rsidP="00A72DE9">
            <w:pPr>
              <w:pStyle w:val="CellTextNoSpacing"/>
            </w:pPr>
            <w:r>
              <w:t>E=Video Mode (device specific)</w:t>
            </w:r>
          </w:p>
          <w:p w:rsidR="00BB7EA2" w:rsidRDefault="00BB7EA2" w:rsidP="00A72DE9">
            <w:pPr>
              <w:pStyle w:val="CellTextNoSpacing"/>
            </w:pPr>
            <w:r>
              <w:t>HL=Character Bitmap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rsidR="00A72DE9" w:rsidRDefault="00A72DE9" w:rsidP="00A72DE9">
            <w:pPr>
              <w:keepLines/>
              <w:rPr>
                <w:sz w:val="20"/>
                <w:u w:val="single"/>
              </w:rPr>
            </w:pPr>
          </w:p>
        </w:tc>
      </w:tr>
    </w:tbl>
    <w:p w:rsidR="00A72DE9" w:rsidRDefault="00083399" w:rsidP="00A72DE9">
      <w:pPr>
        <w:pStyle w:val="Heading4"/>
      </w:pPr>
      <w:r>
        <w:lastRenderedPageBreak/>
        <w:t>Video Display Adapte</w:t>
      </w:r>
      <w:r w:rsidR="00A02962">
        <w:t>r</w:t>
      </w:r>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rsidR="006423A9" w:rsidRDefault="00A72DE9" w:rsidP="00A72DE9">
            <w:pPr>
              <w:pStyle w:val="CellTextNoSpacing"/>
            </w:pPr>
            <w:r>
              <w:t>C=Device/Unit</w:t>
            </w:r>
          </w:p>
          <w:p w:rsidR="0085431E" w:rsidRDefault="0085431E" w:rsidP="00A72DE9">
            <w:pPr>
              <w:pStyle w:val="CellTextNoSpacing"/>
            </w:pPr>
            <w:r>
              <w:t>HL=Character Bitmap Data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85431E" w:rsidRDefault="0085431E" w:rsidP="00A72DE9">
            <w:pPr>
              <w:pStyle w:val="CellTextNoSpacing"/>
            </w:pPr>
            <w:r>
              <w:t>C=Video Mode</w:t>
            </w:r>
          </w:p>
          <w:p w:rsidR="006423A9" w:rsidRDefault="003B5744" w:rsidP="00A72DE9">
            <w:pPr>
              <w:pStyle w:val="CellTextNoSpacing"/>
            </w:pPr>
            <w:r>
              <w:t>D=Row Count</w:t>
            </w:r>
          </w:p>
          <w:p w:rsidR="006423A9" w:rsidRDefault="003B5744" w:rsidP="00A72DE9">
            <w:pPr>
              <w:pStyle w:val="CellTextNoSpacing"/>
            </w:pPr>
            <w:r>
              <w:t>E=Column Count</w:t>
            </w:r>
          </w:p>
          <w:p w:rsidR="0085431E" w:rsidRDefault="0085431E" w:rsidP="0085431E">
            <w:pPr>
              <w:pStyle w:val="CellTextNoSpacing"/>
            </w:pPr>
            <w:r>
              <w:t>HL=Character Bitmap Data (zero if none)</w:t>
            </w:r>
          </w:p>
        </w:tc>
      </w:tr>
      <w:tr w:rsidR="00A72DE9" w:rsidTr="00A72DE9">
        <w:trPr>
          <w:cantSplit/>
        </w:trPr>
        <w:tc>
          <w:tcPr>
            <w:tcW w:w="9576" w:type="dxa"/>
            <w:gridSpan w:val="2"/>
          </w:tcPr>
          <w:p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rsidR="00A72DE9" w:rsidRDefault="00A72DE9" w:rsidP="00A72DE9">
            <w:pPr>
              <w:keepLines/>
              <w:rPr>
                <w:sz w:val="20"/>
                <w:u w:val="single"/>
              </w:rPr>
            </w:pPr>
          </w:p>
        </w:tc>
      </w:tr>
    </w:tbl>
    <w:p w:rsidR="00B62E6C" w:rsidRDefault="00B62E6C" w:rsidP="00B62E6C">
      <w:pPr>
        <w:pStyle w:val="Heading4"/>
      </w:pPr>
      <w:r>
        <w:t>Video Display Adapter Reset –VDA</w:t>
      </w:r>
      <w:r w:rsidR="009E2372">
        <w:t>RES</w:t>
      </w:r>
      <w:r>
        <w:t xml:space="preserve"> ($42)</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B=$42 (function)</w:t>
            </w:r>
          </w:p>
          <w:p w:rsidR="00B62E6C" w:rsidRDefault="00B62E6C" w:rsidP="00E85358">
            <w:pPr>
              <w:pStyle w:val="CellTextNoSpacing"/>
            </w:pPr>
            <w:r>
              <w:t>C=Device/Unit</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B62E6C">
            <w:pPr>
              <w:pStyle w:val="CellText"/>
            </w:pPr>
            <w:r>
              <w:t>Performs a soft reset of the Video Display Adapter.  Should clear the screen, home the cursor, restore active attribute and color to defaults.  Keyboard should be flushed.</w:t>
            </w:r>
          </w:p>
          <w:p w:rsidR="00B62E6C" w:rsidRDefault="00B62E6C" w:rsidP="00B62E6C">
            <w:pPr>
              <w:pStyle w:val="CellText"/>
              <w:spacing w:before="0"/>
              <w:rPr>
                <w:sz w:val="20"/>
                <w:u w:val="single"/>
              </w:rPr>
            </w:pPr>
          </w:p>
        </w:tc>
      </w:tr>
    </w:tbl>
    <w:p w:rsidR="00B62E6C" w:rsidRDefault="00B62E6C" w:rsidP="00B62E6C">
      <w:pPr>
        <w:pStyle w:val="Heading4"/>
      </w:pPr>
      <w:r>
        <w:t>Video Display Adapter Set Cursor Style –VDASCS ($4</w:t>
      </w:r>
      <w:r w:rsidR="00207C74">
        <w:t>3</w:t>
      </w:r>
      <w:r>
        <w:t>)</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w:t>
            </w:r>
            <w:r w:rsidR="00207C74">
              <w:t>3</w:t>
            </w:r>
            <w:r>
              <w:t xml:space="preserve"> (function)</w:t>
            </w:r>
          </w:p>
          <w:p w:rsidR="00B62E6C" w:rsidRDefault="00B62E6C" w:rsidP="00E85358">
            <w:pPr>
              <w:pStyle w:val="CellTextNoSpacing"/>
            </w:pPr>
            <w:r>
              <w:t>C=Device/Unit</w:t>
            </w:r>
          </w:p>
          <w:p w:rsidR="00B62E6C" w:rsidRDefault="00B62E6C" w:rsidP="00E85358">
            <w:pPr>
              <w:pStyle w:val="CellTextNoSpacing"/>
            </w:pPr>
            <w:r>
              <w:t>D=Start/End pixel</w:t>
            </w:r>
          </w:p>
          <w:p w:rsidR="00B62E6C" w:rsidRDefault="00B62E6C" w:rsidP="00E85358">
            <w:pPr>
              <w:pStyle w:val="CellTextNoSpacing"/>
            </w:pPr>
            <w:r>
              <w:t>E=Style</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rsidR="00B62E6C" w:rsidRDefault="00B62E6C" w:rsidP="00E85358">
            <w:pPr>
              <w:pStyle w:val="CellText"/>
            </w:pPr>
            <w:r>
              <w:t>Register E is reserved to control the style of the cursor (blink, visibility, etc.), but is not yet implemented.</w:t>
            </w:r>
          </w:p>
          <w:p w:rsidR="00B62E6C" w:rsidRDefault="00B62E6C" w:rsidP="00E85358">
            <w:pPr>
              <w:pStyle w:val="CellText"/>
            </w:pPr>
            <w:r>
              <w:t>Adjustments to the cursor style may or may not be possible for any given video hardware.</w:t>
            </w:r>
          </w:p>
          <w:p w:rsidR="00B62E6C" w:rsidRDefault="00B62E6C" w:rsidP="00E85358">
            <w:pPr>
              <w:keepLines/>
              <w:rPr>
                <w:sz w:val="20"/>
                <w:u w:val="single"/>
              </w:rPr>
            </w:pPr>
          </w:p>
        </w:tc>
      </w:tr>
    </w:tbl>
    <w:p w:rsidR="00A72DE9" w:rsidRDefault="00083399" w:rsidP="00A72DE9">
      <w:pPr>
        <w:pStyle w:val="Heading4"/>
      </w:pPr>
      <w:r>
        <w:lastRenderedPageBreak/>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rsidR="00A72DE9" w:rsidRDefault="00A72DE9" w:rsidP="00A72DE9">
            <w:pPr>
              <w:pStyle w:val="CellTextNoSpacing"/>
            </w:pPr>
            <w:r>
              <w:t>C=Device/Unit</w:t>
            </w:r>
          </w:p>
          <w:p w:rsidR="00165E6F" w:rsidRDefault="00165E6F" w:rsidP="00A72DE9">
            <w:pPr>
              <w:pStyle w:val="CellTextNoSpacing"/>
            </w:pPr>
            <w:r>
              <w:t>D=Row</w:t>
            </w:r>
          </w:p>
          <w:p w:rsidR="00165E6F" w:rsidRDefault="00165E6F" w:rsidP="00A72DE9">
            <w:pPr>
              <w:pStyle w:val="CellTextNoSpacing"/>
            </w:pPr>
            <w:r>
              <w:t>E=Column</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165E6F" w:rsidP="00A72DE9">
            <w:pPr>
              <w:pStyle w:val="CellText"/>
            </w:pPr>
            <w:r>
              <w:t>Reposition the cursor to the specified row and column.  Specifying a row/column that exceeds the boundaries of the display results in undefined behavior.  Cursor coordinates are 0 based (0,0 is the upper left corner of the display).</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rsidR="00A72DE9" w:rsidRDefault="00A72DE9" w:rsidP="00A72DE9">
            <w:pPr>
              <w:pStyle w:val="CellTextNoSpacing"/>
            </w:pPr>
            <w:r>
              <w:t>C=Device/Unit</w:t>
            </w:r>
          </w:p>
          <w:p w:rsidR="003A10D9" w:rsidRDefault="003A10D9" w:rsidP="00A72DE9">
            <w:pPr>
              <w:pStyle w:val="CellTextNoSpacing"/>
            </w:pPr>
            <w:r>
              <w:t>E=Character Attribute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character attribute code to be used for all subsequent character writes/fills.  This attribute is used to fill new lines generated by scroll operations.  Refer to </w:t>
            </w:r>
            <w:r w:rsidR="00A02962">
              <w:t xml:space="preserve">the character attribute for </w:t>
            </w:r>
            <w:r>
              <w:t xml:space="preserve">a list of the available </w:t>
            </w:r>
            <w:r w:rsidR="00A02962">
              <w:t>attribute</w:t>
            </w:r>
            <w:r>
              <w:t xml:space="preserve"> codes.  Note that a given video display may or may not support any/all attributes.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rsidR="00A72DE9" w:rsidRDefault="00A72DE9" w:rsidP="00A72DE9">
            <w:pPr>
              <w:pStyle w:val="CellTextNoSpacing"/>
            </w:pPr>
            <w:r>
              <w:t>C=Device/Unit</w:t>
            </w:r>
          </w:p>
          <w:p w:rsidR="003A10D9" w:rsidRDefault="003A10D9" w:rsidP="00A72DE9">
            <w:pPr>
              <w:pStyle w:val="CellTextNoSpacing"/>
            </w:pPr>
            <w:r>
              <w:t>E=Color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color code to be used for all subsequent character writes/fills.  This color is also used to fill new lines generated by scroll operations.  Refer to </w:t>
            </w:r>
            <w:r w:rsidR="00A02962">
              <w:t xml:space="preserve">color code </w:t>
            </w:r>
            <w:r>
              <w:t>table for a list of the available color codes.  Note that a given video display may or may not support any/all colors.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rsidR="00A72DE9" w:rsidRDefault="00A72DE9" w:rsidP="00A72DE9">
            <w:pPr>
              <w:pStyle w:val="CellTextNoSpacing"/>
            </w:pPr>
            <w:r>
              <w:t>C=Device/Unit</w:t>
            </w:r>
          </w:p>
          <w:p w:rsidR="00A46F35" w:rsidRDefault="00A46F35" w:rsidP="00A72DE9">
            <w:pPr>
              <w:pStyle w:val="CellTextNoSpacing"/>
            </w:pPr>
            <w:r>
              <w:t>E=Character</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rsidR="00A72DE9" w:rsidRDefault="00A72DE9" w:rsidP="00A72DE9">
            <w:pPr>
              <w:keepLines/>
              <w:rPr>
                <w:sz w:val="20"/>
                <w:u w:val="single"/>
              </w:rPr>
            </w:pPr>
          </w:p>
        </w:tc>
      </w:tr>
    </w:tbl>
    <w:p w:rsidR="00C76F22" w:rsidRDefault="00C76F22" w:rsidP="00C76F22">
      <w:pPr>
        <w:pStyle w:val="Heading4"/>
      </w:pPr>
      <w:r>
        <w:lastRenderedPageBreak/>
        <w:t>Video Display Adapter Fill –VDAFIL ($48)</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C76F22" w:rsidRDefault="00C76F22" w:rsidP="00952BD6">
            <w:pPr>
              <w:pStyle w:val="CellTextNoSpacing"/>
            </w:pPr>
            <w:r>
              <w:t>E=Character</w:t>
            </w:r>
          </w:p>
          <w:p w:rsidR="00C76F22" w:rsidRDefault="00C76F22" w:rsidP="00952BD6">
            <w:pPr>
              <w:pStyle w:val="CellTextNoSpacing"/>
            </w:pPr>
            <w:r>
              <w:t>HL=Count</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3762FD" w:rsidRDefault="00C76F22" w:rsidP="00952BD6">
            <w:pPr>
              <w:pStyle w:val="CellText"/>
            </w:pPr>
            <w:r>
              <w:t xml:space="preserve">Write the character specified in E to the display the number of times specified in HL.  Characters are written starting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rsidR="00C76F22" w:rsidRDefault="00C76F22" w:rsidP="00952BD6">
            <w:pPr>
              <w:keepLines/>
              <w:rPr>
                <w:sz w:val="20"/>
                <w:u w:val="single"/>
              </w:rPr>
            </w:pPr>
          </w:p>
        </w:tc>
      </w:tr>
    </w:tbl>
    <w:p w:rsidR="00C76F22" w:rsidRDefault="00C76F22" w:rsidP="00C76F22">
      <w:pPr>
        <w:pStyle w:val="Heading4"/>
      </w:pPr>
      <w:r>
        <w:t>Video Display Adapter Copy –VDACPY ($49)</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4C44BC" w:rsidRDefault="004C44BC" w:rsidP="00952BD6">
            <w:pPr>
              <w:pStyle w:val="CellTextNoSpacing"/>
            </w:pPr>
            <w:r>
              <w:t>D=Source Row</w:t>
            </w:r>
          </w:p>
          <w:p w:rsidR="00C76F22" w:rsidRDefault="00C76F22" w:rsidP="00952BD6">
            <w:pPr>
              <w:pStyle w:val="CellTextNoSpacing"/>
            </w:pPr>
            <w:r>
              <w:t xml:space="preserve">E=Source </w:t>
            </w:r>
            <w:r w:rsidR="004C44BC">
              <w:t>Column</w:t>
            </w:r>
          </w:p>
          <w:p w:rsidR="00C76F22" w:rsidRDefault="00C76F22" w:rsidP="00952BD6">
            <w:pPr>
              <w:pStyle w:val="CellTextNoSpacing"/>
            </w:pPr>
            <w:r>
              <w:t>L=Count</w:t>
            </w:r>
            <w:r w:rsidR="008B451C">
              <w:t xml:space="preserve"> (max 255)</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4C44BC" w:rsidRDefault="00C76F22" w:rsidP="00C76F22">
            <w:pPr>
              <w:pStyle w:val="CellText"/>
            </w:pPr>
            <w:r>
              <w:t xml:space="preserve">Copy count </w:t>
            </w:r>
            <w:r w:rsidR="004C44BC">
              <w:t xml:space="preserve">(L) </w:t>
            </w:r>
            <w:r>
              <w:t xml:space="preserve">bytes from the source </w:t>
            </w:r>
            <w:r w:rsidR="004C44BC">
              <w:t xml:space="preserve">row/column </w:t>
            </w:r>
            <w:r>
              <w:t xml:space="preserve">(DE) to current cursor position.  The cursor position is not updated.  The maximum count is 255.  Copying to/from overlapping areas </w:t>
            </w:r>
            <w:r w:rsidR="004C44BC">
              <w:t xml:space="preserve">is not supported and </w:t>
            </w:r>
            <w:r>
              <w:t>will have an undefined behavior.</w:t>
            </w:r>
            <w:r w:rsidR="004C44BC">
              <w:t xml:space="preserve">  The display will </w:t>
            </w:r>
            <w:r w:rsidR="004C44BC">
              <w:rPr>
                <w:b/>
              </w:rPr>
              <w:t>not</w:t>
            </w:r>
            <w:r w:rsidR="004C44BC">
              <w:t xml:space="preserve"> scroll if the end of the screen is exceeded.  Copying beyond the active screen buffer area is not supported and results in undefined behavior.</w:t>
            </w:r>
          </w:p>
          <w:p w:rsidR="00C76F22" w:rsidRPr="00C76F22" w:rsidRDefault="00C76F22" w:rsidP="00C76F22"/>
        </w:tc>
      </w:tr>
    </w:tbl>
    <w:p w:rsidR="00A72DE9" w:rsidRDefault="00083399" w:rsidP="00A72DE9">
      <w:pPr>
        <w:pStyle w:val="Heading4"/>
      </w:pPr>
      <w:r>
        <w:t xml:space="preserve">Video Display Adapter </w:t>
      </w:r>
      <w:r w:rsidR="00610188">
        <w:t>Scroll –</w:t>
      </w:r>
      <w:r w:rsidR="00357CC4">
        <w:t>VDA</w:t>
      </w:r>
      <w:r w:rsidR="00610188">
        <w:t>SCR</w:t>
      </w:r>
      <w:r w:rsidR="00A72DE9">
        <w:t xml:space="preserve"> (</w:t>
      </w:r>
      <w:r w:rsidR="003B0129">
        <w:t>$4</w:t>
      </w:r>
      <w:r w:rsidR="00C76F22">
        <w:t>A</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rsidR="00A72DE9" w:rsidRDefault="00A72DE9" w:rsidP="00A72DE9">
            <w:pPr>
              <w:pStyle w:val="CellTextNoSpacing"/>
            </w:pPr>
            <w:r>
              <w:t>C=Device/Unit</w:t>
            </w:r>
          </w:p>
          <w:p w:rsidR="002B4F5D" w:rsidRDefault="002B4F5D" w:rsidP="00A72DE9">
            <w:pPr>
              <w:pStyle w:val="CellTextNoSpacing"/>
            </w:pPr>
            <w:r>
              <w:t>E=Scroll distance (# lines)</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2B4F5D" w:rsidP="00A72DE9">
            <w:pPr>
              <w:pStyle w:val="CellText"/>
            </w:pPr>
            <w:r>
              <w:t>Scroll the video display by the number of lines specified in E.  If E contains a negative number, then reverse scroll should be performed</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Keyboard Status –</w:t>
      </w:r>
      <w:r w:rsidR="00357CC4">
        <w:t>VDA</w:t>
      </w:r>
      <w:r w:rsidR="00610188">
        <w:t>KST</w:t>
      </w:r>
      <w:r w:rsidR="00A72DE9">
        <w:t xml:space="preserve"> (</w:t>
      </w:r>
      <w:r w:rsidR="003B0129">
        <w:t>$</w:t>
      </w:r>
      <w:r w:rsidR="00207C74">
        <w:t>4</w:t>
      </w:r>
      <w:r w:rsidR="00C76F22">
        <w:t>B</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rsidR="00A72DE9" w:rsidRDefault="00A72DE9" w:rsidP="00A72DE9">
            <w:pPr>
              <w:pStyle w:val="CellTextNoSpacing"/>
            </w:pPr>
            <w:r>
              <w:t>C=Device/Unit</w:t>
            </w:r>
          </w:p>
        </w:tc>
        <w:tc>
          <w:tcPr>
            <w:tcW w:w="4788" w:type="dxa"/>
          </w:tcPr>
          <w:p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rsidTr="00A72DE9">
        <w:trPr>
          <w:cantSplit/>
        </w:trPr>
        <w:tc>
          <w:tcPr>
            <w:tcW w:w="9576" w:type="dxa"/>
            <w:gridSpan w:val="2"/>
          </w:tcPr>
          <w:p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w:t>
      </w:r>
      <w:r w:rsidR="00C76F22">
        <w:t>C</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DC227E" w:rsidP="00A72DE9">
            <w:pPr>
              <w:pStyle w:val="CellText"/>
            </w:pPr>
            <w:r>
              <w:t>If a keyboard buffer is in use, it should be purged and all contents discarded.</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D44010">
        <w:t>Keyboard Read</w:t>
      </w:r>
      <w:r w:rsidR="00AB62B4">
        <w:t xml:space="preserve"> –</w:t>
      </w:r>
      <w:r w:rsidR="00357CC4">
        <w:t>VDA</w:t>
      </w:r>
      <w:r w:rsidR="00AB62B4">
        <w:t>KRD</w:t>
      </w:r>
      <w:r w:rsidR="00A72DE9">
        <w:t xml:space="preserve"> (</w:t>
      </w:r>
      <w:r w:rsidR="003B0129">
        <w:t>$4</w:t>
      </w:r>
      <w:r w:rsidR="00C76F22">
        <w:t>D</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645B7B" w:rsidRDefault="00645B7B" w:rsidP="00A72DE9">
            <w:pPr>
              <w:pStyle w:val="CellTextNoSpacing"/>
            </w:pPr>
            <w:r>
              <w:t>C=</w:t>
            </w:r>
            <w:proofErr w:type="spellStart"/>
            <w:r>
              <w:t>Scancode</w:t>
            </w:r>
            <w:proofErr w:type="spellEnd"/>
          </w:p>
          <w:p w:rsidR="00647618" w:rsidRDefault="00647618" w:rsidP="00A72DE9">
            <w:pPr>
              <w:pStyle w:val="CellTextNoSpacing"/>
            </w:pPr>
            <w:r>
              <w:t>D=</w:t>
            </w:r>
            <w:proofErr w:type="spellStart"/>
            <w:r>
              <w:t>Keystate</w:t>
            </w:r>
            <w:proofErr w:type="spellEnd"/>
          </w:p>
          <w:p w:rsidR="000E322F" w:rsidRDefault="000E322F" w:rsidP="00645B7B">
            <w:pPr>
              <w:pStyle w:val="CellTextNoSpacing"/>
            </w:pPr>
            <w:r>
              <w:t>E=Key</w:t>
            </w:r>
            <w:r w:rsidR="00BD6259">
              <w:t>code</w:t>
            </w:r>
          </w:p>
        </w:tc>
      </w:tr>
      <w:tr w:rsidR="00A72DE9" w:rsidTr="00A72DE9">
        <w:trPr>
          <w:cantSplit/>
        </w:trPr>
        <w:tc>
          <w:tcPr>
            <w:tcW w:w="9576" w:type="dxa"/>
            <w:gridSpan w:val="2"/>
          </w:tcPr>
          <w:p w:rsidR="00645B7B" w:rsidRDefault="000E322F" w:rsidP="00A72DE9">
            <w:pPr>
              <w:pStyle w:val="CellText"/>
            </w:pPr>
            <w:r>
              <w:t xml:space="preserve">Read next </w:t>
            </w:r>
            <w:r w:rsidR="00BD6259">
              <w:t>key code</w:t>
            </w:r>
            <w:r>
              <w:t xml:space="preserve"> from keyboard.  If a keyboard buffer is used, return the next </w:t>
            </w:r>
            <w:r w:rsidR="00645B7B">
              <w:t>key code</w:t>
            </w:r>
            <w:r>
              <w:t xml:space="preserve"> in the buffer.  If no </w:t>
            </w:r>
            <w:r w:rsidR="00BD6259">
              <w:t>key</w:t>
            </w:r>
            <w:r w:rsidR="00645B7B">
              <w:t xml:space="preserve"> codes</w:t>
            </w:r>
            <w:r>
              <w:t xml:space="preserve"> </w:t>
            </w:r>
            <w:r w:rsidR="00BD6259">
              <w:t>are</w:t>
            </w:r>
            <w:r>
              <w:t xml:space="preserve"> available, wait for a keypress and return </w:t>
            </w:r>
            <w:r w:rsidR="00645B7B">
              <w:t>the keycode</w:t>
            </w:r>
            <w:r w:rsidR="00A72DE9">
              <w:t>.</w:t>
            </w:r>
          </w:p>
          <w:p w:rsidR="00645B7B" w:rsidRDefault="00645B7B" w:rsidP="00A72DE9">
            <w:pPr>
              <w:pStyle w:val="CellText"/>
            </w:pPr>
            <w:r>
              <w:t xml:space="preserve">The </w:t>
            </w:r>
            <w:proofErr w:type="spellStart"/>
            <w:r>
              <w:t>scancode</w:t>
            </w:r>
            <w:proofErr w:type="spellEnd"/>
            <w:r>
              <w:t xml:space="preserve"> value is the raw </w:t>
            </w:r>
            <w:proofErr w:type="spellStart"/>
            <w:r>
              <w:t>scancode</w:t>
            </w:r>
            <w:proofErr w:type="spellEnd"/>
            <w:r>
              <w:t xml:space="preserve"> from the keyboard for the keypress.  </w:t>
            </w:r>
            <w:proofErr w:type="spellStart"/>
            <w:r>
              <w:t>Scancodes</w:t>
            </w:r>
            <w:proofErr w:type="spellEnd"/>
            <w:r>
              <w:t xml:space="preserve"> are from </w:t>
            </w:r>
            <w:proofErr w:type="spellStart"/>
            <w:r>
              <w:t>scancode</w:t>
            </w:r>
            <w:proofErr w:type="spellEnd"/>
            <w:r>
              <w:t xml:space="preserve"> set 2 standard.</w:t>
            </w:r>
          </w:p>
          <w:p w:rsidR="00647618" w:rsidRDefault="00647618" w:rsidP="00A72DE9">
            <w:pPr>
              <w:pStyle w:val="CellText"/>
            </w:pPr>
            <w:r>
              <w:t xml:space="preserve">The </w:t>
            </w:r>
            <w:proofErr w:type="spellStart"/>
            <w:r>
              <w:t>keystate</w:t>
            </w:r>
            <w:proofErr w:type="spellEnd"/>
            <w:r>
              <w:t xml:space="preserve"> is a bitmap representing the value of all modifier</w:t>
            </w:r>
            <w:r w:rsidR="003E223E">
              <w:t xml:space="preserve"> keys and shift state</w:t>
            </w:r>
            <w:r>
              <w:t>s as they existed at the time of the keystroke.  The bitmap is defined as:</w:t>
            </w:r>
          </w:p>
          <w:p w:rsidR="00647618" w:rsidRDefault="00647618" w:rsidP="00647618">
            <w:pPr>
              <w:pStyle w:val="CellText"/>
              <w:ind w:left="720"/>
            </w:pPr>
            <w:r>
              <w:t xml:space="preserve">Bit 7: Set to indicate key pressed was from the </w:t>
            </w:r>
            <w:proofErr w:type="spellStart"/>
            <w:r>
              <w:t>num</w:t>
            </w:r>
            <w:proofErr w:type="spellEnd"/>
            <w:r>
              <w:t xml:space="preserve"> pad</w:t>
            </w:r>
            <w:r>
              <w:br/>
              <w:t>Bit 6: Set to indicate Caps Lock was active</w:t>
            </w:r>
            <w:r>
              <w:br/>
              <w:t xml:space="preserve">Bit 5: Set to indicate </w:t>
            </w:r>
            <w:proofErr w:type="spellStart"/>
            <w:r>
              <w:t>Num</w:t>
            </w:r>
            <w:proofErr w:type="spellEnd"/>
            <w:r>
              <w:t xml:space="preserve"> Lock was active</w:t>
            </w:r>
            <w:r>
              <w:br/>
              <w:t>Bit 4: Set to indicate Scroll Lock was active</w:t>
            </w:r>
            <w:r>
              <w:br/>
              <w:t>Bit 3: Set to indicate Windows key was held down</w:t>
            </w:r>
            <w:r>
              <w:br/>
              <w:t>Bit 2: Set to indicate Alt key was held down</w:t>
            </w:r>
            <w:r>
              <w:br/>
              <w:t>Bit 1: Set to indicate control key was held down</w:t>
            </w:r>
            <w:r>
              <w:br/>
              <w:t>Bit 0: Set to indicate Shift key was held down</w:t>
            </w:r>
          </w:p>
          <w:p w:rsidR="00645B7B" w:rsidRDefault="00645B7B" w:rsidP="00645B7B">
            <w:pPr>
              <w:pStyle w:val="CellText"/>
            </w:pPr>
            <w:r>
              <w:t>Keycodes are generally returned as appropriate ASCII values, if possible.  Special keys, like function keys, are returned as reserved codes as described at the start of this section.</w:t>
            </w:r>
          </w:p>
          <w:p w:rsidR="00A72DE9" w:rsidRDefault="00A72DE9" w:rsidP="00F30C6B"/>
        </w:tc>
      </w:tr>
    </w:tbl>
    <w:p w:rsidR="009B42E0" w:rsidRDefault="009B42E0" w:rsidP="000279A8">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0279A8" w:rsidRDefault="000279A8" w:rsidP="000279A8">
      <w:pPr>
        <w:pStyle w:val="Heading2"/>
      </w:pPr>
      <w:bookmarkStart w:id="18" w:name="_Toc486943814"/>
      <w:r>
        <w:lastRenderedPageBreak/>
        <w:t>System (SYS)</w:t>
      </w:r>
      <w:bookmarkEnd w:id="18"/>
    </w:p>
    <w:p w:rsidR="00702452" w:rsidRDefault="00546472" w:rsidP="00702452">
      <w:pPr>
        <w:pStyle w:val="Heading4"/>
      </w:pPr>
      <w:r>
        <w:t>System Reset</w:t>
      </w:r>
      <w:r w:rsidR="00702452">
        <w:t xml:space="preserve"> – SYS</w:t>
      </w:r>
      <w:r>
        <w:t>RESET</w:t>
      </w:r>
      <w:r w:rsidR="00702452">
        <w:t xml:space="preserve"> ($F0)</w:t>
      </w:r>
    </w:p>
    <w:tbl>
      <w:tblPr>
        <w:tblStyle w:val="TableGrid"/>
        <w:tblW w:w="0" w:type="auto"/>
        <w:tblLook w:val="04A0" w:firstRow="1" w:lastRow="0" w:firstColumn="1" w:lastColumn="0" w:noHBand="0" w:noVBand="1"/>
      </w:tblPr>
      <w:tblGrid>
        <w:gridCol w:w="4788"/>
        <w:gridCol w:w="4788"/>
      </w:tblGrid>
      <w:tr w:rsidR="00702452" w:rsidTr="00702452">
        <w:trPr>
          <w:cantSplit/>
        </w:trPr>
        <w:tc>
          <w:tcPr>
            <w:tcW w:w="4788" w:type="dxa"/>
          </w:tcPr>
          <w:p w:rsidR="00702452" w:rsidRDefault="00702452" w:rsidP="00702452">
            <w:pPr>
              <w:pStyle w:val="CellTextNoSpacing"/>
            </w:pPr>
            <w:r w:rsidRPr="00CE0873">
              <w:rPr>
                <w:sz w:val="18"/>
                <w:szCs w:val="18"/>
                <w:u w:val="single"/>
              </w:rPr>
              <w:t>Input</w:t>
            </w:r>
            <w:r>
              <w:rPr>
                <w:sz w:val="20"/>
                <w:u w:val="single"/>
              </w:rPr>
              <w:br/>
            </w:r>
            <w:r>
              <w:t>B=$F0 (function)</w:t>
            </w:r>
          </w:p>
        </w:tc>
        <w:tc>
          <w:tcPr>
            <w:tcW w:w="4788" w:type="dxa"/>
          </w:tcPr>
          <w:p w:rsidR="00702452" w:rsidRDefault="00702452" w:rsidP="00702452">
            <w:pPr>
              <w:pStyle w:val="CellTextNoSpacing"/>
            </w:pPr>
            <w:r w:rsidRPr="00CE0873">
              <w:rPr>
                <w:sz w:val="18"/>
                <w:szCs w:val="18"/>
                <w:u w:val="single"/>
              </w:rPr>
              <w:t>Output</w:t>
            </w:r>
            <w:r>
              <w:rPr>
                <w:sz w:val="20"/>
                <w:u w:val="single"/>
              </w:rPr>
              <w:br/>
            </w:r>
            <w:r>
              <w:t>A=Previously active Bank ID</w:t>
            </w:r>
          </w:p>
        </w:tc>
      </w:tr>
      <w:tr w:rsidR="00702452" w:rsidTr="00702452">
        <w:trPr>
          <w:cantSplit/>
        </w:trPr>
        <w:tc>
          <w:tcPr>
            <w:tcW w:w="9576" w:type="dxa"/>
            <w:gridSpan w:val="2"/>
          </w:tcPr>
          <w:p w:rsidR="00702452" w:rsidRDefault="00546472" w:rsidP="00546472">
            <w:pPr>
              <w:pStyle w:val="CellText"/>
              <w:spacing w:before="0"/>
            </w:pPr>
            <w:r>
              <w:t>Perform a soft reset of HBIOS.  Releases all HBIOS memory allocated by current OS.  Does not reinitialize physical devices.</w:t>
            </w:r>
          </w:p>
          <w:p w:rsidR="00546472" w:rsidRPr="004606D1" w:rsidRDefault="00546472" w:rsidP="00546472">
            <w:pPr>
              <w:pStyle w:val="CellText"/>
              <w:spacing w:before="0"/>
            </w:pPr>
          </w:p>
        </w:tc>
      </w:tr>
    </w:tbl>
    <w:p w:rsidR="00546472" w:rsidRDefault="00546472" w:rsidP="00546472">
      <w:pPr>
        <w:pStyle w:val="Heading4"/>
      </w:pPr>
      <w:r>
        <w:t>System Version – SYSVER ($F1)</w:t>
      </w:r>
    </w:p>
    <w:tbl>
      <w:tblPr>
        <w:tblStyle w:val="TableGrid"/>
        <w:tblW w:w="0" w:type="auto"/>
        <w:tblLook w:val="04A0" w:firstRow="1" w:lastRow="0" w:firstColumn="1" w:lastColumn="0" w:noHBand="0" w:noVBand="1"/>
      </w:tblPr>
      <w:tblGrid>
        <w:gridCol w:w="4788"/>
        <w:gridCol w:w="4788"/>
      </w:tblGrid>
      <w:tr w:rsidR="00546472" w:rsidTr="009D21EB">
        <w:trPr>
          <w:cantSplit/>
        </w:trPr>
        <w:tc>
          <w:tcPr>
            <w:tcW w:w="4788" w:type="dxa"/>
          </w:tcPr>
          <w:p w:rsidR="00546472" w:rsidRDefault="00546472" w:rsidP="009D21EB">
            <w:pPr>
              <w:pStyle w:val="CellTextNoSpacing"/>
            </w:pPr>
            <w:r w:rsidRPr="00CE0873">
              <w:rPr>
                <w:sz w:val="18"/>
                <w:szCs w:val="18"/>
                <w:u w:val="single"/>
              </w:rPr>
              <w:t>Input</w:t>
            </w:r>
            <w:r>
              <w:rPr>
                <w:sz w:val="20"/>
                <w:u w:val="single"/>
              </w:rPr>
              <w:br/>
            </w:r>
            <w:r>
              <w:t>B=$F1 (function)</w:t>
            </w:r>
            <w:r>
              <w:br/>
              <w:t>C=Reserved (set to 0)</w:t>
            </w:r>
          </w:p>
        </w:tc>
        <w:tc>
          <w:tcPr>
            <w:tcW w:w="4788" w:type="dxa"/>
          </w:tcPr>
          <w:p w:rsidR="00546472" w:rsidRDefault="00546472" w:rsidP="009D21EB">
            <w:pPr>
              <w:pStyle w:val="CellTextNoSpacing"/>
            </w:pPr>
            <w:r w:rsidRPr="00CE0873">
              <w:rPr>
                <w:sz w:val="18"/>
                <w:szCs w:val="18"/>
                <w:u w:val="single"/>
              </w:rPr>
              <w:t>Output</w:t>
            </w:r>
            <w:r>
              <w:rPr>
                <w:sz w:val="20"/>
                <w:u w:val="single"/>
              </w:rPr>
              <w:br/>
            </w:r>
            <w:r>
              <w:t>A=Previously active Bank ID</w:t>
            </w:r>
            <w:r>
              <w:br/>
              <w:t>DE=Version (Maj/Min/</w:t>
            </w:r>
            <w:proofErr w:type="spellStart"/>
            <w:r>
              <w:t>Upd</w:t>
            </w:r>
            <w:proofErr w:type="spellEnd"/>
            <w:r>
              <w:t>/Pat)</w:t>
            </w:r>
            <w:r>
              <w:br/>
              <w:t>L=Platform Id</w:t>
            </w:r>
          </w:p>
        </w:tc>
      </w:tr>
      <w:tr w:rsidR="00546472" w:rsidTr="009D21EB">
        <w:trPr>
          <w:cantSplit/>
        </w:trPr>
        <w:tc>
          <w:tcPr>
            <w:tcW w:w="9576" w:type="dxa"/>
            <w:gridSpan w:val="2"/>
          </w:tcPr>
          <w:p w:rsidR="00546472" w:rsidRDefault="00546472" w:rsidP="00546472">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rsidR="00546472" w:rsidRDefault="00546472" w:rsidP="00546472">
            <w:pPr>
              <w:pStyle w:val="CellText"/>
            </w:pPr>
            <w:r>
              <w:t>The hardware platform is identified in L:</w:t>
            </w:r>
          </w:p>
          <w:p w:rsidR="00546472" w:rsidRPr="00FD025C" w:rsidRDefault="00546472" w:rsidP="00546472">
            <w:pPr>
              <w:pStyle w:val="CellText"/>
              <w:ind w:left="720"/>
            </w:pPr>
            <w:r>
              <w:t>1: SBC V1 or V2</w:t>
            </w:r>
            <w:r>
              <w:br/>
              <w:t>2: ZETA</w:t>
            </w:r>
            <w:r>
              <w:br/>
              <w:t>3: ZETA 2</w:t>
            </w:r>
            <w:r>
              <w:br/>
              <w:t>4: N8</w:t>
            </w:r>
            <w:r>
              <w:br/>
              <w:t>5: MK4</w:t>
            </w:r>
            <w:r>
              <w:br/>
              <w:t>6: UNA</w:t>
            </w:r>
          </w:p>
          <w:p w:rsidR="00546472" w:rsidRPr="004606D1" w:rsidRDefault="00546472" w:rsidP="009D21EB"/>
        </w:tc>
      </w:tr>
    </w:tbl>
    <w:p w:rsidR="00546472" w:rsidRDefault="00546472" w:rsidP="00546472">
      <w:pPr>
        <w:pStyle w:val="Heading4"/>
      </w:pPr>
      <w:r>
        <w:t>System Set Bank – SYSSETBNK ($F</w:t>
      </w:r>
      <w:r w:rsidR="00F33C68">
        <w:t>2</w:t>
      </w:r>
      <w:r>
        <w:t>)</w:t>
      </w:r>
    </w:p>
    <w:tbl>
      <w:tblPr>
        <w:tblStyle w:val="TableGrid"/>
        <w:tblW w:w="0" w:type="auto"/>
        <w:tblLook w:val="04A0" w:firstRow="1" w:lastRow="0" w:firstColumn="1" w:lastColumn="0" w:noHBand="0" w:noVBand="1"/>
      </w:tblPr>
      <w:tblGrid>
        <w:gridCol w:w="4788"/>
        <w:gridCol w:w="4788"/>
      </w:tblGrid>
      <w:tr w:rsidR="00546472" w:rsidTr="009D21EB">
        <w:trPr>
          <w:cantSplit/>
        </w:trPr>
        <w:tc>
          <w:tcPr>
            <w:tcW w:w="4788" w:type="dxa"/>
          </w:tcPr>
          <w:p w:rsidR="00546472" w:rsidRDefault="00546472" w:rsidP="009D21EB">
            <w:pPr>
              <w:pStyle w:val="CellTextNoSpacing"/>
            </w:pPr>
            <w:r w:rsidRPr="00CE0873">
              <w:rPr>
                <w:sz w:val="18"/>
                <w:szCs w:val="18"/>
                <w:u w:val="single"/>
              </w:rPr>
              <w:t>Input</w:t>
            </w:r>
            <w:r>
              <w:rPr>
                <w:sz w:val="20"/>
                <w:u w:val="single"/>
              </w:rPr>
              <w:br/>
            </w:r>
            <w:r>
              <w:t>B=$F</w:t>
            </w:r>
            <w:r w:rsidR="00F33C68">
              <w:t>2</w:t>
            </w:r>
            <w:r>
              <w:t xml:space="preserve"> (function)</w:t>
            </w:r>
            <w:r>
              <w:br/>
              <w:t>C=Bank ID</w:t>
            </w:r>
          </w:p>
        </w:tc>
        <w:tc>
          <w:tcPr>
            <w:tcW w:w="4788" w:type="dxa"/>
          </w:tcPr>
          <w:p w:rsidR="00546472" w:rsidRDefault="00546472" w:rsidP="009D21EB">
            <w:pPr>
              <w:pStyle w:val="CellTextNoSpacing"/>
            </w:pPr>
            <w:r w:rsidRPr="00CE0873">
              <w:rPr>
                <w:sz w:val="18"/>
                <w:szCs w:val="18"/>
                <w:u w:val="single"/>
              </w:rPr>
              <w:t>Output</w:t>
            </w:r>
            <w:r>
              <w:rPr>
                <w:sz w:val="20"/>
                <w:u w:val="single"/>
              </w:rPr>
              <w:br/>
            </w:r>
            <w:r>
              <w:t>A=Previously active Bank ID</w:t>
            </w:r>
          </w:p>
        </w:tc>
      </w:tr>
      <w:tr w:rsidR="00546472" w:rsidTr="009D21EB">
        <w:trPr>
          <w:cantSplit/>
        </w:trPr>
        <w:tc>
          <w:tcPr>
            <w:tcW w:w="9576" w:type="dxa"/>
            <w:gridSpan w:val="2"/>
          </w:tcPr>
          <w:p w:rsidR="00546472" w:rsidRDefault="00546472" w:rsidP="009D21EB">
            <w:pPr>
              <w:pStyle w:val="CellText"/>
            </w:pPr>
            <w:r>
              <w:t>Activates the Bank ID specified in C and returns the previously active Bank ID in A.  The caller MUST be invoked from code located in the upper 32K and the stack MUST be in the upper 32K.</w:t>
            </w:r>
          </w:p>
          <w:p w:rsidR="00546472" w:rsidRPr="004606D1" w:rsidRDefault="00546472" w:rsidP="009D21EB"/>
        </w:tc>
      </w:tr>
    </w:tbl>
    <w:p w:rsidR="007E35A9" w:rsidRDefault="00F80553" w:rsidP="007E35A9">
      <w:pPr>
        <w:pStyle w:val="Heading4"/>
      </w:pPr>
      <w:r>
        <w:t xml:space="preserve">System </w:t>
      </w:r>
      <w:r w:rsidR="007E35A9">
        <w:t>Get Bank – SYSGETBNK ($F</w:t>
      </w:r>
      <w:r w:rsidR="00F33C68">
        <w:t>3</w:t>
      </w:r>
      <w:r w:rsidR="007E35A9">
        <w:t>)</w:t>
      </w:r>
    </w:p>
    <w:tbl>
      <w:tblPr>
        <w:tblStyle w:val="TableGrid"/>
        <w:tblW w:w="0" w:type="auto"/>
        <w:tblLook w:val="04A0" w:firstRow="1" w:lastRow="0" w:firstColumn="1" w:lastColumn="0" w:noHBand="0" w:noVBand="1"/>
      </w:tblPr>
      <w:tblGrid>
        <w:gridCol w:w="4788"/>
        <w:gridCol w:w="4788"/>
      </w:tblGrid>
      <w:tr w:rsidR="007E35A9" w:rsidTr="00001937">
        <w:trPr>
          <w:cantSplit/>
        </w:trPr>
        <w:tc>
          <w:tcPr>
            <w:tcW w:w="4788" w:type="dxa"/>
          </w:tcPr>
          <w:p w:rsidR="007E35A9" w:rsidRDefault="007E35A9" w:rsidP="007E35A9">
            <w:pPr>
              <w:pStyle w:val="CellTextNoSpacing"/>
            </w:pPr>
            <w:r w:rsidRPr="00CE0873">
              <w:rPr>
                <w:sz w:val="18"/>
                <w:szCs w:val="18"/>
                <w:u w:val="single"/>
              </w:rPr>
              <w:t>Input</w:t>
            </w:r>
            <w:r>
              <w:rPr>
                <w:sz w:val="20"/>
                <w:u w:val="single"/>
              </w:rPr>
              <w:br/>
            </w:r>
            <w:r>
              <w:t>B=$F</w:t>
            </w:r>
            <w:r w:rsidR="00F33C68">
              <w:t>2</w:t>
            </w:r>
            <w:r>
              <w:t xml:space="preserve"> (function)</w:t>
            </w:r>
          </w:p>
        </w:tc>
        <w:tc>
          <w:tcPr>
            <w:tcW w:w="4788" w:type="dxa"/>
          </w:tcPr>
          <w:p w:rsidR="007E35A9" w:rsidRDefault="007E35A9" w:rsidP="007E35A9">
            <w:pPr>
              <w:pStyle w:val="CellTextNoSpacing"/>
            </w:pPr>
            <w:r w:rsidRPr="00CE0873">
              <w:rPr>
                <w:sz w:val="18"/>
                <w:szCs w:val="18"/>
                <w:u w:val="single"/>
              </w:rPr>
              <w:t>Output</w:t>
            </w:r>
            <w:r>
              <w:rPr>
                <w:sz w:val="20"/>
                <w:u w:val="single"/>
              </w:rPr>
              <w:br/>
            </w:r>
            <w:r>
              <w:t>A=Active Bank ID</w:t>
            </w:r>
          </w:p>
        </w:tc>
      </w:tr>
      <w:tr w:rsidR="007E35A9" w:rsidTr="00001937">
        <w:trPr>
          <w:cantSplit/>
        </w:trPr>
        <w:tc>
          <w:tcPr>
            <w:tcW w:w="9576" w:type="dxa"/>
            <w:gridSpan w:val="2"/>
          </w:tcPr>
          <w:p w:rsidR="007E35A9" w:rsidRDefault="007E35A9" w:rsidP="00001937">
            <w:pPr>
              <w:pStyle w:val="CellText"/>
            </w:pPr>
            <w:r>
              <w:t>Returns the currently active Bank ID in A.</w:t>
            </w:r>
          </w:p>
          <w:p w:rsidR="007E35A9" w:rsidRPr="004606D1" w:rsidRDefault="007E35A9" w:rsidP="00001937"/>
        </w:tc>
      </w:tr>
    </w:tbl>
    <w:p w:rsidR="00F33C68" w:rsidRPr="00D65B36" w:rsidRDefault="00F33C68" w:rsidP="00F33C68">
      <w:pPr>
        <w:pStyle w:val="Heading4"/>
      </w:pPr>
      <w:r>
        <w:lastRenderedPageBreak/>
        <w:t>System Set Copy – SYSSETCPY ($F4)</w:t>
      </w:r>
    </w:p>
    <w:tbl>
      <w:tblPr>
        <w:tblStyle w:val="TableGrid"/>
        <w:tblW w:w="0" w:type="auto"/>
        <w:tblLook w:val="04A0" w:firstRow="1" w:lastRow="0" w:firstColumn="1" w:lastColumn="0" w:noHBand="0" w:noVBand="1"/>
      </w:tblPr>
      <w:tblGrid>
        <w:gridCol w:w="4788"/>
        <w:gridCol w:w="4788"/>
      </w:tblGrid>
      <w:tr w:rsidR="00F33C68" w:rsidTr="009D21EB">
        <w:trPr>
          <w:cantSplit/>
        </w:trPr>
        <w:tc>
          <w:tcPr>
            <w:tcW w:w="4788" w:type="dxa"/>
          </w:tcPr>
          <w:p w:rsidR="00F33C68" w:rsidRDefault="00F33C68" w:rsidP="009D21EB">
            <w:pPr>
              <w:pStyle w:val="CellTextNoSpacing"/>
            </w:pPr>
            <w:r w:rsidRPr="00CE0873">
              <w:rPr>
                <w:sz w:val="18"/>
                <w:szCs w:val="18"/>
                <w:u w:val="single"/>
              </w:rPr>
              <w:t>Input</w:t>
            </w:r>
            <w:r>
              <w:rPr>
                <w:sz w:val="20"/>
                <w:u w:val="single"/>
              </w:rPr>
              <w:br/>
            </w:r>
            <w:r>
              <w:t>B=$F4 (function)</w:t>
            </w:r>
            <w:r>
              <w:br/>
              <w:t>D=Source Bank Id</w:t>
            </w:r>
            <w:r>
              <w:br/>
              <w:t>E=Destination Bank Id</w:t>
            </w:r>
            <w:r>
              <w:br/>
              <w:t>HL=Count of Bytes to Copy</w:t>
            </w:r>
          </w:p>
        </w:tc>
        <w:tc>
          <w:tcPr>
            <w:tcW w:w="4788" w:type="dxa"/>
          </w:tcPr>
          <w:p w:rsidR="00F33C68" w:rsidRDefault="00F33C68" w:rsidP="009D21EB">
            <w:pPr>
              <w:pStyle w:val="CellTextNoSpacing"/>
            </w:pPr>
            <w:r w:rsidRPr="00CE0873">
              <w:rPr>
                <w:sz w:val="18"/>
                <w:szCs w:val="18"/>
                <w:u w:val="single"/>
              </w:rPr>
              <w:t>Output</w:t>
            </w:r>
            <w:r>
              <w:rPr>
                <w:sz w:val="20"/>
                <w:u w:val="single"/>
              </w:rPr>
              <w:br/>
            </w:r>
            <w:r>
              <w:t>A=Status: 0=Success, otherwise failure</w:t>
            </w:r>
          </w:p>
        </w:tc>
      </w:tr>
      <w:tr w:rsidR="00F33C68" w:rsidTr="009D21EB">
        <w:trPr>
          <w:cantSplit/>
        </w:trPr>
        <w:tc>
          <w:tcPr>
            <w:tcW w:w="9576" w:type="dxa"/>
            <w:gridSpan w:val="2"/>
          </w:tcPr>
          <w:p w:rsidR="00F33C68" w:rsidRDefault="00F33C68" w:rsidP="009D21EB">
            <w:pPr>
              <w:pStyle w:val="CellText"/>
            </w:pPr>
            <w:r>
              <w:t>Prepare for a subsequent</w:t>
            </w:r>
            <w:r w:rsidR="00987F4F">
              <w:t xml:space="preserve"> interbank memory copy</w:t>
            </w:r>
            <w:r>
              <w:t xml:space="preserve"> </w:t>
            </w:r>
            <w:r w:rsidR="00987F4F">
              <w:t>(</w:t>
            </w:r>
            <w:r>
              <w:t>SYSBNKCPY</w:t>
            </w:r>
            <w:r w:rsidR="00987F4F">
              <w:t>)</w:t>
            </w:r>
            <w:r>
              <w:t xml:space="preserve"> function by setting the source bank, destination bank, and byte count for the copy.  The bank </w:t>
            </w:r>
            <w:proofErr w:type="gramStart"/>
            <w:r>
              <w:t>id’s</w:t>
            </w:r>
            <w:proofErr w:type="gramEnd"/>
            <w:r>
              <w:t xml:space="preserve"> are not range checked and must be valid for the system in use.</w:t>
            </w:r>
          </w:p>
          <w:p w:rsidR="00987F4F" w:rsidRDefault="00987F4F" w:rsidP="009D21EB">
            <w:pPr>
              <w:pStyle w:val="CellText"/>
            </w:pPr>
            <w:r>
              <w:t>No bytes are copied by this function.  The SYSBNKCPY must be called to actually perform the copy.  The values setup by this function will remain unchanged until another call is make to this function.  So, after calling SYSSETCPY, you may make multiple calls to SYSBNKCPY as long as you want to continue to copy between the already established Source/Destination Banks and the same size copy if being performed.</w:t>
            </w:r>
          </w:p>
          <w:p w:rsidR="00F33C68" w:rsidRDefault="00F33C68" w:rsidP="0050419A">
            <w:pPr>
              <w:pStyle w:val="CellText"/>
              <w:spacing w:before="0"/>
              <w:rPr>
                <w:sz w:val="20"/>
                <w:u w:val="single"/>
              </w:rPr>
            </w:pPr>
          </w:p>
        </w:tc>
      </w:tr>
    </w:tbl>
    <w:p w:rsidR="00F33C68" w:rsidRPr="00D65B36" w:rsidRDefault="00F33C68" w:rsidP="00F33C68">
      <w:pPr>
        <w:pStyle w:val="Heading4"/>
      </w:pPr>
      <w:r>
        <w:t>System Bank Copy – SYSBNKCPY ($F5)</w:t>
      </w:r>
    </w:p>
    <w:tbl>
      <w:tblPr>
        <w:tblStyle w:val="TableGrid"/>
        <w:tblW w:w="0" w:type="auto"/>
        <w:tblLook w:val="04A0" w:firstRow="1" w:lastRow="0" w:firstColumn="1" w:lastColumn="0" w:noHBand="0" w:noVBand="1"/>
      </w:tblPr>
      <w:tblGrid>
        <w:gridCol w:w="4788"/>
        <w:gridCol w:w="4788"/>
      </w:tblGrid>
      <w:tr w:rsidR="00F33C68" w:rsidTr="009D21EB">
        <w:trPr>
          <w:cantSplit/>
        </w:trPr>
        <w:tc>
          <w:tcPr>
            <w:tcW w:w="4788" w:type="dxa"/>
          </w:tcPr>
          <w:p w:rsidR="00F33C68" w:rsidRDefault="00F33C68" w:rsidP="009D21EB">
            <w:pPr>
              <w:pStyle w:val="CellTextNoSpacing"/>
            </w:pPr>
            <w:r w:rsidRPr="00CE0873">
              <w:rPr>
                <w:sz w:val="18"/>
                <w:szCs w:val="18"/>
                <w:u w:val="single"/>
              </w:rPr>
              <w:t>Input</w:t>
            </w:r>
            <w:r>
              <w:rPr>
                <w:sz w:val="20"/>
                <w:u w:val="single"/>
              </w:rPr>
              <w:br/>
            </w:r>
            <w:r>
              <w:t>B=$F5 (function)</w:t>
            </w:r>
            <w:r>
              <w:br/>
              <w:t>DE=Destination address</w:t>
            </w:r>
            <w:r>
              <w:br/>
              <w:t>HL=Source address</w:t>
            </w:r>
          </w:p>
        </w:tc>
        <w:tc>
          <w:tcPr>
            <w:tcW w:w="4788" w:type="dxa"/>
          </w:tcPr>
          <w:p w:rsidR="00F33C68" w:rsidRDefault="00F33C68" w:rsidP="009D21EB">
            <w:pPr>
              <w:pStyle w:val="CellTextNoSpacing"/>
            </w:pPr>
            <w:r w:rsidRPr="00CE0873">
              <w:rPr>
                <w:sz w:val="18"/>
                <w:szCs w:val="18"/>
                <w:u w:val="single"/>
              </w:rPr>
              <w:t>Output</w:t>
            </w:r>
            <w:r>
              <w:rPr>
                <w:sz w:val="20"/>
                <w:u w:val="single"/>
              </w:rPr>
              <w:br/>
            </w:r>
            <w:r>
              <w:t>A=Status: 0=Success, otherwise failure</w:t>
            </w:r>
          </w:p>
        </w:tc>
      </w:tr>
      <w:tr w:rsidR="00F33C68" w:rsidTr="009D21EB">
        <w:trPr>
          <w:cantSplit/>
        </w:trPr>
        <w:tc>
          <w:tcPr>
            <w:tcW w:w="9576" w:type="dxa"/>
            <w:gridSpan w:val="2"/>
          </w:tcPr>
          <w:p w:rsidR="00987F4F" w:rsidRDefault="00F33C68" w:rsidP="009D21EB">
            <w:pPr>
              <w:pStyle w:val="CellText"/>
            </w:pPr>
            <w:r>
              <w:t>Copy memory between banks.  The source bank, destination bank, and byte count to copy MUST be established with a prior call to SYSSETCPY.</w:t>
            </w:r>
            <w:r w:rsidR="0050419A">
              <w:t xml:space="preserve">  However, it is not necessary to call SYSSETCPY prior to subsequent calls to SYSBNKCPY if the source/destination banks and copy length do not change.</w:t>
            </w:r>
          </w:p>
          <w:p w:rsidR="0050419A" w:rsidRDefault="00F33C68" w:rsidP="009D21EB">
            <w:pPr>
              <w:pStyle w:val="CellText"/>
            </w:pPr>
            <w:r>
              <w:t>WARNING</w:t>
            </w:r>
            <w:r w:rsidR="0050419A">
              <w:t>S</w:t>
            </w:r>
            <w:r>
              <w:t>:</w:t>
            </w:r>
          </w:p>
          <w:p w:rsidR="0050419A" w:rsidRDefault="0050419A" w:rsidP="0050419A">
            <w:pPr>
              <w:pStyle w:val="CellText"/>
              <w:numPr>
                <w:ilvl w:val="0"/>
                <w:numId w:val="5"/>
              </w:numPr>
            </w:pPr>
            <w:r>
              <w:t>This function is inherently dangerous and does not prevent you from corrupting critical areas of memory.  Use with EXTREME caution.</w:t>
            </w:r>
          </w:p>
          <w:p w:rsidR="0050419A" w:rsidRDefault="0050419A" w:rsidP="0050419A">
            <w:pPr>
              <w:pStyle w:val="CellText"/>
              <w:numPr>
                <w:ilvl w:val="0"/>
                <w:numId w:val="5"/>
              </w:numPr>
            </w:pPr>
            <w:r>
              <w:t>Overlapping source and destination memory ranges are not supported and will result in undetermined behavior.</w:t>
            </w:r>
          </w:p>
          <w:p w:rsidR="0050419A" w:rsidRDefault="0050419A" w:rsidP="0050419A">
            <w:pPr>
              <w:pStyle w:val="CellText"/>
              <w:numPr>
                <w:ilvl w:val="0"/>
                <w:numId w:val="5"/>
              </w:numPr>
            </w:pPr>
            <w:r>
              <w:t xml:space="preserve">Copying of byte ranges that </w:t>
            </w:r>
            <w:proofErr w:type="gramStart"/>
            <w:r>
              <w:t>cross bank</w:t>
            </w:r>
            <w:proofErr w:type="gramEnd"/>
            <w:r>
              <w:t xml:space="preserve"> boundaries is undefined.</w:t>
            </w:r>
          </w:p>
          <w:p w:rsidR="00F33C68" w:rsidRDefault="00F33C68" w:rsidP="0050419A">
            <w:pPr>
              <w:pStyle w:val="CellText"/>
              <w:spacing w:before="0"/>
              <w:rPr>
                <w:sz w:val="20"/>
                <w:u w:val="single"/>
              </w:rPr>
            </w:pPr>
          </w:p>
        </w:tc>
      </w:tr>
    </w:tbl>
    <w:p w:rsidR="006C5692" w:rsidRPr="00D65B36" w:rsidRDefault="006C5692" w:rsidP="006C5692">
      <w:pPr>
        <w:pStyle w:val="Heading4"/>
      </w:pPr>
      <w:r>
        <w:t xml:space="preserve">System </w:t>
      </w:r>
      <w:proofErr w:type="spellStart"/>
      <w:r>
        <w:t>Alloc</w:t>
      </w:r>
      <w:proofErr w:type="spellEnd"/>
      <w:r>
        <w:t xml:space="preserve"> – SYSALLOC ($F6)</w:t>
      </w:r>
    </w:p>
    <w:tbl>
      <w:tblPr>
        <w:tblStyle w:val="TableGrid"/>
        <w:tblW w:w="0" w:type="auto"/>
        <w:tblLook w:val="04A0" w:firstRow="1" w:lastRow="0" w:firstColumn="1" w:lastColumn="0" w:noHBand="0" w:noVBand="1"/>
      </w:tblPr>
      <w:tblGrid>
        <w:gridCol w:w="4788"/>
        <w:gridCol w:w="4788"/>
      </w:tblGrid>
      <w:tr w:rsidR="006C5692" w:rsidTr="009D21EB">
        <w:trPr>
          <w:cantSplit/>
        </w:trPr>
        <w:tc>
          <w:tcPr>
            <w:tcW w:w="4788" w:type="dxa"/>
          </w:tcPr>
          <w:p w:rsidR="006C5692" w:rsidRDefault="006C5692" w:rsidP="009D21EB">
            <w:pPr>
              <w:pStyle w:val="CellTextNoSpacing"/>
            </w:pPr>
            <w:r w:rsidRPr="00CE0873">
              <w:rPr>
                <w:sz w:val="18"/>
                <w:szCs w:val="18"/>
                <w:u w:val="single"/>
              </w:rPr>
              <w:t>Input</w:t>
            </w:r>
            <w:r>
              <w:rPr>
                <w:sz w:val="20"/>
                <w:u w:val="single"/>
              </w:rPr>
              <w:br/>
            </w:r>
            <w:r>
              <w:t>B=$F6 (function)</w:t>
            </w:r>
            <w:r>
              <w:br/>
              <w:t>HL=Size in bytes</w:t>
            </w:r>
          </w:p>
        </w:tc>
        <w:tc>
          <w:tcPr>
            <w:tcW w:w="4788" w:type="dxa"/>
          </w:tcPr>
          <w:p w:rsidR="006C5692" w:rsidRDefault="006C5692" w:rsidP="009D21EB">
            <w:pPr>
              <w:pStyle w:val="CellTextNoSpacing"/>
            </w:pPr>
            <w:r w:rsidRPr="00CE0873">
              <w:rPr>
                <w:sz w:val="18"/>
                <w:szCs w:val="18"/>
                <w:u w:val="single"/>
              </w:rPr>
              <w:t>Output</w:t>
            </w:r>
            <w:r>
              <w:rPr>
                <w:sz w:val="20"/>
                <w:u w:val="single"/>
              </w:rPr>
              <w:br/>
            </w:r>
            <w:r>
              <w:t>A=Status: 0=Success, otherwise failure</w:t>
            </w:r>
          </w:p>
          <w:p w:rsidR="006C5692" w:rsidRDefault="006C5692" w:rsidP="009D21EB">
            <w:pPr>
              <w:pStyle w:val="CellTextNoSpacing"/>
            </w:pPr>
            <w:r>
              <w:t>HL=Address of allocated memory block</w:t>
            </w:r>
          </w:p>
        </w:tc>
      </w:tr>
      <w:tr w:rsidR="006C5692" w:rsidTr="009D21EB">
        <w:trPr>
          <w:cantSplit/>
        </w:trPr>
        <w:tc>
          <w:tcPr>
            <w:tcW w:w="9576" w:type="dxa"/>
            <w:gridSpan w:val="2"/>
          </w:tcPr>
          <w:p w:rsidR="006C5692" w:rsidRPr="00FD025C" w:rsidRDefault="006C5692" w:rsidP="009D21EB">
            <w:pPr>
              <w:pStyle w:val="CellText"/>
            </w:pPr>
            <w:r>
              <w:t>This function will attempt to allocate a block of memory of HL bytes from the internal HBIOS heap.  The HBIOS heap resides in the HBIOS bank in the area of memory left unused by HBIOS.  If the allocation is successful, the address of the allocated memory block is returned in HL.  You will typically want to use the SYSBNKCPY function to read/write the allocated memory.</w:t>
            </w:r>
          </w:p>
          <w:p w:rsidR="006C5692" w:rsidRDefault="006C5692" w:rsidP="009D21EB">
            <w:pPr>
              <w:pStyle w:val="CellText"/>
              <w:spacing w:before="0"/>
              <w:rPr>
                <w:sz w:val="20"/>
                <w:u w:val="single"/>
              </w:rPr>
            </w:pPr>
          </w:p>
        </w:tc>
      </w:tr>
    </w:tbl>
    <w:p w:rsidR="006C5692" w:rsidRPr="00D65B36" w:rsidRDefault="006C5692" w:rsidP="006C5692">
      <w:pPr>
        <w:pStyle w:val="Heading4"/>
      </w:pPr>
      <w:r>
        <w:lastRenderedPageBreak/>
        <w:t>System Free – SYSFREE ($F7)</w:t>
      </w:r>
    </w:p>
    <w:tbl>
      <w:tblPr>
        <w:tblStyle w:val="TableGrid"/>
        <w:tblW w:w="0" w:type="auto"/>
        <w:tblLook w:val="04A0" w:firstRow="1" w:lastRow="0" w:firstColumn="1" w:lastColumn="0" w:noHBand="0" w:noVBand="1"/>
      </w:tblPr>
      <w:tblGrid>
        <w:gridCol w:w="4788"/>
        <w:gridCol w:w="4788"/>
      </w:tblGrid>
      <w:tr w:rsidR="006C5692" w:rsidTr="009D21EB">
        <w:trPr>
          <w:cantSplit/>
        </w:trPr>
        <w:tc>
          <w:tcPr>
            <w:tcW w:w="4788" w:type="dxa"/>
          </w:tcPr>
          <w:p w:rsidR="006C5692" w:rsidRDefault="006C5692" w:rsidP="009D21EB">
            <w:pPr>
              <w:pStyle w:val="CellTextNoSpacing"/>
            </w:pPr>
            <w:r w:rsidRPr="00CE0873">
              <w:rPr>
                <w:sz w:val="18"/>
                <w:szCs w:val="18"/>
                <w:u w:val="single"/>
              </w:rPr>
              <w:t>Input</w:t>
            </w:r>
            <w:r>
              <w:rPr>
                <w:sz w:val="20"/>
                <w:u w:val="single"/>
              </w:rPr>
              <w:br/>
            </w:r>
            <w:r>
              <w:t>B=$F7 (function)</w:t>
            </w:r>
            <w:r>
              <w:br/>
              <w:t>HL=Address of memory block to free</w:t>
            </w:r>
          </w:p>
        </w:tc>
        <w:tc>
          <w:tcPr>
            <w:tcW w:w="4788" w:type="dxa"/>
          </w:tcPr>
          <w:p w:rsidR="006C5692" w:rsidRDefault="006C5692" w:rsidP="006C5692">
            <w:pPr>
              <w:pStyle w:val="CellTextNoSpacing"/>
            </w:pPr>
            <w:r w:rsidRPr="00CE0873">
              <w:rPr>
                <w:sz w:val="18"/>
                <w:szCs w:val="18"/>
                <w:u w:val="single"/>
              </w:rPr>
              <w:t>Output</w:t>
            </w:r>
            <w:r>
              <w:rPr>
                <w:sz w:val="20"/>
                <w:u w:val="single"/>
              </w:rPr>
              <w:br/>
            </w:r>
            <w:r>
              <w:t>A=Status: 0=Success, otherwise failure</w:t>
            </w:r>
          </w:p>
        </w:tc>
      </w:tr>
      <w:tr w:rsidR="006C5692" w:rsidTr="009D21EB">
        <w:trPr>
          <w:cantSplit/>
        </w:trPr>
        <w:tc>
          <w:tcPr>
            <w:tcW w:w="9576" w:type="dxa"/>
            <w:gridSpan w:val="2"/>
          </w:tcPr>
          <w:p w:rsidR="007C68E9" w:rsidRDefault="007C68E9" w:rsidP="009D21EB">
            <w:pPr>
              <w:pStyle w:val="CellText"/>
            </w:pPr>
            <w:r>
              <w:t>*** This function is not yet implemented ***</w:t>
            </w:r>
          </w:p>
          <w:p w:rsidR="006C5692" w:rsidRDefault="006C5692" w:rsidP="00175C54">
            <w:pPr>
              <w:pStyle w:val="CellText"/>
              <w:spacing w:before="0"/>
              <w:rPr>
                <w:sz w:val="20"/>
                <w:u w:val="single"/>
              </w:rPr>
            </w:pPr>
          </w:p>
        </w:tc>
      </w:tr>
    </w:tbl>
    <w:p w:rsidR="0050419A" w:rsidRPr="00D65B36" w:rsidRDefault="0050419A" w:rsidP="0050419A">
      <w:pPr>
        <w:pStyle w:val="Heading4"/>
      </w:pPr>
      <w:r>
        <w:t>System Get – SYSGET ($F8)</w:t>
      </w:r>
    </w:p>
    <w:tbl>
      <w:tblPr>
        <w:tblStyle w:val="TableGrid"/>
        <w:tblW w:w="0" w:type="auto"/>
        <w:tblLook w:val="04A0" w:firstRow="1" w:lastRow="0" w:firstColumn="1" w:lastColumn="0" w:noHBand="0" w:noVBand="1"/>
      </w:tblPr>
      <w:tblGrid>
        <w:gridCol w:w="4788"/>
        <w:gridCol w:w="4788"/>
      </w:tblGrid>
      <w:tr w:rsidR="0050419A" w:rsidTr="009D21EB">
        <w:trPr>
          <w:cantSplit/>
        </w:trPr>
        <w:tc>
          <w:tcPr>
            <w:tcW w:w="4788" w:type="dxa"/>
          </w:tcPr>
          <w:p w:rsidR="0050419A" w:rsidRDefault="0050419A" w:rsidP="009D21EB">
            <w:pPr>
              <w:pStyle w:val="CellTextNoSpacing"/>
            </w:pPr>
            <w:r w:rsidRPr="00CE0873">
              <w:rPr>
                <w:sz w:val="18"/>
                <w:szCs w:val="18"/>
                <w:u w:val="single"/>
              </w:rPr>
              <w:t>Input</w:t>
            </w:r>
            <w:r>
              <w:rPr>
                <w:sz w:val="20"/>
                <w:u w:val="single"/>
              </w:rPr>
              <w:br/>
            </w:r>
            <w:r>
              <w:t>B=$F</w:t>
            </w:r>
            <w:r w:rsidR="00DF0592">
              <w:t>8</w:t>
            </w:r>
            <w:r>
              <w:t xml:space="preserve"> (function)</w:t>
            </w:r>
            <w:r>
              <w:br/>
            </w:r>
            <w:r w:rsidR="00DF0592">
              <w:t>C</w:t>
            </w:r>
            <w:r>
              <w:t>=</w:t>
            </w:r>
            <w:proofErr w:type="spellStart"/>
            <w:r w:rsidR="00DF0592">
              <w:t>Subfunction</w:t>
            </w:r>
            <w:proofErr w:type="spellEnd"/>
          </w:p>
        </w:tc>
        <w:tc>
          <w:tcPr>
            <w:tcW w:w="4788" w:type="dxa"/>
          </w:tcPr>
          <w:p w:rsidR="0050419A" w:rsidRDefault="0050419A" w:rsidP="009D21EB">
            <w:pPr>
              <w:pStyle w:val="CellTextNoSpacing"/>
            </w:pPr>
            <w:r w:rsidRPr="00CE0873">
              <w:rPr>
                <w:sz w:val="18"/>
                <w:szCs w:val="18"/>
                <w:u w:val="single"/>
              </w:rPr>
              <w:t>Output</w:t>
            </w:r>
            <w:r>
              <w:rPr>
                <w:sz w:val="20"/>
                <w:u w:val="single"/>
              </w:rPr>
              <w:br/>
            </w:r>
            <w:r>
              <w:t>A=Status: 0=Success, otherwise failure</w:t>
            </w:r>
          </w:p>
        </w:tc>
      </w:tr>
      <w:tr w:rsidR="0050419A" w:rsidTr="009D21EB">
        <w:trPr>
          <w:cantSplit/>
        </w:trPr>
        <w:tc>
          <w:tcPr>
            <w:tcW w:w="9576" w:type="dxa"/>
            <w:gridSpan w:val="2"/>
          </w:tcPr>
          <w:p w:rsidR="0050419A" w:rsidRDefault="00DF0592" w:rsidP="009D21EB">
            <w:pPr>
              <w:pStyle w:val="CellText"/>
            </w:pPr>
            <w:r>
              <w:t xml:space="preserve">This function will report various system information based on the sub-function value.  </w:t>
            </w:r>
            <w:r w:rsidR="006C5692">
              <w:t>Additional</w:t>
            </w:r>
            <w:r>
              <w:t xml:space="preserve"> input and output registers may be used as defined by the sub-function.</w:t>
            </w:r>
          </w:p>
          <w:p w:rsidR="0050419A" w:rsidRDefault="0050419A" w:rsidP="009D21EB">
            <w:pPr>
              <w:pStyle w:val="NoSpacing"/>
            </w:pPr>
          </w:p>
          <w:tbl>
            <w:tblPr>
              <w:tblStyle w:val="TableGrid"/>
              <w:tblW w:w="0" w:type="auto"/>
              <w:tblLook w:val="04A0" w:firstRow="1" w:lastRow="0" w:firstColumn="1" w:lastColumn="0" w:noHBand="0" w:noVBand="1"/>
            </w:tblPr>
            <w:tblGrid>
              <w:gridCol w:w="1904"/>
              <w:gridCol w:w="7441"/>
            </w:tblGrid>
            <w:tr w:rsidR="00DF0592" w:rsidTr="00DF0592">
              <w:tc>
                <w:tcPr>
                  <w:tcW w:w="1904" w:type="dxa"/>
                </w:tcPr>
                <w:p w:rsidR="00DF0592" w:rsidRDefault="00DF0592" w:rsidP="009D21EB">
                  <w:pPr>
                    <w:pStyle w:val="NoSpacing"/>
                  </w:pPr>
                  <w:r>
                    <w:t>CIOCNT ($00)</w:t>
                  </w:r>
                </w:p>
              </w:tc>
              <w:tc>
                <w:tcPr>
                  <w:tcW w:w="7441" w:type="dxa"/>
                </w:tcPr>
                <w:p w:rsidR="00DF0592" w:rsidRDefault="00DF0592" w:rsidP="009D21EB">
                  <w:pPr>
                    <w:pStyle w:val="NoSpacing"/>
                  </w:pPr>
                  <w:r>
                    <w:t>Return count of serial units in E</w:t>
                  </w:r>
                </w:p>
              </w:tc>
            </w:tr>
            <w:tr w:rsidR="00DF0592" w:rsidTr="00DF0592">
              <w:tc>
                <w:tcPr>
                  <w:tcW w:w="1904" w:type="dxa"/>
                </w:tcPr>
                <w:p w:rsidR="00DF0592" w:rsidRDefault="00DF0592" w:rsidP="009D21EB">
                  <w:pPr>
                    <w:pStyle w:val="NoSpacing"/>
                  </w:pPr>
                  <w:r>
                    <w:t>DIOCNT ($10)</w:t>
                  </w:r>
                </w:p>
              </w:tc>
              <w:tc>
                <w:tcPr>
                  <w:tcW w:w="7441" w:type="dxa"/>
                </w:tcPr>
                <w:p w:rsidR="00DF0592" w:rsidRDefault="00DF0592" w:rsidP="009D21EB">
                  <w:pPr>
                    <w:pStyle w:val="NoSpacing"/>
                  </w:pPr>
                  <w:r>
                    <w:t>Return count of disk units in E</w:t>
                  </w:r>
                </w:p>
              </w:tc>
            </w:tr>
            <w:tr w:rsidR="00DF0592" w:rsidTr="00DF0592">
              <w:tc>
                <w:tcPr>
                  <w:tcW w:w="1904" w:type="dxa"/>
                </w:tcPr>
                <w:p w:rsidR="00DF0592" w:rsidRDefault="00DF0592" w:rsidP="009D21EB">
                  <w:pPr>
                    <w:pStyle w:val="NoSpacing"/>
                  </w:pPr>
                  <w:r>
                    <w:t>VDACNT ($40)</w:t>
                  </w:r>
                </w:p>
              </w:tc>
              <w:tc>
                <w:tcPr>
                  <w:tcW w:w="7441" w:type="dxa"/>
                </w:tcPr>
                <w:p w:rsidR="00DF0592" w:rsidRDefault="00DF0592" w:rsidP="009D21EB">
                  <w:pPr>
                    <w:pStyle w:val="NoSpacing"/>
                  </w:pPr>
                  <w:r>
                    <w:t>Return count of video display units in E</w:t>
                  </w:r>
                </w:p>
              </w:tc>
            </w:tr>
            <w:tr w:rsidR="00DF0592" w:rsidTr="00DF0592">
              <w:tc>
                <w:tcPr>
                  <w:tcW w:w="1904" w:type="dxa"/>
                </w:tcPr>
                <w:p w:rsidR="00DF0592" w:rsidRDefault="00DF0592" w:rsidP="009D21EB">
                  <w:pPr>
                    <w:pStyle w:val="NoSpacing"/>
                  </w:pPr>
                  <w:r>
                    <w:t>BOOTINFO ($E0)</w:t>
                  </w:r>
                </w:p>
              </w:tc>
              <w:tc>
                <w:tcPr>
                  <w:tcW w:w="7441" w:type="dxa"/>
                </w:tcPr>
                <w:p w:rsidR="00DF0592" w:rsidRDefault="00DF0592" w:rsidP="009D21EB">
                  <w:pPr>
                    <w:pStyle w:val="NoSpacing"/>
                  </w:pPr>
                  <w:r>
                    <w:t>Return boot bank id in L, disk unit in D, and disk slice in E</w:t>
                  </w:r>
                </w:p>
              </w:tc>
            </w:tr>
            <w:tr w:rsidR="00DF0592" w:rsidTr="00DF0592">
              <w:tc>
                <w:tcPr>
                  <w:tcW w:w="1904" w:type="dxa"/>
                </w:tcPr>
                <w:p w:rsidR="00DF0592" w:rsidRDefault="00DF0592" w:rsidP="009D21EB">
                  <w:pPr>
                    <w:pStyle w:val="NoSpacing"/>
                  </w:pPr>
                  <w:r>
                    <w:t>CPUINFO ($F0)</w:t>
                  </w:r>
                </w:p>
              </w:tc>
              <w:tc>
                <w:tcPr>
                  <w:tcW w:w="7441" w:type="dxa"/>
                </w:tcPr>
                <w:p w:rsidR="00DF0592" w:rsidRDefault="00DF0592" w:rsidP="009D21EB">
                  <w:pPr>
                    <w:pStyle w:val="NoSpacing"/>
                  </w:pPr>
                  <w:r>
                    <w:t xml:space="preserve">Return Z80 variant in H, CPU Speed in MHz in L, and CPU Speed in </w:t>
                  </w:r>
                  <w:proofErr w:type="spellStart"/>
                  <w:r>
                    <w:t>KHz</w:t>
                  </w:r>
                  <w:proofErr w:type="spellEnd"/>
                  <w:r>
                    <w:t xml:space="preserve"> in DE</w:t>
                  </w:r>
                </w:p>
              </w:tc>
            </w:tr>
            <w:tr w:rsidR="00DF0592" w:rsidTr="00DF0592">
              <w:tc>
                <w:tcPr>
                  <w:tcW w:w="1904" w:type="dxa"/>
                </w:tcPr>
                <w:p w:rsidR="00DF0592" w:rsidRDefault="00DF0592" w:rsidP="009D21EB">
                  <w:pPr>
                    <w:pStyle w:val="NoSpacing"/>
                  </w:pPr>
                  <w:r>
                    <w:t>MEMINFO ($F1)</w:t>
                  </w:r>
                </w:p>
              </w:tc>
              <w:tc>
                <w:tcPr>
                  <w:tcW w:w="7441" w:type="dxa"/>
                </w:tcPr>
                <w:p w:rsidR="00DF0592" w:rsidRDefault="00DF0592" w:rsidP="009D21EB">
                  <w:pPr>
                    <w:pStyle w:val="NoSpacing"/>
                  </w:pPr>
                  <w:r>
                    <w:t>Return count of 32K ROM banks in D and count of RAM banks in E</w:t>
                  </w:r>
                </w:p>
              </w:tc>
            </w:tr>
            <w:tr w:rsidR="00DF0592" w:rsidTr="00DF0592">
              <w:tc>
                <w:tcPr>
                  <w:tcW w:w="1904" w:type="dxa"/>
                </w:tcPr>
                <w:p w:rsidR="00DF0592" w:rsidRDefault="00F0176C" w:rsidP="009D21EB">
                  <w:pPr>
                    <w:pStyle w:val="NoSpacing"/>
                  </w:pPr>
                  <w:r>
                    <w:t>BNKINFO ($F2)</w:t>
                  </w:r>
                </w:p>
              </w:tc>
              <w:tc>
                <w:tcPr>
                  <w:tcW w:w="7441" w:type="dxa"/>
                </w:tcPr>
                <w:p w:rsidR="00DF0592" w:rsidRDefault="00F0176C" w:rsidP="009D21EB">
                  <w:pPr>
                    <w:pStyle w:val="NoSpacing"/>
                  </w:pPr>
                  <w:r>
                    <w:t>Return BIOS bank id in D and User bank id in E</w:t>
                  </w:r>
                </w:p>
              </w:tc>
            </w:tr>
          </w:tbl>
          <w:p w:rsidR="00DF0592" w:rsidRDefault="00DF0592" w:rsidP="009D21EB">
            <w:pPr>
              <w:pStyle w:val="NoSpacing"/>
            </w:pPr>
          </w:p>
        </w:tc>
      </w:tr>
    </w:tbl>
    <w:p w:rsidR="00B1085C" w:rsidRPr="00D65B36" w:rsidRDefault="00B1085C" w:rsidP="00B1085C">
      <w:pPr>
        <w:pStyle w:val="Heading4"/>
      </w:pPr>
      <w:r>
        <w:t xml:space="preserve">System </w:t>
      </w:r>
      <w:r w:rsidR="006C5692">
        <w:t>S</w:t>
      </w:r>
      <w:r>
        <w:t>et – SYS</w:t>
      </w:r>
      <w:r w:rsidR="006C5692">
        <w:t>S</w:t>
      </w:r>
      <w:r>
        <w:t>ET ($F</w:t>
      </w:r>
      <w:r w:rsidR="006C5692">
        <w:t>9</w:t>
      </w:r>
      <w:r>
        <w:t>)</w:t>
      </w:r>
    </w:p>
    <w:tbl>
      <w:tblPr>
        <w:tblStyle w:val="TableGrid"/>
        <w:tblW w:w="0" w:type="auto"/>
        <w:tblLook w:val="04A0" w:firstRow="1" w:lastRow="0" w:firstColumn="1" w:lastColumn="0" w:noHBand="0" w:noVBand="1"/>
      </w:tblPr>
      <w:tblGrid>
        <w:gridCol w:w="4788"/>
        <w:gridCol w:w="4788"/>
      </w:tblGrid>
      <w:tr w:rsidR="00B1085C" w:rsidTr="009D21EB">
        <w:trPr>
          <w:cantSplit/>
        </w:trPr>
        <w:tc>
          <w:tcPr>
            <w:tcW w:w="4788" w:type="dxa"/>
          </w:tcPr>
          <w:p w:rsidR="00B1085C" w:rsidRDefault="00B1085C" w:rsidP="009D21EB">
            <w:pPr>
              <w:pStyle w:val="CellTextNoSpacing"/>
            </w:pPr>
            <w:r w:rsidRPr="00CE0873">
              <w:rPr>
                <w:sz w:val="18"/>
                <w:szCs w:val="18"/>
                <w:u w:val="single"/>
              </w:rPr>
              <w:t>Input</w:t>
            </w:r>
            <w:r>
              <w:rPr>
                <w:sz w:val="20"/>
                <w:u w:val="single"/>
              </w:rPr>
              <w:br/>
            </w:r>
            <w:r>
              <w:t>B=$F</w:t>
            </w:r>
            <w:r w:rsidR="006C5692">
              <w:t>9</w:t>
            </w:r>
            <w:r>
              <w:t xml:space="preserve"> (function)</w:t>
            </w:r>
            <w:r>
              <w:br/>
              <w:t>C=</w:t>
            </w:r>
            <w:proofErr w:type="spellStart"/>
            <w:r>
              <w:t>Subfunction</w:t>
            </w:r>
            <w:proofErr w:type="spellEnd"/>
          </w:p>
        </w:tc>
        <w:tc>
          <w:tcPr>
            <w:tcW w:w="4788" w:type="dxa"/>
          </w:tcPr>
          <w:p w:rsidR="00B1085C" w:rsidRDefault="00B1085C" w:rsidP="009D21EB">
            <w:pPr>
              <w:pStyle w:val="CellTextNoSpacing"/>
            </w:pPr>
            <w:r w:rsidRPr="00CE0873">
              <w:rPr>
                <w:sz w:val="18"/>
                <w:szCs w:val="18"/>
                <w:u w:val="single"/>
              </w:rPr>
              <w:t>Output</w:t>
            </w:r>
            <w:r>
              <w:rPr>
                <w:sz w:val="20"/>
                <w:u w:val="single"/>
              </w:rPr>
              <w:br/>
            </w:r>
            <w:r>
              <w:t>A=Status: 0=Success, otherwise failure</w:t>
            </w:r>
          </w:p>
        </w:tc>
      </w:tr>
      <w:tr w:rsidR="00B1085C" w:rsidTr="009D21EB">
        <w:trPr>
          <w:cantSplit/>
        </w:trPr>
        <w:tc>
          <w:tcPr>
            <w:tcW w:w="9576" w:type="dxa"/>
            <w:gridSpan w:val="2"/>
          </w:tcPr>
          <w:p w:rsidR="00B1085C" w:rsidRDefault="00B1085C" w:rsidP="009D21EB">
            <w:pPr>
              <w:pStyle w:val="CellText"/>
            </w:pPr>
            <w:r>
              <w:t xml:space="preserve">This function will </w:t>
            </w:r>
            <w:r w:rsidR="006C5692">
              <w:t>set</w:t>
            </w:r>
            <w:r>
              <w:t xml:space="preserve"> various system </w:t>
            </w:r>
            <w:r w:rsidR="006C5692">
              <w:t>parameters</w:t>
            </w:r>
            <w:r>
              <w:t xml:space="preserve"> based on the sub-function value.  </w:t>
            </w:r>
            <w:r w:rsidR="006C5692">
              <w:t>Additional</w:t>
            </w:r>
            <w:r>
              <w:t xml:space="preserve"> input and output registers may be used as defined by the sub-function.</w:t>
            </w:r>
          </w:p>
          <w:p w:rsidR="00B1085C" w:rsidRDefault="00B1085C" w:rsidP="009D21EB">
            <w:pPr>
              <w:pStyle w:val="NoSpacing"/>
            </w:pPr>
          </w:p>
          <w:tbl>
            <w:tblPr>
              <w:tblStyle w:val="TableGrid"/>
              <w:tblW w:w="0" w:type="auto"/>
              <w:tblLook w:val="04A0" w:firstRow="1" w:lastRow="0" w:firstColumn="1" w:lastColumn="0" w:noHBand="0" w:noVBand="1"/>
            </w:tblPr>
            <w:tblGrid>
              <w:gridCol w:w="1904"/>
              <w:gridCol w:w="7441"/>
            </w:tblGrid>
            <w:tr w:rsidR="00B1085C" w:rsidTr="009D21EB">
              <w:tc>
                <w:tcPr>
                  <w:tcW w:w="1904" w:type="dxa"/>
                </w:tcPr>
                <w:p w:rsidR="00B1085C" w:rsidRDefault="00B1085C" w:rsidP="009D21EB">
                  <w:pPr>
                    <w:pStyle w:val="NoSpacing"/>
                  </w:pPr>
                  <w:r>
                    <w:t>BOOTINFO ($E0)</w:t>
                  </w:r>
                </w:p>
              </w:tc>
              <w:tc>
                <w:tcPr>
                  <w:tcW w:w="7441" w:type="dxa"/>
                </w:tcPr>
                <w:p w:rsidR="00B1085C" w:rsidRDefault="006C5692" w:rsidP="009D21EB">
                  <w:pPr>
                    <w:pStyle w:val="NoSpacing"/>
                  </w:pPr>
                  <w:r>
                    <w:t>Set</w:t>
                  </w:r>
                  <w:r w:rsidR="00B1085C">
                    <w:t xml:space="preserve"> boot bank id in L, disk unit in D, and disk slice in E</w:t>
                  </w:r>
                </w:p>
              </w:tc>
            </w:tr>
          </w:tbl>
          <w:p w:rsidR="00B1085C" w:rsidRDefault="00B1085C" w:rsidP="009D21EB">
            <w:pPr>
              <w:pStyle w:val="NoSpacing"/>
            </w:pPr>
          </w:p>
        </w:tc>
      </w:tr>
    </w:tbl>
    <w:p w:rsidR="00175C54" w:rsidRPr="00D65B36" w:rsidRDefault="00175C54" w:rsidP="00175C54">
      <w:pPr>
        <w:pStyle w:val="Heading4"/>
      </w:pPr>
      <w:r>
        <w:t>System Peek – SYSPEEK ($FA)</w:t>
      </w:r>
    </w:p>
    <w:tbl>
      <w:tblPr>
        <w:tblStyle w:val="TableGrid"/>
        <w:tblW w:w="0" w:type="auto"/>
        <w:tblLook w:val="04A0" w:firstRow="1" w:lastRow="0" w:firstColumn="1" w:lastColumn="0" w:noHBand="0" w:noVBand="1"/>
      </w:tblPr>
      <w:tblGrid>
        <w:gridCol w:w="4788"/>
        <w:gridCol w:w="4788"/>
      </w:tblGrid>
      <w:tr w:rsidR="00175C54" w:rsidTr="009D21EB">
        <w:trPr>
          <w:cantSplit/>
        </w:trPr>
        <w:tc>
          <w:tcPr>
            <w:tcW w:w="4788" w:type="dxa"/>
          </w:tcPr>
          <w:p w:rsidR="00175C54" w:rsidRDefault="00175C54" w:rsidP="009D21EB">
            <w:pPr>
              <w:pStyle w:val="CellTextNoSpacing"/>
            </w:pPr>
            <w:r w:rsidRPr="00CE0873">
              <w:rPr>
                <w:sz w:val="18"/>
                <w:szCs w:val="18"/>
                <w:u w:val="single"/>
              </w:rPr>
              <w:t>Input</w:t>
            </w:r>
            <w:r>
              <w:rPr>
                <w:sz w:val="20"/>
                <w:u w:val="single"/>
              </w:rPr>
              <w:br/>
            </w:r>
            <w:r>
              <w:t>B=$FA (function)</w:t>
            </w:r>
            <w:r>
              <w:br/>
              <w:t>D=Bank</w:t>
            </w:r>
            <w:r>
              <w:br/>
              <w:t>HL=Address</w:t>
            </w:r>
          </w:p>
        </w:tc>
        <w:tc>
          <w:tcPr>
            <w:tcW w:w="4788" w:type="dxa"/>
          </w:tcPr>
          <w:p w:rsidR="00175C54" w:rsidRDefault="00175C54" w:rsidP="009D21EB">
            <w:pPr>
              <w:pStyle w:val="CellTextNoSpacing"/>
            </w:pPr>
            <w:r w:rsidRPr="00CE0873">
              <w:rPr>
                <w:sz w:val="18"/>
                <w:szCs w:val="18"/>
                <w:u w:val="single"/>
              </w:rPr>
              <w:t>Output</w:t>
            </w:r>
            <w:r>
              <w:rPr>
                <w:sz w:val="20"/>
                <w:u w:val="single"/>
              </w:rPr>
              <w:br/>
            </w:r>
            <w:r>
              <w:t>A=Status: 0=Success, otherwise failure</w:t>
            </w:r>
            <w:r>
              <w:br/>
              <w:t>E=Byte Value</w:t>
            </w:r>
          </w:p>
        </w:tc>
      </w:tr>
      <w:tr w:rsidR="00175C54" w:rsidTr="009D21EB">
        <w:trPr>
          <w:cantSplit/>
        </w:trPr>
        <w:tc>
          <w:tcPr>
            <w:tcW w:w="9576" w:type="dxa"/>
            <w:gridSpan w:val="2"/>
          </w:tcPr>
          <w:p w:rsidR="00175C54" w:rsidRDefault="00175C54" w:rsidP="009D21EB">
            <w:pPr>
              <w:pStyle w:val="CellText"/>
            </w:pPr>
            <w:r>
              <w:t>This function gets a single byte value from the specified bank/address.  The bank specified is not range checked.</w:t>
            </w:r>
          </w:p>
          <w:p w:rsidR="00175C54" w:rsidRDefault="00175C54" w:rsidP="009D21EB">
            <w:pPr>
              <w:pStyle w:val="NoSpacing"/>
            </w:pPr>
          </w:p>
        </w:tc>
      </w:tr>
    </w:tbl>
    <w:p w:rsidR="00175C54" w:rsidRPr="00D65B36" w:rsidRDefault="00175C54" w:rsidP="00175C54">
      <w:pPr>
        <w:pStyle w:val="Heading4"/>
      </w:pPr>
      <w:r>
        <w:lastRenderedPageBreak/>
        <w:t>System Poke – SYSPOKE ($FB)</w:t>
      </w:r>
    </w:p>
    <w:tbl>
      <w:tblPr>
        <w:tblStyle w:val="TableGrid"/>
        <w:tblW w:w="0" w:type="auto"/>
        <w:tblLook w:val="04A0" w:firstRow="1" w:lastRow="0" w:firstColumn="1" w:lastColumn="0" w:noHBand="0" w:noVBand="1"/>
      </w:tblPr>
      <w:tblGrid>
        <w:gridCol w:w="4788"/>
        <w:gridCol w:w="4788"/>
      </w:tblGrid>
      <w:tr w:rsidR="00175C54" w:rsidTr="009D21EB">
        <w:trPr>
          <w:cantSplit/>
        </w:trPr>
        <w:tc>
          <w:tcPr>
            <w:tcW w:w="4788" w:type="dxa"/>
          </w:tcPr>
          <w:p w:rsidR="00175C54" w:rsidRDefault="00175C54" w:rsidP="009D21EB">
            <w:pPr>
              <w:pStyle w:val="CellTextNoSpacing"/>
            </w:pPr>
            <w:r w:rsidRPr="00CE0873">
              <w:rPr>
                <w:sz w:val="18"/>
                <w:szCs w:val="18"/>
                <w:u w:val="single"/>
              </w:rPr>
              <w:t>Input</w:t>
            </w:r>
            <w:r>
              <w:rPr>
                <w:sz w:val="20"/>
                <w:u w:val="single"/>
              </w:rPr>
              <w:br/>
            </w:r>
            <w:r>
              <w:t>B=$FB (function)</w:t>
            </w:r>
            <w:r>
              <w:br/>
              <w:t>D=Bank</w:t>
            </w:r>
            <w:r>
              <w:br/>
              <w:t>E=Value</w:t>
            </w:r>
            <w:r>
              <w:br/>
              <w:t>HL=Address</w:t>
            </w:r>
          </w:p>
        </w:tc>
        <w:tc>
          <w:tcPr>
            <w:tcW w:w="4788" w:type="dxa"/>
          </w:tcPr>
          <w:p w:rsidR="00175C54" w:rsidRDefault="00175C54" w:rsidP="009D21EB">
            <w:pPr>
              <w:pStyle w:val="CellTextNoSpacing"/>
            </w:pPr>
            <w:r w:rsidRPr="00CE0873">
              <w:rPr>
                <w:sz w:val="18"/>
                <w:szCs w:val="18"/>
                <w:u w:val="single"/>
              </w:rPr>
              <w:t>Output</w:t>
            </w:r>
            <w:r>
              <w:rPr>
                <w:sz w:val="20"/>
                <w:u w:val="single"/>
              </w:rPr>
              <w:br/>
            </w:r>
            <w:r>
              <w:t>A=Status: 0=Success, otherwise failure</w:t>
            </w:r>
          </w:p>
        </w:tc>
      </w:tr>
      <w:tr w:rsidR="00175C54" w:rsidTr="009D21EB">
        <w:trPr>
          <w:cantSplit/>
        </w:trPr>
        <w:tc>
          <w:tcPr>
            <w:tcW w:w="9576" w:type="dxa"/>
            <w:gridSpan w:val="2"/>
          </w:tcPr>
          <w:p w:rsidR="00175C54" w:rsidRDefault="00175C54" w:rsidP="009D21EB">
            <w:pPr>
              <w:pStyle w:val="CellText"/>
            </w:pPr>
            <w:r>
              <w:t>This function sets a single byte value in the specified bank/address.  The bank specified is not range checked.</w:t>
            </w:r>
          </w:p>
          <w:p w:rsidR="00175C54" w:rsidRDefault="00175C54" w:rsidP="009D21EB">
            <w:pPr>
              <w:pStyle w:val="NoSpacing"/>
            </w:pPr>
          </w:p>
        </w:tc>
      </w:tr>
    </w:tbl>
    <w:p w:rsidR="00FD274D" w:rsidRPr="00317107" w:rsidRDefault="00FD274D" w:rsidP="00FD274D"/>
    <w:sectPr w:rsidR="00FD274D" w:rsidRPr="00317107" w:rsidSect="00DD5BBF">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A02" w:rsidRDefault="00A62A02" w:rsidP="00866212">
      <w:pPr>
        <w:spacing w:after="0" w:line="240" w:lineRule="auto"/>
      </w:pPr>
      <w:r>
        <w:separator/>
      </w:r>
    </w:p>
  </w:endnote>
  <w:endnote w:type="continuationSeparator" w:id="0">
    <w:p w:rsidR="00A62A02" w:rsidRDefault="00A62A02"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452" w:rsidRPr="008B7ADA" w:rsidRDefault="00B31740">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02452" w:rsidRPr="008B7ADA">
          <w:rPr>
            <w:rFonts w:eastAsiaTheme="majorEastAsia" w:cstheme="majorBidi"/>
          </w:rPr>
          <w:t>RomWBW</w:t>
        </w:r>
        <w:proofErr w:type="spellEnd"/>
        <w:r w:rsidR="00702452" w:rsidRPr="008B7ADA">
          <w:rPr>
            <w:rFonts w:eastAsiaTheme="majorEastAsia" w:cstheme="majorBidi"/>
          </w:rPr>
          <w:t xml:space="preserve"> Architecture</w:t>
        </w:r>
      </w:sdtContent>
    </w:sdt>
    <w:r w:rsidR="00702452" w:rsidRPr="008B7ADA">
      <w:rPr>
        <w:rFonts w:eastAsiaTheme="majorEastAsia" w:cstheme="majorBidi"/>
      </w:rPr>
      <w:ptab w:relativeTo="margin" w:alignment="right" w:leader="none"/>
    </w:r>
    <w:r w:rsidR="00702452" w:rsidRPr="008B7ADA">
      <w:rPr>
        <w:rFonts w:eastAsiaTheme="majorEastAsia" w:cstheme="majorBidi"/>
      </w:rPr>
      <w:t xml:space="preserve">Page </w:t>
    </w:r>
    <w:r w:rsidR="00702452" w:rsidRPr="008B7ADA">
      <w:rPr>
        <w:rFonts w:eastAsiaTheme="minorEastAsia"/>
      </w:rPr>
      <w:fldChar w:fldCharType="begin"/>
    </w:r>
    <w:r w:rsidR="00702452" w:rsidRPr="008B7ADA">
      <w:instrText xml:space="preserve"> PAGE   \* MERGEFORMAT </w:instrText>
    </w:r>
    <w:r w:rsidR="00702452" w:rsidRPr="008B7ADA">
      <w:rPr>
        <w:rFonts w:eastAsiaTheme="minorEastAsia"/>
      </w:rPr>
      <w:fldChar w:fldCharType="separate"/>
    </w:r>
    <w:r w:rsidRPr="00B31740">
      <w:rPr>
        <w:rFonts w:eastAsiaTheme="majorEastAsia" w:cstheme="majorBidi"/>
        <w:noProof/>
      </w:rPr>
      <w:t>2</w:t>
    </w:r>
    <w:r w:rsidR="00702452" w:rsidRPr="008B7ADA">
      <w:rPr>
        <w:rFonts w:eastAsiaTheme="majorEastAsia"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A02" w:rsidRDefault="00A62A02" w:rsidP="00866212">
      <w:pPr>
        <w:spacing w:after="0" w:line="240" w:lineRule="auto"/>
      </w:pPr>
      <w:r>
        <w:separator/>
      </w:r>
    </w:p>
  </w:footnote>
  <w:footnote w:type="continuationSeparator" w:id="0">
    <w:p w:rsidR="00A62A02" w:rsidRDefault="00A62A02" w:rsidP="00866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11C45"/>
    <w:multiLevelType w:val="hybridMultilevel"/>
    <w:tmpl w:val="6968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52F93"/>
    <w:multiLevelType w:val="hybridMultilevel"/>
    <w:tmpl w:val="AFE6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0F"/>
    <w:rsid w:val="00000C85"/>
    <w:rsid w:val="00001937"/>
    <w:rsid w:val="00007AD0"/>
    <w:rsid w:val="000233E6"/>
    <w:rsid w:val="00026B25"/>
    <w:rsid w:val="000279A8"/>
    <w:rsid w:val="00027B5F"/>
    <w:rsid w:val="0003698F"/>
    <w:rsid w:val="00051618"/>
    <w:rsid w:val="00052294"/>
    <w:rsid w:val="00055DF0"/>
    <w:rsid w:val="00060B14"/>
    <w:rsid w:val="00065AB8"/>
    <w:rsid w:val="00083399"/>
    <w:rsid w:val="0008468F"/>
    <w:rsid w:val="000846AF"/>
    <w:rsid w:val="000936C1"/>
    <w:rsid w:val="000A3803"/>
    <w:rsid w:val="000A407C"/>
    <w:rsid w:val="000A6B5A"/>
    <w:rsid w:val="000C4C70"/>
    <w:rsid w:val="000C58AB"/>
    <w:rsid w:val="000C64AA"/>
    <w:rsid w:val="000D15BE"/>
    <w:rsid w:val="000D6FEE"/>
    <w:rsid w:val="000E2093"/>
    <w:rsid w:val="000E322F"/>
    <w:rsid w:val="000E4C4D"/>
    <w:rsid w:val="00120362"/>
    <w:rsid w:val="00121F8A"/>
    <w:rsid w:val="001243BA"/>
    <w:rsid w:val="00126596"/>
    <w:rsid w:val="00126652"/>
    <w:rsid w:val="00131457"/>
    <w:rsid w:val="00135159"/>
    <w:rsid w:val="00142147"/>
    <w:rsid w:val="001463EC"/>
    <w:rsid w:val="00153181"/>
    <w:rsid w:val="001605CE"/>
    <w:rsid w:val="00160AD7"/>
    <w:rsid w:val="00162A24"/>
    <w:rsid w:val="00165E6F"/>
    <w:rsid w:val="00175C54"/>
    <w:rsid w:val="00184C03"/>
    <w:rsid w:val="0019072C"/>
    <w:rsid w:val="001919B7"/>
    <w:rsid w:val="00193CEF"/>
    <w:rsid w:val="001A092A"/>
    <w:rsid w:val="001A15CC"/>
    <w:rsid w:val="001A2F59"/>
    <w:rsid w:val="001A6E01"/>
    <w:rsid w:val="001B4380"/>
    <w:rsid w:val="001C442F"/>
    <w:rsid w:val="001C505A"/>
    <w:rsid w:val="001C6F7D"/>
    <w:rsid w:val="001D1D20"/>
    <w:rsid w:val="001D5C5C"/>
    <w:rsid w:val="001E0FD2"/>
    <w:rsid w:val="001E5979"/>
    <w:rsid w:val="001F633C"/>
    <w:rsid w:val="00207C74"/>
    <w:rsid w:val="00213172"/>
    <w:rsid w:val="00220F3B"/>
    <w:rsid w:val="002268AE"/>
    <w:rsid w:val="00233D0C"/>
    <w:rsid w:val="00246E3E"/>
    <w:rsid w:val="00253918"/>
    <w:rsid w:val="002609D7"/>
    <w:rsid w:val="002629FC"/>
    <w:rsid w:val="00266D0C"/>
    <w:rsid w:val="00271CBA"/>
    <w:rsid w:val="00271F0F"/>
    <w:rsid w:val="00271FF4"/>
    <w:rsid w:val="00272ADE"/>
    <w:rsid w:val="00276AD4"/>
    <w:rsid w:val="00296A7A"/>
    <w:rsid w:val="00297C50"/>
    <w:rsid w:val="002A14E9"/>
    <w:rsid w:val="002B0210"/>
    <w:rsid w:val="002B1245"/>
    <w:rsid w:val="002B1E4A"/>
    <w:rsid w:val="002B3C6A"/>
    <w:rsid w:val="002B4333"/>
    <w:rsid w:val="002B4F5D"/>
    <w:rsid w:val="002C43A2"/>
    <w:rsid w:val="002D03A4"/>
    <w:rsid w:val="002E155D"/>
    <w:rsid w:val="002E190A"/>
    <w:rsid w:val="002F1B13"/>
    <w:rsid w:val="002F54D0"/>
    <w:rsid w:val="0030458F"/>
    <w:rsid w:val="00307E74"/>
    <w:rsid w:val="003157AF"/>
    <w:rsid w:val="00317107"/>
    <w:rsid w:val="00321433"/>
    <w:rsid w:val="00324CF0"/>
    <w:rsid w:val="00334909"/>
    <w:rsid w:val="003360AF"/>
    <w:rsid w:val="003377B5"/>
    <w:rsid w:val="00340509"/>
    <w:rsid w:val="00346E9B"/>
    <w:rsid w:val="00354B12"/>
    <w:rsid w:val="0035692E"/>
    <w:rsid w:val="00357CC4"/>
    <w:rsid w:val="00361EDB"/>
    <w:rsid w:val="00365124"/>
    <w:rsid w:val="003660C4"/>
    <w:rsid w:val="00374DDD"/>
    <w:rsid w:val="003762FD"/>
    <w:rsid w:val="0038347A"/>
    <w:rsid w:val="00384F08"/>
    <w:rsid w:val="00391688"/>
    <w:rsid w:val="00393B95"/>
    <w:rsid w:val="003A0307"/>
    <w:rsid w:val="003A10D9"/>
    <w:rsid w:val="003A7573"/>
    <w:rsid w:val="003B0129"/>
    <w:rsid w:val="003B0B8B"/>
    <w:rsid w:val="003B421C"/>
    <w:rsid w:val="003B5744"/>
    <w:rsid w:val="003C4362"/>
    <w:rsid w:val="003E1B25"/>
    <w:rsid w:val="003E223E"/>
    <w:rsid w:val="003E61CF"/>
    <w:rsid w:val="003E7FB2"/>
    <w:rsid w:val="003F0F2A"/>
    <w:rsid w:val="00404ECB"/>
    <w:rsid w:val="0041067A"/>
    <w:rsid w:val="004274CA"/>
    <w:rsid w:val="00427C8E"/>
    <w:rsid w:val="00427E4B"/>
    <w:rsid w:val="00432F8C"/>
    <w:rsid w:val="0043306C"/>
    <w:rsid w:val="00444809"/>
    <w:rsid w:val="00446780"/>
    <w:rsid w:val="004606D1"/>
    <w:rsid w:val="00461851"/>
    <w:rsid w:val="00461A62"/>
    <w:rsid w:val="00487E0C"/>
    <w:rsid w:val="00491617"/>
    <w:rsid w:val="0049545A"/>
    <w:rsid w:val="00495A6F"/>
    <w:rsid w:val="004B4AB3"/>
    <w:rsid w:val="004C44BC"/>
    <w:rsid w:val="004C619C"/>
    <w:rsid w:val="004D046A"/>
    <w:rsid w:val="004D34A2"/>
    <w:rsid w:val="004E3FA3"/>
    <w:rsid w:val="004F23FB"/>
    <w:rsid w:val="005026A2"/>
    <w:rsid w:val="0050419A"/>
    <w:rsid w:val="00506D0B"/>
    <w:rsid w:val="005076FC"/>
    <w:rsid w:val="00507C77"/>
    <w:rsid w:val="00507D9A"/>
    <w:rsid w:val="00527C59"/>
    <w:rsid w:val="005357BB"/>
    <w:rsid w:val="005404AD"/>
    <w:rsid w:val="00546472"/>
    <w:rsid w:val="00557438"/>
    <w:rsid w:val="005716C5"/>
    <w:rsid w:val="00571F36"/>
    <w:rsid w:val="005748DE"/>
    <w:rsid w:val="00580E6E"/>
    <w:rsid w:val="00582AFE"/>
    <w:rsid w:val="00585DB9"/>
    <w:rsid w:val="00597291"/>
    <w:rsid w:val="005A4EF2"/>
    <w:rsid w:val="005B6211"/>
    <w:rsid w:val="005C23BD"/>
    <w:rsid w:val="005D5309"/>
    <w:rsid w:val="00610188"/>
    <w:rsid w:val="0061146A"/>
    <w:rsid w:val="006132DC"/>
    <w:rsid w:val="00622C98"/>
    <w:rsid w:val="00626236"/>
    <w:rsid w:val="006268D1"/>
    <w:rsid w:val="006422CD"/>
    <w:rsid w:val="006423A9"/>
    <w:rsid w:val="00645B7B"/>
    <w:rsid w:val="00647618"/>
    <w:rsid w:val="00647B60"/>
    <w:rsid w:val="00666622"/>
    <w:rsid w:val="00674882"/>
    <w:rsid w:val="00682113"/>
    <w:rsid w:val="00687B7F"/>
    <w:rsid w:val="00691BC8"/>
    <w:rsid w:val="006A06C9"/>
    <w:rsid w:val="006A2A51"/>
    <w:rsid w:val="006A5486"/>
    <w:rsid w:val="006B5360"/>
    <w:rsid w:val="006C435E"/>
    <w:rsid w:val="006C5692"/>
    <w:rsid w:val="006D3533"/>
    <w:rsid w:val="006D584D"/>
    <w:rsid w:val="006E3684"/>
    <w:rsid w:val="006F520F"/>
    <w:rsid w:val="00700A41"/>
    <w:rsid w:val="00702452"/>
    <w:rsid w:val="00703B8F"/>
    <w:rsid w:val="007066D4"/>
    <w:rsid w:val="007077CE"/>
    <w:rsid w:val="0072529A"/>
    <w:rsid w:val="00740B69"/>
    <w:rsid w:val="007421DC"/>
    <w:rsid w:val="00746A61"/>
    <w:rsid w:val="007579E5"/>
    <w:rsid w:val="007646BB"/>
    <w:rsid w:val="00764918"/>
    <w:rsid w:val="007669FA"/>
    <w:rsid w:val="007706D5"/>
    <w:rsid w:val="00770BC1"/>
    <w:rsid w:val="00775752"/>
    <w:rsid w:val="00783C91"/>
    <w:rsid w:val="007B3C0D"/>
    <w:rsid w:val="007C14EF"/>
    <w:rsid w:val="007C199B"/>
    <w:rsid w:val="007C4F4B"/>
    <w:rsid w:val="007C68E9"/>
    <w:rsid w:val="007D2FCF"/>
    <w:rsid w:val="007D42A0"/>
    <w:rsid w:val="007E35A9"/>
    <w:rsid w:val="007E38B1"/>
    <w:rsid w:val="007F0AED"/>
    <w:rsid w:val="007F49D4"/>
    <w:rsid w:val="007F7ABC"/>
    <w:rsid w:val="00816862"/>
    <w:rsid w:val="00841564"/>
    <w:rsid w:val="00847874"/>
    <w:rsid w:val="0085431E"/>
    <w:rsid w:val="00854C49"/>
    <w:rsid w:val="00860C4E"/>
    <w:rsid w:val="00865650"/>
    <w:rsid w:val="00865814"/>
    <w:rsid w:val="00866212"/>
    <w:rsid w:val="0087018A"/>
    <w:rsid w:val="00892674"/>
    <w:rsid w:val="00895730"/>
    <w:rsid w:val="00896191"/>
    <w:rsid w:val="00897E93"/>
    <w:rsid w:val="008A239A"/>
    <w:rsid w:val="008B2C67"/>
    <w:rsid w:val="008B451C"/>
    <w:rsid w:val="008B7ADA"/>
    <w:rsid w:val="008C0A0B"/>
    <w:rsid w:val="008C2BD0"/>
    <w:rsid w:val="008E21E7"/>
    <w:rsid w:val="008F5403"/>
    <w:rsid w:val="0092502B"/>
    <w:rsid w:val="009436C5"/>
    <w:rsid w:val="00945D54"/>
    <w:rsid w:val="00952BD6"/>
    <w:rsid w:val="0095311E"/>
    <w:rsid w:val="0095467B"/>
    <w:rsid w:val="00956607"/>
    <w:rsid w:val="009661B9"/>
    <w:rsid w:val="0097185B"/>
    <w:rsid w:val="00976666"/>
    <w:rsid w:val="0098166A"/>
    <w:rsid w:val="00984DBE"/>
    <w:rsid w:val="00987F4F"/>
    <w:rsid w:val="009912A5"/>
    <w:rsid w:val="00994647"/>
    <w:rsid w:val="00994FF8"/>
    <w:rsid w:val="009B42E0"/>
    <w:rsid w:val="009C171F"/>
    <w:rsid w:val="009D47A2"/>
    <w:rsid w:val="009E2372"/>
    <w:rsid w:val="009E2E4C"/>
    <w:rsid w:val="009F4D1A"/>
    <w:rsid w:val="00A02962"/>
    <w:rsid w:val="00A1488A"/>
    <w:rsid w:val="00A219E2"/>
    <w:rsid w:val="00A21C80"/>
    <w:rsid w:val="00A2606A"/>
    <w:rsid w:val="00A309B5"/>
    <w:rsid w:val="00A43E5A"/>
    <w:rsid w:val="00A4528F"/>
    <w:rsid w:val="00A46F35"/>
    <w:rsid w:val="00A6037F"/>
    <w:rsid w:val="00A62A02"/>
    <w:rsid w:val="00A642F8"/>
    <w:rsid w:val="00A65E43"/>
    <w:rsid w:val="00A67C23"/>
    <w:rsid w:val="00A72D9F"/>
    <w:rsid w:val="00A72DE9"/>
    <w:rsid w:val="00A72F2F"/>
    <w:rsid w:val="00A73604"/>
    <w:rsid w:val="00A928A7"/>
    <w:rsid w:val="00A94201"/>
    <w:rsid w:val="00A965EA"/>
    <w:rsid w:val="00A96E2F"/>
    <w:rsid w:val="00A978E4"/>
    <w:rsid w:val="00AA3E39"/>
    <w:rsid w:val="00AA7E90"/>
    <w:rsid w:val="00AB5595"/>
    <w:rsid w:val="00AB62B4"/>
    <w:rsid w:val="00AC14F0"/>
    <w:rsid w:val="00AC23A2"/>
    <w:rsid w:val="00AC505D"/>
    <w:rsid w:val="00AD337A"/>
    <w:rsid w:val="00AD6340"/>
    <w:rsid w:val="00AD6EAC"/>
    <w:rsid w:val="00B1085C"/>
    <w:rsid w:val="00B151B8"/>
    <w:rsid w:val="00B31740"/>
    <w:rsid w:val="00B32705"/>
    <w:rsid w:val="00B34078"/>
    <w:rsid w:val="00B47450"/>
    <w:rsid w:val="00B55672"/>
    <w:rsid w:val="00B56903"/>
    <w:rsid w:val="00B61404"/>
    <w:rsid w:val="00B62E6C"/>
    <w:rsid w:val="00B84C38"/>
    <w:rsid w:val="00B935DF"/>
    <w:rsid w:val="00BA2AA5"/>
    <w:rsid w:val="00BA7421"/>
    <w:rsid w:val="00BB690B"/>
    <w:rsid w:val="00BB7EA2"/>
    <w:rsid w:val="00BC2315"/>
    <w:rsid w:val="00BD0EE3"/>
    <w:rsid w:val="00BD3F2F"/>
    <w:rsid w:val="00BD6259"/>
    <w:rsid w:val="00BD7A63"/>
    <w:rsid w:val="00BE3CF1"/>
    <w:rsid w:val="00BF2F67"/>
    <w:rsid w:val="00BF32C6"/>
    <w:rsid w:val="00BF3CC4"/>
    <w:rsid w:val="00C125D0"/>
    <w:rsid w:val="00C17C1E"/>
    <w:rsid w:val="00C17C56"/>
    <w:rsid w:val="00C205BB"/>
    <w:rsid w:val="00C22FA2"/>
    <w:rsid w:val="00C24DF6"/>
    <w:rsid w:val="00C53025"/>
    <w:rsid w:val="00C53449"/>
    <w:rsid w:val="00C61CE2"/>
    <w:rsid w:val="00C631AF"/>
    <w:rsid w:val="00C7692E"/>
    <w:rsid w:val="00C76F22"/>
    <w:rsid w:val="00C80B32"/>
    <w:rsid w:val="00C975A3"/>
    <w:rsid w:val="00CA0FED"/>
    <w:rsid w:val="00CA21BB"/>
    <w:rsid w:val="00CA2B4E"/>
    <w:rsid w:val="00CA5150"/>
    <w:rsid w:val="00CA7C41"/>
    <w:rsid w:val="00CB1B59"/>
    <w:rsid w:val="00CB373E"/>
    <w:rsid w:val="00CC71BA"/>
    <w:rsid w:val="00CE07A4"/>
    <w:rsid w:val="00CE0873"/>
    <w:rsid w:val="00CF3021"/>
    <w:rsid w:val="00CF7A74"/>
    <w:rsid w:val="00CF7E18"/>
    <w:rsid w:val="00D00BAB"/>
    <w:rsid w:val="00D011D3"/>
    <w:rsid w:val="00D22CFE"/>
    <w:rsid w:val="00D312A0"/>
    <w:rsid w:val="00D36A52"/>
    <w:rsid w:val="00D37972"/>
    <w:rsid w:val="00D44010"/>
    <w:rsid w:val="00D45543"/>
    <w:rsid w:val="00D46294"/>
    <w:rsid w:val="00D46D75"/>
    <w:rsid w:val="00D478EB"/>
    <w:rsid w:val="00D50623"/>
    <w:rsid w:val="00D575DF"/>
    <w:rsid w:val="00D65B36"/>
    <w:rsid w:val="00D67E9A"/>
    <w:rsid w:val="00D7269B"/>
    <w:rsid w:val="00D9106C"/>
    <w:rsid w:val="00DA0130"/>
    <w:rsid w:val="00DA03AA"/>
    <w:rsid w:val="00DB18F7"/>
    <w:rsid w:val="00DB22D4"/>
    <w:rsid w:val="00DB2D1E"/>
    <w:rsid w:val="00DB329D"/>
    <w:rsid w:val="00DC227E"/>
    <w:rsid w:val="00DD02B3"/>
    <w:rsid w:val="00DD5BBF"/>
    <w:rsid w:val="00DE1A56"/>
    <w:rsid w:val="00DE4479"/>
    <w:rsid w:val="00DE671D"/>
    <w:rsid w:val="00DE6C0F"/>
    <w:rsid w:val="00DF0592"/>
    <w:rsid w:val="00DF15CB"/>
    <w:rsid w:val="00E0351E"/>
    <w:rsid w:val="00E04B82"/>
    <w:rsid w:val="00E04F73"/>
    <w:rsid w:val="00E1456D"/>
    <w:rsid w:val="00E173DD"/>
    <w:rsid w:val="00E214FB"/>
    <w:rsid w:val="00E223BF"/>
    <w:rsid w:val="00E32FB2"/>
    <w:rsid w:val="00E3331D"/>
    <w:rsid w:val="00E370EB"/>
    <w:rsid w:val="00E46B13"/>
    <w:rsid w:val="00E505C8"/>
    <w:rsid w:val="00E575AF"/>
    <w:rsid w:val="00E62417"/>
    <w:rsid w:val="00E80D5C"/>
    <w:rsid w:val="00E82622"/>
    <w:rsid w:val="00E85358"/>
    <w:rsid w:val="00E93809"/>
    <w:rsid w:val="00EA5DB7"/>
    <w:rsid w:val="00EA63F2"/>
    <w:rsid w:val="00EA7918"/>
    <w:rsid w:val="00ED36B9"/>
    <w:rsid w:val="00EE33F3"/>
    <w:rsid w:val="00EF17FA"/>
    <w:rsid w:val="00EF38E9"/>
    <w:rsid w:val="00F0176C"/>
    <w:rsid w:val="00F07C4F"/>
    <w:rsid w:val="00F126BB"/>
    <w:rsid w:val="00F149DF"/>
    <w:rsid w:val="00F166E9"/>
    <w:rsid w:val="00F20CCC"/>
    <w:rsid w:val="00F2108D"/>
    <w:rsid w:val="00F26111"/>
    <w:rsid w:val="00F26BE7"/>
    <w:rsid w:val="00F30C6B"/>
    <w:rsid w:val="00F3381B"/>
    <w:rsid w:val="00F33C68"/>
    <w:rsid w:val="00F34DB2"/>
    <w:rsid w:val="00F44763"/>
    <w:rsid w:val="00F5429C"/>
    <w:rsid w:val="00F650F1"/>
    <w:rsid w:val="00F659D6"/>
    <w:rsid w:val="00F732EE"/>
    <w:rsid w:val="00F73FE7"/>
    <w:rsid w:val="00F75182"/>
    <w:rsid w:val="00F80553"/>
    <w:rsid w:val="00F8319E"/>
    <w:rsid w:val="00F84BB9"/>
    <w:rsid w:val="00F97B4D"/>
    <w:rsid w:val="00FA0F81"/>
    <w:rsid w:val="00FA4400"/>
    <w:rsid w:val="00FC000F"/>
    <w:rsid w:val="00FD025C"/>
    <w:rsid w:val="00FD274D"/>
    <w:rsid w:val="00FD6C47"/>
    <w:rsid w:val="00FE22B2"/>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1FD71F1-836C-48FE-A6D6-DF800A6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7107"/>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9F4D1A"/>
    <w:rPr>
      <w:color w:val="800080" w:themeColor="followedHyperlink"/>
      <w:u w:val="single"/>
    </w:rPr>
  </w:style>
  <w:style w:type="character" w:styleId="UnresolvedMention">
    <w:name w:val="Unresolved Mention"/>
    <w:basedOn w:val="DefaultParagraphFont"/>
    <w:uiPriority w:val="99"/>
    <w:semiHidden/>
    <w:unhideWhenUsed/>
    <w:rsid w:val="009F4D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retrobrewcomputers.org/"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E4CA9-1929-40EB-8A7C-B3A15DF32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2621</TotalTime>
  <Pages>30</Pages>
  <Words>6609</Words>
  <Characters>37677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44198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RetroBrew Computing</dc:subject>
  <dc:creator>Wayne Warthen</dc:creator>
  <cp:lastModifiedBy>Wayne Warthen</cp:lastModifiedBy>
  <cp:revision>340</cp:revision>
  <cp:lastPrinted>2017-07-04T22:01:00Z</cp:lastPrinted>
  <dcterms:created xsi:type="dcterms:W3CDTF">2012-07-24T06:22:00Z</dcterms:created>
  <dcterms:modified xsi:type="dcterms:W3CDTF">2017-07-04T22:02:00Z</dcterms:modified>
</cp:coreProperties>
</file>