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97E" w:rsidRDefault="0073797E" w:rsidP="003E2A0E">
      <w:pPr>
        <w:pStyle w:val="Titre"/>
        <w:jc w:val="right"/>
      </w:pPr>
      <w:r>
        <w:t>P</w:t>
      </w:r>
      <w:r w:rsidRPr="0073797E">
        <w:t>r</w:t>
      </w:r>
      <w:r>
        <w:t>o</w:t>
      </w:r>
      <w:r w:rsidRPr="0073797E">
        <w:t xml:space="preserve">posed structure for </w:t>
      </w:r>
      <w:r w:rsidRPr="004975CF">
        <w:rPr>
          <w:rFonts w:ascii="Century Schoolbook" w:hAnsi="Century Schoolbook"/>
        </w:rPr>
        <w:t>tools</w:t>
      </w:r>
      <w:r w:rsidRPr="0073797E">
        <w:t xml:space="preserve"> packages</w:t>
      </w:r>
      <w:r w:rsidR="003E2A0E" w:rsidRPr="003E2A0E">
        <w:t xml:space="preserve"> </w:t>
      </w:r>
      <w:r w:rsidR="003E2A0E">
        <w:t>[</w:t>
      </w:r>
      <w:r w:rsidR="003E2A0E" w:rsidRPr="0073797E">
        <w:t xml:space="preserve">GRAND code </w:t>
      </w:r>
      <w:r w:rsidR="003E2A0E">
        <w:t>reformatting]</w:t>
      </w:r>
    </w:p>
    <w:p w:rsidR="0040786B" w:rsidRDefault="00F414E7" w:rsidP="000E203C">
      <w:r>
        <w:t xml:space="preserve">Here we present a detailed list of classes that could compose the </w:t>
      </w:r>
      <w:r w:rsidR="000E203C">
        <w:t>tools package</w:t>
      </w:r>
      <w:r w:rsidR="00710B97">
        <w:t xml:space="preserve"> in order</w:t>
      </w:r>
      <w:r w:rsidR="000E203C">
        <w:t xml:space="preserve"> to give detailed guidelines when it comes to implementation. </w:t>
      </w:r>
    </w:p>
    <w:p w:rsidR="00F414E7" w:rsidRDefault="000E203C" w:rsidP="000E203C">
      <w:r>
        <w:t xml:space="preserve">Please take time to read it, think about it and improve it! This is an </w:t>
      </w:r>
      <w:r w:rsidRPr="000E203C">
        <w:rPr>
          <w:i/>
        </w:rPr>
        <w:t>alive</w:t>
      </w:r>
      <w:r>
        <w:t xml:space="preserve"> document that will be key in defining the best GRAND code.</w:t>
      </w:r>
    </w:p>
    <w:p w:rsidR="00DE3D1D" w:rsidRPr="003E2A0E" w:rsidRDefault="003D7690" w:rsidP="003E2A0E">
      <w:pPr>
        <w:pStyle w:val="Titre1"/>
      </w:pPr>
      <w:r w:rsidRPr="003E2A0E">
        <w:t>Class Position</w:t>
      </w:r>
    </w:p>
    <w:p w:rsidR="003E2A0E" w:rsidRDefault="003E2A0E" w:rsidP="00DE3D1D">
      <w:r>
        <w:t>Gives position of an object in space.</w:t>
      </w:r>
    </w:p>
    <w:p w:rsidR="003D7690" w:rsidRDefault="003E2A0E" w:rsidP="000F1863">
      <w:pPr>
        <w:pStyle w:val="Titre3"/>
      </w:pPr>
      <w:r>
        <w:t>Attributes</w:t>
      </w:r>
    </w:p>
    <w:p w:rsidR="00432BCF" w:rsidRPr="001C42F8" w:rsidRDefault="00512980" w:rsidP="003E2A0E">
      <w:pPr>
        <w:pStyle w:val="Paragraphedeliste"/>
        <w:numPr>
          <w:ilvl w:val="0"/>
          <w:numId w:val="1"/>
        </w:numPr>
        <w:rPr>
          <w:rFonts w:ascii="Century Schoolbook" w:hAnsi="Century Schoolbook"/>
          <w:b/>
          <w:color w:val="4F81BD" w:themeColor="accent1"/>
        </w:rPr>
      </w:pPr>
      <w:r w:rsidRPr="001C42F8">
        <w:rPr>
          <w:rFonts w:ascii="Century Schoolbook" w:hAnsi="Century Schoolbook"/>
          <w:b/>
          <w:color w:val="4F81BD" w:themeColor="accent1"/>
        </w:rPr>
        <w:t>[x, y, z]</w:t>
      </w:r>
      <w:r w:rsidR="00432BCF" w:rsidRPr="001C42F8">
        <w:rPr>
          <w:rFonts w:ascii="Century Schoolbook" w:hAnsi="Century Schoolbook"/>
          <w:b/>
          <w:color w:val="4F81BD" w:themeColor="accent1"/>
        </w:rPr>
        <w:t xml:space="preserve"> </w:t>
      </w:r>
    </w:p>
    <w:p w:rsidR="003E2A0E" w:rsidRPr="003E2A0E" w:rsidRDefault="00432BCF" w:rsidP="00432BCF">
      <w:pPr>
        <w:pStyle w:val="Paragraphedeliste"/>
      </w:pPr>
      <w:r>
        <w:t>P</w:t>
      </w:r>
      <w:r w:rsidR="006630F8">
        <w:t>osition in the</w:t>
      </w:r>
      <w:r w:rsidR="003E2A0E">
        <w:t xml:space="preserve"> </w:t>
      </w:r>
      <w:hyperlink r:id="rId8" w:history="1">
        <w:r w:rsidR="006630F8" w:rsidRPr="00B51CEC">
          <w:rPr>
            <w:rStyle w:val="Lienhypertexte"/>
            <w:b/>
          </w:rPr>
          <w:t>ECEF</w:t>
        </w:r>
        <w:r w:rsidR="003E2A0E" w:rsidRPr="00B51CEC">
          <w:rPr>
            <w:rStyle w:val="Lienhypertexte"/>
            <w:b/>
          </w:rPr>
          <w:t xml:space="preserve"> referential</w:t>
        </w:r>
      </w:hyperlink>
      <w:r w:rsidR="003E2A0E">
        <w:t xml:space="preserve"> (</w:t>
      </w:r>
      <w:r w:rsidR="0009257E">
        <w:t xml:space="preserve">defined for instance as </w:t>
      </w:r>
      <w:r w:rsidR="003E2A0E">
        <w:t>0: center of Earth, x towards Greenwich meridian, y in Equator plane and z towards geographic pole)</w:t>
      </w:r>
    </w:p>
    <w:p w:rsidR="003E2A0E" w:rsidRDefault="003E2A0E" w:rsidP="003E2A0E">
      <w:pPr>
        <w:pStyle w:val="Titre3"/>
      </w:pPr>
      <w:r>
        <w:t>Methods</w:t>
      </w:r>
    </w:p>
    <w:p w:rsidR="00432BCF" w:rsidRPr="004975CF" w:rsidRDefault="000906F9" w:rsidP="000906F9">
      <w:pPr>
        <w:pStyle w:val="Paragraphedeliste"/>
        <w:numPr>
          <w:ilvl w:val="0"/>
          <w:numId w:val="1"/>
        </w:numPr>
        <w:rPr>
          <w:rFonts w:ascii="Century Schoolbook" w:hAnsi="Century Schoolbook"/>
          <w:color w:val="4F81BD" w:themeColor="accent1"/>
        </w:rPr>
      </w:pPr>
      <w:r w:rsidRPr="004975CF">
        <w:rPr>
          <w:rFonts w:ascii="Century Schoolbook" w:hAnsi="Century Schoolbook"/>
          <w:color w:val="4F81BD" w:themeColor="accent1"/>
        </w:rPr>
        <w:t>[</w:t>
      </w:r>
      <w:r w:rsidR="003E2A0E" w:rsidRPr="004975CF">
        <w:rPr>
          <w:rFonts w:ascii="Century Schoolbook" w:hAnsi="Century Schoolbook"/>
          <w:color w:val="4F81BD" w:themeColor="accent1"/>
        </w:rPr>
        <w:t>x,y,z</w:t>
      </w:r>
      <w:r w:rsidRPr="004975CF">
        <w:rPr>
          <w:rFonts w:ascii="Century Schoolbook" w:hAnsi="Century Schoolbook"/>
          <w:color w:val="4F81BD" w:themeColor="accent1"/>
        </w:rPr>
        <w:t>]</w:t>
      </w:r>
      <w:r w:rsidR="003E2A0E" w:rsidRPr="004975CF">
        <w:rPr>
          <w:rFonts w:ascii="Century Schoolbook" w:hAnsi="Century Schoolbook"/>
          <w:color w:val="4F81BD" w:themeColor="accent1"/>
        </w:rPr>
        <w:t xml:space="preserve"> = get_cartesian(pos</w:t>
      </w:r>
      <w:r w:rsidR="004975CF">
        <w:rPr>
          <w:rFonts w:ascii="Century Schoolbook" w:hAnsi="Century Schoolbook"/>
          <w:color w:val="4F81BD" w:themeColor="accent1"/>
        </w:rPr>
        <w:t>A</w:t>
      </w:r>
      <w:r w:rsidR="003E2A0E" w:rsidRPr="004975CF">
        <w:rPr>
          <w:rFonts w:ascii="Century Schoolbook" w:hAnsi="Century Schoolbook"/>
          <w:color w:val="4F81BD" w:themeColor="accent1"/>
        </w:rPr>
        <w:t>,</w:t>
      </w:r>
      <w:r w:rsidR="0009257E" w:rsidRPr="004975CF">
        <w:rPr>
          <w:rFonts w:ascii="Century Schoolbook" w:hAnsi="Century Schoolbook"/>
          <w:color w:val="4F81BD" w:themeColor="accent1"/>
        </w:rPr>
        <w:t xml:space="preserve"> </w:t>
      </w:r>
      <w:r w:rsidR="003E2A0E" w:rsidRPr="004975CF">
        <w:rPr>
          <w:rFonts w:ascii="Century Schoolbook" w:hAnsi="Century Schoolbook"/>
          <w:color w:val="4F81BD" w:themeColor="accent1"/>
        </w:rPr>
        <w:t>refA</w:t>
      </w:r>
      <w:r w:rsidR="00165535" w:rsidRPr="004975CF">
        <w:rPr>
          <w:rFonts w:ascii="Century Schoolbook" w:hAnsi="Century Schoolbook"/>
          <w:color w:val="4F81BD" w:themeColor="accent1"/>
        </w:rPr>
        <w:t>=</w:t>
      </w:r>
      <w:r w:rsidR="00786F13" w:rsidRPr="004975CF">
        <w:rPr>
          <w:rFonts w:ascii="Century Schoolbook" w:hAnsi="Century Schoolbook"/>
          <w:color w:val="4F81BD" w:themeColor="accent1"/>
        </w:rPr>
        <w:t>’</w:t>
      </w:r>
      <w:r w:rsidR="00165535" w:rsidRPr="004975CF">
        <w:rPr>
          <w:rFonts w:ascii="Century Schoolbook" w:hAnsi="Century Schoolbook"/>
          <w:color w:val="4F81BD" w:themeColor="accent1"/>
        </w:rPr>
        <w:t>geo</w:t>
      </w:r>
      <w:r w:rsidR="00786F13" w:rsidRPr="004975CF">
        <w:rPr>
          <w:rFonts w:ascii="Century Schoolbook" w:hAnsi="Century Schoolbook"/>
          <w:color w:val="4F81BD" w:themeColor="accent1"/>
        </w:rPr>
        <w:t>’</w:t>
      </w:r>
      <w:r w:rsidR="003E2A0E" w:rsidRPr="004975CF">
        <w:rPr>
          <w:rFonts w:ascii="Century Schoolbook" w:hAnsi="Century Schoolbook"/>
          <w:color w:val="4F81BD" w:themeColor="accent1"/>
        </w:rPr>
        <w:t>)</w:t>
      </w:r>
    </w:p>
    <w:p w:rsidR="003E2A0E" w:rsidRDefault="003E2A0E" w:rsidP="00432BCF">
      <w:pPr>
        <w:pStyle w:val="Paragraphedeliste"/>
      </w:pPr>
      <w:r>
        <w:t xml:space="preserve">returns Cartesian coordinates of object </w:t>
      </w:r>
      <w:r w:rsidRPr="000906F9">
        <w:rPr>
          <w:i/>
        </w:rPr>
        <w:t>pos</w:t>
      </w:r>
      <w:r w:rsidR="004975CF">
        <w:rPr>
          <w:i/>
        </w:rPr>
        <w:t>A</w:t>
      </w:r>
      <w:r>
        <w:t xml:space="preserve"> in referential </w:t>
      </w:r>
      <w:r w:rsidRPr="000906F9">
        <w:rPr>
          <w:i/>
        </w:rPr>
        <w:t>refA</w:t>
      </w:r>
      <w:r w:rsidR="00786F13">
        <w:rPr>
          <w:i/>
        </w:rPr>
        <w:t>.</w:t>
      </w:r>
      <w:r w:rsidR="00786F13" w:rsidRPr="00786F13">
        <w:t xml:space="preserve"> Default is </w:t>
      </w:r>
      <w:r w:rsidR="00BA3770">
        <w:t>ECEF</w:t>
      </w:r>
      <w:r w:rsidR="00786F13" w:rsidRPr="00786F13">
        <w:t xml:space="preserve"> referential.</w:t>
      </w:r>
      <w:r w:rsidR="00E537C8">
        <w:t xml:space="preserve"> </w:t>
      </w:r>
      <w:r w:rsidR="00BA3770">
        <w:t xml:space="preserve">This applies </w:t>
      </w:r>
      <w:r w:rsidR="00E537C8">
        <w:t>throughout this doc (and the code)</w:t>
      </w:r>
      <w:r w:rsidR="00BA3770">
        <w:t>.</w:t>
      </w:r>
    </w:p>
    <w:p w:rsidR="00432BCF" w:rsidRPr="004975CF" w:rsidRDefault="000906F9" w:rsidP="0009257E">
      <w:pPr>
        <w:pStyle w:val="Paragraphedeliste"/>
        <w:numPr>
          <w:ilvl w:val="0"/>
          <w:numId w:val="1"/>
        </w:numPr>
        <w:rPr>
          <w:rFonts w:ascii="Century Schoolbook" w:hAnsi="Century Schoolbook"/>
          <w:color w:val="4F81BD" w:themeColor="accent1"/>
        </w:rPr>
      </w:pPr>
      <w:r w:rsidRPr="004975CF">
        <w:rPr>
          <w:rFonts w:ascii="Century Schoolbook" w:hAnsi="Century Schoolbook"/>
          <w:color w:val="4F81BD" w:themeColor="accent1"/>
        </w:rPr>
        <w:t>[</w:t>
      </w:r>
      <w:r w:rsidR="003E2A0E" w:rsidRPr="004975CF">
        <w:rPr>
          <w:rFonts w:ascii="Century Schoolbook" w:hAnsi="Century Schoolbook"/>
          <w:color w:val="4F81BD" w:themeColor="accent1"/>
        </w:rPr>
        <w:t>rho,theta,phi</w:t>
      </w:r>
      <w:r w:rsidRPr="004975CF">
        <w:rPr>
          <w:rFonts w:ascii="Century Schoolbook" w:hAnsi="Century Schoolbook"/>
          <w:color w:val="4F81BD" w:themeColor="accent1"/>
        </w:rPr>
        <w:t>]</w:t>
      </w:r>
      <w:r w:rsidR="003E2A0E" w:rsidRPr="004975CF">
        <w:rPr>
          <w:rFonts w:ascii="Century Schoolbook" w:hAnsi="Century Schoolbook"/>
          <w:color w:val="4F81BD" w:themeColor="accent1"/>
        </w:rPr>
        <w:t xml:space="preserve"> = get_</w:t>
      </w:r>
      <w:r w:rsidR="007F3B65" w:rsidRPr="004975CF">
        <w:rPr>
          <w:rFonts w:ascii="Century Schoolbook" w:hAnsi="Century Schoolbook"/>
          <w:color w:val="4F81BD" w:themeColor="accent1"/>
        </w:rPr>
        <w:t>spherical</w:t>
      </w:r>
      <w:r w:rsidR="003E2A0E" w:rsidRPr="004975CF">
        <w:rPr>
          <w:rFonts w:ascii="Century Schoolbook" w:hAnsi="Century Schoolbook"/>
          <w:color w:val="4F81BD" w:themeColor="accent1"/>
        </w:rPr>
        <w:t xml:space="preserve"> (pos</w:t>
      </w:r>
      <w:r w:rsidR="00E537C8">
        <w:rPr>
          <w:rFonts w:ascii="Century Schoolbook" w:hAnsi="Century Schoolbook"/>
          <w:color w:val="4F81BD" w:themeColor="accent1"/>
        </w:rPr>
        <w:t>A</w:t>
      </w:r>
      <w:r w:rsidR="003E2A0E" w:rsidRPr="004975CF">
        <w:rPr>
          <w:rFonts w:ascii="Century Schoolbook" w:hAnsi="Century Schoolbook"/>
          <w:color w:val="4F81BD" w:themeColor="accent1"/>
        </w:rPr>
        <w:t>,</w:t>
      </w:r>
      <w:r w:rsidR="0009257E" w:rsidRPr="004975CF">
        <w:rPr>
          <w:rFonts w:ascii="Century Schoolbook" w:hAnsi="Century Schoolbook"/>
          <w:color w:val="4F81BD" w:themeColor="accent1"/>
        </w:rPr>
        <w:t xml:space="preserve"> </w:t>
      </w:r>
      <w:r w:rsidR="003E2A0E" w:rsidRPr="004975CF">
        <w:rPr>
          <w:rFonts w:ascii="Century Schoolbook" w:hAnsi="Century Schoolbook"/>
          <w:color w:val="4F81BD" w:themeColor="accent1"/>
        </w:rPr>
        <w:t>refA</w:t>
      </w:r>
      <w:r w:rsidR="00165535" w:rsidRPr="004975CF">
        <w:rPr>
          <w:rFonts w:ascii="Century Schoolbook" w:hAnsi="Century Schoolbook"/>
          <w:color w:val="4F81BD" w:themeColor="accent1"/>
        </w:rPr>
        <w:t>=</w:t>
      </w:r>
      <w:r w:rsidR="00786F13" w:rsidRPr="004975CF">
        <w:rPr>
          <w:rFonts w:ascii="Century Schoolbook" w:hAnsi="Century Schoolbook"/>
          <w:color w:val="4F81BD" w:themeColor="accent1"/>
        </w:rPr>
        <w:t>’</w:t>
      </w:r>
      <w:r w:rsidR="00165535" w:rsidRPr="004975CF">
        <w:rPr>
          <w:rFonts w:ascii="Century Schoolbook" w:hAnsi="Century Schoolbook"/>
          <w:color w:val="4F81BD" w:themeColor="accent1"/>
        </w:rPr>
        <w:t>geo</w:t>
      </w:r>
      <w:r w:rsidR="00786F13" w:rsidRPr="004975CF">
        <w:rPr>
          <w:rFonts w:ascii="Century Schoolbook" w:hAnsi="Century Schoolbook"/>
          <w:color w:val="4F81BD" w:themeColor="accent1"/>
        </w:rPr>
        <w:t>’</w:t>
      </w:r>
      <w:r w:rsidR="003E2A0E" w:rsidRPr="004975CF">
        <w:rPr>
          <w:rFonts w:ascii="Century Schoolbook" w:hAnsi="Century Schoolbook"/>
          <w:color w:val="4F81BD" w:themeColor="accent1"/>
        </w:rPr>
        <w:t>)</w:t>
      </w:r>
    </w:p>
    <w:p w:rsidR="0009257E" w:rsidRDefault="003E2A0E" w:rsidP="00432BCF">
      <w:pPr>
        <w:pStyle w:val="Paragraphedeliste"/>
      </w:pPr>
      <w:r>
        <w:t xml:space="preserve">returns spherical coordinates of object </w:t>
      </w:r>
      <w:r w:rsidRPr="000906F9">
        <w:rPr>
          <w:i/>
        </w:rPr>
        <w:t>pos</w:t>
      </w:r>
      <w:r w:rsidR="00E537C8">
        <w:rPr>
          <w:i/>
        </w:rPr>
        <w:t>A</w:t>
      </w:r>
      <w:r>
        <w:t xml:space="preserve"> in referential </w:t>
      </w:r>
      <w:r w:rsidRPr="000906F9">
        <w:rPr>
          <w:i/>
        </w:rPr>
        <w:t>refA</w:t>
      </w:r>
      <w:r w:rsidR="00786F13" w:rsidRPr="001E5AE8">
        <w:t>.</w:t>
      </w:r>
      <w:r w:rsidR="001E5AE8" w:rsidRPr="001E5AE8">
        <w:t xml:space="preserve"> Note: </w:t>
      </w:r>
      <w:r w:rsidR="001E5AE8">
        <w:t xml:space="preserve">angles measured according to GRAND convention: </w:t>
      </w:r>
      <w:r w:rsidR="001E5AE8" w:rsidRPr="00196CE8">
        <w:rPr>
          <w:i/>
        </w:rPr>
        <w:t>theta</w:t>
      </w:r>
      <w:r w:rsidR="001E5AE8" w:rsidRPr="001E5AE8">
        <w:t xml:space="preserve"> </w:t>
      </w:r>
      <w:r w:rsidR="001E5AE8">
        <w:t xml:space="preserve">wrt </w:t>
      </w:r>
      <w:r w:rsidR="001E5AE8" w:rsidRPr="001E5AE8">
        <w:rPr>
          <w:b/>
        </w:rPr>
        <w:t>z</w:t>
      </w:r>
      <w:r w:rsidR="001E5AE8">
        <w:t xml:space="preserve"> axis and </w:t>
      </w:r>
      <w:r w:rsidR="001E5AE8" w:rsidRPr="00196CE8">
        <w:rPr>
          <w:i/>
        </w:rPr>
        <w:t>phi</w:t>
      </w:r>
      <w:r w:rsidR="001E5AE8">
        <w:t xml:space="preserve"> wrt </w:t>
      </w:r>
      <w:r w:rsidR="001E5AE8" w:rsidRPr="001E5AE8">
        <w:rPr>
          <w:b/>
        </w:rPr>
        <w:t>x</w:t>
      </w:r>
      <w:r w:rsidR="001E5AE8">
        <w:t xml:space="preserve"> axis, sign follows trigonometric convention. </w:t>
      </w:r>
    </w:p>
    <w:p w:rsidR="00432BCF" w:rsidRPr="00873CA3" w:rsidRDefault="009A1E66" w:rsidP="005B4ACF">
      <w:pPr>
        <w:pStyle w:val="Paragraphedeliste"/>
        <w:numPr>
          <w:ilvl w:val="0"/>
          <w:numId w:val="1"/>
        </w:numPr>
        <w:rPr>
          <w:rFonts w:ascii="Century Schoolbook" w:hAnsi="Century Schoolbook"/>
        </w:rPr>
      </w:pPr>
      <w:r w:rsidRPr="00873CA3">
        <w:rPr>
          <w:rFonts w:ascii="Century Schoolbook" w:hAnsi="Century Schoolbook"/>
          <w:color w:val="4F81BD" w:themeColor="accent1"/>
        </w:rPr>
        <w:t>[lat, long,</w:t>
      </w:r>
      <w:r w:rsidR="00B27E54" w:rsidRPr="00873CA3">
        <w:rPr>
          <w:rFonts w:ascii="Century Schoolbook" w:hAnsi="Century Schoolbook"/>
          <w:color w:val="4F81BD" w:themeColor="accent1"/>
        </w:rPr>
        <w:t xml:space="preserve"> z</w:t>
      </w:r>
      <w:r w:rsidRPr="00873CA3">
        <w:rPr>
          <w:rFonts w:ascii="Century Schoolbook" w:hAnsi="Century Schoolbook"/>
          <w:color w:val="4F81BD" w:themeColor="accent1"/>
        </w:rPr>
        <w:t>]</w:t>
      </w:r>
      <w:r w:rsidR="00B27E54" w:rsidRPr="00873CA3">
        <w:rPr>
          <w:rFonts w:ascii="Century Schoolbook" w:hAnsi="Century Schoolbook"/>
          <w:color w:val="4F81BD" w:themeColor="accent1"/>
        </w:rPr>
        <w:t xml:space="preserve"> </w:t>
      </w:r>
      <w:r w:rsidRPr="00873CA3">
        <w:rPr>
          <w:rFonts w:ascii="Century Schoolbook" w:hAnsi="Century Schoolbook"/>
          <w:color w:val="4F81BD" w:themeColor="accent1"/>
        </w:rPr>
        <w:t>=</w:t>
      </w:r>
      <w:r w:rsidR="00B27E54" w:rsidRPr="00873CA3">
        <w:rPr>
          <w:rFonts w:ascii="Century Schoolbook" w:hAnsi="Century Schoolbook"/>
          <w:color w:val="4F81BD" w:themeColor="accent1"/>
        </w:rPr>
        <w:t xml:space="preserve"> </w:t>
      </w:r>
      <w:r w:rsidRPr="00873CA3">
        <w:rPr>
          <w:rFonts w:ascii="Century Schoolbook" w:hAnsi="Century Schoolbook"/>
          <w:color w:val="4F81BD" w:themeColor="accent1"/>
        </w:rPr>
        <w:t>g</w:t>
      </w:r>
      <w:r w:rsidR="00432BCF" w:rsidRPr="00873CA3">
        <w:rPr>
          <w:rFonts w:ascii="Century Schoolbook" w:hAnsi="Century Schoolbook"/>
          <w:color w:val="4F81BD" w:themeColor="accent1"/>
        </w:rPr>
        <w:t>et_geographic_coordinates(pos)</w:t>
      </w:r>
    </w:p>
    <w:p w:rsidR="005B4ACF" w:rsidRDefault="009A1E66" w:rsidP="00B31270">
      <w:pPr>
        <w:pStyle w:val="Paragraphedeliste"/>
        <w:spacing w:after="0"/>
        <w:rPr>
          <w:b/>
        </w:rPr>
      </w:pPr>
      <w:r>
        <w:t>returns geographic coordinates</w:t>
      </w:r>
      <w:r w:rsidR="00B049EB">
        <w:t xml:space="preserve"> of </w:t>
      </w:r>
      <w:r w:rsidR="00B049EB" w:rsidRPr="00B049EB">
        <w:rPr>
          <w:i/>
        </w:rPr>
        <w:t>posA</w:t>
      </w:r>
      <w:r>
        <w:t xml:space="preserve">. </w:t>
      </w:r>
      <w:r w:rsidR="00B27E54" w:rsidRPr="00196CE8">
        <w:rPr>
          <w:i/>
        </w:rPr>
        <w:t>z</w:t>
      </w:r>
      <w:r>
        <w:t xml:space="preserve"> is WGS84</w:t>
      </w:r>
      <w:r w:rsidR="00B27E54">
        <w:t xml:space="preserve"> (GPS) value at this </w:t>
      </w:r>
      <w:r w:rsidR="00B27E54" w:rsidRPr="00196CE8">
        <w:rPr>
          <w:i/>
        </w:rPr>
        <w:t>(lat, long)</w:t>
      </w:r>
      <w:r w:rsidR="00B049EB">
        <w:rPr>
          <w:b/>
        </w:rPr>
        <w:t>.</w:t>
      </w:r>
    </w:p>
    <w:p w:rsidR="007F3B65" w:rsidRPr="0053593D" w:rsidRDefault="0053593D" w:rsidP="00B31270">
      <w:pPr>
        <w:spacing w:after="0"/>
      </w:pPr>
      <w:r w:rsidRPr="0053593D">
        <w:t>A</w:t>
      </w:r>
      <w:r w:rsidR="005B4ACF" w:rsidRPr="0053593D">
        <w:t>ll these “get” methods should be associated with equivalent “create” methods</w:t>
      </w:r>
      <w:r w:rsidR="007F3B65" w:rsidRPr="0053593D">
        <w:t>:</w:t>
      </w:r>
      <w:r w:rsidR="009B50F2" w:rsidRPr="0053593D">
        <w:t xml:space="preserve"> </w:t>
      </w:r>
    </w:p>
    <w:p w:rsidR="0053593D" w:rsidRPr="00C47B2F" w:rsidRDefault="007F3B65" w:rsidP="00B31270">
      <w:pPr>
        <w:pStyle w:val="Paragraphedeliste"/>
        <w:numPr>
          <w:ilvl w:val="0"/>
          <w:numId w:val="1"/>
        </w:numPr>
        <w:spacing w:after="0"/>
        <w:rPr>
          <w:rFonts w:ascii="Century Schoolbook" w:hAnsi="Century Schoolbook"/>
          <w:color w:val="4F81BD" w:themeColor="accent1"/>
          <w:lang w:val="fr-FR"/>
        </w:rPr>
      </w:pPr>
      <w:r w:rsidRPr="00C47B2F">
        <w:rPr>
          <w:rFonts w:ascii="Century Schoolbook" w:hAnsi="Century Schoolbook"/>
          <w:color w:val="4F81BD" w:themeColor="accent1"/>
          <w:lang w:val="fr-FR"/>
        </w:rPr>
        <w:t>pos = create_position(</w:t>
      </w:r>
      <w:r w:rsidR="0053593D" w:rsidRPr="00C47B2F">
        <w:rPr>
          <w:rFonts w:ascii="Century Schoolbook" w:hAnsi="Century Schoolbook"/>
          <w:color w:val="4F81BD" w:themeColor="accent1"/>
          <w:lang w:val="fr-FR"/>
        </w:rPr>
        <w:t>x, y, z, refA)</w:t>
      </w:r>
    </w:p>
    <w:p w:rsidR="0053593D" w:rsidRPr="00C47B2F" w:rsidRDefault="007F3B65" w:rsidP="00B31270">
      <w:pPr>
        <w:pStyle w:val="Paragraphedeliste"/>
        <w:numPr>
          <w:ilvl w:val="0"/>
          <w:numId w:val="1"/>
        </w:numPr>
        <w:spacing w:after="0"/>
        <w:rPr>
          <w:rFonts w:ascii="Century Schoolbook" w:hAnsi="Century Schoolbook"/>
          <w:color w:val="4F81BD" w:themeColor="accent1"/>
        </w:rPr>
      </w:pPr>
      <w:r w:rsidRPr="00C47B2F">
        <w:rPr>
          <w:rFonts w:ascii="Century Schoolbook" w:hAnsi="Century Schoolbook"/>
          <w:color w:val="4F81BD" w:themeColor="accent1"/>
        </w:rPr>
        <w:t>pos = create_position(rho, theta, phi</w:t>
      </w:r>
      <w:r w:rsidR="0053593D" w:rsidRPr="00C47B2F">
        <w:rPr>
          <w:rFonts w:ascii="Century Schoolbook" w:hAnsi="Century Schoolbook"/>
          <w:color w:val="4F81BD" w:themeColor="accent1"/>
        </w:rPr>
        <w:t>, refA)</w:t>
      </w:r>
    </w:p>
    <w:p w:rsidR="007F3B65" w:rsidRPr="00C47B2F" w:rsidRDefault="004B7288" w:rsidP="00B31270">
      <w:pPr>
        <w:pStyle w:val="Paragraphedeliste"/>
        <w:numPr>
          <w:ilvl w:val="0"/>
          <w:numId w:val="1"/>
        </w:numPr>
        <w:spacing w:after="0"/>
        <w:rPr>
          <w:rFonts w:ascii="Century Schoolbook" w:hAnsi="Century Schoolbook"/>
          <w:color w:val="4F81BD" w:themeColor="accent1"/>
        </w:rPr>
      </w:pPr>
      <w:r w:rsidRPr="00C47B2F">
        <w:rPr>
          <w:rFonts w:ascii="Century Schoolbook" w:hAnsi="Century Schoolbook"/>
          <w:color w:val="4F81BD" w:themeColor="accent1"/>
        </w:rPr>
        <w:t>pos = create_position(lat, long, z)</w:t>
      </w:r>
    </w:p>
    <w:p w:rsidR="007F3B65" w:rsidRDefault="007F3B65" w:rsidP="006B2A70">
      <w:pPr>
        <w:pStyle w:val="Paragraphedeliste"/>
      </w:pPr>
    </w:p>
    <w:p w:rsidR="00D44B17" w:rsidRPr="004B7288" w:rsidRDefault="00D44B17" w:rsidP="00D44B17">
      <w:r>
        <w:t>In addition:</w:t>
      </w:r>
    </w:p>
    <w:p w:rsidR="00EC44EC" w:rsidRPr="00EC44EC" w:rsidRDefault="00B27E54" w:rsidP="007F3B65">
      <w:pPr>
        <w:pStyle w:val="Paragraphedeliste"/>
        <w:numPr>
          <w:ilvl w:val="0"/>
          <w:numId w:val="1"/>
        </w:numPr>
      </w:pPr>
      <w:r w:rsidRPr="00EC44EC">
        <w:rPr>
          <w:rFonts w:ascii="Century Schoolbook" w:hAnsi="Century Schoolbook"/>
          <w:color w:val="4F81BD" w:themeColor="accent1"/>
        </w:rPr>
        <w:t xml:space="preserve">h </w:t>
      </w:r>
      <w:r w:rsidR="009A1E66" w:rsidRPr="00EC44EC">
        <w:rPr>
          <w:rFonts w:ascii="Century Schoolbook" w:hAnsi="Century Schoolbook"/>
          <w:color w:val="4F81BD" w:themeColor="accent1"/>
        </w:rPr>
        <w:t>=</w:t>
      </w:r>
      <w:r w:rsidRPr="00EC44EC">
        <w:rPr>
          <w:rFonts w:ascii="Century Schoolbook" w:hAnsi="Century Schoolbook"/>
          <w:color w:val="4F81BD" w:themeColor="accent1"/>
        </w:rPr>
        <w:t xml:space="preserve"> </w:t>
      </w:r>
      <w:r w:rsidR="009A1E66" w:rsidRPr="00EC44EC">
        <w:rPr>
          <w:rFonts w:ascii="Century Schoolbook" w:hAnsi="Century Schoolbook"/>
          <w:color w:val="4F81BD" w:themeColor="accent1"/>
        </w:rPr>
        <w:t>get_height(pos</w:t>
      </w:r>
      <w:r w:rsidR="00EC44EC">
        <w:rPr>
          <w:rFonts w:ascii="Century Schoolbook" w:hAnsi="Century Schoolbook"/>
          <w:color w:val="4F81BD" w:themeColor="accent1"/>
        </w:rPr>
        <w:t>A</w:t>
      </w:r>
      <w:r w:rsidR="009A1E66" w:rsidRPr="00EC44EC">
        <w:rPr>
          <w:rFonts w:ascii="Century Schoolbook" w:hAnsi="Century Schoolbook"/>
          <w:color w:val="4F81BD" w:themeColor="accent1"/>
        </w:rPr>
        <w:t>)</w:t>
      </w:r>
    </w:p>
    <w:p w:rsidR="009A1E66" w:rsidRDefault="009A1E66" w:rsidP="00EC44EC">
      <w:pPr>
        <w:pStyle w:val="Paragraphedeliste"/>
      </w:pPr>
      <w:r>
        <w:t>get</w:t>
      </w:r>
      <w:r w:rsidR="00EC44EC">
        <w:t>s</w:t>
      </w:r>
      <w:r>
        <w:t xml:space="preserve"> height above ground at </w:t>
      </w:r>
      <w:r w:rsidR="00641EDB">
        <w:t xml:space="preserve">the corresponding </w:t>
      </w:r>
      <w:r w:rsidR="00641EDB" w:rsidRPr="00CA3E7A">
        <w:rPr>
          <w:i/>
        </w:rPr>
        <w:t>(lat, long)</w:t>
      </w:r>
      <w:r w:rsidR="00641EDB">
        <w:t xml:space="preserve"> location.</w:t>
      </w:r>
      <w:r>
        <w:t xml:space="preserve"> </w:t>
      </w:r>
    </w:p>
    <w:p w:rsidR="00EC44EC" w:rsidRDefault="00B27E54" w:rsidP="0009257E">
      <w:pPr>
        <w:pStyle w:val="Paragraphedeliste"/>
        <w:numPr>
          <w:ilvl w:val="0"/>
          <w:numId w:val="1"/>
        </w:numPr>
      </w:pPr>
      <w:r w:rsidRPr="00EC44EC">
        <w:rPr>
          <w:rFonts w:ascii="Century Schoolbook" w:hAnsi="Century Schoolbook"/>
          <w:color w:val="4F81BD" w:themeColor="accent1"/>
        </w:rPr>
        <w:t xml:space="preserve">h </w:t>
      </w:r>
      <w:r w:rsidR="009A1E66" w:rsidRPr="00EC44EC">
        <w:rPr>
          <w:rFonts w:ascii="Century Schoolbook" w:hAnsi="Century Schoolbook"/>
          <w:color w:val="4F81BD" w:themeColor="accent1"/>
        </w:rPr>
        <w:t>=</w:t>
      </w:r>
      <w:r w:rsidRPr="00EC44EC">
        <w:rPr>
          <w:rFonts w:ascii="Century Schoolbook" w:hAnsi="Century Schoolbook"/>
          <w:color w:val="4F81BD" w:themeColor="accent1"/>
        </w:rPr>
        <w:t xml:space="preserve"> </w:t>
      </w:r>
      <w:r w:rsidR="009A1E66" w:rsidRPr="00EC44EC">
        <w:rPr>
          <w:rFonts w:ascii="Century Schoolbook" w:hAnsi="Century Schoolbook"/>
          <w:color w:val="4F81BD" w:themeColor="accent1"/>
        </w:rPr>
        <w:t>get_altitude(pos</w:t>
      </w:r>
      <w:r w:rsidR="00EC44EC">
        <w:rPr>
          <w:rFonts w:ascii="Century Schoolbook" w:hAnsi="Century Schoolbook"/>
          <w:color w:val="4F81BD" w:themeColor="accent1"/>
        </w:rPr>
        <w:t>A)</w:t>
      </w:r>
      <w:r w:rsidR="009A1E66">
        <w:t xml:space="preserve"> </w:t>
      </w:r>
    </w:p>
    <w:p w:rsidR="0035255B" w:rsidRDefault="009A1E66" w:rsidP="00E46315">
      <w:pPr>
        <w:pStyle w:val="Paragraphedeliste"/>
        <w:rPr>
          <w:rFonts w:ascii="Century Schoolbook" w:hAnsi="Century Schoolbook"/>
          <w:color w:val="4F81BD" w:themeColor="accent1"/>
        </w:rPr>
      </w:pPr>
      <w:r>
        <w:t>get</w:t>
      </w:r>
      <w:r w:rsidR="00EC44EC">
        <w:t>s</w:t>
      </w:r>
      <w:r>
        <w:t xml:space="preserve"> altitude above sea level</w:t>
      </w:r>
      <w:r w:rsidR="00C9265B" w:rsidRPr="00C9265B">
        <w:t xml:space="preserve"> </w:t>
      </w:r>
      <w:r w:rsidR="00C9265B">
        <w:t>at the corresponding</w:t>
      </w:r>
      <w:r w:rsidR="00C9265B" w:rsidRPr="00CA3E7A">
        <w:rPr>
          <w:i/>
        </w:rPr>
        <w:t xml:space="preserve"> (lat, long)</w:t>
      </w:r>
      <w:r w:rsidR="00C9265B">
        <w:t xml:space="preserve"> location.</w:t>
      </w:r>
      <w:r w:rsidR="00CA3E7A">
        <w:t xml:space="preserve"> C</w:t>
      </w:r>
      <w:r w:rsidR="00B27E54">
        <w:t xml:space="preserve">an differ from </w:t>
      </w:r>
      <w:r w:rsidR="00CA3E7A" w:rsidRPr="00CA3E7A">
        <w:rPr>
          <w:i/>
        </w:rPr>
        <w:t>z</w:t>
      </w:r>
      <w:r w:rsidR="00CA3E7A">
        <w:t>.</w:t>
      </w:r>
      <w:r w:rsidR="0035255B" w:rsidRPr="0035255B">
        <w:rPr>
          <w:rFonts w:ascii="Century Schoolbook" w:hAnsi="Century Schoolbook"/>
          <w:color w:val="4F81BD" w:themeColor="accent1"/>
        </w:rPr>
        <w:t xml:space="preserve"> </w:t>
      </w:r>
    </w:p>
    <w:p w:rsidR="0035255B" w:rsidRPr="00F414E7" w:rsidRDefault="0035255B" w:rsidP="0035255B">
      <w:pPr>
        <w:pStyle w:val="Paragraphedeliste"/>
        <w:numPr>
          <w:ilvl w:val="0"/>
          <w:numId w:val="1"/>
        </w:numPr>
        <w:rPr>
          <w:rFonts w:ascii="Century Schoolbook" w:hAnsi="Century Schoolbook"/>
          <w:color w:val="4F81BD" w:themeColor="accent1"/>
        </w:rPr>
      </w:pPr>
      <w:r w:rsidRPr="00F414E7">
        <w:rPr>
          <w:rFonts w:ascii="Century Schoolbook" w:hAnsi="Century Schoolbook"/>
          <w:color w:val="4F81BD" w:themeColor="accent1"/>
        </w:rPr>
        <w:t>u = get_Bfield(posA)</w:t>
      </w:r>
    </w:p>
    <w:p w:rsidR="009A1E66" w:rsidRDefault="0035255B" w:rsidP="00B31270">
      <w:pPr>
        <w:pStyle w:val="Paragraphedeliste"/>
      </w:pPr>
      <w:r w:rsidRPr="00F414E7">
        <w:t xml:space="preserve">returns the B field vector at location </w:t>
      </w:r>
      <w:r w:rsidRPr="004615B6">
        <w:rPr>
          <w:i/>
        </w:rPr>
        <w:t>posA</w:t>
      </w:r>
      <w:r w:rsidRPr="00F414E7">
        <w:t>.</w:t>
      </w:r>
      <w:bookmarkStart w:id="0" w:name="_GoBack"/>
      <w:bookmarkEnd w:id="0"/>
    </w:p>
    <w:p w:rsidR="0009257E" w:rsidRDefault="0009257E" w:rsidP="0009257E">
      <w:pPr>
        <w:pStyle w:val="Titre1"/>
      </w:pPr>
      <w:r>
        <w:lastRenderedPageBreak/>
        <w:t>Class Vector</w:t>
      </w:r>
    </w:p>
    <w:p w:rsidR="0009257E" w:rsidRDefault="0009257E" w:rsidP="0009257E">
      <w:r>
        <w:t xml:space="preserve">Defines a vector and </w:t>
      </w:r>
      <w:r w:rsidR="003C486B">
        <w:t xml:space="preserve">proposes </w:t>
      </w:r>
      <w:r>
        <w:t>associated operations</w:t>
      </w:r>
      <w:r w:rsidR="00817204">
        <w:t xml:space="preserve">. </w:t>
      </w:r>
      <w:r w:rsidR="003C486B">
        <w:t>I</w:t>
      </w:r>
      <w:r w:rsidR="00817204">
        <w:t>n practice a vector can be defined as a position in one referential</w:t>
      </w:r>
      <w:r w:rsidR="003C486B">
        <w:t xml:space="preserve"> (and therefore class vector probably useless?) but this could make things clearer for end user</w:t>
      </w:r>
      <w:r w:rsidR="00817204">
        <w:t xml:space="preserve">. </w:t>
      </w:r>
    </w:p>
    <w:p w:rsidR="006F600A" w:rsidRDefault="006F600A" w:rsidP="006F600A">
      <w:pPr>
        <w:pStyle w:val="Titre3"/>
      </w:pPr>
      <w:r>
        <w:t xml:space="preserve">Attributes: </w:t>
      </w:r>
    </w:p>
    <w:p w:rsidR="007D6819" w:rsidRPr="007D6819" w:rsidRDefault="006F600A" w:rsidP="006F600A">
      <w:pPr>
        <w:pStyle w:val="Paragraphedeliste"/>
        <w:numPr>
          <w:ilvl w:val="0"/>
          <w:numId w:val="1"/>
        </w:numPr>
        <w:rPr>
          <w:rFonts w:ascii="Century Schoolbook" w:hAnsi="Century Schoolbook"/>
          <w:color w:val="4F81BD" w:themeColor="accent1"/>
        </w:rPr>
      </w:pPr>
      <w:r w:rsidRPr="007D6819">
        <w:rPr>
          <w:rFonts w:ascii="Century Schoolbook" w:hAnsi="Century Schoolbook"/>
          <w:color w:val="4F81BD" w:themeColor="accent1"/>
        </w:rPr>
        <w:t>(</w:t>
      </w:r>
      <w:r w:rsidR="007D6819" w:rsidRPr="007D6819">
        <w:rPr>
          <w:rFonts w:ascii="Century Schoolbook" w:hAnsi="Century Schoolbook"/>
          <w:color w:val="4F81BD" w:themeColor="accent1"/>
        </w:rPr>
        <w:t>pos</w:t>
      </w:r>
      <w:r w:rsidRPr="007D6819">
        <w:rPr>
          <w:rFonts w:ascii="Century Schoolbook" w:hAnsi="Century Schoolbook"/>
          <w:color w:val="4F81BD" w:themeColor="accent1"/>
        </w:rPr>
        <w:t xml:space="preserve">A, </w:t>
      </w:r>
      <w:r w:rsidR="007D6819" w:rsidRPr="007D6819">
        <w:rPr>
          <w:rFonts w:ascii="Century Schoolbook" w:hAnsi="Century Schoolbook"/>
          <w:color w:val="4F81BD" w:themeColor="accent1"/>
        </w:rPr>
        <w:t>pos</w:t>
      </w:r>
      <w:r w:rsidRPr="007D6819">
        <w:rPr>
          <w:rFonts w:ascii="Century Schoolbook" w:hAnsi="Century Schoolbook"/>
          <w:color w:val="4F81BD" w:themeColor="accent1"/>
        </w:rPr>
        <w:t>B)</w:t>
      </w:r>
    </w:p>
    <w:p w:rsidR="006F600A" w:rsidRDefault="006F600A" w:rsidP="007D6819">
      <w:pPr>
        <w:pStyle w:val="Paragraphedeliste"/>
      </w:pPr>
      <w:r>
        <w:t xml:space="preserve">couple of </w:t>
      </w:r>
      <w:r w:rsidRPr="000D2912">
        <w:t>positions</w:t>
      </w:r>
      <w:r>
        <w:t xml:space="preserve"> defining the vector</w:t>
      </w:r>
    </w:p>
    <w:p w:rsidR="006F600A" w:rsidRDefault="006F600A" w:rsidP="006F600A">
      <w:pPr>
        <w:pStyle w:val="Titre3"/>
      </w:pPr>
      <w:r>
        <w:t>Methods</w:t>
      </w:r>
    </w:p>
    <w:p w:rsidR="00C57C80" w:rsidRDefault="008C2820" w:rsidP="008C2820">
      <w:pPr>
        <w:pStyle w:val="Paragraphedeliste"/>
        <w:numPr>
          <w:ilvl w:val="0"/>
          <w:numId w:val="1"/>
        </w:numPr>
      </w:pPr>
      <w:r w:rsidRPr="00C57C80">
        <w:rPr>
          <w:rFonts w:ascii="Century Schoolbook" w:hAnsi="Century Schoolbook"/>
          <w:color w:val="4F81BD" w:themeColor="accent1"/>
        </w:rPr>
        <w:t>[x y z] = get_ cartesian(u, refA)</w:t>
      </w:r>
    </w:p>
    <w:p w:rsidR="008C2820" w:rsidRDefault="008C2820" w:rsidP="00C57C80">
      <w:pPr>
        <w:pStyle w:val="Paragraphedeliste"/>
      </w:pPr>
      <w:r>
        <w:t xml:space="preserve">returns Cartesian coordinates of vector </w:t>
      </w:r>
      <w:r w:rsidRPr="00C57C80">
        <w:rPr>
          <w:i/>
        </w:rPr>
        <w:t>u</w:t>
      </w:r>
      <w:r>
        <w:t xml:space="preserve"> in referential </w:t>
      </w:r>
      <w:r w:rsidRPr="00C57C80">
        <w:rPr>
          <w:i/>
        </w:rPr>
        <w:t>refA</w:t>
      </w:r>
      <w:r>
        <w:t>.</w:t>
      </w:r>
    </w:p>
    <w:p w:rsidR="00C57C80" w:rsidRDefault="008C2820" w:rsidP="008C2820">
      <w:pPr>
        <w:pStyle w:val="Paragraphedeliste"/>
        <w:numPr>
          <w:ilvl w:val="0"/>
          <w:numId w:val="1"/>
        </w:numPr>
      </w:pPr>
      <w:r w:rsidRPr="00C57C80">
        <w:rPr>
          <w:rFonts w:ascii="Century Schoolbook" w:hAnsi="Century Schoolbook"/>
          <w:color w:val="4F81BD" w:themeColor="accent1"/>
        </w:rPr>
        <w:t>[rho theta phi] = get_ spherical(u, refA)</w:t>
      </w:r>
      <w:r>
        <w:t xml:space="preserve"> </w:t>
      </w:r>
    </w:p>
    <w:p w:rsidR="008C2820" w:rsidRDefault="008C2820" w:rsidP="00C57C80">
      <w:pPr>
        <w:pStyle w:val="Paragraphedeliste"/>
      </w:pPr>
      <w:r>
        <w:t xml:space="preserve">returns spherical coordinates of vector </w:t>
      </w:r>
      <w:r w:rsidRPr="00C57C80">
        <w:rPr>
          <w:i/>
        </w:rPr>
        <w:t>u</w:t>
      </w:r>
      <w:r>
        <w:t xml:space="preserve"> in referential </w:t>
      </w:r>
      <w:r w:rsidRPr="00C57C80">
        <w:rPr>
          <w:i/>
        </w:rPr>
        <w:t>refA</w:t>
      </w:r>
      <w:r>
        <w:t xml:space="preserve">. </w:t>
      </w:r>
      <w:r w:rsidRPr="001E5AE8">
        <w:t xml:space="preserve">Note: </w:t>
      </w:r>
      <w:r>
        <w:t xml:space="preserve">angles measured according to GRAND convention: </w:t>
      </w:r>
      <w:r w:rsidRPr="001E5AE8">
        <w:t xml:space="preserve">theta </w:t>
      </w:r>
      <w:r>
        <w:t xml:space="preserve">wrt </w:t>
      </w:r>
      <w:r w:rsidRPr="001E5AE8">
        <w:rPr>
          <w:b/>
        </w:rPr>
        <w:t>z</w:t>
      </w:r>
      <w:r>
        <w:t xml:space="preserve"> axis and phi wrt </w:t>
      </w:r>
      <w:r w:rsidRPr="001E5AE8">
        <w:rPr>
          <w:b/>
        </w:rPr>
        <w:t>x</w:t>
      </w:r>
      <w:r>
        <w:t xml:space="preserve"> axis, </w:t>
      </w:r>
      <w:r w:rsidR="000F4A97">
        <w:t xml:space="preserve">and </w:t>
      </w:r>
      <w:r>
        <w:t xml:space="preserve">sign follows trigonometric convention. </w:t>
      </w:r>
    </w:p>
    <w:p w:rsidR="00C57C80" w:rsidRDefault="00704243" w:rsidP="00704243">
      <w:pPr>
        <w:pStyle w:val="Paragraphedeliste"/>
        <w:numPr>
          <w:ilvl w:val="0"/>
          <w:numId w:val="1"/>
        </w:numPr>
      </w:pPr>
      <w:r w:rsidRPr="00C57C80">
        <w:rPr>
          <w:rFonts w:ascii="Century Schoolbook" w:hAnsi="Century Schoolbook"/>
          <w:color w:val="4F81BD" w:themeColor="accent1"/>
        </w:rPr>
        <w:t>u = create_vector(</w:t>
      </w:r>
      <w:r w:rsidR="00C57C80">
        <w:rPr>
          <w:rFonts w:ascii="Century Schoolbook" w:hAnsi="Century Schoolbook"/>
          <w:color w:val="4F81BD" w:themeColor="accent1"/>
        </w:rPr>
        <w:t>pos</w:t>
      </w:r>
      <w:r w:rsidRPr="00C57C80">
        <w:rPr>
          <w:rFonts w:ascii="Century Schoolbook" w:hAnsi="Century Schoolbook"/>
          <w:color w:val="4F81BD" w:themeColor="accent1"/>
        </w:rPr>
        <w:t>A, refA)</w:t>
      </w:r>
      <w:r>
        <w:t xml:space="preserve"> </w:t>
      </w:r>
    </w:p>
    <w:p w:rsidR="00704243" w:rsidRDefault="00704243" w:rsidP="00C57C80">
      <w:pPr>
        <w:pStyle w:val="Paragraphedeliste"/>
      </w:pPr>
      <w:r>
        <w:t xml:space="preserve">creates vector linking origin of </w:t>
      </w:r>
      <w:r w:rsidRPr="00C57C80">
        <w:rPr>
          <w:i/>
        </w:rPr>
        <w:t>refA</w:t>
      </w:r>
      <w:r w:rsidR="00D61A83">
        <w:t xml:space="preserve"> to position </w:t>
      </w:r>
      <w:r w:rsidR="00D61A83" w:rsidRPr="00C57C80">
        <w:rPr>
          <w:i/>
        </w:rPr>
        <w:t>posA</w:t>
      </w:r>
      <w:r w:rsidR="00D61A83">
        <w:t>.</w:t>
      </w:r>
      <w:r>
        <w:t xml:space="preserve"> </w:t>
      </w:r>
    </w:p>
    <w:p w:rsidR="00C57C80" w:rsidRDefault="00704243" w:rsidP="00704243">
      <w:pPr>
        <w:pStyle w:val="Paragraphedeliste"/>
        <w:numPr>
          <w:ilvl w:val="0"/>
          <w:numId w:val="1"/>
        </w:numPr>
      </w:pPr>
      <w:r w:rsidRPr="00C57C80">
        <w:rPr>
          <w:rFonts w:ascii="Century Schoolbook" w:hAnsi="Century Schoolbook"/>
          <w:color w:val="4F81BD" w:themeColor="accent1"/>
        </w:rPr>
        <w:t>u = create_vector(</w:t>
      </w:r>
      <w:r w:rsidR="00C57C80">
        <w:rPr>
          <w:rFonts w:ascii="Century Schoolbook" w:hAnsi="Century Schoolbook"/>
          <w:color w:val="4F81BD" w:themeColor="accent1"/>
        </w:rPr>
        <w:t>pos</w:t>
      </w:r>
      <w:r w:rsidRPr="00C57C80">
        <w:rPr>
          <w:rFonts w:ascii="Century Schoolbook" w:hAnsi="Century Schoolbook"/>
          <w:color w:val="4F81BD" w:themeColor="accent1"/>
        </w:rPr>
        <w:t xml:space="preserve">A, </w:t>
      </w:r>
      <w:r w:rsidR="00C57C80">
        <w:rPr>
          <w:rFonts w:ascii="Century Schoolbook" w:hAnsi="Century Schoolbook"/>
          <w:color w:val="4F81BD" w:themeColor="accent1"/>
        </w:rPr>
        <w:t>pos</w:t>
      </w:r>
      <w:r w:rsidRPr="00C57C80">
        <w:rPr>
          <w:rFonts w:ascii="Century Schoolbook" w:hAnsi="Century Schoolbook"/>
          <w:color w:val="4F81BD" w:themeColor="accent1"/>
        </w:rPr>
        <w:t>B)</w:t>
      </w:r>
    </w:p>
    <w:p w:rsidR="00704243" w:rsidRDefault="00704243" w:rsidP="00C57C80">
      <w:pPr>
        <w:pStyle w:val="Paragraphedeliste"/>
      </w:pPr>
      <w:r>
        <w:t xml:space="preserve">creates vector linking position </w:t>
      </w:r>
      <w:r w:rsidR="00C57C80" w:rsidRPr="00C57C80">
        <w:rPr>
          <w:i/>
        </w:rPr>
        <w:t>pos</w:t>
      </w:r>
      <w:r w:rsidRPr="00C57C80">
        <w:rPr>
          <w:i/>
        </w:rPr>
        <w:t>A</w:t>
      </w:r>
      <w:r>
        <w:t xml:space="preserve"> to position </w:t>
      </w:r>
      <w:r w:rsidR="00C57C80" w:rsidRPr="00C57C80">
        <w:rPr>
          <w:i/>
        </w:rPr>
        <w:t>pos</w:t>
      </w:r>
      <w:r w:rsidRPr="00C57C80">
        <w:rPr>
          <w:i/>
        </w:rPr>
        <w:t>B</w:t>
      </w:r>
      <w:r>
        <w:t>.</w:t>
      </w:r>
    </w:p>
    <w:p w:rsidR="00C57C80" w:rsidRPr="00C57C80" w:rsidRDefault="00254B86" w:rsidP="00C65F17">
      <w:pPr>
        <w:pStyle w:val="Paragraphedeliste"/>
        <w:numPr>
          <w:ilvl w:val="0"/>
          <w:numId w:val="1"/>
        </w:numPr>
        <w:rPr>
          <w:rFonts w:ascii="Century Schoolbook" w:hAnsi="Century Schoolbook"/>
          <w:color w:val="4F81BD" w:themeColor="accent1"/>
        </w:rPr>
      </w:pPr>
      <w:r w:rsidRPr="00C57C80">
        <w:rPr>
          <w:rFonts w:ascii="Century Schoolbook" w:hAnsi="Century Schoolbook"/>
          <w:color w:val="4F81BD" w:themeColor="accent1"/>
        </w:rPr>
        <w:t>a = dot(u,v)</w:t>
      </w:r>
    </w:p>
    <w:p w:rsidR="006F600A" w:rsidRPr="00D631E8" w:rsidRDefault="00254B86" w:rsidP="00C57C80">
      <w:pPr>
        <w:pStyle w:val="Paragraphedeliste"/>
      </w:pPr>
      <w:r>
        <w:t>scalar product</w:t>
      </w:r>
    </w:p>
    <w:p w:rsidR="003E2A0E" w:rsidRDefault="0009257E" w:rsidP="0009257E">
      <w:pPr>
        <w:pStyle w:val="Titre1"/>
      </w:pPr>
      <w:r>
        <w:t>Class Referential</w:t>
      </w:r>
    </w:p>
    <w:p w:rsidR="0009257E" w:rsidRDefault="0009257E" w:rsidP="0009257E">
      <w:pPr>
        <w:pStyle w:val="Titre3"/>
      </w:pPr>
      <w:r>
        <w:t>Attributes</w:t>
      </w:r>
    </w:p>
    <w:p w:rsidR="0009257E" w:rsidRDefault="0009257E" w:rsidP="0009257E">
      <w:pPr>
        <w:pStyle w:val="Paragraphedeliste"/>
        <w:numPr>
          <w:ilvl w:val="0"/>
          <w:numId w:val="1"/>
        </w:numPr>
      </w:pPr>
      <w:r>
        <w:t>Origin (type = position)</w:t>
      </w:r>
    </w:p>
    <w:p w:rsidR="0009257E" w:rsidRPr="0009257E" w:rsidRDefault="0009257E" w:rsidP="0009257E">
      <w:pPr>
        <w:pStyle w:val="Paragraphedeliste"/>
        <w:numPr>
          <w:ilvl w:val="0"/>
          <w:numId w:val="1"/>
        </w:numPr>
      </w:pPr>
      <w:r>
        <w:t xml:space="preserve">x, y and z </w:t>
      </w:r>
      <w:r w:rsidR="009A1E66">
        <w:t xml:space="preserve">base </w:t>
      </w:r>
      <w:r>
        <w:t>vectors (type = vector)</w:t>
      </w:r>
    </w:p>
    <w:p w:rsidR="0009257E" w:rsidRDefault="0009257E" w:rsidP="0009257E">
      <w:pPr>
        <w:pStyle w:val="Titre3"/>
      </w:pPr>
      <w:r>
        <w:t>Methods</w:t>
      </w:r>
    </w:p>
    <w:p w:rsidR="00525C07" w:rsidRPr="00525C07" w:rsidRDefault="00525C07" w:rsidP="00525C07">
      <w:r>
        <w:t xml:space="preserve">    Define usual referentials:</w:t>
      </w:r>
    </w:p>
    <w:p w:rsidR="006630F8" w:rsidRDefault="001E5AE8" w:rsidP="0009257E">
      <w:pPr>
        <w:pStyle w:val="Paragraphedeliste"/>
        <w:numPr>
          <w:ilvl w:val="0"/>
          <w:numId w:val="1"/>
        </w:numPr>
      </w:pPr>
      <w:r w:rsidRPr="006630F8">
        <w:rPr>
          <w:rFonts w:ascii="Century Schoolbook" w:hAnsi="Century Schoolbook"/>
          <w:color w:val="4F81BD" w:themeColor="accent1"/>
        </w:rPr>
        <w:t>ref = get_geocentric()</w:t>
      </w:r>
    </w:p>
    <w:p w:rsidR="0009257E" w:rsidRDefault="00E61780" w:rsidP="006630F8">
      <w:pPr>
        <w:pStyle w:val="Paragraphedeliste"/>
      </w:pPr>
      <w:r>
        <w:t>returns G</w:t>
      </w:r>
      <w:r w:rsidR="001E5AE8">
        <w:t>eocentric referential</w:t>
      </w:r>
    </w:p>
    <w:p w:rsidR="006630F8" w:rsidRDefault="001E5AE8" w:rsidP="0009257E">
      <w:pPr>
        <w:pStyle w:val="Paragraphedeliste"/>
        <w:numPr>
          <w:ilvl w:val="0"/>
          <w:numId w:val="1"/>
        </w:numPr>
      </w:pPr>
      <w:r w:rsidRPr="006630F8">
        <w:rPr>
          <w:rFonts w:ascii="Century Schoolbook" w:hAnsi="Century Schoolbook"/>
          <w:i/>
          <w:color w:val="4F81BD" w:themeColor="accent1"/>
        </w:rPr>
        <w:t>ref</w:t>
      </w:r>
      <w:r w:rsidRPr="006630F8">
        <w:rPr>
          <w:rFonts w:ascii="Century Schoolbook" w:hAnsi="Century Schoolbook"/>
          <w:color w:val="4F81BD" w:themeColor="accent1"/>
        </w:rPr>
        <w:t xml:space="preserve"> = get_grand_ref(pos</w:t>
      </w:r>
      <w:r w:rsidR="006630F8">
        <w:rPr>
          <w:rFonts w:ascii="Century Schoolbook" w:hAnsi="Century Schoolbook"/>
          <w:color w:val="4F81BD" w:themeColor="accent1"/>
        </w:rPr>
        <w:t>A</w:t>
      </w:r>
      <w:r w:rsidRPr="006630F8">
        <w:rPr>
          <w:rFonts w:ascii="Century Schoolbook" w:hAnsi="Century Schoolbook"/>
          <w:color w:val="4F81BD" w:themeColor="accent1"/>
        </w:rPr>
        <w:t>)</w:t>
      </w:r>
      <w:r>
        <w:t xml:space="preserve"> </w:t>
      </w:r>
    </w:p>
    <w:p w:rsidR="001E5AE8" w:rsidRDefault="001E5AE8" w:rsidP="006630F8">
      <w:pPr>
        <w:pStyle w:val="Paragraphedeliste"/>
      </w:pPr>
      <w:r>
        <w:t xml:space="preserve">returns </w:t>
      </w:r>
      <w:hyperlink r:id="rId9" w:history="1">
        <w:r w:rsidRPr="00E211C0">
          <w:rPr>
            <w:rStyle w:val="Lienhypertexte"/>
          </w:rPr>
          <w:t>ENU referential</w:t>
        </w:r>
      </w:hyperlink>
      <w:r>
        <w:t xml:space="preserve"> with origin=</w:t>
      </w:r>
      <w:r w:rsidRPr="001E5AE8">
        <w:rPr>
          <w:i/>
        </w:rPr>
        <w:t>pos</w:t>
      </w:r>
      <w:r w:rsidR="004D45B7">
        <w:rPr>
          <w:i/>
        </w:rPr>
        <w:t>A</w:t>
      </w:r>
      <w:r>
        <w:rPr>
          <w:i/>
        </w:rPr>
        <w:t xml:space="preserve"> </w:t>
      </w:r>
      <w:r>
        <w:t>and following GRAND</w:t>
      </w:r>
      <w:r w:rsidR="009A1E66">
        <w:t xml:space="preserve"> conventions (x=geographic North, y=West, z= vertical at location </w:t>
      </w:r>
      <w:r w:rsidR="009A1E66" w:rsidRPr="009A1E66">
        <w:rPr>
          <w:i/>
        </w:rPr>
        <w:t>pos</w:t>
      </w:r>
      <w:r w:rsidR="004D45B7">
        <w:rPr>
          <w:i/>
        </w:rPr>
        <w:t>A</w:t>
      </w:r>
      <w:r w:rsidR="009A1E66">
        <w:t>)</w:t>
      </w:r>
    </w:p>
    <w:p w:rsidR="00E211C0" w:rsidRDefault="00C04943" w:rsidP="00C04943">
      <w:pPr>
        <w:pStyle w:val="Paragraphedeliste"/>
        <w:numPr>
          <w:ilvl w:val="0"/>
          <w:numId w:val="1"/>
        </w:numPr>
      </w:pPr>
      <w:r w:rsidRPr="00E211C0">
        <w:rPr>
          <w:rFonts w:ascii="Century Schoolbook" w:hAnsi="Century Schoolbook"/>
          <w:i/>
          <w:color w:val="4F81BD" w:themeColor="accent1"/>
        </w:rPr>
        <w:t>ref</w:t>
      </w:r>
      <w:r w:rsidRPr="00E211C0">
        <w:rPr>
          <w:rFonts w:ascii="Century Schoolbook" w:hAnsi="Century Schoolbook"/>
          <w:color w:val="4F81BD" w:themeColor="accent1"/>
        </w:rPr>
        <w:t xml:space="preserve"> = get_zhaires_ref(pos</w:t>
      </w:r>
      <w:r w:rsidR="004D45B7">
        <w:rPr>
          <w:rFonts w:ascii="Century Schoolbook" w:hAnsi="Century Schoolbook"/>
          <w:color w:val="4F81BD" w:themeColor="accent1"/>
        </w:rPr>
        <w:t>A</w:t>
      </w:r>
      <w:r w:rsidRPr="00E211C0">
        <w:rPr>
          <w:rFonts w:ascii="Century Schoolbook" w:hAnsi="Century Schoolbook"/>
          <w:color w:val="4F81BD" w:themeColor="accent1"/>
        </w:rPr>
        <w:t>)</w:t>
      </w:r>
    </w:p>
    <w:p w:rsidR="00C04943" w:rsidRDefault="00C04943" w:rsidP="00E211C0">
      <w:pPr>
        <w:pStyle w:val="Paragraphedeliste"/>
      </w:pPr>
      <w:r>
        <w:t>returns ENU referential with origin=</w:t>
      </w:r>
      <w:r w:rsidRPr="001E5AE8">
        <w:rPr>
          <w:i/>
        </w:rPr>
        <w:t>pos</w:t>
      </w:r>
      <w:r w:rsidR="004D45B7">
        <w:rPr>
          <w:i/>
        </w:rPr>
        <w:t>A</w:t>
      </w:r>
      <w:r>
        <w:rPr>
          <w:i/>
        </w:rPr>
        <w:t xml:space="preserve"> </w:t>
      </w:r>
      <w:r>
        <w:t xml:space="preserve">and following </w:t>
      </w:r>
      <w:r w:rsidR="003835A1">
        <w:t>ZHaireS</w:t>
      </w:r>
      <w:r>
        <w:t xml:space="preserve"> conventions (x=geo</w:t>
      </w:r>
      <w:r w:rsidR="00E3591C">
        <w:t>magnetic</w:t>
      </w:r>
      <w:r>
        <w:t xml:space="preserve"> North, y=West, z= vertical at location </w:t>
      </w:r>
      <w:r w:rsidRPr="009A1E66">
        <w:rPr>
          <w:i/>
        </w:rPr>
        <w:t>pos</w:t>
      </w:r>
      <w:r w:rsidR="004D45B7">
        <w:rPr>
          <w:i/>
        </w:rPr>
        <w:t>A</w:t>
      </w:r>
      <w:r>
        <w:t>)</w:t>
      </w:r>
    </w:p>
    <w:p w:rsidR="00E211C0" w:rsidRDefault="005602D3" w:rsidP="005602D3">
      <w:pPr>
        <w:pStyle w:val="Paragraphedeliste"/>
        <w:numPr>
          <w:ilvl w:val="0"/>
          <w:numId w:val="1"/>
        </w:numPr>
      </w:pPr>
      <w:r w:rsidRPr="00E211C0">
        <w:rPr>
          <w:rFonts w:ascii="Century Schoolbook" w:hAnsi="Century Schoolbook"/>
          <w:i/>
          <w:color w:val="4F81BD" w:themeColor="accent1"/>
        </w:rPr>
        <w:t>ref</w:t>
      </w:r>
      <w:r w:rsidRPr="00E211C0">
        <w:rPr>
          <w:rFonts w:ascii="Century Schoolbook" w:hAnsi="Century Schoolbook"/>
          <w:color w:val="4F81BD" w:themeColor="accent1"/>
        </w:rPr>
        <w:t xml:space="preserve"> = get_coreas_ref(pos</w:t>
      </w:r>
      <w:r w:rsidR="004D45B7">
        <w:rPr>
          <w:rFonts w:ascii="Century Schoolbook" w:hAnsi="Century Schoolbook"/>
          <w:color w:val="4F81BD" w:themeColor="accent1"/>
        </w:rPr>
        <w:t>A</w:t>
      </w:r>
      <w:r w:rsidRPr="00E211C0">
        <w:rPr>
          <w:rFonts w:ascii="Century Schoolbook" w:hAnsi="Century Schoolbook"/>
          <w:color w:val="4F81BD" w:themeColor="accent1"/>
        </w:rPr>
        <w:t>)</w:t>
      </w:r>
    </w:p>
    <w:p w:rsidR="005602D3" w:rsidRDefault="005602D3" w:rsidP="00E211C0">
      <w:pPr>
        <w:pStyle w:val="Paragraphedeliste"/>
      </w:pPr>
      <w:r>
        <w:t>returns ENU referential with origin=</w:t>
      </w:r>
      <w:r w:rsidRPr="001E5AE8">
        <w:rPr>
          <w:i/>
        </w:rPr>
        <w:t>pos</w:t>
      </w:r>
      <w:r w:rsidR="004D45B7">
        <w:rPr>
          <w:i/>
        </w:rPr>
        <w:t>A</w:t>
      </w:r>
      <w:r>
        <w:rPr>
          <w:i/>
        </w:rPr>
        <w:t xml:space="preserve"> </w:t>
      </w:r>
      <w:r>
        <w:t xml:space="preserve">and following </w:t>
      </w:r>
      <w:r w:rsidR="00FA4342">
        <w:t>CoREAS</w:t>
      </w:r>
      <w:r>
        <w:t xml:space="preserve"> conventions (x=</w:t>
      </w:r>
      <w:r w:rsidR="00FA4342">
        <w:t>East</w:t>
      </w:r>
      <w:r>
        <w:t>, y=</w:t>
      </w:r>
      <w:r w:rsidR="00FA4342">
        <w:t>North</w:t>
      </w:r>
      <w:r>
        <w:t xml:space="preserve">, z= vertical at location </w:t>
      </w:r>
      <w:r w:rsidRPr="009A1E66">
        <w:rPr>
          <w:i/>
        </w:rPr>
        <w:t>pos</w:t>
      </w:r>
      <w:r w:rsidR="004D45B7">
        <w:rPr>
          <w:i/>
        </w:rPr>
        <w:t>A</w:t>
      </w:r>
      <w:r>
        <w:t>)</w:t>
      </w:r>
    </w:p>
    <w:p w:rsidR="00525C07" w:rsidRDefault="00525C07" w:rsidP="00525C07">
      <w:pPr>
        <w:pStyle w:val="Paragraphedeliste"/>
      </w:pPr>
    </w:p>
    <w:p w:rsidR="00E211C0" w:rsidRDefault="0025768E" w:rsidP="0009257E">
      <w:pPr>
        <w:pStyle w:val="Paragraphedeliste"/>
        <w:numPr>
          <w:ilvl w:val="0"/>
          <w:numId w:val="1"/>
        </w:numPr>
      </w:pPr>
      <w:r w:rsidRPr="00E211C0">
        <w:rPr>
          <w:rFonts w:ascii="Century Schoolbook" w:hAnsi="Century Schoolbook"/>
          <w:color w:val="4F81BD" w:themeColor="accent1"/>
        </w:rPr>
        <w:t>pos = get_origin(</w:t>
      </w:r>
      <w:r w:rsidR="00525C07" w:rsidRPr="00E211C0">
        <w:rPr>
          <w:rFonts w:ascii="Century Schoolbook" w:hAnsi="Century Schoolbook"/>
          <w:color w:val="4F81BD" w:themeColor="accent1"/>
        </w:rPr>
        <w:t>ref</w:t>
      </w:r>
      <w:r w:rsidR="000B4D1D" w:rsidRPr="00E211C0">
        <w:rPr>
          <w:rFonts w:ascii="Century Schoolbook" w:hAnsi="Century Schoolbook"/>
          <w:color w:val="4F81BD" w:themeColor="accent1"/>
        </w:rPr>
        <w:t>A</w:t>
      </w:r>
      <w:r w:rsidRPr="00E211C0">
        <w:rPr>
          <w:rFonts w:ascii="Century Schoolbook" w:hAnsi="Century Schoolbook"/>
          <w:color w:val="4F81BD" w:themeColor="accent1"/>
        </w:rPr>
        <w:t>)</w:t>
      </w:r>
      <w:r>
        <w:t xml:space="preserve"> </w:t>
      </w:r>
    </w:p>
    <w:p w:rsidR="00C04943" w:rsidRDefault="0025768E" w:rsidP="00E211C0">
      <w:pPr>
        <w:pStyle w:val="Paragraphedeliste"/>
      </w:pPr>
      <w:r>
        <w:t>returns origin of referential</w:t>
      </w:r>
      <w:r w:rsidR="000B4D1D">
        <w:t xml:space="preserve"> </w:t>
      </w:r>
      <w:r w:rsidR="000B4D1D" w:rsidRPr="00F70672">
        <w:rPr>
          <w:i/>
        </w:rPr>
        <w:t>refA</w:t>
      </w:r>
      <w:r w:rsidR="000B4D1D">
        <w:t>.</w:t>
      </w:r>
    </w:p>
    <w:p w:rsidR="00E211C0" w:rsidRDefault="0025768E" w:rsidP="00DE3D1D">
      <w:pPr>
        <w:pStyle w:val="Paragraphedeliste"/>
        <w:numPr>
          <w:ilvl w:val="0"/>
          <w:numId w:val="1"/>
        </w:numPr>
      </w:pPr>
      <w:r w:rsidRPr="00E211C0">
        <w:rPr>
          <w:rFonts w:ascii="Century Schoolbook" w:hAnsi="Century Schoolbook"/>
          <w:color w:val="4F81BD" w:themeColor="accent1"/>
        </w:rPr>
        <w:t>[vec, vec, vec] = get_base(ref</w:t>
      </w:r>
      <w:r w:rsidR="000B4D1D" w:rsidRPr="00E211C0">
        <w:rPr>
          <w:rFonts w:ascii="Century Schoolbook" w:hAnsi="Century Schoolbook"/>
          <w:color w:val="4F81BD" w:themeColor="accent1"/>
        </w:rPr>
        <w:t>A</w:t>
      </w:r>
      <w:r w:rsidRPr="00E211C0">
        <w:rPr>
          <w:rFonts w:ascii="Century Schoolbook" w:hAnsi="Century Schoolbook"/>
          <w:color w:val="4F81BD" w:themeColor="accent1"/>
        </w:rPr>
        <w:t>)</w:t>
      </w:r>
    </w:p>
    <w:p w:rsidR="003E2A0E" w:rsidRPr="001E5AE8" w:rsidRDefault="0025768E" w:rsidP="00E211C0">
      <w:pPr>
        <w:pStyle w:val="Paragraphedeliste"/>
      </w:pPr>
      <w:r>
        <w:t>returns base vectors</w:t>
      </w:r>
      <w:r w:rsidR="000B4D1D">
        <w:t xml:space="preserve"> of </w:t>
      </w:r>
      <w:r w:rsidR="00F70672">
        <w:t xml:space="preserve">referential </w:t>
      </w:r>
      <w:r w:rsidR="000B4D1D" w:rsidRPr="00F70672">
        <w:rPr>
          <w:i/>
        </w:rPr>
        <w:t>refA</w:t>
      </w:r>
      <w:r w:rsidR="000B4D1D">
        <w:t>.</w:t>
      </w:r>
    </w:p>
    <w:p w:rsidR="004F38AC" w:rsidRDefault="004F38AC" w:rsidP="004F38AC">
      <w:pPr>
        <w:pStyle w:val="Titre1"/>
      </w:pPr>
      <w:r>
        <w:t>Class Detector</w:t>
      </w:r>
    </w:p>
    <w:p w:rsidR="003E2A0E" w:rsidRDefault="004F38AC" w:rsidP="004F38AC">
      <w:pPr>
        <w:pStyle w:val="Titre3"/>
      </w:pPr>
      <w:r>
        <w:t>Attributes</w:t>
      </w:r>
    </w:p>
    <w:p w:rsidR="0030265E" w:rsidRPr="0030265E" w:rsidRDefault="0030265E" w:rsidP="004F38AC">
      <w:pPr>
        <w:pStyle w:val="Paragraphedeliste"/>
        <w:numPr>
          <w:ilvl w:val="0"/>
          <w:numId w:val="1"/>
        </w:numPr>
        <w:rPr>
          <w:rFonts w:ascii="Century Schoolbook" w:hAnsi="Century Schoolbook"/>
          <w:color w:val="4F81BD" w:themeColor="accent1"/>
        </w:rPr>
      </w:pPr>
      <w:r w:rsidRPr="0030265E">
        <w:rPr>
          <w:rFonts w:ascii="Century Schoolbook" w:hAnsi="Century Schoolbook"/>
          <w:color w:val="4F81BD" w:themeColor="accent1"/>
        </w:rPr>
        <w:t>{…, posX, …}</w:t>
      </w:r>
    </w:p>
    <w:p w:rsidR="004F38AC" w:rsidRDefault="00BC45A4" w:rsidP="0030265E">
      <w:pPr>
        <w:pStyle w:val="Paragraphedeliste"/>
      </w:pPr>
      <w:r>
        <w:t>List of antenna position</w:t>
      </w:r>
      <w:r w:rsidR="00CC3473">
        <w:t xml:space="preserve"> </w:t>
      </w:r>
      <w:r w:rsidR="00873FBB">
        <w:t xml:space="preserve">at ground </w:t>
      </w:r>
    </w:p>
    <w:p w:rsidR="0030265E" w:rsidRPr="0030265E" w:rsidRDefault="0030265E" w:rsidP="004F38AC">
      <w:pPr>
        <w:pStyle w:val="Paragraphedeliste"/>
        <w:numPr>
          <w:ilvl w:val="0"/>
          <w:numId w:val="1"/>
        </w:numPr>
        <w:rPr>
          <w:rFonts w:ascii="Century Schoolbook" w:hAnsi="Century Schoolbook"/>
          <w:color w:val="4F81BD" w:themeColor="accent1"/>
        </w:rPr>
      </w:pPr>
      <w:r w:rsidRPr="0030265E">
        <w:rPr>
          <w:rFonts w:ascii="Century Schoolbook" w:hAnsi="Century Schoolbook"/>
          <w:color w:val="4F81BD" w:themeColor="accent1"/>
        </w:rPr>
        <w:t>{…, vecX, ….}</w:t>
      </w:r>
    </w:p>
    <w:p w:rsidR="00CC3473" w:rsidRDefault="00CC3473" w:rsidP="0030265E">
      <w:pPr>
        <w:pStyle w:val="Paragraphedeliste"/>
      </w:pPr>
      <w:r>
        <w:t xml:space="preserve">Associated list of </w:t>
      </w:r>
      <w:r w:rsidR="0085789A">
        <w:t>vectors normal to ground</w:t>
      </w:r>
      <w:r>
        <w:t xml:space="preserve"> at antenna location.</w:t>
      </w:r>
      <w:r w:rsidR="000F4A97">
        <w:t xml:space="preserve"> </w:t>
      </w:r>
      <w:r w:rsidR="0085789A" w:rsidRPr="0085789A">
        <w:rPr>
          <w:b/>
        </w:rPr>
        <w:t>Here we need to specify area over which slope is computed: 30m probably not enough. 200m?</w:t>
      </w:r>
    </w:p>
    <w:p w:rsidR="00BC45A4" w:rsidRPr="00760D33" w:rsidRDefault="00CC3473" w:rsidP="00CC3473">
      <w:pPr>
        <w:ind w:left="360"/>
        <w:rPr>
          <w:b/>
        </w:rPr>
      </w:pPr>
      <w:r w:rsidRPr="00760D33">
        <w:rPr>
          <w:b/>
        </w:rPr>
        <w:t>Warning: detector could in principle be infinite (or at list very large) for RETRO simulation… This may require specific handling</w:t>
      </w:r>
      <w:r w:rsidR="005A3D0A" w:rsidRPr="00760D33">
        <w:rPr>
          <w:b/>
        </w:rPr>
        <w:t>.</w:t>
      </w:r>
    </w:p>
    <w:p w:rsidR="00B42827" w:rsidRDefault="00661ADC" w:rsidP="00B42827">
      <w:pPr>
        <w:pStyle w:val="Paragraphedeliste"/>
        <w:numPr>
          <w:ilvl w:val="0"/>
          <w:numId w:val="1"/>
        </w:numPr>
      </w:pPr>
      <w:r>
        <w:t>Iterator to access the position &amp; slope lists.</w:t>
      </w:r>
    </w:p>
    <w:p w:rsidR="00661ADC" w:rsidRDefault="00661ADC" w:rsidP="00B42827">
      <w:pPr>
        <w:pStyle w:val="Paragraphedeliste"/>
        <w:numPr>
          <w:ilvl w:val="0"/>
          <w:numId w:val="1"/>
        </w:numPr>
      </w:pPr>
      <w:r>
        <w:t>Antenna type (type=string)</w:t>
      </w:r>
      <w:r w:rsidR="003D7E09">
        <w:t>, could prove useful</w:t>
      </w:r>
      <w:r>
        <w:t xml:space="preserve"> in the long run</w:t>
      </w:r>
      <w:r w:rsidR="00CA6E53">
        <w:t xml:space="preserve"> (ie different antenna type </w:t>
      </w:r>
      <w:r w:rsidR="00CA6E53">
        <w:sym w:font="Wingdings" w:char="F0E8"/>
      </w:r>
      <w:r w:rsidR="00CA6E53">
        <w:t xml:space="preserve"> different antenna response)</w:t>
      </w:r>
      <w:r>
        <w:t>.</w:t>
      </w:r>
    </w:p>
    <w:p w:rsidR="00661ADC" w:rsidRDefault="00415D20" w:rsidP="00B42827">
      <w:pPr>
        <w:pStyle w:val="Paragraphedeliste"/>
        <w:numPr>
          <w:ilvl w:val="0"/>
          <w:numId w:val="1"/>
        </w:numPr>
      </w:pPr>
      <w:r>
        <w:t>Antenna height (above ground). Identical for all antenn</w:t>
      </w:r>
      <w:r w:rsidR="003D7E09">
        <w:t>as</w:t>
      </w:r>
      <w:r>
        <w:t xml:space="preserve">. </w:t>
      </w:r>
      <w:r w:rsidR="00962E70">
        <w:t>Necessary</w:t>
      </w:r>
      <w:r>
        <w:t xml:space="preserve"> for shadowing/</w:t>
      </w:r>
      <w:r w:rsidR="00962E70">
        <w:t>signal attenuation computation.</w:t>
      </w:r>
    </w:p>
    <w:p w:rsidR="00876558" w:rsidRDefault="00876558" w:rsidP="00551870">
      <w:pPr>
        <w:pStyle w:val="Titre3"/>
      </w:pPr>
      <w:r>
        <w:t>Methods:</w:t>
      </w:r>
    </w:p>
    <w:p w:rsidR="00BE07D2" w:rsidRDefault="00F36BA2" w:rsidP="00114DBD">
      <w:pPr>
        <w:pStyle w:val="Paragraphedeliste"/>
        <w:numPr>
          <w:ilvl w:val="0"/>
          <w:numId w:val="1"/>
        </w:numPr>
      </w:pPr>
      <w:r w:rsidRPr="00BE07D2">
        <w:rPr>
          <w:rFonts w:ascii="Century Schoolbook" w:hAnsi="Century Schoolbook"/>
          <w:color w:val="4F81BD" w:themeColor="accent1"/>
        </w:rPr>
        <w:t xml:space="preserve">det = </w:t>
      </w:r>
      <w:r w:rsidR="00114DBD" w:rsidRPr="00BE07D2">
        <w:rPr>
          <w:rFonts w:ascii="Century Schoolbook" w:hAnsi="Century Schoolbook"/>
          <w:color w:val="4F81BD" w:themeColor="accent1"/>
        </w:rPr>
        <w:t>c</w:t>
      </w:r>
      <w:r w:rsidR="00876558" w:rsidRPr="00BE07D2">
        <w:rPr>
          <w:rFonts w:ascii="Century Schoolbook" w:hAnsi="Century Schoolbook"/>
          <w:color w:val="4F81BD" w:themeColor="accent1"/>
        </w:rPr>
        <w:t>reate_from_file(“</w:t>
      </w:r>
      <w:r w:rsidR="00575B8B" w:rsidRPr="00BE07D2">
        <w:rPr>
          <w:rFonts w:ascii="Century Schoolbook" w:hAnsi="Century Schoolbook"/>
          <w:color w:val="4F81BD" w:themeColor="accent1"/>
        </w:rPr>
        <w:t>xxx.</w:t>
      </w:r>
      <w:r w:rsidR="00876558" w:rsidRPr="00BE07D2">
        <w:rPr>
          <w:rFonts w:ascii="Century Schoolbook" w:hAnsi="Century Schoolbook"/>
          <w:color w:val="4F81BD" w:themeColor="accent1"/>
        </w:rPr>
        <w:t>txt”</w:t>
      </w:r>
      <w:r w:rsidR="00D55E58">
        <w:rPr>
          <w:rFonts w:ascii="Century Schoolbook" w:hAnsi="Century Schoolbook"/>
          <w:color w:val="4F81BD" w:themeColor="accent1"/>
        </w:rPr>
        <w:t>, refA</w:t>
      </w:r>
      <w:r w:rsidR="00876558" w:rsidRPr="00BE07D2">
        <w:rPr>
          <w:rFonts w:ascii="Century Schoolbook" w:hAnsi="Century Schoolbook"/>
          <w:color w:val="4F81BD" w:themeColor="accent1"/>
        </w:rPr>
        <w:t>)</w:t>
      </w:r>
    </w:p>
    <w:p w:rsidR="00876558" w:rsidRDefault="00F36BA2" w:rsidP="00BE07D2">
      <w:pPr>
        <w:pStyle w:val="Paragraphedeliste"/>
      </w:pPr>
      <w:r>
        <w:t>generate</w:t>
      </w:r>
      <w:r w:rsidR="00BE07D2">
        <w:t>s</w:t>
      </w:r>
      <w:r>
        <w:t xml:space="preserve"> a detector object </w:t>
      </w:r>
      <w:r w:rsidR="00BE07D2" w:rsidRPr="00BE07D2">
        <w:rPr>
          <w:i/>
        </w:rPr>
        <w:t>det</w:t>
      </w:r>
      <w:r w:rsidR="00BE07D2">
        <w:t xml:space="preserve"> </w:t>
      </w:r>
      <w:r w:rsidR="00D55E58">
        <w:t>from a file giving antenna</w:t>
      </w:r>
      <w:r>
        <w:t xml:space="preserve"> positions</w:t>
      </w:r>
      <w:r w:rsidR="00D55E58">
        <w:t xml:space="preserve"> in referential </w:t>
      </w:r>
      <w:r w:rsidR="00D55E58" w:rsidRPr="00D55E58">
        <w:rPr>
          <w:i/>
        </w:rPr>
        <w:t>refA</w:t>
      </w:r>
      <w:r>
        <w:t xml:space="preserve">. Altitude and slopes may </w:t>
      </w:r>
      <w:r w:rsidR="004965A5">
        <w:t>be computed on the fly from TURTLE</w:t>
      </w:r>
      <w:r>
        <w:t xml:space="preserve"> </w:t>
      </w:r>
      <w:r w:rsidR="008B12BA">
        <w:t xml:space="preserve">library functions </w:t>
      </w:r>
      <w:r>
        <w:t>if not present</w:t>
      </w:r>
      <w:r w:rsidR="002E69AD">
        <w:t xml:space="preserve"> in file.</w:t>
      </w:r>
    </w:p>
    <w:p w:rsidR="004965A5" w:rsidRDefault="00703F74" w:rsidP="00114DBD">
      <w:pPr>
        <w:pStyle w:val="Paragraphedeliste"/>
        <w:numPr>
          <w:ilvl w:val="0"/>
          <w:numId w:val="1"/>
        </w:numPr>
      </w:pPr>
      <w:r w:rsidRPr="004965A5">
        <w:rPr>
          <w:rFonts w:ascii="Century Schoolbook" w:hAnsi="Century Schoolbook"/>
          <w:color w:val="4F81BD" w:themeColor="accent1"/>
          <w:sz w:val="16"/>
        </w:rPr>
        <w:t>det = create_from_parametrisation(step=1000, pattern=”square”,boundingbox={posA, posB, posC, posD})</w:t>
      </w:r>
    </w:p>
    <w:p w:rsidR="00C83117" w:rsidRDefault="00703F74" w:rsidP="004965A5">
      <w:pPr>
        <w:pStyle w:val="Paragraphedeliste"/>
      </w:pPr>
      <w:r>
        <w:t xml:space="preserve">generates a parametric array </w:t>
      </w:r>
      <w:r w:rsidR="00CA61E3">
        <w:t xml:space="preserve">inside </w:t>
      </w:r>
      <w:r w:rsidR="00CA61E3" w:rsidRPr="004965A5">
        <w:rPr>
          <w:i/>
        </w:rPr>
        <w:t>bounding</w:t>
      </w:r>
      <w:r w:rsidRPr="004965A5">
        <w:rPr>
          <w:i/>
        </w:rPr>
        <w:t>box</w:t>
      </w:r>
      <w:r>
        <w:t xml:space="preserve"> (infinit</w:t>
      </w:r>
      <w:r w:rsidR="00CA61E3">
        <w:t>e</w:t>
      </w:r>
      <w:r>
        <w:t xml:space="preserve"> over the full Earth ground surface if not specified), following the specific </w:t>
      </w:r>
      <w:r w:rsidRPr="004965A5">
        <w:rPr>
          <w:i/>
        </w:rPr>
        <w:t xml:space="preserve">pattern </w:t>
      </w:r>
      <w:r>
        <w:t xml:space="preserve">(square, hexagon, etc) and </w:t>
      </w:r>
      <w:r w:rsidRPr="004965A5">
        <w:rPr>
          <w:i/>
        </w:rPr>
        <w:t>step</w:t>
      </w:r>
      <w:r>
        <w:t xml:space="preserve"> size.</w:t>
      </w:r>
      <w:r w:rsidR="00CC688B">
        <w:t xml:space="preserve"> </w:t>
      </w:r>
      <w:r w:rsidR="004965A5">
        <w:t>TURTLE</w:t>
      </w:r>
      <w:r w:rsidR="00CC688B">
        <w:t xml:space="preserve"> computes heights &amp; slopes on the fly.</w:t>
      </w:r>
    </w:p>
    <w:p w:rsidR="006312FB" w:rsidRPr="006312FB" w:rsidRDefault="008F0B70" w:rsidP="00114DBD">
      <w:pPr>
        <w:pStyle w:val="Paragraphedeliste"/>
        <w:numPr>
          <w:ilvl w:val="0"/>
          <w:numId w:val="1"/>
        </w:numPr>
        <w:rPr>
          <w:rFonts w:ascii="Century Schoolbook" w:hAnsi="Century Schoolbook"/>
          <w:color w:val="4F81BD" w:themeColor="accent1"/>
        </w:rPr>
      </w:pPr>
      <w:r w:rsidRPr="006312FB">
        <w:rPr>
          <w:rFonts w:ascii="Century Schoolbook" w:hAnsi="Century Schoolbook"/>
          <w:color w:val="4F81BD" w:themeColor="accent1"/>
        </w:rPr>
        <w:t>{</w:t>
      </w:r>
      <w:r w:rsidR="006312FB" w:rsidRPr="006312FB">
        <w:rPr>
          <w:rFonts w:ascii="Century Schoolbook" w:hAnsi="Century Schoolbook"/>
          <w:color w:val="4F81BD" w:themeColor="accent1"/>
        </w:rPr>
        <w:t>…, posX, …</w:t>
      </w:r>
      <w:r w:rsidRPr="006312FB">
        <w:rPr>
          <w:rFonts w:ascii="Century Schoolbook" w:hAnsi="Century Schoolbook"/>
          <w:color w:val="4F81BD" w:themeColor="accent1"/>
        </w:rPr>
        <w:t>} = get_positions(</w:t>
      </w:r>
      <w:r w:rsidR="006312FB" w:rsidRPr="006312FB">
        <w:rPr>
          <w:rFonts w:ascii="Century Schoolbook" w:hAnsi="Century Schoolbook"/>
          <w:color w:val="4F81BD" w:themeColor="accent1"/>
        </w:rPr>
        <w:t>det)</w:t>
      </w:r>
    </w:p>
    <w:p w:rsidR="008F0B70" w:rsidRDefault="008F0B70" w:rsidP="006312FB">
      <w:pPr>
        <w:pStyle w:val="Paragraphedeliste"/>
      </w:pPr>
      <w:r>
        <w:t>returns antenna positions</w:t>
      </w:r>
    </w:p>
    <w:p w:rsidR="008F0B70" w:rsidRPr="006312FB" w:rsidRDefault="006312FB" w:rsidP="00114DBD">
      <w:pPr>
        <w:pStyle w:val="Paragraphedeliste"/>
        <w:numPr>
          <w:ilvl w:val="0"/>
          <w:numId w:val="1"/>
        </w:numPr>
        <w:rPr>
          <w:rFonts w:ascii="Century Schoolbook" w:hAnsi="Century Schoolbook"/>
          <w:color w:val="4F81BD" w:themeColor="accent1"/>
        </w:rPr>
      </w:pPr>
      <w:r w:rsidRPr="006312FB">
        <w:rPr>
          <w:rFonts w:ascii="Century Schoolbook" w:hAnsi="Century Schoolbook"/>
          <w:color w:val="4F81BD" w:themeColor="accent1"/>
        </w:rPr>
        <w:t xml:space="preserve">{…, posX, …} = </w:t>
      </w:r>
      <w:r w:rsidR="008F0B70" w:rsidRPr="006312FB">
        <w:rPr>
          <w:rFonts w:ascii="Century Schoolbook" w:hAnsi="Century Schoolbook"/>
          <w:color w:val="4F81BD" w:themeColor="accent1"/>
        </w:rPr>
        <w:t>get_slopes(det)</w:t>
      </w:r>
    </w:p>
    <w:p w:rsidR="006312FB" w:rsidRDefault="00B23B57" w:rsidP="00C7235A">
      <w:pPr>
        <w:pStyle w:val="Paragraphedeliste"/>
        <w:numPr>
          <w:ilvl w:val="0"/>
          <w:numId w:val="1"/>
        </w:numPr>
      </w:pPr>
      <w:r w:rsidRPr="006312FB">
        <w:rPr>
          <w:rFonts w:ascii="Century Schoolbook" w:hAnsi="Century Schoolbook"/>
          <w:color w:val="4F81BD" w:themeColor="accent1"/>
        </w:rPr>
        <w:t xml:space="preserve">det = </w:t>
      </w:r>
      <w:r w:rsidR="00C7235A" w:rsidRPr="006312FB">
        <w:rPr>
          <w:rFonts w:ascii="Century Schoolbook" w:hAnsi="Century Schoolbook"/>
          <w:color w:val="4F81BD" w:themeColor="accent1"/>
        </w:rPr>
        <w:t>select(parameters)</w:t>
      </w:r>
      <w:r w:rsidR="00C7235A">
        <w:t xml:space="preserve"> </w:t>
      </w:r>
    </w:p>
    <w:p w:rsidR="00CC3473" w:rsidRDefault="00C7235A" w:rsidP="006312FB">
      <w:pPr>
        <w:pStyle w:val="Paragraphedeliste"/>
      </w:pPr>
      <w:r>
        <w:t xml:space="preserve">returns a </w:t>
      </w:r>
      <w:r w:rsidR="006312FB">
        <w:t>sub</w:t>
      </w:r>
      <w:r w:rsidR="00FD0B99">
        <w:t xml:space="preserve">detector </w:t>
      </w:r>
      <w:r w:rsidR="006312FB" w:rsidRPr="006312FB">
        <w:rPr>
          <w:i/>
        </w:rPr>
        <w:t>det</w:t>
      </w:r>
      <w:r w:rsidR="006312FB">
        <w:t xml:space="preserve"> </w:t>
      </w:r>
      <w:r>
        <w:t xml:space="preserve">composed of the antennas passing the </w:t>
      </w:r>
      <w:r w:rsidRPr="006312FB">
        <w:rPr>
          <w:i/>
        </w:rPr>
        <w:t>param</w:t>
      </w:r>
      <w:r w:rsidR="002101A0" w:rsidRPr="006312FB">
        <w:rPr>
          <w:i/>
        </w:rPr>
        <w:t>e</w:t>
      </w:r>
      <w:r w:rsidR="00BE3F4A" w:rsidRPr="006312FB">
        <w:rPr>
          <w:i/>
        </w:rPr>
        <w:t>ter</w:t>
      </w:r>
      <w:r w:rsidRPr="006312FB">
        <w:rPr>
          <w:i/>
        </w:rPr>
        <w:t>s</w:t>
      </w:r>
      <w:r>
        <w:t xml:space="preserve"> selection cut. </w:t>
      </w:r>
      <w:r w:rsidR="00551870">
        <w:t xml:space="preserve">These still have to be defined, but could typically be </w:t>
      </w:r>
      <w:r w:rsidR="006312FB">
        <w:t xml:space="preserve">of the type </w:t>
      </w:r>
      <w:r w:rsidR="00551870">
        <w:t>“distance to shower axis &lt;  2000m”.</w:t>
      </w:r>
    </w:p>
    <w:p w:rsidR="00551870" w:rsidRDefault="008B6172" w:rsidP="0044697F">
      <w:pPr>
        <w:pStyle w:val="Titre1"/>
      </w:pPr>
      <w:r>
        <w:lastRenderedPageBreak/>
        <w:t xml:space="preserve">Class </w:t>
      </w:r>
      <w:r w:rsidR="00D860DA">
        <w:t>S</w:t>
      </w:r>
      <w:r>
        <w:t>hower</w:t>
      </w:r>
    </w:p>
    <w:p w:rsidR="008B6172" w:rsidRDefault="008B6172" w:rsidP="0044697F">
      <w:pPr>
        <w:pStyle w:val="Titre3"/>
      </w:pPr>
      <w:r>
        <w:t>Attributes:</w:t>
      </w:r>
    </w:p>
    <w:p w:rsidR="008B6172" w:rsidRDefault="008B6172" w:rsidP="008B6172">
      <w:pPr>
        <w:pStyle w:val="Paragraphedeliste"/>
        <w:numPr>
          <w:ilvl w:val="0"/>
          <w:numId w:val="1"/>
        </w:numPr>
      </w:pPr>
      <w:r>
        <w:t>list of particle IDs (following usual conventions)</w:t>
      </w:r>
    </w:p>
    <w:p w:rsidR="0044697F" w:rsidRDefault="008B6172" w:rsidP="008B6172">
      <w:pPr>
        <w:pStyle w:val="Paragraphedeliste"/>
        <w:numPr>
          <w:ilvl w:val="0"/>
          <w:numId w:val="1"/>
        </w:numPr>
      </w:pPr>
      <w:r>
        <w:t xml:space="preserve">list of </w:t>
      </w:r>
      <w:r w:rsidR="0044697F">
        <w:t xml:space="preserve">associated </w:t>
      </w:r>
      <w:r>
        <w:t>impulsions (type = vector)</w:t>
      </w:r>
    </w:p>
    <w:p w:rsidR="00FE0485" w:rsidRDefault="00FE0485" w:rsidP="008B6172">
      <w:pPr>
        <w:pStyle w:val="Paragraphedeliste"/>
        <w:numPr>
          <w:ilvl w:val="0"/>
          <w:numId w:val="1"/>
        </w:numPr>
      </w:pPr>
      <w:r>
        <w:t>injection height (type = position): point of first interaction</w:t>
      </w:r>
    </w:p>
    <w:p w:rsidR="0044697F" w:rsidRDefault="0044697F" w:rsidP="00A300C5">
      <w:pPr>
        <w:pStyle w:val="Titre3"/>
      </w:pPr>
      <w:r>
        <w:t>Methods</w:t>
      </w:r>
    </w:p>
    <w:p w:rsidR="00F4085F" w:rsidRDefault="00FE0485" w:rsidP="0044697F">
      <w:pPr>
        <w:pStyle w:val="Paragraphedeliste"/>
        <w:numPr>
          <w:ilvl w:val="0"/>
          <w:numId w:val="1"/>
        </w:numPr>
      </w:pPr>
      <w:r w:rsidRPr="00F4085F">
        <w:rPr>
          <w:rFonts w:ascii="Century Schoolbook" w:hAnsi="Century Schoolbook"/>
          <w:color w:val="4F81BD" w:themeColor="accent1"/>
        </w:rPr>
        <w:t xml:space="preserve">E = </w:t>
      </w:r>
      <w:r w:rsidR="0044697F" w:rsidRPr="00F4085F">
        <w:rPr>
          <w:rFonts w:ascii="Century Schoolbook" w:hAnsi="Century Schoolbook"/>
          <w:color w:val="4F81BD" w:themeColor="accent1"/>
        </w:rPr>
        <w:t>get_energy(shower)</w:t>
      </w:r>
    </w:p>
    <w:p w:rsidR="00FE0485" w:rsidRDefault="006D2E76" w:rsidP="00F4085F">
      <w:pPr>
        <w:pStyle w:val="Paragraphedeliste"/>
      </w:pPr>
      <w:r>
        <w:t xml:space="preserve">computes (from impulsions) </w:t>
      </w:r>
      <w:r w:rsidR="001719D0">
        <w:t xml:space="preserve">energies of particles contributing to the shower (ie all except muons &amp; neutrinos) </w:t>
      </w:r>
      <w:r>
        <w:t xml:space="preserve">&amp; </w:t>
      </w:r>
      <w:r w:rsidR="0044697F">
        <w:t xml:space="preserve">sums </w:t>
      </w:r>
      <w:r w:rsidR="001719D0">
        <w:t xml:space="preserve">them </w:t>
      </w:r>
      <w:r w:rsidR="0044697F">
        <w:t>up.</w:t>
      </w:r>
    </w:p>
    <w:p w:rsidR="009042AE" w:rsidRDefault="00F4085F" w:rsidP="0044697F">
      <w:pPr>
        <w:pStyle w:val="Paragraphedeliste"/>
        <w:numPr>
          <w:ilvl w:val="0"/>
          <w:numId w:val="1"/>
        </w:numPr>
      </w:pPr>
      <w:r w:rsidRPr="00F4085F">
        <w:rPr>
          <w:rFonts w:ascii="Century Schoolbook" w:hAnsi="Century Schoolbook"/>
          <w:color w:val="4F81BD" w:themeColor="accent1"/>
        </w:rPr>
        <w:t>u</w:t>
      </w:r>
      <w:r w:rsidR="00FE0485" w:rsidRPr="00F4085F">
        <w:rPr>
          <w:rFonts w:ascii="Century Schoolbook" w:hAnsi="Century Schoolbook"/>
          <w:color w:val="4F81BD" w:themeColor="accent1"/>
        </w:rPr>
        <w:t xml:space="preserve"> = get_direction(shower</w:t>
      </w:r>
      <w:r>
        <w:rPr>
          <w:rFonts w:ascii="Century Schoolbook" w:hAnsi="Century Schoolbook"/>
          <w:color w:val="4F81BD" w:themeColor="accent1"/>
        </w:rPr>
        <w:t>, refA</w:t>
      </w:r>
      <w:r w:rsidR="00FE0485" w:rsidRPr="00F4085F">
        <w:rPr>
          <w:rFonts w:ascii="Century Schoolbook" w:hAnsi="Century Schoolbook"/>
          <w:color w:val="4F81BD" w:themeColor="accent1"/>
        </w:rPr>
        <w:t>)</w:t>
      </w:r>
    </w:p>
    <w:p w:rsidR="008B6172" w:rsidRDefault="00FE0485" w:rsidP="009042AE">
      <w:pPr>
        <w:pStyle w:val="Paragraphedeliste"/>
      </w:pPr>
      <w:r>
        <w:t>get</w:t>
      </w:r>
      <w:r w:rsidR="00F4085F">
        <w:t xml:space="preserve"> direc</w:t>
      </w:r>
      <w:r w:rsidR="005E1B33">
        <w:t xml:space="preserve">tion </w:t>
      </w:r>
      <w:r w:rsidR="005E1B33" w:rsidRPr="005E1B33">
        <w:rPr>
          <w:b/>
          <w:u w:val="single"/>
        </w:rPr>
        <w:t>of origin</w:t>
      </w:r>
      <w:r w:rsidR="005E1B33">
        <w:t xml:space="preserve"> (propagation*-1) of </w:t>
      </w:r>
      <w:r w:rsidR="005E1B33" w:rsidRPr="0010436C">
        <w:rPr>
          <w:i/>
        </w:rPr>
        <w:t>shower</w:t>
      </w:r>
      <w:r w:rsidR="005E1B33">
        <w:t xml:space="preserve"> in referential </w:t>
      </w:r>
      <w:r w:rsidR="005E1B33" w:rsidRPr="005E1B33">
        <w:rPr>
          <w:i/>
        </w:rPr>
        <w:t>refA</w:t>
      </w:r>
      <w:r w:rsidR="005E1B33">
        <w:t xml:space="preserve">. </w:t>
      </w:r>
      <w:r w:rsidR="00856A48">
        <w:t>Note: here we follow the (new) GRAND convention: receiver point of view, looking for the direction of origin of the shower</w:t>
      </w:r>
      <w:r w:rsidR="00AC443B">
        <w:t>.</w:t>
      </w:r>
    </w:p>
    <w:p w:rsidR="0010436C" w:rsidRDefault="0010436C" w:rsidP="0044697F">
      <w:pPr>
        <w:pStyle w:val="Paragraphedeliste"/>
        <w:numPr>
          <w:ilvl w:val="0"/>
          <w:numId w:val="1"/>
        </w:numPr>
      </w:pPr>
      <w:r w:rsidRPr="0010436C">
        <w:rPr>
          <w:rFonts w:ascii="Century Schoolbook" w:hAnsi="Century Schoolbook"/>
          <w:color w:val="4F81BD" w:themeColor="accent1"/>
        </w:rPr>
        <w:t>posA</w:t>
      </w:r>
      <w:r w:rsidR="00D47A50" w:rsidRPr="0010436C">
        <w:rPr>
          <w:rFonts w:ascii="Century Schoolbook" w:hAnsi="Century Schoolbook"/>
          <w:color w:val="4F81BD" w:themeColor="accent1"/>
        </w:rPr>
        <w:t>, grammage</w:t>
      </w:r>
      <w:r w:rsidR="003756B1" w:rsidRPr="0010436C">
        <w:rPr>
          <w:rFonts w:ascii="Century Schoolbook" w:hAnsi="Century Schoolbook"/>
          <w:color w:val="4F81BD" w:themeColor="accent1"/>
        </w:rPr>
        <w:t xml:space="preserve"> = get_Xmax</w:t>
      </w:r>
      <w:r w:rsidRPr="0010436C">
        <w:rPr>
          <w:rFonts w:ascii="Century Schoolbook" w:hAnsi="Century Schoolbook"/>
          <w:color w:val="4F81BD" w:themeColor="accent1"/>
        </w:rPr>
        <w:t xml:space="preserve"> </w:t>
      </w:r>
      <w:r w:rsidR="003756B1" w:rsidRPr="0010436C">
        <w:rPr>
          <w:rFonts w:ascii="Century Schoolbook" w:hAnsi="Century Schoolbook"/>
          <w:color w:val="4F81BD" w:themeColor="accent1"/>
        </w:rPr>
        <w:t>(shower</w:t>
      </w:r>
      <w:r w:rsidR="00D47A50" w:rsidRPr="0010436C">
        <w:rPr>
          <w:rFonts w:ascii="Century Schoolbook" w:hAnsi="Century Schoolbook"/>
          <w:color w:val="4F81BD" w:themeColor="accent1"/>
        </w:rPr>
        <w:t>, refA</w:t>
      </w:r>
      <w:r w:rsidR="003756B1" w:rsidRPr="0010436C">
        <w:rPr>
          <w:rFonts w:ascii="Century Schoolbook" w:hAnsi="Century Schoolbook"/>
          <w:color w:val="4F81BD" w:themeColor="accent1"/>
        </w:rPr>
        <w:t>)</w:t>
      </w:r>
    </w:p>
    <w:p w:rsidR="003756B1" w:rsidRPr="00DE3D1D" w:rsidRDefault="003756B1" w:rsidP="0010436C">
      <w:pPr>
        <w:pStyle w:val="Paragraphedeliste"/>
      </w:pPr>
      <w:r>
        <w:t>computes (average/expected)</w:t>
      </w:r>
      <w:r w:rsidR="0010436C">
        <w:t xml:space="preserve"> value</w:t>
      </w:r>
      <w:r>
        <w:t xml:space="preserve"> of</w:t>
      </w:r>
      <w:r w:rsidR="00D47A50">
        <w:t xml:space="preserve"> Xmax </w:t>
      </w:r>
      <w:r w:rsidR="0010436C">
        <w:t xml:space="preserve">(in g/cm²) </w:t>
      </w:r>
      <w:r w:rsidR="00D47A50">
        <w:t xml:space="preserve">and actual position </w:t>
      </w:r>
      <w:r w:rsidR="0010436C" w:rsidRPr="0010436C">
        <w:rPr>
          <w:i/>
        </w:rPr>
        <w:t>posA</w:t>
      </w:r>
      <w:r w:rsidR="0010436C">
        <w:t xml:space="preserve"> </w:t>
      </w:r>
      <w:r w:rsidR="00D47A50">
        <w:t xml:space="preserve">in </w:t>
      </w:r>
      <w:r w:rsidR="00D47A50" w:rsidRPr="0010436C">
        <w:rPr>
          <w:i/>
        </w:rPr>
        <w:t>refA</w:t>
      </w:r>
      <w:r w:rsidR="00D47A50">
        <w:t>.</w:t>
      </w:r>
      <w:r w:rsidR="0010436C">
        <w:t xml:space="preserve"> This assumes a specific atmospheric model </w:t>
      </w:r>
      <w:r w:rsidR="00B162B6">
        <w:t>(to be added in attributes?)</w:t>
      </w:r>
      <w:r w:rsidR="0083060B">
        <w:t>.</w:t>
      </w:r>
      <w:r>
        <w:t xml:space="preserve">  </w:t>
      </w:r>
    </w:p>
    <w:sectPr w:rsidR="003756B1" w:rsidRPr="00DE3D1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A5E" w:rsidRDefault="003B4A5E" w:rsidP="0073797E">
      <w:pPr>
        <w:spacing w:after="0" w:line="240" w:lineRule="auto"/>
      </w:pPr>
      <w:r>
        <w:separator/>
      </w:r>
    </w:p>
  </w:endnote>
  <w:endnote w:type="continuationSeparator" w:id="0">
    <w:p w:rsidR="003B4A5E" w:rsidRDefault="003B4A5E" w:rsidP="00737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A5E" w:rsidRDefault="003B4A5E" w:rsidP="0073797E">
      <w:pPr>
        <w:spacing w:after="0" w:line="240" w:lineRule="auto"/>
      </w:pPr>
      <w:r>
        <w:separator/>
      </w:r>
    </w:p>
  </w:footnote>
  <w:footnote w:type="continuationSeparator" w:id="0">
    <w:p w:rsidR="003B4A5E" w:rsidRDefault="003B4A5E" w:rsidP="00737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97E" w:rsidRPr="0073797E" w:rsidRDefault="0073797E">
    <w:pPr>
      <w:pStyle w:val="En-tte"/>
      <w:rPr>
        <w:lang w:val="fr-FR"/>
      </w:rPr>
    </w:pPr>
    <w:r>
      <w:rPr>
        <w:lang w:val="fr-FR"/>
      </w:rPr>
      <w:tab/>
    </w:r>
    <w:r>
      <w:rPr>
        <w:lang w:val="fr-FR"/>
      </w:rPr>
      <w:tab/>
      <w:t>24/01/2019</w:t>
    </w:r>
  </w:p>
  <w:p w:rsidR="0073797E" w:rsidRPr="0073797E" w:rsidRDefault="0073797E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61761"/>
    <w:multiLevelType w:val="hybridMultilevel"/>
    <w:tmpl w:val="A050B0CA"/>
    <w:lvl w:ilvl="0" w:tplc="9B9427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97E"/>
    <w:rsid w:val="00073118"/>
    <w:rsid w:val="000906F9"/>
    <w:rsid w:val="0009257E"/>
    <w:rsid w:val="000B2060"/>
    <w:rsid w:val="000B4D1D"/>
    <w:rsid w:val="000C3ACF"/>
    <w:rsid w:val="000D2912"/>
    <w:rsid w:val="000E203C"/>
    <w:rsid w:val="000F1863"/>
    <w:rsid w:val="000F4A97"/>
    <w:rsid w:val="000F65C3"/>
    <w:rsid w:val="0010436C"/>
    <w:rsid w:val="00105B15"/>
    <w:rsid w:val="00114DBD"/>
    <w:rsid w:val="00165535"/>
    <w:rsid w:val="001719D0"/>
    <w:rsid w:val="00193223"/>
    <w:rsid w:val="00196CE8"/>
    <w:rsid w:val="001A0B89"/>
    <w:rsid w:val="001C42F8"/>
    <w:rsid w:val="001E5AE8"/>
    <w:rsid w:val="002101A0"/>
    <w:rsid w:val="00223592"/>
    <w:rsid w:val="00254B86"/>
    <w:rsid w:val="0025768E"/>
    <w:rsid w:val="002E69AD"/>
    <w:rsid w:val="002F2C35"/>
    <w:rsid w:val="0030265E"/>
    <w:rsid w:val="0035255B"/>
    <w:rsid w:val="00373823"/>
    <w:rsid w:val="003756B1"/>
    <w:rsid w:val="003835A1"/>
    <w:rsid w:val="003B4A5E"/>
    <w:rsid w:val="003C44E7"/>
    <w:rsid w:val="003C486B"/>
    <w:rsid w:val="003C791A"/>
    <w:rsid w:val="003D7690"/>
    <w:rsid w:val="003D7E09"/>
    <w:rsid w:val="003E2A0E"/>
    <w:rsid w:val="00405621"/>
    <w:rsid w:val="0040786B"/>
    <w:rsid w:val="00415D20"/>
    <w:rsid w:val="00432BCF"/>
    <w:rsid w:val="0044697F"/>
    <w:rsid w:val="004615B6"/>
    <w:rsid w:val="004965A5"/>
    <w:rsid w:val="004975CF"/>
    <w:rsid w:val="004A533F"/>
    <w:rsid w:val="004B3082"/>
    <w:rsid w:val="004B7288"/>
    <w:rsid w:val="004C7C75"/>
    <w:rsid w:val="004D45B7"/>
    <w:rsid w:val="004F38AC"/>
    <w:rsid w:val="0050055E"/>
    <w:rsid w:val="00512980"/>
    <w:rsid w:val="00525C07"/>
    <w:rsid w:val="0053593D"/>
    <w:rsid w:val="00551870"/>
    <w:rsid w:val="005602D3"/>
    <w:rsid w:val="00575B8B"/>
    <w:rsid w:val="005764D1"/>
    <w:rsid w:val="005A3D0A"/>
    <w:rsid w:val="005B4ACF"/>
    <w:rsid w:val="005C521A"/>
    <w:rsid w:val="005E1B33"/>
    <w:rsid w:val="0060723F"/>
    <w:rsid w:val="006312FB"/>
    <w:rsid w:val="00641EDB"/>
    <w:rsid w:val="00661ADC"/>
    <w:rsid w:val="006630F8"/>
    <w:rsid w:val="006B2A70"/>
    <w:rsid w:val="006D2E76"/>
    <w:rsid w:val="006F0180"/>
    <w:rsid w:val="006F600A"/>
    <w:rsid w:val="00703F74"/>
    <w:rsid w:val="00704243"/>
    <w:rsid w:val="00710B97"/>
    <w:rsid w:val="0073797E"/>
    <w:rsid w:val="00760D33"/>
    <w:rsid w:val="00786F13"/>
    <w:rsid w:val="007D6819"/>
    <w:rsid w:val="007E3FC4"/>
    <w:rsid w:val="007F3B65"/>
    <w:rsid w:val="00803429"/>
    <w:rsid w:val="00817204"/>
    <w:rsid w:val="0083060B"/>
    <w:rsid w:val="008414FA"/>
    <w:rsid w:val="00856A48"/>
    <w:rsid w:val="0085789A"/>
    <w:rsid w:val="00873CA3"/>
    <w:rsid w:val="00873FBB"/>
    <w:rsid w:val="00876558"/>
    <w:rsid w:val="008A6254"/>
    <w:rsid w:val="008A6FDF"/>
    <w:rsid w:val="008B12BA"/>
    <w:rsid w:val="008B6172"/>
    <w:rsid w:val="008C2820"/>
    <w:rsid w:val="008F0B70"/>
    <w:rsid w:val="009042AE"/>
    <w:rsid w:val="00962E70"/>
    <w:rsid w:val="00966357"/>
    <w:rsid w:val="009A1E66"/>
    <w:rsid w:val="009B50F2"/>
    <w:rsid w:val="009C3DFD"/>
    <w:rsid w:val="00A300C5"/>
    <w:rsid w:val="00A31519"/>
    <w:rsid w:val="00AC443B"/>
    <w:rsid w:val="00B049EB"/>
    <w:rsid w:val="00B162B6"/>
    <w:rsid w:val="00B23B57"/>
    <w:rsid w:val="00B27E54"/>
    <w:rsid w:val="00B31270"/>
    <w:rsid w:val="00B42827"/>
    <w:rsid w:val="00B51CEC"/>
    <w:rsid w:val="00B53D06"/>
    <w:rsid w:val="00B8570C"/>
    <w:rsid w:val="00BA3770"/>
    <w:rsid w:val="00BB5BE7"/>
    <w:rsid w:val="00BC45A4"/>
    <w:rsid w:val="00BD0C68"/>
    <w:rsid w:val="00BE07D2"/>
    <w:rsid w:val="00BE3F4A"/>
    <w:rsid w:val="00BE5BCA"/>
    <w:rsid w:val="00C04943"/>
    <w:rsid w:val="00C17078"/>
    <w:rsid w:val="00C33D08"/>
    <w:rsid w:val="00C47B2F"/>
    <w:rsid w:val="00C57C80"/>
    <w:rsid w:val="00C65F17"/>
    <w:rsid w:val="00C7235A"/>
    <w:rsid w:val="00C83117"/>
    <w:rsid w:val="00C9265B"/>
    <w:rsid w:val="00CA3E7A"/>
    <w:rsid w:val="00CA61E3"/>
    <w:rsid w:val="00CA6E53"/>
    <w:rsid w:val="00CC3473"/>
    <w:rsid w:val="00CC688B"/>
    <w:rsid w:val="00CD2174"/>
    <w:rsid w:val="00D44B17"/>
    <w:rsid w:val="00D47A50"/>
    <w:rsid w:val="00D55E58"/>
    <w:rsid w:val="00D61A83"/>
    <w:rsid w:val="00D631E8"/>
    <w:rsid w:val="00D860DA"/>
    <w:rsid w:val="00DE3D1D"/>
    <w:rsid w:val="00DF1227"/>
    <w:rsid w:val="00E16EB9"/>
    <w:rsid w:val="00E211C0"/>
    <w:rsid w:val="00E3591C"/>
    <w:rsid w:val="00E46315"/>
    <w:rsid w:val="00E47D27"/>
    <w:rsid w:val="00E537C8"/>
    <w:rsid w:val="00E61780"/>
    <w:rsid w:val="00E67894"/>
    <w:rsid w:val="00EC44EC"/>
    <w:rsid w:val="00F36BA2"/>
    <w:rsid w:val="00F4085F"/>
    <w:rsid w:val="00F414E7"/>
    <w:rsid w:val="00F5272D"/>
    <w:rsid w:val="00F70672"/>
    <w:rsid w:val="00FA4342"/>
    <w:rsid w:val="00FC2CFA"/>
    <w:rsid w:val="00FD0B99"/>
    <w:rsid w:val="00FE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2A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79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E2A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79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37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7379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37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797E"/>
  </w:style>
  <w:style w:type="paragraph" w:styleId="Pieddepage">
    <w:name w:val="footer"/>
    <w:basedOn w:val="Normal"/>
    <w:link w:val="PieddepageCar"/>
    <w:uiPriority w:val="99"/>
    <w:unhideWhenUsed/>
    <w:rsid w:val="00737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797E"/>
  </w:style>
  <w:style w:type="paragraph" w:styleId="Textedebulles">
    <w:name w:val="Balloon Text"/>
    <w:basedOn w:val="Normal"/>
    <w:link w:val="TextedebullesCar"/>
    <w:uiPriority w:val="99"/>
    <w:semiHidden/>
    <w:unhideWhenUsed/>
    <w:rsid w:val="00737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797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E2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E2A0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3E2A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B51C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2A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79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E2A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79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37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7379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37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797E"/>
  </w:style>
  <w:style w:type="paragraph" w:styleId="Pieddepage">
    <w:name w:val="footer"/>
    <w:basedOn w:val="Normal"/>
    <w:link w:val="PieddepageCar"/>
    <w:uiPriority w:val="99"/>
    <w:unhideWhenUsed/>
    <w:rsid w:val="00737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797E"/>
  </w:style>
  <w:style w:type="paragraph" w:styleId="Textedebulles">
    <w:name w:val="Balloon Text"/>
    <w:basedOn w:val="Normal"/>
    <w:link w:val="TextedebullesCar"/>
    <w:uiPriority w:val="99"/>
    <w:semiHidden/>
    <w:unhideWhenUsed/>
    <w:rsid w:val="00737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797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E2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E2A0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3E2A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B51C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CE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xes_convention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868</Words>
  <Characters>4832</Characters>
  <Application>Microsoft Office Word</Application>
  <DocSecurity>0</DocSecurity>
  <Lines>127</Lines>
  <Paragraphs>111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martineau</dc:creator>
  <cp:lastModifiedBy>martineau</cp:lastModifiedBy>
  <cp:revision>162</cp:revision>
  <dcterms:created xsi:type="dcterms:W3CDTF">2019-01-24T16:30:00Z</dcterms:created>
  <dcterms:modified xsi:type="dcterms:W3CDTF">2019-01-24T18:42:00Z</dcterms:modified>
</cp:coreProperties>
</file>