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1BA03" w14:textId="549EF1EE" w:rsidR="002F527F" w:rsidRDefault="00183B91" w:rsidP="00183B91">
      <w:pPr>
        <w:jc w:val="center"/>
        <w:rPr>
          <w:sz w:val="52"/>
          <w:szCs w:val="52"/>
        </w:rPr>
      </w:pPr>
      <w:r w:rsidRPr="00183B91">
        <w:rPr>
          <w:rFonts w:hint="eastAsia"/>
          <w:sz w:val="52"/>
          <w:szCs w:val="52"/>
        </w:rPr>
        <w:t>项目交接文档</w:t>
      </w:r>
    </w:p>
    <w:p w14:paraId="3B00EAAC" w14:textId="0165BFFE" w:rsidR="00F84F74" w:rsidRDefault="00FF7225" w:rsidP="000C3C48">
      <w:pPr>
        <w:rPr>
          <w:sz w:val="28"/>
          <w:szCs w:val="28"/>
        </w:rPr>
      </w:pPr>
      <w:r w:rsidRPr="00FF7225">
        <w:rPr>
          <w:rFonts w:hint="eastAsia"/>
          <w:sz w:val="28"/>
          <w:szCs w:val="28"/>
        </w:rPr>
        <w:t>所</w:t>
      </w:r>
      <w:r>
        <w:rPr>
          <w:rFonts w:hint="eastAsia"/>
          <w:sz w:val="28"/>
          <w:szCs w:val="28"/>
        </w:rPr>
        <w:t>做的所有</w:t>
      </w:r>
      <w:r w:rsidRPr="00FF7225">
        <w:rPr>
          <w:rFonts w:hint="eastAsia"/>
          <w:sz w:val="28"/>
          <w:szCs w:val="28"/>
        </w:rPr>
        <w:t>页面</w:t>
      </w:r>
      <w:r>
        <w:rPr>
          <w:rFonts w:hint="eastAsia"/>
          <w:sz w:val="28"/>
          <w:szCs w:val="28"/>
        </w:rPr>
        <w:t>样式及一些脚本都采用了</w:t>
      </w:r>
      <w:proofErr w:type="spellStart"/>
      <w:r>
        <w:rPr>
          <w:rFonts w:hint="eastAsia"/>
          <w:sz w:val="28"/>
          <w:szCs w:val="28"/>
        </w:rPr>
        <w:t>layui</w:t>
      </w:r>
      <w:proofErr w:type="spellEnd"/>
      <w:r>
        <w:rPr>
          <w:rFonts w:hint="eastAsia"/>
          <w:sz w:val="28"/>
          <w:szCs w:val="28"/>
        </w:rPr>
        <w:t>框架（</w:t>
      </w:r>
      <w:hyperlink r:id="rId5" w:history="1">
        <w:r>
          <w:rPr>
            <w:rStyle w:val="a4"/>
          </w:rPr>
          <w:t>https://www.layui.com/doc/</w:t>
        </w:r>
      </w:hyperlink>
      <w:r>
        <w:rPr>
          <w:rFonts w:hint="eastAsia"/>
          <w:sz w:val="28"/>
          <w:szCs w:val="28"/>
        </w:rPr>
        <w:t>）和</w:t>
      </w:r>
      <w:proofErr w:type="spellStart"/>
      <w:r>
        <w:rPr>
          <w:rFonts w:hint="eastAsia"/>
          <w:sz w:val="28"/>
          <w:szCs w:val="28"/>
        </w:rPr>
        <w:t>lay</w:t>
      </w:r>
      <w:r>
        <w:rPr>
          <w:sz w:val="28"/>
          <w:szCs w:val="28"/>
        </w:rPr>
        <w:t>admin</w:t>
      </w:r>
      <w:proofErr w:type="spellEnd"/>
      <w:r>
        <w:rPr>
          <w:rFonts w:hint="eastAsia"/>
          <w:sz w:val="28"/>
          <w:szCs w:val="28"/>
        </w:rPr>
        <w:t>后台管理系统（</w:t>
      </w:r>
      <w:hyperlink r:id="rId6" w:history="1">
        <w:r>
          <w:rPr>
            <w:rStyle w:val="a4"/>
          </w:rPr>
          <w:t>https://www.layui.com/admin/std/dist/views/</w:t>
        </w:r>
      </w:hyperlink>
      <w:r>
        <w:rPr>
          <w:rFonts w:hint="eastAsia"/>
          <w:sz w:val="28"/>
          <w:szCs w:val="28"/>
        </w:rPr>
        <w:t>）相关的组件及功能模板</w:t>
      </w:r>
      <w:r w:rsidR="00E73455">
        <w:rPr>
          <w:rFonts w:hint="eastAsia"/>
          <w:sz w:val="28"/>
          <w:szCs w:val="28"/>
        </w:rPr>
        <w:t>所以需熟悉使用</w:t>
      </w:r>
      <w:proofErr w:type="spellStart"/>
      <w:r w:rsidR="00E73455">
        <w:rPr>
          <w:rFonts w:hint="eastAsia"/>
          <w:sz w:val="28"/>
          <w:szCs w:val="28"/>
        </w:rPr>
        <w:t>layui</w:t>
      </w:r>
      <w:proofErr w:type="spellEnd"/>
      <w:r w:rsidR="00E73455">
        <w:rPr>
          <w:sz w:val="28"/>
          <w:szCs w:val="28"/>
        </w:rPr>
        <w:t>框架</w:t>
      </w:r>
    </w:p>
    <w:p w14:paraId="34995F46" w14:textId="416B1A9F" w:rsidR="000C3C48" w:rsidRDefault="000C3C48" w:rsidP="000C3C48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MG</w:t>
      </w:r>
      <w:r>
        <w:rPr>
          <w:rFonts w:hint="eastAsia"/>
          <w:sz w:val="28"/>
          <w:szCs w:val="28"/>
        </w:rPr>
        <w:t>后台</w:t>
      </w:r>
    </w:p>
    <w:p w14:paraId="44E92B97" w14:textId="73348995" w:rsidR="00C44706" w:rsidRPr="00C44706" w:rsidRDefault="00C44706" w:rsidP="00C44706">
      <w:pPr>
        <w:rPr>
          <w:rFonts w:hint="eastAsia"/>
          <w:sz w:val="28"/>
          <w:szCs w:val="28"/>
        </w:rPr>
      </w:pPr>
      <w:r w:rsidRPr="00C44706">
        <w:rPr>
          <w:sz w:val="28"/>
          <w:szCs w:val="28"/>
        </w:rPr>
        <w:t>文件路径：</w:t>
      </w:r>
      <w:r w:rsidRPr="00C44706">
        <w:rPr>
          <w:rFonts w:hint="eastAsia"/>
          <w:sz w:val="28"/>
          <w:szCs w:val="28"/>
        </w:rPr>
        <w:t xml:space="preserve"> </w:t>
      </w:r>
      <w:r w:rsidRPr="00C44706">
        <w:rPr>
          <w:sz w:val="28"/>
          <w:szCs w:val="28"/>
        </w:rPr>
        <w:t>“</w:t>
      </w:r>
      <w:r w:rsidRPr="00C44706">
        <w:rPr>
          <w:sz w:val="24"/>
          <w:szCs w:val="24"/>
        </w:rPr>
        <w:t>( \</w:t>
      </w:r>
      <w:proofErr w:type="spellStart"/>
      <w:r w:rsidRPr="00C44706">
        <w:rPr>
          <w:sz w:val="24"/>
          <w:szCs w:val="24"/>
        </w:rPr>
        <w:t>bull_backend</w:t>
      </w:r>
      <w:proofErr w:type="spellEnd"/>
      <w:r w:rsidRPr="00C44706">
        <w:rPr>
          <w:sz w:val="24"/>
          <w:szCs w:val="24"/>
        </w:rPr>
        <w:t>\</w:t>
      </w:r>
      <w:proofErr w:type="spellStart"/>
      <w:r w:rsidRPr="00C44706">
        <w:rPr>
          <w:sz w:val="24"/>
          <w:szCs w:val="24"/>
        </w:rPr>
        <w:t>bullfight_web</w:t>
      </w:r>
      <w:proofErr w:type="spellEnd"/>
      <w:r w:rsidRPr="00C44706">
        <w:rPr>
          <w:sz w:val="24"/>
          <w:szCs w:val="24"/>
        </w:rPr>
        <w:t>\mg\templates\mg</w:t>
      </w:r>
      <w:r w:rsidRPr="00C44706">
        <w:rPr>
          <w:rFonts w:hint="eastAsia"/>
          <w:sz w:val="24"/>
          <w:szCs w:val="24"/>
        </w:rPr>
        <w:t>\**）</w:t>
      </w:r>
      <w:r w:rsidRPr="00C44706">
        <w:rPr>
          <w:sz w:val="24"/>
          <w:szCs w:val="24"/>
        </w:rPr>
        <w:t>”</w:t>
      </w:r>
    </w:p>
    <w:p w14:paraId="5EAC4BBC" w14:textId="1828283A" w:rsidR="00254DC0" w:rsidRPr="000C3C48" w:rsidRDefault="00254DC0" w:rsidP="000C3C4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370DA">
        <w:rPr>
          <w:rFonts w:hint="eastAsia"/>
          <w:sz w:val="24"/>
          <w:szCs w:val="24"/>
        </w:rPr>
        <w:t>0级账户数</w:t>
      </w:r>
      <w:r w:rsidR="000C3C48">
        <w:rPr>
          <w:rFonts w:hint="eastAsia"/>
          <w:sz w:val="24"/>
          <w:szCs w:val="24"/>
        </w:rPr>
        <w:t>据模块</w:t>
      </w:r>
    </w:p>
    <w:p w14:paraId="6557A8BE" w14:textId="5448285A" w:rsidR="008370DA" w:rsidRDefault="008370DA" w:rsidP="008370D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370DA">
        <w:rPr>
          <w:sz w:val="24"/>
          <w:szCs w:val="24"/>
        </w:rPr>
        <w:t>zero_account_active_expenditure.html</w:t>
      </w:r>
      <w:r>
        <w:rPr>
          <w:sz w:val="24"/>
          <w:szCs w:val="24"/>
        </w:rPr>
        <w:t xml:space="preserve"> </w:t>
      </w:r>
      <w:r w:rsidR="00FF722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8370DA">
        <w:rPr>
          <w:sz w:val="24"/>
          <w:szCs w:val="24"/>
        </w:rPr>
        <w:t>0级账户-活动支出项</w:t>
      </w:r>
      <w:r>
        <w:rPr>
          <w:sz w:val="24"/>
          <w:szCs w:val="24"/>
        </w:rPr>
        <w:t>)</w:t>
      </w:r>
    </w:p>
    <w:p w14:paraId="53B84B3F" w14:textId="3B58AF41" w:rsidR="008370DA" w:rsidRDefault="008370DA" w:rsidP="008370D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370DA">
        <w:rPr>
          <w:sz w:val="24"/>
          <w:szCs w:val="24"/>
        </w:rPr>
        <w:t>zero_account_details.html</w:t>
      </w:r>
      <w:r w:rsidR="00FF72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</w:t>
      </w:r>
      <w:r w:rsidRPr="008370DA">
        <w:rPr>
          <w:sz w:val="24"/>
          <w:szCs w:val="24"/>
        </w:rPr>
        <w:t>0级账户数据详情</w:t>
      </w:r>
      <w:r>
        <w:rPr>
          <w:sz w:val="24"/>
          <w:szCs w:val="24"/>
        </w:rPr>
        <w:t>)</w:t>
      </w:r>
    </w:p>
    <w:p w14:paraId="7004D8F0" w14:textId="289CBA4A" w:rsidR="008370DA" w:rsidRDefault="008370DA" w:rsidP="008370D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370DA">
        <w:rPr>
          <w:sz w:val="24"/>
          <w:szCs w:val="24"/>
        </w:rPr>
        <w:t>zero_account_expenditure.html</w:t>
      </w:r>
      <w:r>
        <w:rPr>
          <w:sz w:val="24"/>
          <w:szCs w:val="24"/>
        </w:rPr>
        <w:t xml:space="preserve"> (</w:t>
      </w:r>
      <w:r w:rsidRPr="008370DA">
        <w:rPr>
          <w:sz w:val="24"/>
          <w:szCs w:val="24"/>
        </w:rPr>
        <w:t>0级账户-支出项</w:t>
      </w:r>
      <w:r>
        <w:rPr>
          <w:sz w:val="24"/>
          <w:szCs w:val="24"/>
        </w:rPr>
        <w:t>)</w:t>
      </w:r>
    </w:p>
    <w:p w14:paraId="1FA37131" w14:textId="064B2D88" w:rsidR="008370DA" w:rsidRDefault="00FF7225" w:rsidP="008370D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FF7225">
        <w:rPr>
          <w:sz w:val="24"/>
          <w:szCs w:val="24"/>
        </w:rPr>
        <w:t>zero_account_income.html</w:t>
      </w:r>
      <w:r>
        <w:rPr>
          <w:sz w:val="24"/>
          <w:szCs w:val="24"/>
        </w:rPr>
        <w:t xml:space="preserve"> (</w:t>
      </w:r>
      <w:r w:rsidRPr="00FF7225">
        <w:rPr>
          <w:sz w:val="24"/>
          <w:szCs w:val="24"/>
        </w:rPr>
        <w:t>0级账户-收入项</w:t>
      </w:r>
      <w:r>
        <w:rPr>
          <w:sz w:val="24"/>
          <w:szCs w:val="24"/>
        </w:rPr>
        <w:t>)</w:t>
      </w:r>
    </w:p>
    <w:p w14:paraId="0D1E62CC" w14:textId="0E2114B7" w:rsidR="00FF7225" w:rsidRDefault="00FF7225" w:rsidP="008370D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FF7225">
        <w:rPr>
          <w:sz w:val="24"/>
          <w:szCs w:val="24"/>
        </w:rPr>
        <w:t>zero_account_info.html</w:t>
      </w:r>
      <w:r>
        <w:rPr>
          <w:rFonts w:hint="eastAsia"/>
          <w:sz w:val="24"/>
          <w:szCs w:val="24"/>
        </w:rPr>
        <w:t>（</w:t>
      </w:r>
      <w:r w:rsidRPr="00FF7225">
        <w:rPr>
          <w:sz w:val="24"/>
          <w:szCs w:val="24"/>
        </w:rPr>
        <w:t>0级账户数据</w:t>
      </w:r>
      <w:r>
        <w:rPr>
          <w:rFonts w:hint="eastAsia"/>
          <w:sz w:val="24"/>
          <w:szCs w:val="24"/>
        </w:rPr>
        <w:t>）</w:t>
      </w:r>
    </w:p>
    <w:p w14:paraId="1052AC57" w14:textId="3AD0D65E" w:rsidR="00FF7225" w:rsidRDefault="00FF7225" w:rsidP="00FF722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FF7225">
        <w:rPr>
          <w:sz w:val="24"/>
          <w:szCs w:val="24"/>
        </w:rPr>
        <w:t>zero_account_manual_transfer.html</w:t>
      </w:r>
      <w:r>
        <w:rPr>
          <w:rFonts w:hint="eastAsia"/>
          <w:sz w:val="24"/>
          <w:szCs w:val="24"/>
        </w:rPr>
        <w:t>（</w:t>
      </w:r>
      <w:r w:rsidRPr="00FF7225">
        <w:rPr>
          <w:sz w:val="24"/>
          <w:szCs w:val="24"/>
        </w:rPr>
        <w:t>0级账号之间手动转账</w:t>
      </w:r>
      <w:r>
        <w:rPr>
          <w:rFonts w:hint="eastAsia"/>
          <w:sz w:val="24"/>
          <w:szCs w:val="24"/>
        </w:rPr>
        <w:t>）</w:t>
      </w:r>
    </w:p>
    <w:p w14:paraId="78BCAAEA" w14:textId="12215CF8" w:rsidR="00FF7225" w:rsidRDefault="00FF7225" w:rsidP="00FF722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FF7225">
        <w:rPr>
          <w:sz w:val="24"/>
          <w:szCs w:val="24"/>
        </w:rPr>
        <w:t>zero_account_proxy_charge.html</w:t>
      </w:r>
      <w:r>
        <w:rPr>
          <w:rFonts w:hint="eastAsia"/>
          <w:sz w:val="24"/>
          <w:szCs w:val="24"/>
        </w:rPr>
        <w:t>（</w:t>
      </w:r>
      <w:r>
        <w:rPr>
          <w:rFonts w:ascii="Verdana" w:hAnsi="Verdana"/>
          <w:color w:val="333333"/>
          <w:szCs w:val="21"/>
          <w:shd w:val="clear" w:color="auto" w:fill="FFFFFF"/>
        </w:rPr>
        <w:t>0</w:t>
      </w:r>
      <w:r>
        <w:rPr>
          <w:rFonts w:ascii="Verdana" w:hAnsi="Verdana"/>
          <w:color w:val="333333"/>
          <w:szCs w:val="21"/>
          <w:shd w:val="clear" w:color="auto" w:fill="FFFFFF"/>
        </w:rPr>
        <w:t>级账户</w:t>
      </w:r>
      <w:r>
        <w:rPr>
          <w:rFonts w:ascii="Verdana" w:hAnsi="Verdana"/>
          <w:color w:val="333333"/>
          <w:szCs w:val="21"/>
          <w:shd w:val="clear" w:color="auto" w:fill="FFFFFF"/>
        </w:rPr>
        <w:t>-</w:t>
      </w:r>
      <w:r>
        <w:rPr>
          <w:rFonts w:ascii="Verdana" w:hAnsi="Verdana"/>
          <w:color w:val="333333"/>
          <w:szCs w:val="21"/>
          <w:shd w:val="clear" w:color="auto" w:fill="FFFFFF"/>
        </w:rPr>
        <w:t>代理后台充提</w:t>
      </w:r>
      <w:r>
        <w:rPr>
          <w:rFonts w:hint="eastAsia"/>
          <w:sz w:val="24"/>
          <w:szCs w:val="24"/>
        </w:rPr>
        <w:t>）</w:t>
      </w:r>
    </w:p>
    <w:p w14:paraId="33CCAEB4" w14:textId="10017897" w:rsidR="000C3C48" w:rsidRDefault="000C3C48" w:rsidP="000C3C4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运营数据模块</w:t>
      </w:r>
    </w:p>
    <w:p w14:paraId="37AE4E61" w14:textId="2DDD0B06" w:rsidR="000C3C48" w:rsidRDefault="000C3C48" w:rsidP="000C3C48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0C3C48">
        <w:rPr>
          <w:sz w:val="24"/>
          <w:szCs w:val="24"/>
        </w:rPr>
        <w:t>operate_user.html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（用户数据）</w:t>
      </w:r>
    </w:p>
    <w:p w14:paraId="13FCB2CF" w14:textId="4E3C2998" w:rsidR="000C3C48" w:rsidRDefault="000C3C48" w:rsidP="000C3C48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0C3C48">
        <w:rPr>
          <w:sz w:val="24"/>
          <w:szCs w:val="24"/>
        </w:rPr>
        <w:t>operate_income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html (</w:t>
      </w:r>
      <w:proofErr w:type="gramStart"/>
      <w:r>
        <w:rPr>
          <w:rFonts w:ascii="Verdana" w:hAnsi="Verdana" w:hint="eastAsia"/>
          <w:color w:val="333333"/>
          <w:szCs w:val="21"/>
          <w:shd w:val="clear" w:color="auto" w:fill="FFFFFF"/>
        </w:rPr>
        <w:t>盈收数据</w:t>
      </w:r>
      <w:proofErr w:type="gramEnd"/>
      <w:r>
        <w:rPr>
          <w:sz w:val="24"/>
          <w:szCs w:val="24"/>
        </w:rPr>
        <w:t>)</w:t>
      </w:r>
    </w:p>
    <w:p w14:paraId="79C9CFF7" w14:textId="0DE56994" w:rsidR="000C3C48" w:rsidRDefault="000C3C48" w:rsidP="000C3C48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0C3C48">
        <w:rPr>
          <w:sz w:val="24"/>
          <w:szCs w:val="24"/>
        </w:rPr>
        <w:t>operate_play.html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（玩法数据）</w:t>
      </w:r>
    </w:p>
    <w:p w14:paraId="35101AFF" w14:textId="22A1611B" w:rsidR="000C3C48" w:rsidRDefault="000C3C48" w:rsidP="000C3C48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0C3C48">
        <w:rPr>
          <w:sz w:val="24"/>
          <w:szCs w:val="24"/>
        </w:rPr>
        <w:t>online_user.html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（用户状态）</w:t>
      </w:r>
    </w:p>
    <w:p w14:paraId="241705E1" w14:textId="4374E5D1" w:rsidR="000C3C48" w:rsidRDefault="000C3C48" w:rsidP="000C3C48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0C3C48">
        <w:rPr>
          <w:sz w:val="24"/>
          <w:szCs w:val="24"/>
        </w:rPr>
        <w:t>online_user_details.html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（用户状态详情）</w:t>
      </w:r>
    </w:p>
    <w:p w14:paraId="7F4F84E9" w14:textId="7BEEBB06" w:rsidR="000C3C48" w:rsidRDefault="000C3C48" w:rsidP="000C3C48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0C3C48">
        <w:rPr>
          <w:sz w:val="24"/>
          <w:szCs w:val="24"/>
        </w:rPr>
        <w:t>user_retained.html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（新增留存）</w:t>
      </w:r>
    </w:p>
    <w:p w14:paraId="1089DD67" w14:textId="205FD048" w:rsidR="000C3C48" w:rsidRDefault="000C3C48" w:rsidP="000C3C48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0C3C48">
        <w:rPr>
          <w:sz w:val="24"/>
          <w:szCs w:val="24"/>
        </w:rPr>
        <w:lastRenderedPageBreak/>
        <w:t>active_user_retained.html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（活跃留存）</w:t>
      </w:r>
    </w:p>
    <w:p w14:paraId="16C61B59" w14:textId="3D29A120" w:rsidR="000C3C48" w:rsidRDefault="000C3C48" w:rsidP="000C3C48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0C3C48">
        <w:rPr>
          <w:sz w:val="24"/>
          <w:szCs w:val="24"/>
        </w:rPr>
        <w:t>pay_user_retained.html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ascii="Verdana" w:hAnsi="Verdana"/>
          <w:color w:val="333333"/>
          <w:szCs w:val="21"/>
          <w:shd w:val="clear" w:color="auto" w:fill="FFFFFF"/>
        </w:rPr>
        <w:t>付费留存</w:t>
      </w:r>
      <w:r>
        <w:rPr>
          <w:rFonts w:hint="eastAsia"/>
          <w:sz w:val="24"/>
          <w:szCs w:val="24"/>
        </w:rPr>
        <w:t>）</w:t>
      </w:r>
    </w:p>
    <w:p w14:paraId="01172B89" w14:textId="0FE02014" w:rsidR="00B5676B" w:rsidRDefault="00B5676B" w:rsidP="00B5676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发送广播信息模块</w:t>
      </w:r>
    </w:p>
    <w:p w14:paraId="28331CFB" w14:textId="21B3EEB5" w:rsidR="00B5676B" w:rsidRDefault="00B5676B" w:rsidP="00B5676B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B5676B">
        <w:rPr>
          <w:sz w:val="24"/>
          <w:szCs w:val="24"/>
        </w:rPr>
        <w:t>broadcast_content.html</w:t>
      </w:r>
      <w:r>
        <w:rPr>
          <w:sz w:val="24"/>
          <w:szCs w:val="24"/>
        </w:rPr>
        <w:t xml:space="preserve">  (</w:t>
      </w:r>
      <w:r>
        <w:rPr>
          <w:rFonts w:hint="eastAsia"/>
          <w:sz w:val="24"/>
          <w:szCs w:val="24"/>
        </w:rPr>
        <w:t>发送广播</w:t>
      </w:r>
      <w:r>
        <w:rPr>
          <w:sz w:val="24"/>
          <w:szCs w:val="24"/>
        </w:rPr>
        <w:t xml:space="preserve"> )</w:t>
      </w:r>
    </w:p>
    <w:p w14:paraId="0ED957C5" w14:textId="3D492B60" w:rsidR="00B5676B" w:rsidRDefault="00B5676B" w:rsidP="00B5676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添加渠道包模块</w:t>
      </w:r>
    </w:p>
    <w:p w14:paraId="1DCAF17A" w14:textId="592E2E7D" w:rsidR="00B5676B" w:rsidRDefault="00B5676B" w:rsidP="00B5676B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B5676B">
        <w:rPr>
          <w:sz w:val="24"/>
          <w:szCs w:val="24"/>
        </w:rPr>
        <w:t>add_channel_package.html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上</w:t>
      </w:r>
      <w:proofErr w:type="gramStart"/>
      <w:r>
        <w:rPr>
          <w:rFonts w:hint="eastAsia"/>
          <w:sz w:val="24"/>
          <w:szCs w:val="24"/>
        </w:rPr>
        <w:t>传渠道包</w:t>
      </w:r>
      <w:proofErr w:type="gramEnd"/>
      <w:r>
        <w:rPr>
          <w:rFonts w:hint="eastAsia"/>
          <w:sz w:val="24"/>
          <w:szCs w:val="24"/>
        </w:rPr>
        <w:t>与上架包更新，注：该页面没有使用</w:t>
      </w:r>
      <w:proofErr w:type="spellStart"/>
      <w:r>
        <w:rPr>
          <w:rFonts w:hint="eastAsia"/>
          <w:sz w:val="24"/>
          <w:szCs w:val="24"/>
        </w:rPr>
        <w:t>layui</w:t>
      </w:r>
      <w:proofErr w:type="spellEnd"/>
      <w:r>
        <w:rPr>
          <w:rFonts w:hint="eastAsia"/>
          <w:sz w:val="24"/>
          <w:szCs w:val="24"/>
        </w:rPr>
        <w:t>框架相关功能与组件使用的是bootst</w:t>
      </w:r>
      <w:r>
        <w:rPr>
          <w:sz w:val="24"/>
          <w:szCs w:val="24"/>
        </w:rPr>
        <w:t>ra</w:t>
      </w:r>
      <w:r>
        <w:rPr>
          <w:rFonts w:hint="eastAsia"/>
          <w:sz w:val="24"/>
          <w:szCs w:val="24"/>
        </w:rPr>
        <w:t>p和</w:t>
      </w:r>
      <w:proofErr w:type="spellStart"/>
      <w:r>
        <w:rPr>
          <w:rFonts w:hint="eastAsia"/>
          <w:sz w:val="24"/>
          <w:szCs w:val="24"/>
        </w:rPr>
        <w:t>jquery</w:t>
      </w:r>
      <w:proofErr w:type="spellEnd"/>
      <w:r>
        <w:rPr>
          <w:rFonts w:hint="eastAsia"/>
          <w:sz w:val="24"/>
          <w:szCs w:val="24"/>
        </w:rPr>
        <w:t>框架</w:t>
      </w:r>
      <w:r>
        <w:rPr>
          <w:sz w:val="24"/>
          <w:szCs w:val="24"/>
        </w:rPr>
        <w:t>)</w:t>
      </w:r>
    </w:p>
    <w:p w14:paraId="358049C8" w14:textId="243C0414" w:rsidR="00B5676B" w:rsidRPr="00B5676B" w:rsidRDefault="00B5676B" w:rsidP="00B5676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支付及提现渠道配置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</w:p>
    <w:p w14:paraId="7615C1EF" w14:textId="0DF62523" w:rsidR="00B5676B" w:rsidRDefault="00B5676B" w:rsidP="00B5676B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B5676B">
        <w:rPr>
          <w:sz w:val="24"/>
          <w:szCs w:val="24"/>
        </w:rPr>
        <w:t>pay_with_draw_channel.html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（支付及提现渠道配置）</w:t>
      </w:r>
    </w:p>
    <w:p w14:paraId="36FB6883" w14:textId="37E3AAF2" w:rsidR="00B5676B" w:rsidRDefault="00B5676B" w:rsidP="00B5676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好牌配置模块</w:t>
      </w:r>
    </w:p>
    <w:p w14:paraId="3674602C" w14:textId="2E89C040" w:rsidR="00B5676B" w:rsidRDefault="00B5676B" w:rsidP="00B5676B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 w:rsidRPr="00B5676B">
        <w:rPr>
          <w:sz w:val="24"/>
          <w:szCs w:val="24"/>
        </w:rPr>
        <w:t>good_card_config.html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（好牌配置）</w:t>
      </w:r>
    </w:p>
    <w:p w14:paraId="790586A4" w14:textId="4F48A12F" w:rsidR="00913497" w:rsidRDefault="00913497" w:rsidP="0091349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代客充值模块</w:t>
      </w:r>
    </w:p>
    <w:p w14:paraId="5E8271FD" w14:textId="31EDF8A9" w:rsidR="00913497" w:rsidRDefault="00913497" w:rsidP="00913497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913497">
        <w:rPr>
          <w:sz w:val="24"/>
          <w:szCs w:val="24"/>
        </w:rPr>
        <w:t>replace_guest_recharge.html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代客充值</w:t>
      </w:r>
      <w:r>
        <w:rPr>
          <w:sz w:val="24"/>
          <w:szCs w:val="24"/>
        </w:rPr>
        <w:t>)</w:t>
      </w:r>
    </w:p>
    <w:p w14:paraId="11692B76" w14:textId="3C123700" w:rsidR="00913497" w:rsidRDefault="00913497" w:rsidP="0091349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用户导入模块 </w:t>
      </w:r>
    </w:p>
    <w:p w14:paraId="73285FE5" w14:textId="4144B0F7" w:rsidR="00913497" w:rsidRDefault="00913497" w:rsidP="00913497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 w:rsidRPr="00913497">
        <w:rPr>
          <w:sz w:val="24"/>
          <w:szCs w:val="24"/>
        </w:rPr>
        <w:t>user_import_config.html</w:t>
      </w:r>
      <w:r>
        <w:rPr>
          <w:sz w:val="24"/>
          <w:szCs w:val="24"/>
        </w:rPr>
        <w:t xml:space="preserve">  (</w:t>
      </w:r>
      <w:r>
        <w:rPr>
          <w:rFonts w:hint="eastAsia"/>
          <w:sz w:val="24"/>
          <w:szCs w:val="24"/>
        </w:rPr>
        <w:t>用户导入配置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改页面使用了</w:t>
      </w:r>
      <w:proofErr w:type="spellStart"/>
      <w:r>
        <w:rPr>
          <w:rFonts w:hint="eastAsia"/>
          <w:sz w:val="24"/>
          <w:szCs w:val="24"/>
        </w:rPr>
        <w:t>layui</w:t>
      </w:r>
      <w:proofErr w:type="spellEnd"/>
      <w:r>
        <w:rPr>
          <w:rFonts w:hint="eastAsia"/>
          <w:sz w:val="24"/>
          <w:szCs w:val="24"/>
        </w:rPr>
        <w:t>框架扩展的第三方组件x</w:t>
      </w:r>
      <w:r>
        <w:rPr>
          <w:sz w:val="24"/>
          <w:szCs w:val="24"/>
        </w:rPr>
        <w:t>mselect.js（</w:t>
      </w:r>
      <w:hyperlink r:id="rId7" w:history="1">
        <w:r>
          <w:rPr>
            <w:rStyle w:val="a4"/>
          </w:rPr>
          <w:t>https://fly.layui.com/extend/xmSelect/</w:t>
        </w:r>
      </w:hyperlink>
      <w:r>
        <w:rPr>
          <w:sz w:val="24"/>
          <w:szCs w:val="24"/>
        </w:rPr>
        <w:t>）多选下拉框</w:t>
      </w:r>
    </w:p>
    <w:p w14:paraId="0345C4CF" w14:textId="1E61AB3E" w:rsidR="00913497" w:rsidRDefault="00913497" w:rsidP="0091349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官网下载</w:t>
      </w:r>
      <w:proofErr w:type="gramEnd"/>
      <w:r>
        <w:rPr>
          <w:rFonts w:hint="eastAsia"/>
          <w:sz w:val="24"/>
          <w:szCs w:val="24"/>
        </w:rPr>
        <w:t xml:space="preserve">配置模块 </w:t>
      </w:r>
    </w:p>
    <w:p w14:paraId="52E7115D" w14:textId="4202D65F" w:rsidR="00913497" w:rsidRDefault="00913497" w:rsidP="00913497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913497">
        <w:rPr>
          <w:sz w:val="24"/>
          <w:szCs w:val="24"/>
        </w:rPr>
        <w:t>business_visa.html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官网下载</w:t>
      </w:r>
      <w:proofErr w:type="gramEnd"/>
      <w:r>
        <w:rPr>
          <w:sz w:val="24"/>
          <w:szCs w:val="24"/>
        </w:rPr>
        <w:t>配置</w:t>
      </w:r>
      <w:r>
        <w:rPr>
          <w:rFonts w:hint="eastAsia"/>
          <w:sz w:val="24"/>
          <w:szCs w:val="24"/>
        </w:rPr>
        <w:t>)</w:t>
      </w:r>
    </w:p>
    <w:p w14:paraId="01E6C418" w14:textId="4184C31B" w:rsidR="00913497" w:rsidRDefault="00913497" w:rsidP="0091349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风控后台</w:t>
      </w:r>
      <w:proofErr w:type="gramEnd"/>
      <w:r>
        <w:rPr>
          <w:rFonts w:hint="eastAsia"/>
          <w:sz w:val="24"/>
          <w:szCs w:val="24"/>
        </w:rPr>
        <w:t xml:space="preserve">配置模块 </w:t>
      </w:r>
    </w:p>
    <w:p w14:paraId="03BDBA98" w14:textId="0DFE102B" w:rsidR="00913497" w:rsidRDefault="00913497" w:rsidP="00913497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 w:rsidRPr="00913497">
        <w:rPr>
          <w:sz w:val="24"/>
          <w:szCs w:val="24"/>
        </w:rPr>
        <w:t>risk_control_config.html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风控后台</w:t>
      </w:r>
      <w:proofErr w:type="gramEnd"/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)</w:t>
      </w:r>
    </w:p>
    <w:p w14:paraId="66BEF731" w14:textId="418F05C6" w:rsidR="00913497" w:rsidRDefault="00913497" w:rsidP="0091349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级账户之间手动转账模块</w:t>
      </w:r>
      <w:r w:rsidR="00C44706">
        <w:rPr>
          <w:rFonts w:hint="eastAsia"/>
          <w:sz w:val="24"/>
          <w:szCs w:val="24"/>
        </w:rPr>
        <w:t xml:space="preserve"> </w:t>
      </w:r>
    </w:p>
    <w:p w14:paraId="26DD6575" w14:textId="609EEE2D" w:rsidR="00C44706" w:rsidRDefault="00C44706" w:rsidP="00C44706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 w:rsidRPr="00C44706">
        <w:rPr>
          <w:sz w:val="24"/>
          <w:szCs w:val="24"/>
        </w:rPr>
        <w:t>zero_account_manual_transfer.html</w:t>
      </w:r>
      <w:r>
        <w:rPr>
          <w:sz w:val="24"/>
          <w:szCs w:val="24"/>
        </w:rPr>
        <w:t xml:space="preserve"> (0级账户之间手动转账</w:t>
      </w:r>
      <w:r>
        <w:rPr>
          <w:rFonts w:hint="eastAsia"/>
          <w:sz w:val="24"/>
          <w:szCs w:val="24"/>
        </w:rPr>
        <w:t>)</w:t>
      </w:r>
    </w:p>
    <w:p w14:paraId="4C2415FB" w14:textId="6BAE75E3" w:rsidR="00C44706" w:rsidRDefault="00C44706" w:rsidP="00C4470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特殊广播模块</w:t>
      </w:r>
    </w:p>
    <w:p w14:paraId="1EED6B38" w14:textId="07DFB088" w:rsidR="00C44706" w:rsidRDefault="00C44706" w:rsidP="00C44706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 w:rsidRPr="00C44706">
        <w:rPr>
          <w:sz w:val="24"/>
          <w:szCs w:val="24"/>
        </w:rPr>
        <w:t>set_special_broadcast.html</w:t>
      </w:r>
      <w:r>
        <w:rPr>
          <w:sz w:val="24"/>
          <w:szCs w:val="24"/>
        </w:rPr>
        <w:t xml:space="preserve"> （固定条件广播，代理信息展示</w:t>
      </w:r>
      <w:r>
        <w:rPr>
          <w:rFonts w:hint="eastAsia"/>
          <w:sz w:val="24"/>
          <w:szCs w:val="24"/>
        </w:rPr>
        <w:t>，百人场占座号）</w:t>
      </w:r>
    </w:p>
    <w:p w14:paraId="2B83F3F3" w14:textId="5BD1C65A" w:rsidR="00C44706" w:rsidRDefault="00C44706" w:rsidP="00C4470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邮件系统模块</w:t>
      </w:r>
    </w:p>
    <w:p w14:paraId="19B355FF" w14:textId="3BEA0278" w:rsidR="00C44706" w:rsidRDefault="00C44706" w:rsidP="00C44706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 w:rsidRPr="00C44706">
        <w:rPr>
          <w:sz w:val="24"/>
          <w:szCs w:val="24"/>
        </w:rPr>
        <w:t>new_user_sysmail.html</w:t>
      </w:r>
      <w:r>
        <w:rPr>
          <w:sz w:val="24"/>
          <w:szCs w:val="24"/>
        </w:rPr>
        <w:t xml:space="preserve"> （邮件系统）注：该页面有多选渠道功能所以采用了</w:t>
      </w:r>
      <w:proofErr w:type="spellStart"/>
      <w:r>
        <w:rPr>
          <w:sz w:val="24"/>
          <w:szCs w:val="24"/>
        </w:rPr>
        <w:t>layui</w:t>
      </w:r>
      <w:proofErr w:type="spellEnd"/>
      <w:r>
        <w:rPr>
          <w:sz w:val="24"/>
          <w:szCs w:val="24"/>
        </w:rPr>
        <w:t>扩展组件xmselcet.js （</w:t>
      </w:r>
      <w:hyperlink r:id="rId8" w:history="1">
        <w:r>
          <w:rPr>
            <w:rStyle w:val="a4"/>
          </w:rPr>
          <w:t>https://fly.layui.com/extend/xmSelect/</w:t>
        </w:r>
      </w:hyperlink>
      <w:r>
        <w:rPr>
          <w:sz w:val="24"/>
          <w:szCs w:val="24"/>
        </w:rPr>
        <w:t>）</w:t>
      </w:r>
    </w:p>
    <w:p w14:paraId="1B6D7A61" w14:textId="5CBA5B2F" w:rsidR="00C44706" w:rsidRDefault="00C44706" w:rsidP="00C4470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系统公告模块</w:t>
      </w:r>
    </w:p>
    <w:p w14:paraId="74490329" w14:textId="0A9869E1" w:rsidR="00C44706" w:rsidRDefault="00C44706" w:rsidP="00C44706">
      <w:pPr>
        <w:pStyle w:val="a3"/>
        <w:numPr>
          <w:ilvl w:val="0"/>
          <w:numId w:val="22"/>
        </w:numPr>
        <w:ind w:firstLineChars="0"/>
        <w:rPr>
          <w:sz w:val="24"/>
          <w:szCs w:val="24"/>
        </w:rPr>
      </w:pPr>
      <w:r w:rsidRPr="00C44706">
        <w:rPr>
          <w:sz w:val="24"/>
          <w:szCs w:val="24"/>
        </w:rPr>
        <w:t>new_user_sysnotice.html</w:t>
      </w:r>
      <w:r>
        <w:rPr>
          <w:sz w:val="24"/>
          <w:szCs w:val="24"/>
        </w:rPr>
        <w:t xml:space="preserve"> （系统公告）</w:t>
      </w:r>
      <w:r>
        <w:rPr>
          <w:sz w:val="24"/>
          <w:szCs w:val="24"/>
        </w:rPr>
        <w:t>注：该页面有多选渠道功能所以采用了</w:t>
      </w:r>
      <w:proofErr w:type="spellStart"/>
      <w:r>
        <w:rPr>
          <w:sz w:val="24"/>
          <w:szCs w:val="24"/>
        </w:rPr>
        <w:t>layui</w:t>
      </w:r>
      <w:proofErr w:type="spellEnd"/>
      <w:r>
        <w:rPr>
          <w:sz w:val="24"/>
          <w:szCs w:val="24"/>
        </w:rPr>
        <w:t>扩展组件xmselcet.js （</w:t>
      </w:r>
      <w:hyperlink r:id="rId9" w:history="1">
        <w:r>
          <w:rPr>
            <w:rStyle w:val="a4"/>
          </w:rPr>
          <w:t>https://fly.layui.com/extend/xmSelect/</w:t>
        </w:r>
      </w:hyperlink>
      <w:r>
        <w:rPr>
          <w:sz w:val="24"/>
          <w:szCs w:val="24"/>
        </w:rPr>
        <w:t>）</w:t>
      </w:r>
    </w:p>
    <w:p w14:paraId="142280A2" w14:textId="64002D8E" w:rsidR="00C44706" w:rsidRDefault="00C44706" w:rsidP="00C4470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用户列表模块</w:t>
      </w:r>
    </w:p>
    <w:p w14:paraId="75E087D6" w14:textId="5BE6774D" w:rsidR="00C44706" w:rsidRDefault="00C44706" w:rsidP="00C44706">
      <w:pPr>
        <w:pStyle w:val="a3"/>
        <w:numPr>
          <w:ilvl w:val="0"/>
          <w:numId w:val="23"/>
        </w:numPr>
        <w:ind w:firstLineChars="0"/>
        <w:rPr>
          <w:sz w:val="24"/>
          <w:szCs w:val="24"/>
        </w:rPr>
      </w:pPr>
      <w:r w:rsidRPr="00C44706">
        <w:rPr>
          <w:sz w:val="24"/>
          <w:szCs w:val="24"/>
        </w:rPr>
        <w:t>user_list.html</w:t>
      </w:r>
      <w:r>
        <w:rPr>
          <w:sz w:val="24"/>
          <w:szCs w:val="24"/>
        </w:rPr>
        <w:t xml:space="preserve"> （</w:t>
      </w:r>
      <w:r>
        <w:rPr>
          <w:rFonts w:hint="eastAsia"/>
          <w:sz w:val="24"/>
          <w:szCs w:val="24"/>
        </w:rPr>
        <w:t>用户列表）</w:t>
      </w:r>
    </w:p>
    <w:p w14:paraId="337BB8D0" w14:textId="24BBAA0B" w:rsidR="00C44706" w:rsidRDefault="00C44706" w:rsidP="00C4470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充值与提现模块</w:t>
      </w:r>
    </w:p>
    <w:p w14:paraId="4E7737CB" w14:textId="4862657C" w:rsidR="00C44706" w:rsidRDefault="00C44706" w:rsidP="00C44706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 w:rsidRPr="00C44706">
        <w:rPr>
          <w:sz w:val="24"/>
          <w:szCs w:val="24"/>
        </w:rPr>
        <w:t>recharge_stream.html</w:t>
      </w:r>
      <w:r>
        <w:rPr>
          <w:sz w:val="24"/>
          <w:szCs w:val="24"/>
        </w:rPr>
        <w:t xml:space="preserve"> （</w:t>
      </w:r>
      <w:r>
        <w:rPr>
          <w:rFonts w:ascii="Verdana" w:hAnsi="Verdana"/>
          <w:color w:val="333333"/>
          <w:szCs w:val="21"/>
          <w:shd w:val="clear" w:color="auto" w:fill="FFFFFF"/>
        </w:rPr>
        <w:t>充值流水</w:t>
      </w:r>
      <w:r>
        <w:rPr>
          <w:sz w:val="24"/>
          <w:szCs w:val="24"/>
        </w:rPr>
        <w:t>）</w:t>
      </w:r>
    </w:p>
    <w:p w14:paraId="01DC2BA8" w14:textId="345BB0CD" w:rsidR="00C44706" w:rsidRDefault="00C44706" w:rsidP="00C44706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 w:rsidRPr="00C44706">
        <w:rPr>
          <w:sz w:val="24"/>
          <w:szCs w:val="24"/>
        </w:rPr>
        <w:t>proxy_point_stream.html</w:t>
      </w:r>
      <w:r>
        <w:rPr>
          <w:sz w:val="24"/>
          <w:szCs w:val="24"/>
        </w:rPr>
        <w:t xml:space="preserve"> （</w:t>
      </w:r>
      <w:r>
        <w:rPr>
          <w:rFonts w:hint="eastAsia"/>
          <w:sz w:val="24"/>
          <w:szCs w:val="24"/>
        </w:rPr>
        <w:t>上分流水）</w:t>
      </w:r>
    </w:p>
    <w:p w14:paraId="3C9A7B0B" w14:textId="29DEEFF5" w:rsidR="00C44706" w:rsidRDefault="00C44706" w:rsidP="00C44706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 w:rsidRPr="00C44706">
        <w:rPr>
          <w:sz w:val="24"/>
          <w:szCs w:val="24"/>
        </w:rPr>
        <w:t>cash_flow.html</w:t>
      </w:r>
      <w:r>
        <w:rPr>
          <w:sz w:val="24"/>
          <w:szCs w:val="24"/>
        </w:rPr>
        <w:t xml:space="preserve"> （</w:t>
      </w:r>
      <w:r w:rsidR="00D33F8D">
        <w:rPr>
          <w:rFonts w:ascii="Verdana" w:hAnsi="Verdana"/>
          <w:color w:val="333333"/>
          <w:szCs w:val="21"/>
          <w:shd w:val="clear" w:color="auto" w:fill="FFFFFF"/>
        </w:rPr>
        <w:t>提现流水</w:t>
      </w:r>
      <w:r>
        <w:rPr>
          <w:sz w:val="24"/>
          <w:szCs w:val="24"/>
        </w:rPr>
        <w:t>）</w:t>
      </w:r>
    </w:p>
    <w:p w14:paraId="68A84439" w14:textId="0D95FCAF" w:rsidR="00D33F8D" w:rsidRDefault="00D33F8D" w:rsidP="00C44706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 w:rsidRPr="00D33F8D">
        <w:rPr>
          <w:sz w:val="24"/>
          <w:szCs w:val="24"/>
        </w:rPr>
        <w:t>mammon_flow.html</w:t>
      </w:r>
      <w:r>
        <w:rPr>
          <w:sz w:val="24"/>
          <w:szCs w:val="24"/>
        </w:rPr>
        <w:t xml:space="preserve"> （</w:t>
      </w:r>
      <w:r>
        <w:rPr>
          <w:rFonts w:hint="eastAsia"/>
          <w:sz w:val="24"/>
          <w:szCs w:val="24"/>
        </w:rPr>
        <w:t>下分流水）</w:t>
      </w:r>
    </w:p>
    <w:p w14:paraId="4E0B7407" w14:textId="11E6ABB9" w:rsidR="00A4192A" w:rsidRDefault="00A4192A" w:rsidP="00A4192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投注流水模块</w:t>
      </w:r>
    </w:p>
    <w:p w14:paraId="5956987F" w14:textId="60AD6194" w:rsidR="00A4192A" w:rsidRDefault="00A4192A" w:rsidP="00A4192A">
      <w:pPr>
        <w:pStyle w:val="a3"/>
        <w:numPr>
          <w:ilvl w:val="0"/>
          <w:numId w:val="25"/>
        </w:numPr>
        <w:ind w:firstLineChars="0"/>
        <w:rPr>
          <w:sz w:val="24"/>
          <w:szCs w:val="24"/>
        </w:rPr>
      </w:pPr>
      <w:r w:rsidRPr="00A4192A">
        <w:rPr>
          <w:sz w:val="24"/>
          <w:szCs w:val="24"/>
        </w:rPr>
        <w:t>betting_water.html</w:t>
      </w:r>
      <w:r>
        <w:rPr>
          <w:sz w:val="24"/>
          <w:szCs w:val="24"/>
        </w:rPr>
        <w:t xml:space="preserve"> （</w:t>
      </w:r>
      <w:r>
        <w:rPr>
          <w:rFonts w:hint="eastAsia"/>
          <w:sz w:val="24"/>
          <w:szCs w:val="24"/>
        </w:rPr>
        <w:t>投注流水）</w:t>
      </w:r>
    </w:p>
    <w:p w14:paraId="76854B6C" w14:textId="5D857682" w:rsidR="00A4192A" w:rsidRDefault="00A4192A" w:rsidP="00A4192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周返现活动</w:t>
      </w:r>
      <w:proofErr w:type="gramEnd"/>
      <w:r>
        <w:rPr>
          <w:rFonts w:hint="eastAsia"/>
          <w:sz w:val="24"/>
          <w:szCs w:val="24"/>
        </w:rPr>
        <w:t>数据模块</w:t>
      </w:r>
    </w:p>
    <w:p w14:paraId="64204280" w14:textId="3F595170" w:rsidR="00A4192A" w:rsidRDefault="00A4192A" w:rsidP="00A4192A">
      <w:pPr>
        <w:pStyle w:val="a3"/>
        <w:numPr>
          <w:ilvl w:val="0"/>
          <w:numId w:val="26"/>
        </w:numPr>
        <w:ind w:firstLineChars="0"/>
        <w:rPr>
          <w:sz w:val="24"/>
          <w:szCs w:val="24"/>
        </w:rPr>
      </w:pPr>
      <w:r w:rsidRPr="00A4192A">
        <w:rPr>
          <w:sz w:val="24"/>
          <w:szCs w:val="24"/>
        </w:rPr>
        <w:t>profit_return.html</w:t>
      </w:r>
      <w:r>
        <w:rPr>
          <w:sz w:val="24"/>
          <w:szCs w:val="24"/>
        </w:rPr>
        <w:t xml:space="preserve"> （</w:t>
      </w:r>
      <w:proofErr w:type="gramStart"/>
      <w:r>
        <w:rPr>
          <w:rFonts w:hint="eastAsia"/>
          <w:sz w:val="24"/>
          <w:szCs w:val="24"/>
        </w:rPr>
        <w:t>总返现数据</w:t>
      </w:r>
      <w:proofErr w:type="gramEnd"/>
      <w:r>
        <w:rPr>
          <w:rFonts w:hint="eastAsia"/>
          <w:sz w:val="24"/>
          <w:szCs w:val="24"/>
        </w:rPr>
        <w:t>）</w:t>
      </w:r>
    </w:p>
    <w:p w14:paraId="6096064F" w14:textId="098AD781" w:rsidR="00A4192A" w:rsidRDefault="00A4192A" w:rsidP="00A4192A">
      <w:pPr>
        <w:pStyle w:val="a3"/>
        <w:numPr>
          <w:ilvl w:val="0"/>
          <w:numId w:val="26"/>
        </w:numPr>
        <w:ind w:firstLineChars="0"/>
        <w:rPr>
          <w:sz w:val="24"/>
          <w:szCs w:val="24"/>
        </w:rPr>
      </w:pPr>
      <w:r w:rsidRPr="00A4192A">
        <w:rPr>
          <w:sz w:val="24"/>
          <w:szCs w:val="24"/>
        </w:rPr>
        <w:t>return_flow_details.html</w:t>
      </w:r>
      <w:r>
        <w:rPr>
          <w:sz w:val="24"/>
          <w:szCs w:val="24"/>
        </w:rPr>
        <w:t xml:space="preserve"> （</w:t>
      </w:r>
      <w:proofErr w:type="gramStart"/>
      <w:r>
        <w:rPr>
          <w:sz w:val="24"/>
          <w:szCs w:val="24"/>
        </w:rPr>
        <w:t>返现流水</w:t>
      </w:r>
      <w:proofErr w:type="gramEnd"/>
      <w:r>
        <w:rPr>
          <w:sz w:val="24"/>
          <w:szCs w:val="24"/>
        </w:rPr>
        <w:t>明细）</w:t>
      </w:r>
    </w:p>
    <w:p w14:paraId="2E7A29B6" w14:textId="7CA0358F" w:rsidR="00A4192A" w:rsidRDefault="00A4192A" w:rsidP="00A4192A">
      <w:pPr>
        <w:pStyle w:val="a3"/>
        <w:numPr>
          <w:ilvl w:val="0"/>
          <w:numId w:val="26"/>
        </w:numPr>
        <w:ind w:firstLineChars="0"/>
        <w:rPr>
          <w:sz w:val="24"/>
          <w:szCs w:val="24"/>
        </w:rPr>
      </w:pPr>
      <w:r w:rsidRPr="00A4192A">
        <w:rPr>
          <w:sz w:val="24"/>
          <w:szCs w:val="24"/>
        </w:rPr>
        <w:t>exchange_details_daily.html</w:t>
      </w:r>
      <w:r>
        <w:rPr>
          <w:sz w:val="24"/>
          <w:szCs w:val="24"/>
        </w:rPr>
        <w:t>（每日兑换</w:t>
      </w:r>
      <w:r>
        <w:rPr>
          <w:rFonts w:hint="eastAsia"/>
          <w:sz w:val="24"/>
          <w:szCs w:val="24"/>
        </w:rPr>
        <w:t>明细）</w:t>
      </w:r>
    </w:p>
    <w:p w14:paraId="28CE150A" w14:textId="2B708C5B" w:rsidR="00A4192A" w:rsidRDefault="00A4192A" w:rsidP="00A4192A">
      <w:pPr>
        <w:pStyle w:val="a3"/>
        <w:numPr>
          <w:ilvl w:val="0"/>
          <w:numId w:val="26"/>
        </w:numPr>
        <w:ind w:firstLineChars="0"/>
        <w:rPr>
          <w:sz w:val="24"/>
          <w:szCs w:val="24"/>
        </w:rPr>
      </w:pPr>
      <w:r w:rsidRPr="00A4192A">
        <w:rPr>
          <w:sz w:val="24"/>
          <w:szCs w:val="24"/>
        </w:rPr>
        <w:lastRenderedPageBreak/>
        <w:t>exchange_details_detailed.html</w:t>
      </w:r>
      <w:r>
        <w:rPr>
          <w:sz w:val="24"/>
          <w:szCs w:val="24"/>
        </w:rPr>
        <w:t xml:space="preserve"> (每日兑换明细详情</w:t>
      </w:r>
      <w:r>
        <w:rPr>
          <w:rFonts w:hint="eastAsia"/>
          <w:sz w:val="24"/>
          <w:szCs w:val="24"/>
        </w:rPr>
        <w:t>)</w:t>
      </w:r>
    </w:p>
    <w:p w14:paraId="17C558FA" w14:textId="3D316B88" w:rsidR="00A4192A" w:rsidRDefault="00A4192A" w:rsidP="00A4192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老客</w:t>
      </w:r>
      <w:proofErr w:type="gramStart"/>
      <w:r>
        <w:rPr>
          <w:rFonts w:hint="eastAsia"/>
          <w:sz w:val="24"/>
          <w:szCs w:val="24"/>
        </w:rPr>
        <w:t>服咨询</w:t>
      </w:r>
      <w:proofErr w:type="gramEnd"/>
      <w:r>
        <w:rPr>
          <w:rFonts w:hint="eastAsia"/>
          <w:sz w:val="24"/>
          <w:szCs w:val="24"/>
        </w:rPr>
        <w:t>模块</w:t>
      </w:r>
    </w:p>
    <w:p w14:paraId="2BF70A10" w14:textId="769E2BD9" w:rsidR="00A4192A" w:rsidRDefault="00A4192A" w:rsidP="00A4192A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A4192A">
        <w:rPr>
          <w:sz w:val="24"/>
          <w:szCs w:val="24"/>
        </w:rPr>
        <w:t>old_service_consult.html</w:t>
      </w:r>
      <w:r>
        <w:rPr>
          <w:sz w:val="24"/>
          <w:szCs w:val="24"/>
        </w:rPr>
        <w:t xml:space="preserve"> （老客服聊天）</w:t>
      </w:r>
    </w:p>
    <w:p w14:paraId="2FEAD478" w14:textId="4DB52D56" w:rsidR="00A4192A" w:rsidRDefault="00A4192A" w:rsidP="00A4192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新客</w:t>
      </w:r>
      <w:proofErr w:type="gramStart"/>
      <w:r>
        <w:rPr>
          <w:rFonts w:hint="eastAsia"/>
          <w:sz w:val="24"/>
          <w:szCs w:val="24"/>
        </w:rPr>
        <w:t>服</w:t>
      </w:r>
      <w:r w:rsidR="00850E44">
        <w:rPr>
          <w:rFonts w:hint="eastAsia"/>
          <w:sz w:val="24"/>
          <w:szCs w:val="24"/>
        </w:rPr>
        <w:t>咨询</w:t>
      </w:r>
      <w:proofErr w:type="gramEnd"/>
      <w:r w:rsidR="00850E44">
        <w:rPr>
          <w:rFonts w:hint="eastAsia"/>
          <w:sz w:val="24"/>
          <w:szCs w:val="24"/>
        </w:rPr>
        <w:t>模块</w:t>
      </w:r>
    </w:p>
    <w:p w14:paraId="0B52E5FC" w14:textId="1A7BD148" w:rsidR="007C4FF7" w:rsidRDefault="00850E44" w:rsidP="007C4FF7">
      <w:pPr>
        <w:pStyle w:val="a3"/>
        <w:numPr>
          <w:ilvl w:val="0"/>
          <w:numId w:val="28"/>
        </w:numPr>
        <w:ind w:firstLineChars="0"/>
        <w:rPr>
          <w:sz w:val="24"/>
          <w:szCs w:val="24"/>
        </w:rPr>
      </w:pPr>
      <w:r w:rsidRPr="00850E44">
        <w:rPr>
          <w:sz w:val="24"/>
          <w:szCs w:val="24"/>
        </w:rPr>
        <w:t>service_consult.html</w:t>
      </w:r>
      <w:r>
        <w:rPr>
          <w:sz w:val="24"/>
          <w:szCs w:val="24"/>
        </w:rPr>
        <w:t xml:space="preserve"> （</w:t>
      </w:r>
      <w:r>
        <w:rPr>
          <w:rFonts w:hint="eastAsia"/>
          <w:sz w:val="24"/>
          <w:szCs w:val="24"/>
        </w:rPr>
        <w:t>新客服咨询）注：该客服聊天与代理后台聊天使用的相似的逻辑，代理后台聊天与客服聊天模块都使用了</w:t>
      </w:r>
      <w:proofErr w:type="spellStart"/>
      <w:r>
        <w:rPr>
          <w:rFonts w:hint="eastAsia"/>
          <w:sz w:val="24"/>
          <w:szCs w:val="24"/>
        </w:rPr>
        <w:t>layui</w:t>
      </w:r>
      <w:proofErr w:type="spellEnd"/>
      <w:r>
        <w:rPr>
          <w:rFonts w:hint="eastAsia"/>
          <w:sz w:val="24"/>
          <w:szCs w:val="24"/>
        </w:rPr>
        <w:t>中的</w:t>
      </w:r>
      <w:proofErr w:type="spellStart"/>
      <w:r>
        <w:rPr>
          <w:rFonts w:hint="eastAsia"/>
          <w:sz w:val="24"/>
          <w:szCs w:val="24"/>
        </w:rPr>
        <w:t>layim</w:t>
      </w:r>
      <w:proofErr w:type="spellEnd"/>
      <w:r>
        <w:rPr>
          <w:rFonts w:hint="eastAsia"/>
          <w:sz w:val="24"/>
          <w:szCs w:val="24"/>
        </w:rPr>
        <w:t>聊天功能，为完成产品定制化需要修改了layim</w:t>
      </w:r>
      <w:r>
        <w:rPr>
          <w:sz w:val="24"/>
          <w:szCs w:val="24"/>
        </w:rPr>
        <w:t>.js中相关的代码逻辑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，注意：后续修改layim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js逻辑会同时影响到客服聊天与代理聊天功能，修改后的layim.js脚本文件的路径（</w:t>
      </w:r>
      <w:r w:rsidRPr="00850E44">
        <w:rPr>
          <w:sz w:val="24"/>
          <w:szCs w:val="24"/>
        </w:rPr>
        <w:t>bull_backend\bullfight_web\frontend\static\layuiadmin\layui\lay\modules</w:t>
      </w:r>
      <w:r>
        <w:rPr>
          <w:rFonts w:hint="eastAsia"/>
          <w:sz w:val="24"/>
          <w:szCs w:val="24"/>
        </w:rPr>
        <w:t>\</w:t>
      </w:r>
      <w:r w:rsidRPr="00850E44">
        <w:t xml:space="preserve"> </w:t>
      </w:r>
      <w:r w:rsidRPr="00850E44">
        <w:rPr>
          <w:sz w:val="24"/>
          <w:szCs w:val="24"/>
        </w:rPr>
        <w:t>layim.js</w:t>
      </w:r>
      <w:r w:rsidR="007C4FF7">
        <w:rPr>
          <w:sz w:val="24"/>
          <w:szCs w:val="24"/>
        </w:rPr>
        <w:t>），了能在</w:t>
      </w:r>
      <w:proofErr w:type="spellStart"/>
      <w:r w:rsidR="007C4FF7">
        <w:rPr>
          <w:sz w:val="24"/>
          <w:szCs w:val="24"/>
        </w:rPr>
        <w:t>layui</w:t>
      </w:r>
      <w:proofErr w:type="spellEnd"/>
      <w:r w:rsidR="007C4FF7">
        <w:rPr>
          <w:sz w:val="24"/>
          <w:szCs w:val="24"/>
        </w:rPr>
        <w:t>框架中能使用</w:t>
      </w:r>
      <w:r w:rsidR="007C4FF7">
        <w:rPr>
          <w:rFonts w:hint="eastAsia"/>
          <w:sz w:val="24"/>
          <w:szCs w:val="24"/>
        </w:rPr>
        <w:t>cop做的聊天项目</w:t>
      </w:r>
      <w:r w:rsidR="007C4FF7">
        <w:rPr>
          <w:rFonts w:hint="eastAsia"/>
          <w:sz w:val="24"/>
          <w:szCs w:val="24"/>
        </w:rPr>
        <w:t>与后端通信的</w:t>
      </w:r>
      <w:r w:rsidR="007C4FF7">
        <w:rPr>
          <w:sz w:val="24"/>
          <w:szCs w:val="24"/>
        </w:rPr>
        <w:t>JS脚本，将其修改成</w:t>
      </w:r>
      <w:proofErr w:type="spellStart"/>
      <w:r w:rsidR="007C4FF7">
        <w:rPr>
          <w:rFonts w:hint="eastAsia"/>
          <w:sz w:val="24"/>
          <w:szCs w:val="24"/>
        </w:rPr>
        <w:t>la</w:t>
      </w:r>
      <w:r w:rsidR="007C4FF7">
        <w:rPr>
          <w:sz w:val="24"/>
          <w:szCs w:val="24"/>
        </w:rPr>
        <w:t>yui</w:t>
      </w:r>
      <w:proofErr w:type="spellEnd"/>
      <w:r w:rsidR="007C4FF7">
        <w:rPr>
          <w:sz w:val="24"/>
          <w:szCs w:val="24"/>
        </w:rPr>
        <w:t>扩展模块</w:t>
      </w:r>
      <w:r w:rsidR="007C4FF7">
        <w:rPr>
          <w:sz w:val="24"/>
          <w:szCs w:val="24"/>
        </w:rPr>
        <w:t>。修改</w:t>
      </w:r>
      <w:proofErr w:type="gramStart"/>
      <w:r w:rsidR="007C4FF7">
        <w:rPr>
          <w:sz w:val="24"/>
          <w:szCs w:val="24"/>
        </w:rPr>
        <w:t>后文件</w:t>
      </w:r>
      <w:proofErr w:type="gramEnd"/>
      <w:r w:rsidR="007C4FF7">
        <w:rPr>
          <w:sz w:val="24"/>
          <w:szCs w:val="24"/>
        </w:rPr>
        <w:t>路径（</w:t>
      </w:r>
      <w:proofErr w:type="spellStart"/>
      <w:r w:rsidR="007C4FF7" w:rsidRPr="007C4FF7">
        <w:rPr>
          <w:sz w:val="24"/>
          <w:szCs w:val="24"/>
        </w:rPr>
        <w:t>bull_backend</w:t>
      </w:r>
      <w:proofErr w:type="spellEnd"/>
      <w:r w:rsidR="007C4FF7" w:rsidRPr="007C4FF7">
        <w:rPr>
          <w:sz w:val="24"/>
          <w:szCs w:val="24"/>
        </w:rPr>
        <w:t>\</w:t>
      </w:r>
      <w:proofErr w:type="spellStart"/>
      <w:r w:rsidR="007C4FF7" w:rsidRPr="007C4FF7">
        <w:rPr>
          <w:sz w:val="24"/>
          <w:szCs w:val="24"/>
        </w:rPr>
        <w:t>bullfight_web</w:t>
      </w:r>
      <w:proofErr w:type="spellEnd"/>
      <w:r w:rsidR="007C4FF7" w:rsidRPr="007C4FF7">
        <w:rPr>
          <w:sz w:val="24"/>
          <w:szCs w:val="24"/>
        </w:rPr>
        <w:t>\frontend\static\</w:t>
      </w:r>
      <w:proofErr w:type="spellStart"/>
      <w:r w:rsidR="007C4FF7" w:rsidRPr="007C4FF7">
        <w:rPr>
          <w:sz w:val="24"/>
          <w:szCs w:val="24"/>
        </w:rPr>
        <w:t>layuiadmin</w:t>
      </w:r>
      <w:proofErr w:type="spellEnd"/>
      <w:r w:rsidR="007C4FF7" w:rsidRPr="007C4FF7">
        <w:rPr>
          <w:sz w:val="24"/>
          <w:szCs w:val="24"/>
        </w:rPr>
        <w:t>\modules</w:t>
      </w:r>
      <w:r w:rsidR="007C4FF7">
        <w:rPr>
          <w:rFonts w:hint="eastAsia"/>
          <w:sz w:val="24"/>
          <w:szCs w:val="24"/>
        </w:rPr>
        <w:t>\</w:t>
      </w:r>
      <w:r w:rsidR="007C4FF7">
        <w:rPr>
          <w:sz w:val="24"/>
          <w:szCs w:val="24"/>
        </w:rPr>
        <w:t>**）</w:t>
      </w:r>
    </w:p>
    <w:p w14:paraId="1B1885FC" w14:textId="7680770D" w:rsidR="007C4FF7" w:rsidRDefault="007C4FF7" w:rsidP="007C4FF7">
      <w:pPr>
        <w:pStyle w:val="a3"/>
        <w:numPr>
          <w:ilvl w:val="0"/>
          <w:numId w:val="2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其中脚本</w:t>
      </w:r>
      <w:r w:rsidRPr="007C4FF7">
        <w:rPr>
          <w:sz w:val="24"/>
          <w:szCs w:val="24"/>
        </w:rPr>
        <w:t>client_main.js</w:t>
      </w:r>
      <w:r>
        <w:rPr>
          <w:sz w:val="24"/>
          <w:szCs w:val="24"/>
        </w:rPr>
        <w:t>与</w:t>
      </w:r>
      <w:r w:rsidRPr="007C4FF7">
        <w:rPr>
          <w:sz w:val="24"/>
          <w:szCs w:val="24"/>
        </w:rPr>
        <w:t>common_main.js</w:t>
      </w:r>
      <w:r>
        <w:rPr>
          <w:sz w:val="24"/>
          <w:szCs w:val="24"/>
        </w:rPr>
        <w:t>是与服务器定的</w:t>
      </w:r>
      <w:proofErr w:type="spellStart"/>
      <w:r>
        <w:rPr>
          <w:sz w:val="24"/>
          <w:szCs w:val="24"/>
        </w:rPr>
        <w:t>protobuf</w:t>
      </w:r>
      <w:proofErr w:type="spellEnd"/>
      <w:r>
        <w:rPr>
          <w:sz w:val="24"/>
          <w:szCs w:val="24"/>
        </w:rPr>
        <w:t>协议编译成的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脚本，源文件位于（</w:t>
      </w:r>
      <w:proofErr w:type="spellStart"/>
      <w:r w:rsidRPr="007C4FF7">
        <w:rPr>
          <w:sz w:val="24"/>
          <w:szCs w:val="24"/>
        </w:rPr>
        <w:t>bull_backend</w:t>
      </w:r>
      <w:proofErr w:type="spellEnd"/>
      <w:r w:rsidRPr="007C4FF7">
        <w:rPr>
          <w:sz w:val="24"/>
          <w:szCs w:val="24"/>
        </w:rPr>
        <w:t>\</w:t>
      </w:r>
      <w:proofErr w:type="spellStart"/>
      <w:r w:rsidRPr="007C4FF7">
        <w:rPr>
          <w:sz w:val="24"/>
          <w:szCs w:val="24"/>
        </w:rPr>
        <w:t>bullfight_web</w:t>
      </w:r>
      <w:proofErr w:type="spellEnd"/>
      <w:r w:rsidRPr="007C4FF7">
        <w:rPr>
          <w:sz w:val="24"/>
          <w:szCs w:val="24"/>
        </w:rPr>
        <w:t>\frontend\static\admin</w:t>
      </w:r>
      <w:r>
        <w:rPr>
          <w:sz w:val="24"/>
          <w:szCs w:val="24"/>
        </w:rPr>
        <w:t>\**.</w:t>
      </w:r>
      <w:r w:rsidRPr="007C4FF7">
        <w:t xml:space="preserve"> </w:t>
      </w:r>
      <w:r w:rsidRPr="007C4FF7">
        <w:rPr>
          <w:sz w:val="24"/>
          <w:szCs w:val="24"/>
        </w:rPr>
        <w:t>P</w:t>
      </w:r>
      <w:r w:rsidRPr="007C4FF7">
        <w:rPr>
          <w:sz w:val="24"/>
          <w:szCs w:val="24"/>
        </w:rPr>
        <w:t>roto</w:t>
      </w:r>
      <w:r>
        <w:rPr>
          <w:sz w:val="24"/>
          <w:szCs w:val="24"/>
        </w:rPr>
        <w:t>）文件，该文件需要安装protocol命令行运行相关编译命令将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proto文件打包成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文件具体方法可以百度一下。</w:t>
      </w:r>
      <w:r w:rsidR="00E73455">
        <w:rPr>
          <w:sz w:val="24"/>
          <w:szCs w:val="24"/>
        </w:rPr>
        <w:t>（编译后的</w:t>
      </w:r>
      <w:proofErr w:type="spellStart"/>
      <w:r w:rsidR="00E73455">
        <w:rPr>
          <w:sz w:val="24"/>
          <w:szCs w:val="24"/>
        </w:rPr>
        <w:t>js</w:t>
      </w:r>
      <w:proofErr w:type="spellEnd"/>
      <w:r w:rsidR="00E73455">
        <w:rPr>
          <w:sz w:val="24"/>
          <w:szCs w:val="24"/>
        </w:rPr>
        <w:t>脚本文件也需要扩展成</w:t>
      </w:r>
      <w:proofErr w:type="spellStart"/>
      <w:r w:rsidR="00E73455">
        <w:rPr>
          <w:sz w:val="24"/>
          <w:szCs w:val="24"/>
        </w:rPr>
        <w:t>layui</w:t>
      </w:r>
      <w:proofErr w:type="spellEnd"/>
      <w:r w:rsidR="00E73455">
        <w:rPr>
          <w:sz w:val="24"/>
          <w:szCs w:val="24"/>
        </w:rPr>
        <w:t>第三方模块）</w:t>
      </w:r>
    </w:p>
    <w:p w14:paraId="3EF5067F" w14:textId="75A8F98D" w:rsidR="00E73455" w:rsidRDefault="00E73455" w:rsidP="00E7345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聊天记录模块</w:t>
      </w:r>
    </w:p>
    <w:p w14:paraId="6E7A7CF2" w14:textId="1780AFF2" w:rsidR="00E73455" w:rsidRDefault="00E73455" w:rsidP="00E73455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 w:rsidRPr="00E73455">
        <w:rPr>
          <w:sz w:val="24"/>
          <w:szCs w:val="24"/>
        </w:rPr>
        <w:t>service_consult_chatLog.html</w:t>
      </w:r>
      <w:r>
        <w:rPr>
          <w:sz w:val="24"/>
          <w:szCs w:val="24"/>
        </w:rPr>
        <w:t xml:space="preserve"> （客服聊天记录与代理聊天记录）</w:t>
      </w:r>
    </w:p>
    <w:p w14:paraId="3EEA8406" w14:textId="02C17EDE" w:rsidR="00E73455" w:rsidRDefault="00E73455" w:rsidP="00E7345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开通代理账号模块</w:t>
      </w:r>
    </w:p>
    <w:p w14:paraId="542CC371" w14:textId="4911F516" w:rsidR="00E73455" w:rsidRDefault="00E73455" w:rsidP="00E73455">
      <w:pPr>
        <w:pStyle w:val="a3"/>
        <w:numPr>
          <w:ilvl w:val="0"/>
          <w:numId w:val="30"/>
        </w:numPr>
        <w:ind w:firstLineChars="0"/>
        <w:rPr>
          <w:sz w:val="24"/>
          <w:szCs w:val="24"/>
        </w:rPr>
      </w:pPr>
      <w:r w:rsidRPr="00E73455">
        <w:rPr>
          <w:sz w:val="24"/>
          <w:szCs w:val="24"/>
        </w:rPr>
        <w:lastRenderedPageBreak/>
        <w:t>proxy_account_info.html</w:t>
      </w:r>
      <w:r>
        <w:rPr>
          <w:sz w:val="24"/>
          <w:szCs w:val="24"/>
        </w:rPr>
        <w:t xml:space="preserve"> （</w:t>
      </w:r>
      <w:r>
        <w:rPr>
          <w:rFonts w:hint="eastAsia"/>
          <w:sz w:val="24"/>
          <w:szCs w:val="24"/>
        </w:rPr>
        <w:t>开通代理账号）</w:t>
      </w:r>
    </w:p>
    <w:p w14:paraId="50F421E3" w14:textId="3754E7E6" w:rsidR="00E73455" w:rsidRDefault="00E73455" w:rsidP="00E7345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提现订单审核模块</w:t>
      </w:r>
    </w:p>
    <w:p w14:paraId="2ACE829C" w14:textId="56787F24" w:rsidR="00E73455" w:rsidRPr="00E73455" w:rsidRDefault="00E73455" w:rsidP="00E73455">
      <w:pPr>
        <w:pStyle w:val="a3"/>
        <w:numPr>
          <w:ilvl w:val="0"/>
          <w:numId w:val="31"/>
        </w:numPr>
        <w:ind w:firstLineChars="0"/>
        <w:rPr>
          <w:sz w:val="24"/>
          <w:szCs w:val="24"/>
        </w:rPr>
      </w:pPr>
      <w:r w:rsidRPr="00E73455">
        <w:rPr>
          <w:rFonts w:ascii="Verdana" w:hAnsi="Verdana"/>
          <w:color w:val="333333"/>
          <w:szCs w:val="21"/>
          <w:shd w:val="clear" w:color="auto" w:fill="FFFFFF"/>
        </w:rPr>
        <w:t>checking_withdraw_bills.html</w:t>
      </w:r>
      <w:r>
        <w:rPr>
          <w:rFonts w:ascii="Verdana" w:hAnsi="Verdana"/>
          <w:color w:val="333333"/>
          <w:szCs w:val="21"/>
          <w:shd w:val="clear" w:color="auto" w:fill="FFFFFF"/>
        </w:rPr>
        <w:t>（</w:t>
      </w:r>
      <w:r>
        <w:rPr>
          <w:rFonts w:ascii="Verdana" w:hAnsi="Verdana"/>
          <w:color w:val="333333"/>
          <w:szCs w:val="21"/>
          <w:shd w:val="clear" w:color="auto" w:fill="FFFFFF"/>
        </w:rPr>
        <w:t>订单审核</w:t>
      </w:r>
      <w:r>
        <w:rPr>
          <w:rFonts w:ascii="Verdana" w:hAnsi="Verdana"/>
          <w:color w:val="333333"/>
          <w:szCs w:val="21"/>
          <w:shd w:val="clear" w:color="auto" w:fill="FFFFFF"/>
        </w:rPr>
        <w:t>）</w:t>
      </w:r>
    </w:p>
    <w:p w14:paraId="67B25B65" w14:textId="1CD56BCF" w:rsidR="00E73455" w:rsidRPr="00E73455" w:rsidRDefault="00E73455" w:rsidP="00E7345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游戏内聊天记录</w:t>
      </w:r>
      <w:r>
        <w:rPr>
          <w:rFonts w:ascii="Verdana" w:hAnsi="Verdana"/>
          <w:color w:val="333333"/>
          <w:szCs w:val="21"/>
          <w:shd w:val="clear" w:color="auto" w:fill="FFFFFF"/>
        </w:rPr>
        <w:t>模块</w:t>
      </w:r>
    </w:p>
    <w:p w14:paraId="34A99164" w14:textId="460D22F7" w:rsidR="00E73455" w:rsidRDefault="00E73455" w:rsidP="00E73455">
      <w:pPr>
        <w:pStyle w:val="a3"/>
        <w:numPr>
          <w:ilvl w:val="0"/>
          <w:numId w:val="32"/>
        </w:numPr>
        <w:ind w:firstLineChars="0"/>
        <w:rPr>
          <w:sz w:val="24"/>
          <w:szCs w:val="24"/>
        </w:rPr>
      </w:pPr>
      <w:r w:rsidRPr="00E73455">
        <w:rPr>
          <w:sz w:val="24"/>
          <w:szCs w:val="24"/>
        </w:rPr>
        <w:t>game_inset_chatLog.html</w:t>
      </w:r>
      <w:r>
        <w:rPr>
          <w:sz w:val="24"/>
          <w:szCs w:val="24"/>
        </w:rPr>
        <w:t xml:space="preserve"> （</w:t>
      </w:r>
      <w:r>
        <w:rPr>
          <w:rFonts w:hint="eastAsia"/>
          <w:sz w:val="24"/>
          <w:szCs w:val="24"/>
        </w:rPr>
        <w:t>游戏内聊天记录）</w:t>
      </w:r>
    </w:p>
    <w:p w14:paraId="01033686" w14:textId="0F01E7C9" w:rsidR="00E73455" w:rsidRDefault="00E73455" w:rsidP="00E73455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代理后台</w:t>
      </w:r>
    </w:p>
    <w:p w14:paraId="5725CA02" w14:textId="5FE6986C" w:rsidR="00E02015" w:rsidRDefault="00E02015" w:rsidP="00E02015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该后台系统使用了</w:t>
      </w:r>
      <w:proofErr w:type="spellStart"/>
      <w:r>
        <w:rPr>
          <w:sz w:val="24"/>
          <w:szCs w:val="24"/>
        </w:rPr>
        <w:t>layadmin</w:t>
      </w:r>
      <w:proofErr w:type="spellEnd"/>
      <w:r>
        <w:rPr>
          <w:sz w:val="24"/>
          <w:szCs w:val="24"/>
        </w:rPr>
        <w:t>框架中的iframe版本（</w:t>
      </w:r>
      <w:r>
        <w:fldChar w:fldCharType="begin"/>
      </w:r>
      <w:r>
        <w:instrText xml:space="preserve"> HYPERLINK "https://www.layui.com/admin/std/dist/views/" </w:instrText>
      </w:r>
      <w:r>
        <w:fldChar w:fldCharType="separate"/>
      </w:r>
      <w:r>
        <w:rPr>
          <w:rStyle w:val="a4"/>
        </w:rPr>
        <w:t>https://www.layui.com/admin/std/dist/views/</w:t>
      </w:r>
      <w:r>
        <w:fldChar w:fldCharType="end"/>
      </w:r>
      <w:r>
        <w:rPr>
          <w:sz w:val="24"/>
          <w:szCs w:val="24"/>
        </w:rPr>
        <w:t>）修改或者新增时需要熟悉</w:t>
      </w:r>
      <w:proofErr w:type="spellStart"/>
      <w:r>
        <w:rPr>
          <w:sz w:val="24"/>
          <w:szCs w:val="24"/>
        </w:rPr>
        <w:t>layadmin</w:t>
      </w:r>
      <w:proofErr w:type="spellEnd"/>
      <w:r>
        <w:rPr>
          <w:sz w:val="24"/>
          <w:szCs w:val="24"/>
        </w:rPr>
        <w:t>相关组件与功能代码</w:t>
      </w:r>
    </w:p>
    <w:p w14:paraId="564C44FA" w14:textId="444616A8" w:rsidR="00E02015" w:rsidRDefault="00E73455" w:rsidP="00E734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C44706">
        <w:rPr>
          <w:sz w:val="28"/>
          <w:szCs w:val="28"/>
        </w:rPr>
        <w:t>文件路径：</w:t>
      </w:r>
      <w:r w:rsidRPr="00C44706">
        <w:rPr>
          <w:rFonts w:hint="eastAsia"/>
          <w:sz w:val="28"/>
          <w:szCs w:val="28"/>
        </w:rPr>
        <w:t xml:space="preserve"> </w:t>
      </w:r>
      <w:proofErr w:type="gramStart"/>
      <w:r w:rsidRPr="00C44706">
        <w:rPr>
          <w:sz w:val="28"/>
          <w:szCs w:val="28"/>
        </w:rPr>
        <w:t>“</w:t>
      </w:r>
      <w:r w:rsidRPr="00C44706">
        <w:rPr>
          <w:sz w:val="24"/>
          <w:szCs w:val="24"/>
        </w:rPr>
        <w:t>( \</w:t>
      </w:r>
      <w:proofErr w:type="gramEnd"/>
      <w:r w:rsidRPr="00E73455">
        <w:t xml:space="preserve"> </w:t>
      </w:r>
      <w:proofErr w:type="spellStart"/>
      <w:r w:rsidRPr="00E73455">
        <w:rPr>
          <w:sz w:val="24"/>
          <w:szCs w:val="24"/>
        </w:rPr>
        <w:t>bull_backend</w:t>
      </w:r>
      <w:proofErr w:type="spellEnd"/>
      <w:r w:rsidRPr="00E73455">
        <w:rPr>
          <w:sz w:val="24"/>
          <w:szCs w:val="24"/>
        </w:rPr>
        <w:t>\</w:t>
      </w:r>
      <w:proofErr w:type="spellStart"/>
      <w:r w:rsidRPr="00E73455">
        <w:rPr>
          <w:sz w:val="24"/>
          <w:szCs w:val="24"/>
        </w:rPr>
        <w:t>bullfight_web</w:t>
      </w:r>
      <w:proofErr w:type="spellEnd"/>
      <w:r w:rsidRPr="00E73455">
        <w:rPr>
          <w:sz w:val="24"/>
          <w:szCs w:val="24"/>
        </w:rPr>
        <w:t>\frontend\templates\proxy</w:t>
      </w:r>
      <w:r w:rsidRPr="00C44706">
        <w:rPr>
          <w:rFonts w:hint="eastAsia"/>
          <w:sz w:val="24"/>
          <w:szCs w:val="24"/>
        </w:rPr>
        <w:t>\</w:t>
      </w:r>
      <w:r w:rsidR="00E02015">
        <w:rPr>
          <w:sz w:val="24"/>
          <w:szCs w:val="24"/>
        </w:rPr>
        <w:t>**)”</w:t>
      </w:r>
    </w:p>
    <w:p w14:paraId="4FDFF728" w14:textId="007DAA55" w:rsidR="003A2279" w:rsidRDefault="003A2279" w:rsidP="00E734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该后台公用的页面元素进行了拆分，方便复用，例如（左菜单，顶部，标签页，）新添加页面通过iframe嵌到后台中，所以增页面除了</w:t>
      </w:r>
      <w:proofErr w:type="gramStart"/>
      <w:r>
        <w:rPr>
          <w:sz w:val="24"/>
          <w:szCs w:val="24"/>
        </w:rPr>
        <w:t>新增新增</w:t>
      </w:r>
      <w:proofErr w:type="gramEnd"/>
      <w:r>
        <w:rPr>
          <w:sz w:val="24"/>
          <w:szCs w:val="24"/>
        </w:rPr>
        <w:t>页面文件后然后在base目录下menu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html中添加新的菜单路径可以了</w:t>
      </w:r>
    </w:p>
    <w:p w14:paraId="5398264B" w14:textId="69D8FBF0" w:rsidR="00E02015" w:rsidRPr="003A2279" w:rsidRDefault="003A2279" w:rsidP="003A2279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个人中心模块</w:t>
      </w:r>
    </w:p>
    <w:p w14:paraId="16845942" w14:textId="684B5638" w:rsidR="00E73455" w:rsidRDefault="003A2279" w:rsidP="003A2279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 w:rsidRPr="003A2279">
        <w:rPr>
          <w:sz w:val="24"/>
          <w:szCs w:val="24"/>
        </w:rPr>
        <w:t>proxy_account_details.html</w:t>
      </w:r>
      <w:r>
        <w:rPr>
          <w:sz w:val="24"/>
          <w:szCs w:val="24"/>
        </w:rPr>
        <w:t>（数据汇总）</w:t>
      </w:r>
    </w:p>
    <w:p w14:paraId="2D379882" w14:textId="25381106" w:rsidR="003A2279" w:rsidRDefault="003A2279" w:rsidP="003A227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现金流水模块</w:t>
      </w:r>
    </w:p>
    <w:p w14:paraId="72F1E107" w14:textId="54E3BC9C" w:rsidR="003A2279" w:rsidRDefault="003A2279" w:rsidP="003A2279">
      <w:pPr>
        <w:pStyle w:val="a3"/>
        <w:numPr>
          <w:ilvl w:val="0"/>
          <w:numId w:val="34"/>
        </w:numPr>
        <w:ind w:firstLineChars="0"/>
        <w:rPr>
          <w:sz w:val="24"/>
          <w:szCs w:val="24"/>
        </w:rPr>
      </w:pPr>
      <w:r w:rsidRPr="003A2279">
        <w:rPr>
          <w:sz w:val="24"/>
          <w:szCs w:val="24"/>
        </w:rPr>
        <w:t>proxy_points_channel.html</w:t>
      </w:r>
      <w:r>
        <w:rPr>
          <w:sz w:val="24"/>
          <w:szCs w:val="24"/>
        </w:rPr>
        <w:t xml:space="preserve"> （上分转账）</w:t>
      </w:r>
    </w:p>
    <w:p w14:paraId="3FC79CFD" w14:textId="799AA960" w:rsidR="003A2279" w:rsidRDefault="003A2279" w:rsidP="003A2279">
      <w:pPr>
        <w:pStyle w:val="a3"/>
        <w:numPr>
          <w:ilvl w:val="0"/>
          <w:numId w:val="34"/>
        </w:numPr>
        <w:ind w:firstLineChars="0"/>
        <w:rPr>
          <w:sz w:val="24"/>
          <w:szCs w:val="24"/>
        </w:rPr>
      </w:pPr>
      <w:r w:rsidRPr="003A2279">
        <w:rPr>
          <w:sz w:val="24"/>
          <w:szCs w:val="24"/>
        </w:rPr>
        <w:t>proxy_points_details.html</w:t>
      </w:r>
      <w:r>
        <w:rPr>
          <w:sz w:val="24"/>
          <w:szCs w:val="24"/>
        </w:rPr>
        <w:t xml:space="preserve"> （上分详情）</w:t>
      </w:r>
    </w:p>
    <w:p w14:paraId="3D60B067" w14:textId="5F9415B0" w:rsidR="003A2279" w:rsidRDefault="003A2279" w:rsidP="003A2279">
      <w:pPr>
        <w:pStyle w:val="a3"/>
        <w:numPr>
          <w:ilvl w:val="0"/>
          <w:numId w:val="34"/>
        </w:numPr>
        <w:ind w:firstLineChars="0"/>
        <w:rPr>
          <w:sz w:val="24"/>
          <w:szCs w:val="24"/>
        </w:rPr>
      </w:pPr>
      <w:r w:rsidRPr="003A2279">
        <w:rPr>
          <w:sz w:val="24"/>
          <w:szCs w:val="24"/>
        </w:rPr>
        <w:t>proxy_bet_score_channel.html</w:t>
      </w:r>
      <w:r>
        <w:rPr>
          <w:sz w:val="24"/>
          <w:szCs w:val="24"/>
        </w:rPr>
        <w:t xml:space="preserve"> （下分审批）</w:t>
      </w:r>
    </w:p>
    <w:p w14:paraId="4F10DB4D" w14:textId="12094088" w:rsidR="003A2279" w:rsidRDefault="003A2279" w:rsidP="003A2279">
      <w:pPr>
        <w:pStyle w:val="a3"/>
        <w:numPr>
          <w:ilvl w:val="0"/>
          <w:numId w:val="34"/>
        </w:numPr>
        <w:ind w:firstLineChars="0"/>
        <w:rPr>
          <w:sz w:val="24"/>
          <w:szCs w:val="24"/>
        </w:rPr>
      </w:pPr>
      <w:r w:rsidRPr="003A2279">
        <w:rPr>
          <w:sz w:val="24"/>
          <w:szCs w:val="24"/>
        </w:rPr>
        <w:t>proxy_bet_score_details.html</w:t>
      </w:r>
      <w:r>
        <w:rPr>
          <w:sz w:val="24"/>
          <w:szCs w:val="24"/>
        </w:rPr>
        <w:t xml:space="preserve"> （下分明细）</w:t>
      </w:r>
    </w:p>
    <w:p w14:paraId="07FD4F91" w14:textId="575D52A5" w:rsidR="003A2279" w:rsidRDefault="003A2279" w:rsidP="003A2279">
      <w:pPr>
        <w:pStyle w:val="a3"/>
        <w:numPr>
          <w:ilvl w:val="0"/>
          <w:numId w:val="34"/>
        </w:numPr>
        <w:ind w:firstLineChars="0"/>
        <w:rPr>
          <w:sz w:val="24"/>
          <w:szCs w:val="24"/>
        </w:rPr>
      </w:pPr>
      <w:r w:rsidRPr="003A2279">
        <w:rPr>
          <w:sz w:val="24"/>
          <w:szCs w:val="24"/>
        </w:rPr>
        <w:t>proxy_shared_revenue_details.html</w:t>
      </w:r>
      <w:r>
        <w:rPr>
          <w:sz w:val="24"/>
          <w:szCs w:val="24"/>
        </w:rPr>
        <w:t xml:space="preserve"> （分成明细）</w:t>
      </w:r>
    </w:p>
    <w:p w14:paraId="32386F04" w14:textId="1A3861E0" w:rsidR="003A2279" w:rsidRDefault="003A2279" w:rsidP="003A2279">
      <w:pPr>
        <w:pStyle w:val="a3"/>
        <w:numPr>
          <w:ilvl w:val="0"/>
          <w:numId w:val="34"/>
        </w:numPr>
        <w:ind w:firstLineChars="0"/>
        <w:rPr>
          <w:sz w:val="24"/>
          <w:szCs w:val="24"/>
        </w:rPr>
      </w:pPr>
      <w:r w:rsidRPr="003A2279">
        <w:rPr>
          <w:sz w:val="24"/>
          <w:szCs w:val="24"/>
        </w:rPr>
        <w:t>proxy_user_activity.html</w:t>
      </w:r>
      <w:r>
        <w:rPr>
          <w:sz w:val="24"/>
          <w:szCs w:val="24"/>
        </w:rPr>
        <w:t xml:space="preserve"> （用户</w:t>
      </w:r>
      <w:r>
        <w:rPr>
          <w:rFonts w:hint="eastAsia"/>
          <w:sz w:val="24"/>
          <w:szCs w:val="24"/>
        </w:rPr>
        <w:t>活动）</w:t>
      </w:r>
    </w:p>
    <w:p w14:paraId="000F7EDC" w14:textId="4CDF3D90" w:rsidR="003A2279" w:rsidRDefault="003A2279" w:rsidP="003A227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客户管理模块</w:t>
      </w:r>
    </w:p>
    <w:p w14:paraId="2B4994E8" w14:textId="5CAC9BEC" w:rsidR="003A2279" w:rsidRDefault="003A2279" w:rsidP="003A2279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 w:rsidRPr="003A2279">
        <w:rPr>
          <w:sz w:val="24"/>
          <w:szCs w:val="24"/>
        </w:rPr>
        <w:lastRenderedPageBreak/>
        <w:t>proxy_client_list.html</w:t>
      </w:r>
      <w:r>
        <w:rPr>
          <w:sz w:val="24"/>
          <w:szCs w:val="24"/>
        </w:rPr>
        <w:t xml:space="preserve"> （客户列表）</w:t>
      </w:r>
    </w:p>
    <w:p w14:paraId="64E6A5D1" w14:textId="101628C3" w:rsidR="003A2279" w:rsidRDefault="003A2279" w:rsidP="003A2279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 w:rsidRPr="003A2279">
        <w:rPr>
          <w:sz w:val="24"/>
          <w:szCs w:val="24"/>
        </w:rPr>
        <w:t>proxy_email_send.html</w:t>
      </w:r>
      <w:r>
        <w:rPr>
          <w:sz w:val="24"/>
          <w:szCs w:val="24"/>
        </w:rPr>
        <w:t xml:space="preserve"> （站内信）</w:t>
      </w:r>
    </w:p>
    <w:p w14:paraId="05C0CA2C" w14:textId="7960F491" w:rsidR="00C155AF" w:rsidRDefault="003A2279" w:rsidP="00C155AF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 w:rsidRPr="003A2279">
        <w:rPr>
          <w:sz w:val="24"/>
          <w:szCs w:val="24"/>
        </w:rPr>
        <w:t>proxy_contact_user.html</w:t>
      </w:r>
      <w:r>
        <w:rPr>
          <w:sz w:val="24"/>
          <w:szCs w:val="24"/>
        </w:rPr>
        <w:t xml:space="preserve"> （联系用户）代理聊天同</w:t>
      </w:r>
      <w:r w:rsidR="009A7E10">
        <w:rPr>
          <w:sz w:val="24"/>
          <w:szCs w:val="24"/>
        </w:rPr>
        <w:t>mg后台客服聊天功能差不多，具体请参考客服聊天功能介绍</w:t>
      </w:r>
    </w:p>
    <w:p w14:paraId="46F12F24" w14:textId="17935EE2" w:rsidR="00C155AF" w:rsidRDefault="00C155AF" w:rsidP="00C155AF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 w:rsidRPr="00C155AF">
        <w:rPr>
          <w:sz w:val="24"/>
          <w:szCs w:val="24"/>
        </w:rPr>
        <w:t>proxy_recharge_wthdraw.html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充值与提现</w:t>
      </w:r>
      <w:r>
        <w:rPr>
          <w:rFonts w:hint="eastAsia"/>
          <w:sz w:val="24"/>
          <w:szCs w:val="24"/>
        </w:rPr>
        <w:t>)</w:t>
      </w:r>
    </w:p>
    <w:p w14:paraId="413A5CD1" w14:textId="75A88ECE" w:rsidR="009A7E10" w:rsidRDefault="009A7E10" w:rsidP="009A7E10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官网及</w:t>
      </w:r>
      <w:proofErr w:type="gramEnd"/>
      <w:r w:rsidR="009333D2">
        <w:rPr>
          <w:rFonts w:hint="eastAsia"/>
          <w:sz w:val="24"/>
          <w:szCs w:val="24"/>
        </w:rPr>
        <w:t>落地页</w:t>
      </w:r>
    </w:p>
    <w:p w14:paraId="20E7DB6C" w14:textId="248E2549" w:rsidR="009A7E10" w:rsidRDefault="009A7E10" w:rsidP="009A7E10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文件路径 </w:t>
      </w:r>
      <w:proofErr w:type="spellStart"/>
      <w:r w:rsidRPr="009A7E10">
        <w:rPr>
          <w:sz w:val="24"/>
          <w:szCs w:val="24"/>
        </w:rPr>
        <w:t>bull_backend</w:t>
      </w:r>
      <w:proofErr w:type="spellEnd"/>
      <w:r w:rsidRPr="009A7E10">
        <w:rPr>
          <w:sz w:val="24"/>
          <w:szCs w:val="24"/>
        </w:rPr>
        <w:t>\</w:t>
      </w:r>
      <w:proofErr w:type="spellStart"/>
      <w:r w:rsidRPr="009A7E10">
        <w:rPr>
          <w:sz w:val="24"/>
          <w:szCs w:val="24"/>
        </w:rPr>
        <w:t>bullfight_web</w:t>
      </w:r>
      <w:proofErr w:type="spellEnd"/>
      <w:r w:rsidRPr="009A7E10">
        <w:rPr>
          <w:sz w:val="24"/>
          <w:szCs w:val="24"/>
        </w:rPr>
        <w:t>\frontend\templates\download\down</w:t>
      </w:r>
    </w:p>
    <w:p w14:paraId="25F7A16C" w14:textId="16C7D14C" w:rsidR="009333D2" w:rsidRDefault="009333D2" w:rsidP="009A7E10">
      <w:pPr>
        <w:pStyle w:val="a3"/>
        <w:numPr>
          <w:ilvl w:val="0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图片资源路径</w:t>
      </w:r>
      <w:r w:rsidRPr="009333D2">
        <w:rPr>
          <w:rFonts w:hint="eastAsia"/>
          <w:sz w:val="18"/>
          <w:szCs w:val="18"/>
        </w:rPr>
        <w:t>（</w:t>
      </w:r>
      <w:r w:rsidRPr="009333D2">
        <w:rPr>
          <w:sz w:val="18"/>
          <w:szCs w:val="18"/>
        </w:rPr>
        <w:t>bull_backend\bullfight_web\frontend\static\download\download_html</w:t>
      </w:r>
      <w:r w:rsidRPr="009333D2">
        <w:rPr>
          <w:rFonts w:hint="eastAsia"/>
          <w:sz w:val="18"/>
          <w:szCs w:val="18"/>
        </w:rPr>
        <w:t>）</w:t>
      </w:r>
    </w:p>
    <w:p w14:paraId="245F7E14" w14:textId="51A0EED7" w:rsidR="009A7E10" w:rsidRDefault="009A7E10" w:rsidP="009A7E10">
      <w:pPr>
        <w:pStyle w:val="a3"/>
        <w:numPr>
          <w:ilvl w:val="0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官网页 </w:t>
      </w:r>
      <w:r w:rsidRPr="009A7E10">
        <w:rPr>
          <w:sz w:val="24"/>
          <w:szCs w:val="24"/>
        </w:rPr>
        <w:t>channel_12.html</w:t>
      </w:r>
      <w:r>
        <w:rPr>
          <w:sz w:val="24"/>
          <w:szCs w:val="24"/>
        </w:rPr>
        <w:t>；页面中超级签按钮，</w:t>
      </w:r>
      <w:proofErr w:type="spellStart"/>
      <w:r>
        <w:rPr>
          <w:sz w:val="24"/>
          <w:szCs w:val="24"/>
        </w:rPr>
        <w:t>testflight</w:t>
      </w:r>
      <w:proofErr w:type="spellEnd"/>
      <w:r>
        <w:rPr>
          <w:sz w:val="24"/>
          <w:szCs w:val="24"/>
        </w:rPr>
        <w:t>下载按钮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企业签按钮受mg</w:t>
      </w:r>
      <w:proofErr w:type="gramStart"/>
      <w:r>
        <w:rPr>
          <w:sz w:val="24"/>
          <w:szCs w:val="24"/>
        </w:rPr>
        <w:t>后台官网下载</w:t>
      </w:r>
      <w:proofErr w:type="gramEnd"/>
      <w:r>
        <w:rPr>
          <w:sz w:val="24"/>
          <w:szCs w:val="24"/>
        </w:rPr>
        <w:t>配置页控制。</w:t>
      </w:r>
    </w:p>
    <w:p w14:paraId="51F0F905" w14:textId="5FDE7CE4" w:rsidR="009A7E10" w:rsidRDefault="009333D2" w:rsidP="009333D2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新做的代理后台系统</w:t>
      </w:r>
    </w:p>
    <w:p w14:paraId="756A1A2E" w14:textId="5D725B36" w:rsidR="009333D2" w:rsidRDefault="009333D2" w:rsidP="009333D2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文件路径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9333D2">
        <w:rPr>
          <w:sz w:val="24"/>
          <w:szCs w:val="24"/>
        </w:rPr>
        <w:t>bull_backend</w:t>
      </w:r>
      <w:proofErr w:type="spellEnd"/>
      <w:r w:rsidRPr="009333D2">
        <w:rPr>
          <w:sz w:val="24"/>
          <w:szCs w:val="24"/>
        </w:rPr>
        <w:t>\</w:t>
      </w:r>
      <w:proofErr w:type="spellStart"/>
      <w:r w:rsidRPr="009333D2">
        <w:rPr>
          <w:sz w:val="24"/>
          <w:szCs w:val="24"/>
        </w:rPr>
        <w:t>bullfight_web</w:t>
      </w:r>
      <w:proofErr w:type="spellEnd"/>
      <w:r w:rsidRPr="009333D2">
        <w:rPr>
          <w:sz w:val="24"/>
          <w:szCs w:val="24"/>
        </w:rPr>
        <w:t>\mg\templates\data</w:t>
      </w:r>
    </w:p>
    <w:p w14:paraId="07221058" w14:textId="59FF06DB" w:rsidR="009333D2" w:rsidRPr="009333D2" w:rsidRDefault="009333D2" w:rsidP="009333D2">
      <w:pPr>
        <w:pStyle w:val="a3"/>
        <w:numPr>
          <w:ilvl w:val="0"/>
          <w:numId w:val="38"/>
        </w:numPr>
        <w:ind w:firstLineChars="0"/>
        <w:rPr>
          <w:rFonts w:hint="eastAsia"/>
          <w:sz w:val="24"/>
          <w:szCs w:val="24"/>
        </w:rPr>
      </w:pPr>
      <w:r w:rsidRPr="009333D2">
        <w:rPr>
          <w:rFonts w:hint="eastAsia"/>
          <w:sz w:val="24"/>
          <w:szCs w:val="24"/>
        </w:rPr>
        <w:t>该系统目前就一个数据查询模块，使用的框架与代理后台相同。</w:t>
      </w:r>
    </w:p>
    <w:sectPr w:rsidR="009333D2" w:rsidRPr="00933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16D5"/>
    <w:multiLevelType w:val="hybridMultilevel"/>
    <w:tmpl w:val="2A988F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B63DDE"/>
    <w:multiLevelType w:val="hybridMultilevel"/>
    <w:tmpl w:val="0B229C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DA5C2A"/>
    <w:multiLevelType w:val="hybridMultilevel"/>
    <w:tmpl w:val="2D128D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482225"/>
    <w:multiLevelType w:val="hybridMultilevel"/>
    <w:tmpl w:val="4FCE20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B97F56"/>
    <w:multiLevelType w:val="hybridMultilevel"/>
    <w:tmpl w:val="8946C8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123FE1"/>
    <w:multiLevelType w:val="hybridMultilevel"/>
    <w:tmpl w:val="96DAB6D2"/>
    <w:lvl w:ilvl="0" w:tplc="305462B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ADD507D"/>
    <w:multiLevelType w:val="hybridMultilevel"/>
    <w:tmpl w:val="4000C9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A75C21"/>
    <w:multiLevelType w:val="hybridMultilevel"/>
    <w:tmpl w:val="88A46A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05A6478"/>
    <w:multiLevelType w:val="hybridMultilevel"/>
    <w:tmpl w:val="45E49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866787"/>
    <w:multiLevelType w:val="hybridMultilevel"/>
    <w:tmpl w:val="13E47F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E24250"/>
    <w:multiLevelType w:val="hybridMultilevel"/>
    <w:tmpl w:val="60144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94619B"/>
    <w:multiLevelType w:val="hybridMultilevel"/>
    <w:tmpl w:val="56124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04B75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0C23ADF"/>
    <w:multiLevelType w:val="hybridMultilevel"/>
    <w:tmpl w:val="777A0082"/>
    <w:lvl w:ilvl="0" w:tplc="F420FF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14B384D"/>
    <w:multiLevelType w:val="hybridMultilevel"/>
    <w:tmpl w:val="68CE0B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5B1251"/>
    <w:multiLevelType w:val="hybridMultilevel"/>
    <w:tmpl w:val="838E62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B031AFE"/>
    <w:multiLevelType w:val="hybridMultilevel"/>
    <w:tmpl w:val="9D4621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F490DD0"/>
    <w:multiLevelType w:val="hybridMultilevel"/>
    <w:tmpl w:val="00F648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F5E4D10"/>
    <w:multiLevelType w:val="hybridMultilevel"/>
    <w:tmpl w:val="2A6CF9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0E1440C"/>
    <w:multiLevelType w:val="hybridMultilevel"/>
    <w:tmpl w:val="65CCD9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5BD2469"/>
    <w:multiLevelType w:val="hybridMultilevel"/>
    <w:tmpl w:val="BAB42D9E"/>
    <w:lvl w:ilvl="0" w:tplc="F420FF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E915F10"/>
    <w:multiLevelType w:val="hybridMultilevel"/>
    <w:tmpl w:val="06E831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0AD4D9A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23" w15:restartNumberingAfterBreak="0">
    <w:nsid w:val="56B23CEC"/>
    <w:multiLevelType w:val="hybridMultilevel"/>
    <w:tmpl w:val="096235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AD97267"/>
    <w:multiLevelType w:val="multilevel"/>
    <w:tmpl w:val="589A9D52"/>
    <w:lvl w:ilvl="0">
      <w:start w:val="1"/>
      <w:numFmt w:val="chineseCountingThousand"/>
      <w:lvlText w:val="%1、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abstractNum w:abstractNumId="25" w15:restartNumberingAfterBreak="0">
    <w:nsid w:val="62BB6462"/>
    <w:multiLevelType w:val="hybridMultilevel"/>
    <w:tmpl w:val="1FEC14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4027C76"/>
    <w:multiLevelType w:val="hybridMultilevel"/>
    <w:tmpl w:val="20EED4BC"/>
    <w:lvl w:ilvl="0" w:tplc="0409000F">
      <w:start w:val="1"/>
      <w:numFmt w:val="decimal"/>
      <w:lvlText w:val="%1."/>
      <w:lvlJc w:val="left"/>
      <w:pPr>
        <w:ind w:left="958" w:hanging="420"/>
      </w:pPr>
    </w:lvl>
    <w:lvl w:ilvl="1" w:tplc="04090019" w:tentative="1">
      <w:start w:val="1"/>
      <w:numFmt w:val="lowerLetter"/>
      <w:lvlText w:val="%2)"/>
      <w:lvlJc w:val="left"/>
      <w:pPr>
        <w:ind w:left="1378" w:hanging="420"/>
      </w:pPr>
    </w:lvl>
    <w:lvl w:ilvl="2" w:tplc="0409001B" w:tentative="1">
      <w:start w:val="1"/>
      <w:numFmt w:val="lowerRoman"/>
      <w:lvlText w:val="%3."/>
      <w:lvlJc w:val="right"/>
      <w:pPr>
        <w:ind w:left="1798" w:hanging="420"/>
      </w:pPr>
    </w:lvl>
    <w:lvl w:ilvl="3" w:tplc="0409000F" w:tentative="1">
      <w:start w:val="1"/>
      <w:numFmt w:val="decimal"/>
      <w:lvlText w:val="%4."/>
      <w:lvlJc w:val="left"/>
      <w:pPr>
        <w:ind w:left="2218" w:hanging="420"/>
      </w:pPr>
    </w:lvl>
    <w:lvl w:ilvl="4" w:tplc="04090019" w:tentative="1">
      <w:start w:val="1"/>
      <w:numFmt w:val="lowerLetter"/>
      <w:lvlText w:val="%5)"/>
      <w:lvlJc w:val="left"/>
      <w:pPr>
        <w:ind w:left="2638" w:hanging="420"/>
      </w:pPr>
    </w:lvl>
    <w:lvl w:ilvl="5" w:tplc="0409001B" w:tentative="1">
      <w:start w:val="1"/>
      <w:numFmt w:val="lowerRoman"/>
      <w:lvlText w:val="%6."/>
      <w:lvlJc w:val="right"/>
      <w:pPr>
        <w:ind w:left="3058" w:hanging="420"/>
      </w:pPr>
    </w:lvl>
    <w:lvl w:ilvl="6" w:tplc="0409000F" w:tentative="1">
      <w:start w:val="1"/>
      <w:numFmt w:val="decimal"/>
      <w:lvlText w:val="%7."/>
      <w:lvlJc w:val="left"/>
      <w:pPr>
        <w:ind w:left="3478" w:hanging="420"/>
      </w:pPr>
    </w:lvl>
    <w:lvl w:ilvl="7" w:tplc="04090019" w:tentative="1">
      <w:start w:val="1"/>
      <w:numFmt w:val="lowerLetter"/>
      <w:lvlText w:val="%8)"/>
      <w:lvlJc w:val="left"/>
      <w:pPr>
        <w:ind w:left="3898" w:hanging="420"/>
      </w:pPr>
    </w:lvl>
    <w:lvl w:ilvl="8" w:tplc="0409001B" w:tentative="1">
      <w:start w:val="1"/>
      <w:numFmt w:val="lowerRoman"/>
      <w:lvlText w:val="%9."/>
      <w:lvlJc w:val="right"/>
      <w:pPr>
        <w:ind w:left="4318" w:hanging="420"/>
      </w:pPr>
    </w:lvl>
  </w:abstractNum>
  <w:abstractNum w:abstractNumId="27" w15:restartNumberingAfterBreak="0">
    <w:nsid w:val="6442735E"/>
    <w:multiLevelType w:val="hybridMultilevel"/>
    <w:tmpl w:val="9EE8CA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66C1603"/>
    <w:multiLevelType w:val="hybridMultilevel"/>
    <w:tmpl w:val="88A46A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6DF43B3"/>
    <w:multiLevelType w:val="hybridMultilevel"/>
    <w:tmpl w:val="DDE431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8112CFA"/>
    <w:multiLevelType w:val="hybridMultilevel"/>
    <w:tmpl w:val="71FA11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A242B81"/>
    <w:multiLevelType w:val="hybridMultilevel"/>
    <w:tmpl w:val="8946C8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A75472E"/>
    <w:multiLevelType w:val="hybridMultilevel"/>
    <w:tmpl w:val="C5D071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C177BF3"/>
    <w:multiLevelType w:val="hybridMultilevel"/>
    <w:tmpl w:val="A8A409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D983ED4"/>
    <w:multiLevelType w:val="hybridMultilevel"/>
    <w:tmpl w:val="BFB40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FDE6072"/>
    <w:multiLevelType w:val="hybridMultilevel"/>
    <w:tmpl w:val="2AD0FB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D2B2EBE"/>
    <w:multiLevelType w:val="hybridMultilevel"/>
    <w:tmpl w:val="00F648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DD4735C"/>
    <w:multiLevelType w:val="hybridMultilevel"/>
    <w:tmpl w:val="9D4621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</w:num>
  <w:num w:numId="2">
    <w:abstractNumId w:val="12"/>
  </w:num>
  <w:num w:numId="3">
    <w:abstractNumId w:val="6"/>
  </w:num>
  <w:num w:numId="4">
    <w:abstractNumId w:val="35"/>
  </w:num>
  <w:num w:numId="5">
    <w:abstractNumId w:val="0"/>
  </w:num>
  <w:num w:numId="6">
    <w:abstractNumId w:val="24"/>
  </w:num>
  <w:num w:numId="7">
    <w:abstractNumId w:val="30"/>
  </w:num>
  <w:num w:numId="8">
    <w:abstractNumId w:val="32"/>
  </w:num>
  <w:num w:numId="9">
    <w:abstractNumId w:val="14"/>
  </w:num>
  <w:num w:numId="10">
    <w:abstractNumId w:val="10"/>
  </w:num>
  <w:num w:numId="11">
    <w:abstractNumId w:val="9"/>
  </w:num>
  <w:num w:numId="12">
    <w:abstractNumId w:val="13"/>
  </w:num>
  <w:num w:numId="13">
    <w:abstractNumId w:val="5"/>
  </w:num>
  <w:num w:numId="14">
    <w:abstractNumId w:val="20"/>
  </w:num>
  <w:num w:numId="15">
    <w:abstractNumId w:val="29"/>
  </w:num>
  <w:num w:numId="16">
    <w:abstractNumId w:val="1"/>
  </w:num>
  <w:num w:numId="17">
    <w:abstractNumId w:val="11"/>
  </w:num>
  <w:num w:numId="18">
    <w:abstractNumId w:val="2"/>
  </w:num>
  <w:num w:numId="19">
    <w:abstractNumId w:val="18"/>
  </w:num>
  <w:num w:numId="20">
    <w:abstractNumId w:val="25"/>
  </w:num>
  <w:num w:numId="21">
    <w:abstractNumId w:val="21"/>
  </w:num>
  <w:num w:numId="22">
    <w:abstractNumId w:val="15"/>
  </w:num>
  <w:num w:numId="23">
    <w:abstractNumId w:val="16"/>
  </w:num>
  <w:num w:numId="24">
    <w:abstractNumId w:val="37"/>
  </w:num>
  <w:num w:numId="25">
    <w:abstractNumId w:val="31"/>
  </w:num>
  <w:num w:numId="26">
    <w:abstractNumId w:val="4"/>
  </w:num>
  <w:num w:numId="27">
    <w:abstractNumId w:val="17"/>
  </w:num>
  <w:num w:numId="28">
    <w:abstractNumId w:val="36"/>
  </w:num>
  <w:num w:numId="29">
    <w:abstractNumId w:val="33"/>
  </w:num>
  <w:num w:numId="30">
    <w:abstractNumId w:val="27"/>
  </w:num>
  <w:num w:numId="31">
    <w:abstractNumId w:val="23"/>
  </w:num>
  <w:num w:numId="32">
    <w:abstractNumId w:val="34"/>
  </w:num>
  <w:num w:numId="33">
    <w:abstractNumId w:val="7"/>
  </w:num>
  <w:num w:numId="34">
    <w:abstractNumId w:val="28"/>
  </w:num>
  <w:num w:numId="35">
    <w:abstractNumId w:val="19"/>
  </w:num>
  <w:num w:numId="36">
    <w:abstractNumId w:val="8"/>
  </w:num>
  <w:num w:numId="37">
    <w:abstractNumId w:val="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20"/>
    <w:rsid w:val="00097620"/>
    <w:rsid w:val="000C3C48"/>
    <w:rsid w:val="00183B91"/>
    <w:rsid w:val="00254DC0"/>
    <w:rsid w:val="002F527F"/>
    <w:rsid w:val="00340827"/>
    <w:rsid w:val="003A2279"/>
    <w:rsid w:val="007C4FF7"/>
    <w:rsid w:val="008370DA"/>
    <w:rsid w:val="00850E44"/>
    <w:rsid w:val="00913497"/>
    <w:rsid w:val="009333D2"/>
    <w:rsid w:val="009A7E10"/>
    <w:rsid w:val="00A4192A"/>
    <w:rsid w:val="00B5676B"/>
    <w:rsid w:val="00C155AF"/>
    <w:rsid w:val="00C44706"/>
    <w:rsid w:val="00D33F8D"/>
    <w:rsid w:val="00E02015"/>
    <w:rsid w:val="00E73455"/>
    <w:rsid w:val="00F84F74"/>
    <w:rsid w:val="00FF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F84B"/>
  <w15:chartTrackingRefBased/>
  <w15:docId w15:val="{D1170D1C-1F47-45E2-BFF3-CCBC1828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4F7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F7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4F7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F7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F7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F7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F7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F7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F7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F7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84F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84F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4F7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4F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4F7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84F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84F7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84F7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84F74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semiHidden/>
    <w:unhideWhenUsed/>
    <w:rsid w:val="00FF72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y.layui.com/extend/xmSel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y.layui.com/extend/xmSel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yui.com/admin/std/dist/view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ayui.com/doc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ly.layui.com/extend/xmSelec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song</dc:creator>
  <cp:keywords/>
  <dc:description/>
  <cp:lastModifiedBy>chao song</cp:lastModifiedBy>
  <cp:revision>5</cp:revision>
  <dcterms:created xsi:type="dcterms:W3CDTF">2020-05-14T04:18:00Z</dcterms:created>
  <dcterms:modified xsi:type="dcterms:W3CDTF">2020-05-14T07:52:00Z</dcterms:modified>
</cp:coreProperties>
</file>