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042" w:rsidRDefault="00943042" w:rsidP="00943042">
      <w:pPr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Software Test Plan</w:t>
      </w:r>
    </w:p>
    <w:p w:rsidR="00BE3327" w:rsidRPr="00BE3327" w:rsidRDefault="00BE3327" w:rsidP="00BE3327">
      <w:pPr>
        <w:widowControl/>
      </w:pPr>
      <w:r w:rsidRPr="00BE3327">
        <w:rPr>
          <w:rFonts w:ascii="Calibri" w:hAnsi="Calibri" w:cs="Calibri"/>
          <w:b/>
          <w:bCs/>
          <w:color w:val="000000"/>
          <w:sz w:val="36"/>
          <w:szCs w:val="36"/>
        </w:rPr>
        <w:t>Test Case</w:t>
      </w:r>
      <w:r w:rsidRPr="00BE3327">
        <w:rPr>
          <w:rFonts w:ascii="Calibri" w:hAnsi="Calibri" w:cs="Calibri"/>
          <w:b/>
          <w:bCs/>
          <w:color w:val="000000"/>
          <w:sz w:val="32"/>
          <w:szCs w:val="32"/>
        </w:rPr>
        <w:t xml:space="preserve">   </w:t>
      </w:r>
      <w:r w:rsidRPr="00BE3327">
        <w:rPr>
          <w:rFonts w:ascii="Calibri" w:hAnsi="Calibri" w:cs="Calibri"/>
          <w:color w:val="000000"/>
        </w:rPr>
        <w:t>(for screen/reports)</w:t>
      </w:r>
    </w:p>
    <w:p w:rsidR="00BE3327" w:rsidRPr="00BE3327" w:rsidRDefault="00BE3327" w:rsidP="00BE3327">
      <w:pPr>
        <w:widowControl/>
      </w:pPr>
      <w:r w:rsidRPr="00BE3327">
        <w:rPr>
          <w:rFonts w:ascii="Calibri" w:hAnsi="Calibri" w:cs="Calibri"/>
          <w:color w:val="000000"/>
          <w:sz w:val="22"/>
          <w:szCs w:val="22"/>
        </w:rPr>
        <w:t>Project Name: __</w:t>
      </w:r>
      <w:r w:rsidRPr="00BE3327">
        <w:rPr>
          <w:b/>
          <w:sz w:val="36"/>
        </w:rPr>
        <w:t xml:space="preserve"> </w:t>
      </w:r>
      <w:r w:rsidRPr="00BE3327">
        <w:rPr>
          <w:b/>
          <w:sz w:val="18"/>
          <w:u w:val="single"/>
        </w:rPr>
        <w:t>INTEGRA</w:t>
      </w:r>
      <w:r w:rsidRPr="00BE3327">
        <w:rPr>
          <w:b/>
          <w:spacing w:val="-2"/>
          <w:sz w:val="18"/>
          <w:u w:val="single"/>
        </w:rPr>
        <w:t xml:space="preserve"> </w:t>
      </w:r>
      <w:r w:rsidRPr="00BE3327">
        <w:rPr>
          <w:b/>
          <w:sz w:val="18"/>
          <w:u w:val="single"/>
        </w:rPr>
        <w:t>GUARD</w:t>
      </w:r>
      <w:r w:rsidRPr="00BE3327">
        <w:rPr>
          <w:b/>
          <w:spacing w:val="-2"/>
          <w:sz w:val="18"/>
          <w:u w:val="single"/>
        </w:rPr>
        <w:t xml:space="preserve"> </w:t>
      </w:r>
      <w:r w:rsidRPr="00BE3327">
        <w:rPr>
          <w:b/>
          <w:sz w:val="18"/>
          <w:u w:val="single"/>
        </w:rPr>
        <w:t>SURVEILLANCE</w:t>
      </w:r>
      <w:r w:rsidRPr="00BE3327">
        <w:rPr>
          <w:b/>
          <w:spacing w:val="-1"/>
          <w:sz w:val="18"/>
          <w:u w:val="single"/>
        </w:rPr>
        <w:t xml:space="preserve"> </w:t>
      </w:r>
      <w:r w:rsidRPr="00BE3327">
        <w:rPr>
          <w:b/>
          <w:spacing w:val="-2"/>
          <w:sz w:val="18"/>
          <w:u w:val="single"/>
        </w:rPr>
        <w:t>SYSTEM</w:t>
      </w:r>
      <w:r w:rsidRPr="00BE3327">
        <w:rPr>
          <w:rFonts w:ascii="Calibri" w:hAnsi="Calibri" w:cs="Calibri"/>
          <w:color w:val="000000"/>
          <w:sz w:val="10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_</w:t>
      </w:r>
      <w:r w:rsidRPr="00BE3327">
        <w:rPr>
          <w:rFonts w:ascii="Calibri" w:hAnsi="Calibri" w:cs="Calibri"/>
          <w:color w:val="000000"/>
          <w:sz w:val="22"/>
          <w:szCs w:val="22"/>
        </w:rPr>
        <w:tab/>
      </w:r>
      <w:r w:rsidRPr="00BE3327">
        <w:rPr>
          <w:rFonts w:ascii="Calibri" w:hAnsi="Calibri" w:cs="Calibri"/>
          <w:color w:val="000000"/>
          <w:sz w:val="22"/>
          <w:szCs w:val="22"/>
        </w:rPr>
        <w:tab/>
      </w:r>
    </w:p>
    <w:p w:rsidR="00BE3327" w:rsidRPr="00BE3327" w:rsidRDefault="00BE3327" w:rsidP="00BE3327">
      <w:pPr>
        <w:widowControl/>
        <w:rPr>
          <w:u w:val="single"/>
        </w:rPr>
      </w:pPr>
      <w:r w:rsidRPr="00BE3327">
        <w:rPr>
          <w:rFonts w:ascii="Calibri" w:hAnsi="Calibri" w:cs="Calibri"/>
          <w:color w:val="000000"/>
          <w:sz w:val="22"/>
          <w:szCs w:val="22"/>
        </w:rPr>
        <w:t xml:space="preserve">Test Engineer: </w:t>
      </w:r>
      <w:r w:rsidRPr="00BE3327">
        <w:rPr>
          <w:rFonts w:ascii="Calibri" w:hAnsi="Calibri" w:cs="Calibri"/>
          <w:color w:val="000000"/>
          <w:sz w:val="22"/>
          <w:szCs w:val="22"/>
          <w:u w:val="single"/>
        </w:rPr>
        <w:t>__</w:t>
      </w:r>
      <w:proofErr w:type="spellStart"/>
      <w:r w:rsidRPr="00BE3327">
        <w:rPr>
          <w:rFonts w:ascii="Calibri" w:hAnsi="Calibri" w:cs="Calibri"/>
          <w:color w:val="000000"/>
          <w:sz w:val="22"/>
          <w:szCs w:val="22"/>
          <w:u w:val="single"/>
        </w:rPr>
        <w:t>Zainab</w:t>
      </w:r>
      <w:proofErr w:type="spellEnd"/>
      <w:r w:rsidRPr="00BE3327">
        <w:rPr>
          <w:rFonts w:ascii="Calibri" w:hAnsi="Calibri" w:cs="Calibri"/>
          <w:color w:val="000000"/>
          <w:sz w:val="22"/>
          <w:szCs w:val="22"/>
          <w:u w:val="single"/>
        </w:rPr>
        <w:t xml:space="preserve"> Khalid_</w:t>
      </w:r>
      <w:r w:rsidR="00BE528E">
        <w:rPr>
          <w:rFonts w:ascii="Calibri" w:hAnsi="Calibri" w:cs="Calibri"/>
          <w:color w:val="000000"/>
          <w:sz w:val="22"/>
          <w:szCs w:val="22"/>
          <w:u w:val="single"/>
        </w:rPr>
        <w:t xml:space="preserve">, </w:t>
      </w:r>
      <w:proofErr w:type="spellStart"/>
      <w:r w:rsidR="00BE528E">
        <w:rPr>
          <w:rFonts w:ascii="Calibri" w:hAnsi="Calibri" w:cs="Calibri"/>
          <w:color w:val="000000"/>
          <w:sz w:val="22"/>
          <w:szCs w:val="22"/>
          <w:u w:val="single"/>
        </w:rPr>
        <w:t>Nida</w:t>
      </w:r>
      <w:proofErr w:type="spellEnd"/>
      <w:r w:rsidR="00BE528E">
        <w:rPr>
          <w:rFonts w:ascii="Calibri" w:hAnsi="Calibri" w:cs="Calibri"/>
          <w:color w:val="000000"/>
          <w:sz w:val="22"/>
          <w:szCs w:val="22"/>
          <w:u w:val="single"/>
        </w:rPr>
        <w:t xml:space="preserve"> </w:t>
      </w:r>
      <w:proofErr w:type="spellStart"/>
      <w:r w:rsidR="00BE528E">
        <w:rPr>
          <w:rFonts w:ascii="Calibri" w:hAnsi="Calibri" w:cs="Calibri"/>
          <w:color w:val="000000"/>
          <w:sz w:val="22"/>
          <w:szCs w:val="22"/>
          <w:u w:val="single"/>
        </w:rPr>
        <w:t>Aamir</w:t>
      </w:r>
      <w:proofErr w:type="spellEnd"/>
      <w:r w:rsidRPr="00BE3327">
        <w:rPr>
          <w:rFonts w:ascii="Calibri" w:hAnsi="Calibri" w:cs="Calibri"/>
          <w:color w:val="000000"/>
          <w:sz w:val="22"/>
          <w:szCs w:val="22"/>
          <w:u w:val="single"/>
        </w:rPr>
        <w:t>_________</w:t>
      </w:r>
    </w:p>
    <w:p w:rsidR="00BE3327" w:rsidRDefault="00BE3327" w:rsidP="00943042">
      <w:pPr>
        <w:rPr>
          <w:rFonts w:ascii="Calibri" w:hAnsi="Calibri" w:cs="Calibri"/>
          <w:b/>
          <w:bCs/>
          <w:color w:val="000000"/>
          <w:sz w:val="36"/>
          <w:szCs w:val="36"/>
        </w:rPr>
      </w:pPr>
    </w:p>
    <w:p w:rsidR="00BE3327" w:rsidRDefault="00BE3327" w:rsidP="00943042">
      <w:pPr>
        <w:rPr>
          <w:highlight w:val="white"/>
        </w:rPr>
      </w:pPr>
    </w:p>
    <w:p w:rsidR="00BE528E" w:rsidRDefault="00BE528E" w:rsidP="00BE528E">
      <w:pPr>
        <w:pStyle w:val="Heading2"/>
        <w:spacing w:line="480" w:lineRule="auto"/>
        <w:rPr>
          <w:rFonts w:asciiTheme="majorBidi" w:hAnsiTheme="majorBidi"/>
        </w:rPr>
      </w:pPr>
      <w:bookmarkStart w:id="0" w:name="_Toc190525026"/>
      <w:r>
        <w:rPr>
          <w:rFonts w:asciiTheme="majorBidi" w:hAnsiTheme="majorBidi"/>
        </w:rPr>
        <w:t>Test C</w:t>
      </w:r>
      <w:r w:rsidRPr="00DD1998">
        <w:rPr>
          <w:rFonts w:asciiTheme="majorBidi" w:hAnsiTheme="majorBidi"/>
        </w:rPr>
        <w:t>ases</w:t>
      </w:r>
      <w:r>
        <w:rPr>
          <w:rFonts w:asciiTheme="majorBidi" w:hAnsiTheme="majorBidi"/>
        </w:rPr>
        <w:t xml:space="preserve"> Document</w:t>
      </w:r>
      <w:bookmarkEnd w:id="0"/>
    </w:p>
    <w:p w:rsidR="00BE528E" w:rsidRDefault="00BE528E" w:rsidP="00BE528E"/>
    <w:p w:rsidR="00BE528E" w:rsidRDefault="00BE528E" w:rsidP="00BE528E">
      <w:pPr>
        <w:rPr>
          <w:b/>
          <w:bCs/>
          <w:highlight w:val="white"/>
        </w:rPr>
      </w:pPr>
      <w:r w:rsidRPr="00A36491">
        <w:rPr>
          <w:b/>
          <w:bCs/>
          <w:highlight w:val="white"/>
        </w:rPr>
        <w:t>Test Case 1: User Registration</w:t>
      </w:r>
    </w:p>
    <w:p w:rsidR="00BE528E" w:rsidRDefault="00BE528E" w:rsidP="00BE528E">
      <w:pPr>
        <w:rPr>
          <w:highlight w:val="white"/>
        </w:rPr>
      </w:pPr>
      <w:r>
        <w:rPr>
          <w:b/>
          <w:bCs/>
          <w:highlight w:val="white"/>
        </w:rPr>
        <w:tab/>
      </w:r>
    </w:p>
    <w:tbl>
      <w:tblPr>
        <w:tblW w:w="97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8148"/>
      </w:tblGrid>
      <w:tr w:rsidR="00BE528E" w:rsidRPr="00A36491" w:rsidTr="00B722CC">
        <w:trPr>
          <w:tblHeader/>
          <w:jc w:val="center"/>
        </w:trPr>
        <w:tc>
          <w:tcPr>
            <w:tcW w:w="41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A36491" w:rsidRDefault="00BE528E" w:rsidP="00B722CC">
            <w:pPr>
              <w:widowControl/>
              <w:spacing w:before="240" w:after="240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A36491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Field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A36491" w:rsidRDefault="00BE528E" w:rsidP="00B722CC">
            <w:pPr>
              <w:widowControl/>
              <w:spacing w:before="240" w:after="240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A36491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Details</w:t>
            </w:r>
          </w:p>
        </w:tc>
      </w:tr>
      <w:tr w:rsidR="00BE528E" w:rsidRPr="00A36491" w:rsidTr="00B722CC">
        <w:trPr>
          <w:jc w:val="center"/>
        </w:trPr>
        <w:tc>
          <w:tcPr>
            <w:tcW w:w="41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A36491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A36491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Test Case ID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A36491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A36491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TC-01</w:t>
            </w:r>
          </w:p>
        </w:tc>
      </w:tr>
      <w:tr w:rsidR="00BE528E" w:rsidRPr="00A36491" w:rsidTr="00B722CC">
        <w:trPr>
          <w:jc w:val="center"/>
        </w:trPr>
        <w:tc>
          <w:tcPr>
            <w:tcW w:w="41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A36491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A36491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A36491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A36491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User Registration</w:t>
            </w:r>
          </w:p>
        </w:tc>
      </w:tr>
      <w:tr w:rsidR="00BE528E" w:rsidRPr="00A36491" w:rsidTr="00B722CC">
        <w:trPr>
          <w:jc w:val="center"/>
        </w:trPr>
        <w:tc>
          <w:tcPr>
            <w:tcW w:w="41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A36491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A36491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A36491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A36491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Verify that a new user can register with valid credentials.</w:t>
            </w:r>
          </w:p>
        </w:tc>
      </w:tr>
      <w:tr w:rsidR="00BE528E" w:rsidRPr="00A36491" w:rsidTr="00B722CC">
        <w:trPr>
          <w:jc w:val="center"/>
        </w:trPr>
        <w:tc>
          <w:tcPr>
            <w:tcW w:w="41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A36491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A36491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A36491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A36491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User is on the registration page.</w:t>
            </w:r>
          </w:p>
        </w:tc>
      </w:tr>
      <w:tr w:rsidR="00BE528E" w:rsidRPr="00A36491" w:rsidTr="00B722CC">
        <w:trPr>
          <w:jc w:val="center"/>
        </w:trPr>
        <w:tc>
          <w:tcPr>
            <w:tcW w:w="41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A36491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A36491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Steps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A36491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A36491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1. Enter a valid email and password</w:t>
            </w:r>
            <w:proofErr w:type="gramStart"/>
            <w:r w:rsidRPr="00A36491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.&lt;</w:t>
            </w:r>
            <w:proofErr w:type="spellStart"/>
            <w:proofErr w:type="gramEnd"/>
            <w:r w:rsidRPr="00A36491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A36491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&gt;2. Click the "Register" button.</w:t>
            </w:r>
          </w:p>
        </w:tc>
      </w:tr>
      <w:tr w:rsidR="00BE528E" w:rsidRPr="00A36491" w:rsidTr="00B722CC">
        <w:trPr>
          <w:jc w:val="center"/>
        </w:trPr>
        <w:tc>
          <w:tcPr>
            <w:tcW w:w="41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A36491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A36491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A36491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A36491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User account is created, and a confirmation email is sent.</w:t>
            </w:r>
          </w:p>
        </w:tc>
      </w:tr>
      <w:tr w:rsidR="00BE528E" w:rsidRPr="00A36491" w:rsidTr="00B722CC">
        <w:trPr>
          <w:jc w:val="center"/>
        </w:trPr>
        <w:tc>
          <w:tcPr>
            <w:tcW w:w="41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A36491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A36491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Actual Result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A36491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SUCCESS</w:t>
            </w:r>
          </w:p>
        </w:tc>
      </w:tr>
    </w:tbl>
    <w:p w:rsidR="00BE528E" w:rsidRPr="00A36491" w:rsidRDefault="00BE528E" w:rsidP="00BE528E">
      <w:pPr>
        <w:jc w:val="center"/>
        <w:rPr>
          <w:i/>
          <w:highlight w:val="white"/>
        </w:rPr>
      </w:pPr>
      <w:r>
        <w:rPr>
          <w:i/>
          <w:highlight w:val="white"/>
        </w:rPr>
        <w:t>Table 5-1</w:t>
      </w: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  <w:bookmarkStart w:id="1" w:name="_GoBack"/>
      <w:bookmarkEnd w:id="1"/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b/>
          <w:bCs/>
          <w:highlight w:val="white"/>
        </w:rPr>
      </w:pPr>
      <w:r w:rsidRPr="00313B1F">
        <w:rPr>
          <w:b/>
          <w:bCs/>
          <w:highlight w:val="white"/>
        </w:rPr>
        <w:t>Test Case 2: User Login</w:t>
      </w:r>
    </w:p>
    <w:p w:rsidR="00BE528E" w:rsidRDefault="00BE528E" w:rsidP="00BE528E">
      <w:pPr>
        <w:rPr>
          <w:b/>
          <w:bCs/>
          <w:highlight w:val="white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7741"/>
      </w:tblGrid>
      <w:tr w:rsidR="00BE528E" w:rsidRPr="00313B1F" w:rsidTr="00B722CC">
        <w:trPr>
          <w:tblHeader/>
          <w:jc w:val="center"/>
        </w:trPr>
        <w:tc>
          <w:tcPr>
            <w:tcW w:w="1893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Field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Details</w:t>
            </w:r>
          </w:p>
        </w:tc>
      </w:tr>
      <w:tr w:rsidR="00BE528E" w:rsidRPr="00313B1F" w:rsidTr="00B722CC">
        <w:trPr>
          <w:jc w:val="center"/>
        </w:trPr>
        <w:tc>
          <w:tcPr>
            <w:tcW w:w="1893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Test Case ID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TC-02</w:t>
            </w:r>
          </w:p>
        </w:tc>
      </w:tr>
      <w:tr w:rsidR="00BE528E" w:rsidRPr="00313B1F" w:rsidTr="00B722CC">
        <w:trPr>
          <w:jc w:val="center"/>
        </w:trPr>
        <w:tc>
          <w:tcPr>
            <w:tcW w:w="1893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User Login</w:t>
            </w:r>
          </w:p>
        </w:tc>
      </w:tr>
      <w:tr w:rsidR="00BE528E" w:rsidRPr="00313B1F" w:rsidTr="00B722CC">
        <w:trPr>
          <w:jc w:val="center"/>
        </w:trPr>
        <w:tc>
          <w:tcPr>
            <w:tcW w:w="1893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Verify that a registered user can log in with correct credentials.</w:t>
            </w:r>
          </w:p>
        </w:tc>
      </w:tr>
      <w:tr w:rsidR="00BE528E" w:rsidRPr="00313B1F" w:rsidTr="00B722CC">
        <w:trPr>
          <w:jc w:val="center"/>
        </w:trPr>
        <w:tc>
          <w:tcPr>
            <w:tcW w:w="1893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User is registered and on the login page.</w:t>
            </w:r>
          </w:p>
        </w:tc>
      </w:tr>
      <w:tr w:rsidR="00BE528E" w:rsidRPr="00313B1F" w:rsidTr="00B722CC">
        <w:trPr>
          <w:jc w:val="center"/>
        </w:trPr>
        <w:tc>
          <w:tcPr>
            <w:tcW w:w="1893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Steps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1. Enter valid email and password</w:t>
            </w:r>
            <w:proofErr w:type="gramStart"/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.&lt;</w:t>
            </w:r>
            <w:proofErr w:type="spellStart"/>
            <w:proofErr w:type="gramEnd"/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&gt;2. Click "Login".</w:t>
            </w:r>
          </w:p>
        </w:tc>
      </w:tr>
      <w:tr w:rsidR="00BE528E" w:rsidRPr="00313B1F" w:rsidTr="00B722CC">
        <w:trPr>
          <w:jc w:val="center"/>
        </w:trPr>
        <w:tc>
          <w:tcPr>
            <w:tcW w:w="1893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Expected Result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User is logged in and redirected to the dashboard.</w:t>
            </w:r>
          </w:p>
        </w:tc>
      </w:tr>
      <w:tr w:rsidR="00BE528E" w:rsidRPr="00313B1F" w:rsidTr="00B722CC">
        <w:trPr>
          <w:jc w:val="center"/>
        </w:trPr>
        <w:tc>
          <w:tcPr>
            <w:tcW w:w="1893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SUCCESS</w:t>
            </w:r>
          </w:p>
        </w:tc>
      </w:tr>
    </w:tbl>
    <w:p w:rsidR="00BE528E" w:rsidRDefault="00BE528E" w:rsidP="00BE528E">
      <w:pPr>
        <w:jc w:val="center"/>
        <w:rPr>
          <w:i/>
          <w:highlight w:val="white"/>
        </w:rPr>
      </w:pPr>
      <w:r>
        <w:rPr>
          <w:i/>
          <w:highlight w:val="white"/>
        </w:rPr>
        <w:t>Table 5-2</w:t>
      </w:r>
    </w:p>
    <w:p w:rsidR="00BE528E" w:rsidRDefault="00BE528E" w:rsidP="00BE528E">
      <w:pPr>
        <w:jc w:val="center"/>
        <w:rPr>
          <w:i/>
          <w:highlight w:val="white"/>
        </w:rPr>
      </w:pPr>
    </w:p>
    <w:p w:rsidR="00BE528E" w:rsidRDefault="00BE528E" w:rsidP="00BE528E">
      <w:pPr>
        <w:jc w:val="center"/>
        <w:rPr>
          <w:i/>
          <w:highlight w:val="white"/>
        </w:rPr>
      </w:pPr>
    </w:p>
    <w:p w:rsidR="00BE528E" w:rsidRDefault="00BE528E" w:rsidP="00BE528E">
      <w:pPr>
        <w:jc w:val="center"/>
        <w:rPr>
          <w:i/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b/>
          <w:bCs/>
          <w:highlight w:val="white"/>
        </w:rPr>
      </w:pPr>
      <w:r w:rsidRPr="00313B1F">
        <w:rPr>
          <w:b/>
          <w:bCs/>
          <w:highlight w:val="white"/>
        </w:rPr>
        <w:t>Test Case 3: Invalid Login</w:t>
      </w:r>
    </w:p>
    <w:p w:rsidR="00BE528E" w:rsidRDefault="00BE528E" w:rsidP="00BE528E">
      <w:pPr>
        <w:rPr>
          <w:b/>
          <w:bCs/>
          <w:highlight w:val="white"/>
        </w:rPr>
      </w:pPr>
    </w:p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7839"/>
      </w:tblGrid>
      <w:tr w:rsidR="00BE528E" w:rsidRPr="00313B1F" w:rsidTr="00B722CC">
        <w:trPr>
          <w:tblHeader/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Field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Details</w:t>
            </w:r>
          </w:p>
        </w:tc>
      </w:tr>
      <w:tr w:rsidR="00BE528E" w:rsidRPr="00313B1F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Test Case ID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TC-03</w:t>
            </w:r>
          </w:p>
        </w:tc>
      </w:tr>
      <w:tr w:rsidR="00BE528E" w:rsidRPr="00313B1F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Invalid Login</w:t>
            </w:r>
          </w:p>
        </w:tc>
      </w:tr>
      <w:tr w:rsidR="00BE528E" w:rsidRPr="00313B1F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Verify that login fails with incorrect credentials.</w:t>
            </w:r>
          </w:p>
        </w:tc>
      </w:tr>
      <w:tr w:rsidR="00BE528E" w:rsidRPr="00313B1F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User is on the login page.</w:t>
            </w:r>
          </w:p>
        </w:tc>
      </w:tr>
      <w:tr w:rsidR="00BE528E" w:rsidRPr="00313B1F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Steps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1. Enter valid email and incorrect password</w:t>
            </w:r>
            <w:proofErr w:type="gramStart"/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.&lt;</w:t>
            </w:r>
            <w:proofErr w:type="spellStart"/>
            <w:proofErr w:type="gramEnd"/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&gt;2. Click "Login".</w:t>
            </w:r>
          </w:p>
        </w:tc>
      </w:tr>
      <w:tr w:rsidR="00BE528E" w:rsidRPr="00313B1F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Expected Result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Error message is displayed, login is denied.</w:t>
            </w:r>
          </w:p>
        </w:tc>
      </w:tr>
      <w:tr w:rsidR="00BE528E" w:rsidRPr="00313B1F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Actual Result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ERROR</w:t>
            </w:r>
          </w:p>
        </w:tc>
      </w:tr>
    </w:tbl>
    <w:p w:rsidR="00BE528E" w:rsidRDefault="00BE528E" w:rsidP="00BE528E">
      <w:pPr>
        <w:jc w:val="center"/>
        <w:rPr>
          <w:i/>
          <w:highlight w:val="white"/>
        </w:rPr>
      </w:pPr>
      <w:r>
        <w:rPr>
          <w:i/>
          <w:highlight w:val="white"/>
        </w:rPr>
        <w:t>Table 5-3</w:t>
      </w:r>
    </w:p>
    <w:p w:rsidR="00BE528E" w:rsidRDefault="00BE528E" w:rsidP="00BE528E">
      <w:pPr>
        <w:jc w:val="center"/>
        <w:rPr>
          <w:i/>
          <w:highlight w:val="white"/>
        </w:rPr>
      </w:pPr>
    </w:p>
    <w:p w:rsidR="00BE528E" w:rsidRDefault="00BE528E" w:rsidP="00BE528E">
      <w:pPr>
        <w:jc w:val="center"/>
        <w:rPr>
          <w:i/>
          <w:highlight w:val="white"/>
        </w:rPr>
      </w:pPr>
    </w:p>
    <w:p w:rsidR="00BE528E" w:rsidRDefault="00BE528E" w:rsidP="00BE528E">
      <w:pPr>
        <w:jc w:val="center"/>
        <w:rPr>
          <w:i/>
          <w:highlight w:val="white"/>
        </w:rPr>
      </w:pPr>
    </w:p>
    <w:p w:rsidR="00BE528E" w:rsidRDefault="00BE528E" w:rsidP="00BE528E">
      <w:pPr>
        <w:jc w:val="center"/>
        <w:rPr>
          <w:i/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b/>
          <w:bCs/>
          <w:highlight w:val="white"/>
        </w:rPr>
      </w:pPr>
      <w:r w:rsidRPr="00313B1F">
        <w:rPr>
          <w:b/>
          <w:bCs/>
          <w:highlight w:val="white"/>
        </w:rPr>
        <w:t>Test Case 4: Add Camera</w:t>
      </w:r>
    </w:p>
    <w:p w:rsidR="00BE528E" w:rsidRDefault="00BE528E" w:rsidP="00BE528E">
      <w:pPr>
        <w:rPr>
          <w:b/>
          <w:bCs/>
          <w:highlight w:val="white"/>
        </w:rPr>
      </w:pP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8000"/>
      </w:tblGrid>
      <w:tr w:rsidR="00BE528E" w:rsidRPr="00313B1F" w:rsidTr="00B722CC">
        <w:trPr>
          <w:tblHeader/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Field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Details</w:t>
            </w:r>
          </w:p>
        </w:tc>
      </w:tr>
      <w:tr w:rsidR="00BE528E" w:rsidRPr="00313B1F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Test Case ID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TC-04</w:t>
            </w:r>
          </w:p>
        </w:tc>
      </w:tr>
      <w:tr w:rsidR="00BE528E" w:rsidRPr="00313B1F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Add Camera</w:t>
            </w:r>
          </w:p>
        </w:tc>
      </w:tr>
      <w:tr w:rsidR="00BE528E" w:rsidRPr="00313B1F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Verify that a user can add a new camera.</w:t>
            </w:r>
          </w:p>
        </w:tc>
      </w:tr>
      <w:tr w:rsidR="00BE528E" w:rsidRPr="00313B1F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User is logged in and on the camera management page.</w:t>
            </w:r>
          </w:p>
        </w:tc>
      </w:tr>
      <w:tr w:rsidR="00BE528E" w:rsidRPr="00313B1F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Steps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1. Enter camera details</w:t>
            </w:r>
            <w:proofErr w:type="gramStart"/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.&lt;</w:t>
            </w:r>
            <w:proofErr w:type="spellStart"/>
            <w:proofErr w:type="gramEnd"/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&gt;2. Click "Add Camera".</w:t>
            </w:r>
          </w:p>
        </w:tc>
      </w:tr>
      <w:tr w:rsidR="00BE528E" w:rsidRPr="00313B1F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Expected Result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Camera appears in the user’s camera list.</w:t>
            </w:r>
          </w:p>
        </w:tc>
      </w:tr>
      <w:tr w:rsidR="00BE528E" w:rsidRPr="00313B1F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SUCCESS</w:t>
            </w:r>
          </w:p>
        </w:tc>
      </w:tr>
    </w:tbl>
    <w:p w:rsidR="00BE528E" w:rsidRDefault="00BE528E" w:rsidP="00BE528E">
      <w:pPr>
        <w:jc w:val="center"/>
        <w:rPr>
          <w:i/>
          <w:highlight w:val="white"/>
        </w:rPr>
      </w:pPr>
      <w:r>
        <w:rPr>
          <w:i/>
          <w:highlight w:val="white"/>
        </w:rPr>
        <w:t>Table 5-4</w:t>
      </w: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b/>
          <w:bCs/>
          <w:highlight w:val="white"/>
        </w:rPr>
      </w:pPr>
      <w:r w:rsidRPr="00313B1F">
        <w:rPr>
          <w:b/>
          <w:bCs/>
          <w:highlight w:val="white"/>
        </w:rPr>
        <w:t>Test Case 5: Weapon Detection (Knife)</w:t>
      </w:r>
    </w:p>
    <w:p w:rsidR="00BE528E" w:rsidRDefault="00BE528E" w:rsidP="00BE528E">
      <w:pPr>
        <w:rPr>
          <w:b/>
          <w:bCs/>
          <w:highlight w:val="white"/>
        </w:rPr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8179"/>
      </w:tblGrid>
      <w:tr w:rsidR="00BE528E" w:rsidRPr="00313B1F" w:rsidTr="00B722CC">
        <w:trPr>
          <w:tblHeader/>
          <w:jc w:val="center"/>
        </w:trPr>
        <w:tc>
          <w:tcPr>
            <w:tcW w:w="1597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Field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Details</w:t>
            </w:r>
          </w:p>
        </w:tc>
      </w:tr>
      <w:tr w:rsidR="00BE528E" w:rsidRPr="00313B1F" w:rsidTr="00B722CC">
        <w:trPr>
          <w:jc w:val="center"/>
        </w:trPr>
        <w:tc>
          <w:tcPr>
            <w:tcW w:w="1597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Test Case ID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TC-05</w:t>
            </w:r>
          </w:p>
        </w:tc>
      </w:tr>
      <w:tr w:rsidR="00BE528E" w:rsidRPr="00313B1F" w:rsidTr="00B722CC">
        <w:trPr>
          <w:jc w:val="center"/>
        </w:trPr>
        <w:tc>
          <w:tcPr>
            <w:tcW w:w="1597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Weapon Detection (Knife)</w:t>
            </w:r>
          </w:p>
        </w:tc>
      </w:tr>
      <w:tr w:rsidR="00BE528E" w:rsidRPr="00313B1F" w:rsidTr="00B722CC">
        <w:trPr>
          <w:jc w:val="center"/>
        </w:trPr>
        <w:tc>
          <w:tcPr>
            <w:tcW w:w="1597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Verify that the system detects a knife in the video feed.</w:t>
            </w:r>
          </w:p>
        </w:tc>
      </w:tr>
      <w:tr w:rsidR="00BE528E" w:rsidRPr="00313B1F" w:rsidTr="00B722CC">
        <w:trPr>
          <w:jc w:val="center"/>
        </w:trPr>
        <w:tc>
          <w:tcPr>
            <w:tcW w:w="1597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User is logged in, camera is active, and dashboard is open.</w:t>
            </w:r>
          </w:p>
        </w:tc>
      </w:tr>
      <w:tr w:rsidR="00BE528E" w:rsidRPr="00313B1F" w:rsidTr="00B722CC">
        <w:trPr>
          <w:jc w:val="center"/>
        </w:trPr>
        <w:tc>
          <w:tcPr>
            <w:tcW w:w="1597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Steps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1. Place a knife in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 the camera’s field of view.</w:t>
            </w:r>
          </w:p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2. Observe dashboard.</w:t>
            </w:r>
          </w:p>
        </w:tc>
      </w:tr>
      <w:tr w:rsidR="00BE528E" w:rsidRPr="00313B1F" w:rsidTr="00B722CC">
        <w:trPr>
          <w:jc w:val="center"/>
        </w:trPr>
        <w:tc>
          <w:tcPr>
            <w:tcW w:w="1597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Detection overlay appears, alert is triggered, notification is sent.</w:t>
            </w:r>
          </w:p>
        </w:tc>
      </w:tr>
      <w:tr w:rsidR="00BE528E" w:rsidRPr="00313B1F" w:rsidTr="00B722CC">
        <w:trPr>
          <w:jc w:val="center"/>
        </w:trPr>
        <w:tc>
          <w:tcPr>
            <w:tcW w:w="1597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lastRenderedPageBreak/>
              <w:t>Actual Result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SUCCESS</w:t>
            </w:r>
          </w:p>
        </w:tc>
      </w:tr>
    </w:tbl>
    <w:p w:rsidR="00BE528E" w:rsidRDefault="00BE528E" w:rsidP="00BE528E">
      <w:pPr>
        <w:jc w:val="center"/>
        <w:rPr>
          <w:i/>
          <w:highlight w:val="white"/>
        </w:rPr>
      </w:pPr>
      <w:r>
        <w:rPr>
          <w:i/>
          <w:highlight w:val="white"/>
        </w:rPr>
        <w:t>Table 5-5</w:t>
      </w:r>
    </w:p>
    <w:p w:rsidR="00BE528E" w:rsidRDefault="00BE528E" w:rsidP="00BE528E">
      <w:pPr>
        <w:jc w:val="center"/>
        <w:rPr>
          <w:i/>
          <w:highlight w:val="white"/>
        </w:rPr>
      </w:pPr>
    </w:p>
    <w:p w:rsidR="00BE528E" w:rsidRDefault="00BE528E" w:rsidP="00BE528E">
      <w:pPr>
        <w:jc w:val="center"/>
        <w:rPr>
          <w:i/>
          <w:highlight w:val="white"/>
        </w:rPr>
      </w:pPr>
    </w:p>
    <w:p w:rsidR="00BE528E" w:rsidRDefault="00BE528E" w:rsidP="00BE528E">
      <w:pPr>
        <w:jc w:val="center"/>
        <w:rPr>
          <w:i/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b/>
          <w:bCs/>
          <w:highlight w:val="white"/>
        </w:rPr>
      </w:pPr>
      <w:r w:rsidRPr="00313B1F">
        <w:rPr>
          <w:b/>
          <w:bCs/>
          <w:highlight w:val="white"/>
        </w:rPr>
        <w:t>Test Case 6</w:t>
      </w:r>
      <w:r>
        <w:rPr>
          <w:b/>
          <w:bCs/>
          <w:highlight w:val="white"/>
        </w:rPr>
        <w:t>: Weapon Detection (Gun</w:t>
      </w:r>
      <w:r w:rsidRPr="00313B1F">
        <w:rPr>
          <w:b/>
          <w:bCs/>
          <w:highlight w:val="white"/>
        </w:rPr>
        <w:t>)</w:t>
      </w:r>
    </w:p>
    <w:tbl>
      <w:tblPr>
        <w:tblW w:w="99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8131"/>
      </w:tblGrid>
      <w:tr w:rsidR="00BE528E" w:rsidRPr="00313B1F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Test Case ID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TC-06</w:t>
            </w:r>
          </w:p>
        </w:tc>
      </w:tr>
      <w:tr w:rsidR="00BE528E" w:rsidRPr="00313B1F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Weapon Detection (Gun</w:t>
            </w: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)</w:t>
            </w:r>
          </w:p>
        </w:tc>
      </w:tr>
      <w:tr w:rsidR="00BE528E" w:rsidRPr="00313B1F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Verify that t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he system detects a gun</w:t>
            </w: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 in the video feed.</w:t>
            </w:r>
          </w:p>
        </w:tc>
      </w:tr>
      <w:tr w:rsidR="00BE528E" w:rsidRPr="00313B1F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User is logged in, camera is active, and dashboard is open.</w:t>
            </w:r>
          </w:p>
        </w:tc>
      </w:tr>
      <w:tr w:rsidR="00BE528E" w:rsidRPr="00313B1F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Steps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1. Place a gun</w:t>
            </w: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 in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the camera’s field of view.</w:t>
            </w:r>
          </w:p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2. Observe dashboard.</w:t>
            </w:r>
          </w:p>
        </w:tc>
      </w:tr>
      <w:tr w:rsidR="00BE528E" w:rsidRPr="00313B1F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lastRenderedPageBreak/>
              <w:t>Expected Result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Detection overlay appears, alert is triggered, notification is sent.</w:t>
            </w:r>
          </w:p>
        </w:tc>
      </w:tr>
      <w:tr w:rsidR="00BE528E" w:rsidRPr="00313B1F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SUCCESS</w:t>
            </w:r>
          </w:p>
        </w:tc>
      </w:tr>
    </w:tbl>
    <w:p w:rsidR="00BE528E" w:rsidRDefault="00BE528E" w:rsidP="00BE528E">
      <w:pPr>
        <w:jc w:val="center"/>
        <w:rPr>
          <w:i/>
          <w:highlight w:val="white"/>
        </w:rPr>
      </w:pPr>
      <w:r>
        <w:rPr>
          <w:i/>
          <w:highlight w:val="white"/>
        </w:rPr>
        <w:t>Table 5-6</w:t>
      </w:r>
    </w:p>
    <w:p w:rsidR="00BE528E" w:rsidRPr="00313B1F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b/>
          <w:bCs/>
          <w:highlight w:val="white"/>
        </w:rPr>
      </w:pPr>
      <w:r w:rsidRPr="00313B1F">
        <w:rPr>
          <w:b/>
          <w:bCs/>
          <w:highlight w:val="white"/>
        </w:rPr>
        <w:t>Test Case 7: False Positive Handling</w:t>
      </w:r>
    </w:p>
    <w:tbl>
      <w:tblPr>
        <w:tblW w:w="99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8136"/>
      </w:tblGrid>
      <w:tr w:rsidR="00BE528E" w:rsidRPr="00313B1F" w:rsidTr="00B722CC">
        <w:trPr>
          <w:tblHeader/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Field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Details</w:t>
            </w:r>
          </w:p>
        </w:tc>
      </w:tr>
      <w:tr w:rsidR="00BE528E" w:rsidRPr="00313B1F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Test Case ID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TC-07</w:t>
            </w:r>
          </w:p>
        </w:tc>
      </w:tr>
      <w:tr w:rsidR="00BE528E" w:rsidRPr="00313B1F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False Positive Handling</w:t>
            </w:r>
          </w:p>
        </w:tc>
      </w:tr>
      <w:tr w:rsidR="00BE528E" w:rsidRPr="00313B1F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Verify that harmless objects do not trigger weapon alerts.</w:t>
            </w:r>
          </w:p>
        </w:tc>
      </w:tr>
      <w:tr w:rsidR="00BE528E" w:rsidRPr="00313B1F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User is logged in, camera is active.</w:t>
            </w:r>
          </w:p>
        </w:tc>
      </w:tr>
      <w:tr w:rsidR="00BE528E" w:rsidRPr="00313B1F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lastRenderedPageBreak/>
              <w:t>Steps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1. Place a harmless object (e.g., pen) in the camera’s view</w:t>
            </w:r>
            <w:proofErr w:type="gramStart"/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.&lt;</w:t>
            </w:r>
            <w:proofErr w:type="spellStart"/>
            <w:proofErr w:type="gramEnd"/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&gt;2. Observe dashboard.</w:t>
            </w:r>
          </w:p>
        </w:tc>
      </w:tr>
      <w:tr w:rsidR="00BE528E" w:rsidRPr="00313B1F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Expected Result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 detection overlay or alert is triggered.</w:t>
            </w:r>
          </w:p>
        </w:tc>
      </w:tr>
      <w:tr w:rsidR="00BE528E" w:rsidRPr="00313B1F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13B1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Actual Result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313B1F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SUCCESS</w:t>
            </w:r>
          </w:p>
        </w:tc>
      </w:tr>
    </w:tbl>
    <w:p w:rsidR="00BE528E" w:rsidRDefault="00BE528E" w:rsidP="00BE528E">
      <w:pPr>
        <w:jc w:val="center"/>
        <w:rPr>
          <w:i/>
          <w:highlight w:val="white"/>
        </w:rPr>
      </w:pPr>
      <w:r>
        <w:rPr>
          <w:i/>
          <w:highlight w:val="white"/>
        </w:rPr>
        <w:t>Table 5-7</w:t>
      </w:r>
    </w:p>
    <w:p w:rsidR="00BE528E" w:rsidRDefault="00BE528E" w:rsidP="00BE528E">
      <w:pPr>
        <w:jc w:val="center"/>
        <w:rPr>
          <w:i/>
          <w:highlight w:val="white"/>
        </w:rPr>
      </w:pPr>
    </w:p>
    <w:p w:rsidR="00BE528E" w:rsidRDefault="00BE528E" w:rsidP="00BE528E">
      <w:pPr>
        <w:jc w:val="center"/>
        <w:rPr>
          <w:i/>
          <w:highlight w:val="white"/>
        </w:rPr>
      </w:pPr>
    </w:p>
    <w:p w:rsidR="00BE528E" w:rsidRDefault="00BE528E" w:rsidP="00BE528E">
      <w:pPr>
        <w:jc w:val="center"/>
        <w:rPr>
          <w:i/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b/>
          <w:bCs/>
          <w:highlight w:val="white"/>
        </w:rPr>
      </w:pPr>
      <w:r w:rsidRPr="00B34C37">
        <w:rPr>
          <w:b/>
          <w:bCs/>
          <w:highlight w:val="white"/>
        </w:rPr>
        <w:t>Test Case 8: Push Notification Delivery</w:t>
      </w:r>
    </w:p>
    <w:p w:rsidR="00BE528E" w:rsidRDefault="00BE528E" w:rsidP="00BE528E">
      <w:pPr>
        <w:rPr>
          <w:b/>
          <w:bCs/>
          <w:highlight w:val="white"/>
        </w:rPr>
      </w:pPr>
    </w:p>
    <w:tbl>
      <w:tblPr>
        <w:tblW w:w="9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8179"/>
      </w:tblGrid>
      <w:tr w:rsidR="00BE528E" w:rsidRPr="00B34C37" w:rsidTr="00B722CC">
        <w:trPr>
          <w:tblHeader/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Field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Details</w:t>
            </w:r>
          </w:p>
        </w:tc>
      </w:tr>
      <w:tr w:rsidR="00BE528E" w:rsidRPr="00B34C37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Test Case ID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TC-08</w:t>
            </w:r>
          </w:p>
        </w:tc>
      </w:tr>
      <w:tr w:rsidR="00BE528E" w:rsidRPr="00B34C37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Push Notification Delivery</w:t>
            </w:r>
          </w:p>
        </w:tc>
      </w:tr>
      <w:tr w:rsidR="00BE528E" w:rsidRPr="00B34C37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Verify that notifications are sent to all registered devices upon detection.</w:t>
            </w:r>
          </w:p>
        </w:tc>
      </w:tr>
      <w:tr w:rsidR="00BE528E" w:rsidRPr="00B34C37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User is logged in on multiple devices, camera is active.</w:t>
            </w:r>
          </w:p>
        </w:tc>
      </w:tr>
      <w:tr w:rsidR="00BE528E" w:rsidRPr="00B34C37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Steps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1. Trigger a weapon detection event</w:t>
            </w:r>
            <w:proofErr w:type="gramStart"/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.&lt;</w:t>
            </w:r>
            <w:proofErr w:type="spellStart"/>
            <w:proofErr w:type="gramEnd"/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&gt;2. Observe all devices.</w:t>
            </w:r>
          </w:p>
        </w:tc>
      </w:tr>
      <w:tr w:rsidR="00BE528E" w:rsidRPr="00B34C37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Expected Result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All devices receive a push notification.</w:t>
            </w:r>
          </w:p>
        </w:tc>
      </w:tr>
      <w:tr w:rsidR="00BE528E" w:rsidRPr="00B34C37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Actual Result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SUCCESS</w:t>
            </w:r>
          </w:p>
        </w:tc>
      </w:tr>
    </w:tbl>
    <w:p w:rsidR="00BE528E" w:rsidRDefault="00BE528E" w:rsidP="00BE528E">
      <w:pPr>
        <w:jc w:val="center"/>
        <w:rPr>
          <w:i/>
          <w:highlight w:val="white"/>
        </w:rPr>
      </w:pPr>
      <w:r>
        <w:rPr>
          <w:i/>
          <w:highlight w:val="white"/>
        </w:rPr>
        <w:t>Table 5-8</w:t>
      </w:r>
    </w:p>
    <w:p w:rsidR="00BE528E" w:rsidRDefault="00BE528E" w:rsidP="00BE528E">
      <w:pPr>
        <w:jc w:val="center"/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b/>
          <w:bCs/>
          <w:highlight w:val="white"/>
        </w:rPr>
      </w:pPr>
      <w:r w:rsidRPr="00B34C37">
        <w:rPr>
          <w:b/>
          <w:bCs/>
          <w:highlight w:val="white"/>
        </w:rPr>
        <w:t>Test Case 9: Detection Log Retrieval</w:t>
      </w:r>
    </w:p>
    <w:p w:rsidR="00BE528E" w:rsidRDefault="00BE528E" w:rsidP="00BE528E">
      <w:pPr>
        <w:rPr>
          <w:b/>
          <w:bCs/>
          <w:highlight w:val="white"/>
        </w:rPr>
      </w:pPr>
    </w:p>
    <w:tbl>
      <w:tblPr>
        <w:tblW w:w="97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7819"/>
      </w:tblGrid>
      <w:tr w:rsidR="00BE528E" w:rsidRPr="00B34C37" w:rsidTr="00B722CC">
        <w:trPr>
          <w:tblHeader/>
          <w:jc w:val="center"/>
        </w:trPr>
        <w:tc>
          <w:tcPr>
            <w:tcW w:w="194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Field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Details</w:t>
            </w:r>
          </w:p>
        </w:tc>
      </w:tr>
      <w:tr w:rsidR="00BE528E" w:rsidRPr="00B34C37" w:rsidTr="00B722CC">
        <w:trPr>
          <w:jc w:val="center"/>
        </w:trPr>
        <w:tc>
          <w:tcPr>
            <w:tcW w:w="194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Test Case ID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TC-09</w:t>
            </w:r>
          </w:p>
        </w:tc>
      </w:tr>
      <w:tr w:rsidR="00BE528E" w:rsidRPr="00B34C37" w:rsidTr="00B722CC">
        <w:trPr>
          <w:jc w:val="center"/>
        </w:trPr>
        <w:tc>
          <w:tcPr>
            <w:tcW w:w="194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Detection Log Retrieval</w:t>
            </w:r>
          </w:p>
        </w:tc>
      </w:tr>
      <w:tr w:rsidR="00BE528E" w:rsidRPr="00B34C37" w:rsidTr="00B722CC">
        <w:trPr>
          <w:jc w:val="center"/>
        </w:trPr>
        <w:tc>
          <w:tcPr>
            <w:tcW w:w="194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Verify that users can view detection history in the dashboard.</w:t>
            </w:r>
          </w:p>
        </w:tc>
      </w:tr>
      <w:tr w:rsidR="00BE528E" w:rsidRPr="00B34C37" w:rsidTr="00B722CC">
        <w:trPr>
          <w:jc w:val="center"/>
        </w:trPr>
        <w:tc>
          <w:tcPr>
            <w:tcW w:w="194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User is logged in, detection events have occurred.</w:t>
            </w:r>
          </w:p>
        </w:tc>
      </w:tr>
      <w:tr w:rsidR="00BE528E" w:rsidRPr="00B34C37" w:rsidTr="00B722CC">
        <w:trPr>
          <w:jc w:val="center"/>
        </w:trPr>
        <w:tc>
          <w:tcPr>
            <w:tcW w:w="194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Steps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1. Navigate to detection history page</w:t>
            </w:r>
            <w:proofErr w:type="gramStart"/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.&lt;</w:t>
            </w:r>
            <w:proofErr w:type="spellStart"/>
            <w:proofErr w:type="gramEnd"/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&gt;2. Review the log.</w:t>
            </w:r>
          </w:p>
        </w:tc>
      </w:tr>
      <w:tr w:rsidR="00BE528E" w:rsidRPr="00B34C37" w:rsidTr="00B722CC">
        <w:trPr>
          <w:jc w:val="center"/>
        </w:trPr>
        <w:tc>
          <w:tcPr>
            <w:tcW w:w="194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Expected Result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Accurate list of past detections is displayed.</w:t>
            </w:r>
          </w:p>
        </w:tc>
      </w:tr>
      <w:tr w:rsidR="00BE528E" w:rsidRPr="00B34C37" w:rsidTr="00B722CC">
        <w:trPr>
          <w:jc w:val="center"/>
        </w:trPr>
        <w:tc>
          <w:tcPr>
            <w:tcW w:w="194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SUCCESS</w:t>
            </w:r>
          </w:p>
        </w:tc>
      </w:tr>
    </w:tbl>
    <w:p w:rsidR="00BE528E" w:rsidRDefault="00BE528E" w:rsidP="00BE528E">
      <w:pPr>
        <w:jc w:val="center"/>
        <w:rPr>
          <w:i/>
          <w:highlight w:val="white"/>
        </w:rPr>
      </w:pPr>
      <w:r>
        <w:rPr>
          <w:i/>
          <w:highlight w:val="white"/>
        </w:rPr>
        <w:t>Table 5-9</w:t>
      </w:r>
    </w:p>
    <w:p w:rsidR="00BE528E" w:rsidRPr="00B34C37" w:rsidRDefault="00BE528E" w:rsidP="00BE528E">
      <w:pPr>
        <w:rPr>
          <w:highlight w:val="white"/>
        </w:rPr>
      </w:pPr>
    </w:p>
    <w:p w:rsidR="00BE528E" w:rsidRPr="00313B1F" w:rsidRDefault="00BE528E" w:rsidP="00BE528E">
      <w:pPr>
        <w:rPr>
          <w:highlight w:val="white"/>
        </w:rPr>
      </w:pPr>
    </w:p>
    <w:p w:rsidR="00BE528E" w:rsidRPr="00313B1F" w:rsidRDefault="00BE528E" w:rsidP="00BE528E">
      <w:pPr>
        <w:rPr>
          <w:highlight w:val="white"/>
        </w:rPr>
      </w:pPr>
    </w:p>
    <w:p w:rsidR="00BE528E" w:rsidRPr="00313B1F" w:rsidRDefault="00BE528E" w:rsidP="00BE528E">
      <w:pPr>
        <w:rPr>
          <w:highlight w:val="white"/>
        </w:rPr>
      </w:pPr>
    </w:p>
    <w:p w:rsidR="00BE528E" w:rsidRDefault="00BE528E" w:rsidP="00BE528E">
      <w:pPr>
        <w:rPr>
          <w:b/>
          <w:bCs/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highlight w:val="white"/>
        </w:rPr>
      </w:pPr>
    </w:p>
    <w:p w:rsidR="00BE528E" w:rsidRDefault="00BE528E" w:rsidP="00BE528E">
      <w:pPr>
        <w:rPr>
          <w:b/>
          <w:bCs/>
          <w:highlight w:val="white"/>
        </w:rPr>
      </w:pPr>
      <w:r w:rsidRPr="00B34C37">
        <w:rPr>
          <w:b/>
          <w:bCs/>
          <w:highlight w:val="white"/>
        </w:rPr>
        <w:t>Test Case 10: Unauthorized Access Attempt</w:t>
      </w:r>
    </w:p>
    <w:p w:rsidR="00BE528E" w:rsidRDefault="00BE528E" w:rsidP="00BE528E">
      <w:pPr>
        <w:rPr>
          <w:b/>
          <w:bCs/>
          <w:highlight w:val="white"/>
        </w:rPr>
      </w:pPr>
    </w:p>
    <w:tbl>
      <w:tblPr>
        <w:tblW w:w="99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8162"/>
      </w:tblGrid>
      <w:tr w:rsidR="00BE528E" w:rsidRPr="00B34C37" w:rsidTr="00B722CC">
        <w:trPr>
          <w:tblHeader/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Field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Details</w:t>
            </w:r>
          </w:p>
        </w:tc>
      </w:tr>
      <w:tr w:rsidR="00BE528E" w:rsidRPr="00B34C37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Test Case ID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TC-10</w:t>
            </w:r>
          </w:p>
        </w:tc>
      </w:tr>
      <w:tr w:rsidR="00BE528E" w:rsidRPr="00B34C37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Unauthorized Access Attempt</w:t>
            </w:r>
          </w:p>
        </w:tc>
      </w:tr>
      <w:tr w:rsidR="00BE528E" w:rsidRPr="00B34C37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Verify that unauthenticated users cannot access the dashboard.</w:t>
            </w:r>
          </w:p>
        </w:tc>
      </w:tr>
      <w:tr w:rsidR="00BE528E" w:rsidRPr="00B34C37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User is not logged in.</w:t>
            </w:r>
          </w:p>
        </w:tc>
      </w:tr>
      <w:tr w:rsidR="00BE528E" w:rsidRPr="00B34C37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Steps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1. Attempt to access dashboard URL directly.</w:t>
            </w:r>
          </w:p>
        </w:tc>
      </w:tr>
      <w:tr w:rsidR="00BE528E" w:rsidRPr="00B34C37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Expected Result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Access is denied, user is redirected to login page.</w:t>
            </w:r>
          </w:p>
        </w:tc>
      </w:tr>
      <w:tr w:rsidR="00BE528E" w:rsidRPr="00B34C37" w:rsidTr="00B722CC">
        <w:trPr>
          <w:jc w:val="center"/>
        </w:trPr>
        <w:tc>
          <w:tcPr>
            <w:tcW w:w="1781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B34C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E528E" w:rsidRPr="00B34C37" w:rsidRDefault="00BE528E" w:rsidP="00B722CC">
            <w:pPr>
              <w:widowControl/>
              <w:spacing w:before="240" w:after="24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SUCCESS</w:t>
            </w:r>
          </w:p>
        </w:tc>
      </w:tr>
    </w:tbl>
    <w:p w:rsidR="00BE528E" w:rsidRDefault="00BE528E" w:rsidP="00BE528E">
      <w:pPr>
        <w:jc w:val="center"/>
        <w:rPr>
          <w:i/>
          <w:highlight w:val="white"/>
        </w:rPr>
      </w:pPr>
      <w:r>
        <w:rPr>
          <w:i/>
          <w:highlight w:val="white"/>
        </w:rPr>
        <w:t>Table 5-10</w:t>
      </w:r>
      <w:r>
        <w:rPr>
          <w:i/>
          <w:highlight w:val="white"/>
        </w:rPr>
        <w:tab/>
      </w:r>
    </w:p>
    <w:p w:rsidR="00BE528E" w:rsidRDefault="00BE528E" w:rsidP="00BE528E"/>
    <w:p w:rsidR="00CB0201" w:rsidRDefault="00CB0201"/>
    <w:sectPr w:rsidR="00CB02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D1A51"/>
    <w:multiLevelType w:val="multilevel"/>
    <w:tmpl w:val="AB30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9A7E2D"/>
    <w:multiLevelType w:val="multilevel"/>
    <w:tmpl w:val="CBC4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96B48"/>
    <w:multiLevelType w:val="multilevel"/>
    <w:tmpl w:val="F07C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973E08"/>
    <w:multiLevelType w:val="multilevel"/>
    <w:tmpl w:val="0264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E203E0"/>
    <w:multiLevelType w:val="multilevel"/>
    <w:tmpl w:val="B1FA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1B2B6D"/>
    <w:multiLevelType w:val="multilevel"/>
    <w:tmpl w:val="6C08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252E66"/>
    <w:multiLevelType w:val="multilevel"/>
    <w:tmpl w:val="556E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C047FD"/>
    <w:multiLevelType w:val="multilevel"/>
    <w:tmpl w:val="CF3E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FF40B0"/>
    <w:multiLevelType w:val="multilevel"/>
    <w:tmpl w:val="D6FE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F30E97"/>
    <w:multiLevelType w:val="multilevel"/>
    <w:tmpl w:val="B1B6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AF4031"/>
    <w:multiLevelType w:val="multilevel"/>
    <w:tmpl w:val="A9024D5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4DE3567"/>
    <w:multiLevelType w:val="multilevel"/>
    <w:tmpl w:val="B7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CF5F3D"/>
    <w:multiLevelType w:val="multilevel"/>
    <w:tmpl w:val="EB4E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BA0C21"/>
    <w:multiLevelType w:val="multilevel"/>
    <w:tmpl w:val="E79AC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E22333"/>
    <w:multiLevelType w:val="multilevel"/>
    <w:tmpl w:val="22A0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7D3679"/>
    <w:multiLevelType w:val="multilevel"/>
    <w:tmpl w:val="D6CE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D26B6A"/>
    <w:multiLevelType w:val="multilevel"/>
    <w:tmpl w:val="0E92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970F95"/>
    <w:multiLevelType w:val="multilevel"/>
    <w:tmpl w:val="EEC6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CE3FDC"/>
    <w:multiLevelType w:val="multilevel"/>
    <w:tmpl w:val="584C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7A7065"/>
    <w:multiLevelType w:val="multilevel"/>
    <w:tmpl w:val="2280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0"/>
  </w:num>
  <w:num w:numId="5">
    <w:abstractNumId w:val="17"/>
  </w:num>
  <w:num w:numId="6">
    <w:abstractNumId w:val="18"/>
  </w:num>
  <w:num w:numId="7">
    <w:abstractNumId w:val="6"/>
  </w:num>
  <w:num w:numId="8">
    <w:abstractNumId w:val="15"/>
  </w:num>
  <w:num w:numId="9">
    <w:abstractNumId w:val="1"/>
  </w:num>
  <w:num w:numId="10">
    <w:abstractNumId w:val="14"/>
  </w:num>
  <w:num w:numId="11">
    <w:abstractNumId w:val="2"/>
  </w:num>
  <w:num w:numId="12">
    <w:abstractNumId w:val="7"/>
  </w:num>
  <w:num w:numId="13">
    <w:abstractNumId w:val="9"/>
  </w:num>
  <w:num w:numId="14">
    <w:abstractNumId w:val="3"/>
  </w:num>
  <w:num w:numId="15">
    <w:abstractNumId w:val="12"/>
  </w:num>
  <w:num w:numId="16">
    <w:abstractNumId w:val="5"/>
  </w:num>
  <w:num w:numId="17">
    <w:abstractNumId w:val="19"/>
  </w:num>
  <w:num w:numId="18">
    <w:abstractNumId w:val="4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C7"/>
    <w:rsid w:val="002101C7"/>
    <w:rsid w:val="006B250C"/>
    <w:rsid w:val="00943042"/>
    <w:rsid w:val="00BE3327"/>
    <w:rsid w:val="00BE528E"/>
    <w:rsid w:val="00CB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1B825-C2C9-40A9-8B74-182172E9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4304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0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101C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101C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01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101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101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01C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430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tab-span">
    <w:name w:val="apple-tab-span"/>
    <w:basedOn w:val="DefaultParagraphFont"/>
    <w:rsid w:val="00BE3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5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2025-07-06T14:07:00Z</dcterms:created>
  <dcterms:modified xsi:type="dcterms:W3CDTF">2025-07-06T14:07:00Z</dcterms:modified>
</cp:coreProperties>
</file>