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19813" w14:textId="4B3C8828" w:rsidR="00220E06" w:rsidRPr="008B4042" w:rsidRDefault="00220E06" w:rsidP="004D14BA">
      <w:pPr>
        <w:pStyle w:val="Heading1"/>
        <w:spacing w:before="8400"/>
      </w:pPr>
      <w:r w:rsidRPr="008B4042">
        <w:t xml:space="preserve">MODULE </w:t>
      </w:r>
      <w:r w:rsidR="00F828FB">
        <w:t>2</w:t>
      </w:r>
      <w:r w:rsidRPr="008B4042">
        <w:t xml:space="preserve"> UNIT </w:t>
      </w:r>
      <w:r w:rsidR="00F828FB">
        <w:t>4</w:t>
      </w:r>
    </w:p>
    <w:p w14:paraId="30CB95B1" w14:textId="77777777" w:rsidR="00FA0D81" w:rsidRDefault="00FA0D81"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Assignment: </w:t>
      </w:r>
    </w:p>
    <w:p w14:paraId="1ED61E78" w14:textId="607CA4B0" w:rsidR="00FA0D81" w:rsidRPr="00FB496A" w:rsidRDefault="00F828FB"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Achieving scale without centralization?</w:t>
      </w:r>
    </w:p>
    <w:p w14:paraId="4DBA0418" w14:textId="743BE355" w:rsidR="008B4042" w:rsidRPr="008B4042" w:rsidRDefault="008B4042">
      <w:pPr>
        <w:spacing w:after="160" w:line="259" w:lineRule="auto"/>
        <w:jc w:val="left"/>
      </w:pPr>
      <w:r w:rsidRPr="008B4042">
        <w:br w:type="page"/>
      </w:r>
    </w:p>
    <w:p w14:paraId="4480ADEE" w14:textId="2364F2CD" w:rsidR="00FA0D81" w:rsidRPr="00FA5B68" w:rsidRDefault="00FA0D81" w:rsidP="00FA0D81">
      <w:pPr>
        <w:pStyle w:val="Textbox"/>
      </w:pPr>
      <w:r w:rsidRPr="00FA5B68">
        <w:lastRenderedPageBreak/>
        <w:t>Learning outcome</w:t>
      </w:r>
      <w:r w:rsidR="00EC4DE9">
        <w:t>s</w:t>
      </w:r>
      <w:r w:rsidRPr="00FA5B68">
        <w:t xml:space="preserve">: </w:t>
      </w:r>
    </w:p>
    <w:p w14:paraId="0C7D1A88" w14:textId="043E7137" w:rsidR="00EC4DE9" w:rsidRDefault="00EC4DE9" w:rsidP="00306FC6">
      <w:pPr>
        <w:pStyle w:val="Textbox"/>
        <w:jc w:val="left"/>
        <w:rPr>
          <w:bCs/>
          <w:color w:val="000000"/>
          <w:shd w:val="clear" w:color="auto" w:fill="D9D9D9"/>
        </w:rPr>
      </w:pPr>
      <w:r>
        <w:rPr>
          <w:bCs/>
          <w:color w:val="000000"/>
          <w:shd w:val="clear" w:color="auto" w:fill="D9D9D9"/>
        </w:rPr>
        <w:t xml:space="preserve">LO7: </w:t>
      </w:r>
      <w:r w:rsidRPr="00306FC6">
        <w:rPr>
          <w:b w:val="0"/>
          <w:bCs/>
          <w:color w:val="000000"/>
          <w:shd w:val="clear" w:color="auto" w:fill="D9D9D9"/>
        </w:rPr>
        <w:t>Investigate</w:t>
      </w:r>
      <w:r>
        <w:rPr>
          <w:b w:val="0"/>
          <w:bCs/>
          <w:color w:val="000000"/>
          <w:shd w:val="clear" w:color="auto" w:fill="D9D9D9"/>
        </w:rPr>
        <w:t xml:space="preserve"> </w:t>
      </w:r>
      <w:r w:rsidRPr="00306FC6">
        <w:rPr>
          <w:b w:val="0"/>
          <w:bCs/>
          <w:color w:val="000000"/>
          <w:shd w:val="clear" w:color="auto" w:fill="D9D9D9"/>
        </w:rPr>
        <w:t>the role of mining in bootstrapping Bitcoin's infrastructure.</w:t>
      </w:r>
    </w:p>
    <w:p w14:paraId="179D519D" w14:textId="008514D7" w:rsidR="00FA0D81" w:rsidRPr="00604D5B" w:rsidRDefault="00FA0D81" w:rsidP="00FA0D81">
      <w:pPr>
        <w:pStyle w:val="Textbox"/>
        <w:rPr>
          <w:rFonts w:ascii="Times New Roman" w:hAnsi="Times New Roman"/>
          <w:b w:val="0"/>
        </w:rPr>
      </w:pPr>
      <w:r w:rsidRPr="00604D5B">
        <w:rPr>
          <w:bCs/>
          <w:color w:val="000000"/>
          <w:shd w:val="clear" w:color="auto" w:fill="D9D9D9"/>
        </w:rPr>
        <w:t>LO</w:t>
      </w:r>
      <w:r w:rsidR="00F828FB">
        <w:rPr>
          <w:bCs/>
          <w:color w:val="000000"/>
          <w:shd w:val="clear" w:color="auto" w:fill="D9D9D9"/>
        </w:rPr>
        <w:t>8</w:t>
      </w:r>
      <w:r w:rsidRPr="00604D5B">
        <w:rPr>
          <w:bCs/>
          <w:color w:val="000000"/>
          <w:shd w:val="clear" w:color="auto" w:fill="D9D9D9"/>
        </w:rPr>
        <w:t>:</w:t>
      </w:r>
      <w:r w:rsidRPr="00604D5B">
        <w:rPr>
          <w:b w:val="0"/>
          <w:color w:val="000000"/>
          <w:shd w:val="clear" w:color="auto" w:fill="D9D9D9"/>
        </w:rPr>
        <w:t xml:space="preserve"> </w:t>
      </w:r>
      <w:r w:rsidR="00F828FB" w:rsidRPr="00F828FB">
        <w:rPr>
          <w:b w:val="0"/>
          <w:color w:val="000000"/>
          <w:shd w:val="clear" w:color="auto" w:fill="D9D9D9"/>
        </w:rPr>
        <w:t>Evaluate current issues with scaling the Bitcoin blockchain and how they can be addressed.</w:t>
      </w:r>
    </w:p>
    <w:p w14:paraId="0ED4A1FB" w14:textId="3638DA3E" w:rsidR="00FA0D81" w:rsidRDefault="00FA0D81" w:rsidP="00FA0D81">
      <w:pPr>
        <w:pStyle w:val="Heading3"/>
      </w:pPr>
      <w:r w:rsidRPr="00FA5B68">
        <w:t>Name:</w:t>
      </w:r>
    </w:p>
    <w:p w14:paraId="6E691011" w14:textId="6DFC4F1E" w:rsidR="00FA0D81" w:rsidRPr="00FA0D81" w:rsidRDefault="00FA0D81" w:rsidP="00FA0D81">
      <w:pPr>
        <w:pStyle w:val="Heading4"/>
      </w:pPr>
      <w:r w:rsidRPr="00FA0D81">
        <w:t>Instructions and guidelines (Read carefully)</w:t>
      </w:r>
    </w:p>
    <w:p w14:paraId="1DBBFFCB" w14:textId="77777777" w:rsidR="00FA0D81" w:rsidRPr="004A574D" w:rsidRDefault="00FA0D81" w:rsidP="00FA0D81">
      <w:pPr>
        <w:pStyle w:val="Heading5"/>
      </w:pPr>
      <w:r w:rsidRPr="004A574D">
        <w:t>Instructions</w:t>
      </w:r>
    </w:p>
    <w:p w14:paraId="23951BE3" w14:textId="5CA4DD22" w:rsidR="00FA0D81" w:rsidRPr="004A574D" w:rsidRDefault="00FA0D81" w:rsidP="00FA0D81">
      <w:pPr>
        <w:tabs>
          <w:tab w:val="left" w:pos="2835"/>
        </w:tabs>
        <w:ind w:left="426" w:hanging="426"/>
      </w:pPr>
      <w:r w:rsidRPr="004A574D">
        <w:t>1.</w:t>
      </w:r>
      <w:r w:rsidRPr="004A574D">
        <w:tab/>
        <w:t>Insert your</w:t>
      </w:r>
      <w:r w:rsidR="005C4388">
        <w:t xml:space="preserve"> first</w:t>
      </w:r>
      <w:r w:rsidRPr="004A574D">
        <w:t xml:space="preserve"> and </w:t>
      </w:r>
      <w:r>
        <w:t>last name</w:t>
      </w:r>
      <w:r w:rsidR="005C4388">
        <w:t>s</w:t>
      </w:r>
      <w:r w:rsidRPr="004A574D">
        <w:t xml:space="preserve"> in the space provided above, as well as in the </w:t>
      </w:r>
      <w:r w:rsidRPr="004A574D">
        <w:rPr>
          <w:b/>
        </w:rPr>
        <w:t>file name.</w:t>
      </w:r>
      <w:r w:rsidRPr="004A574D">
        <w:t xml:space="preserve"> Save the file as: </w:t>
      </w:r>
      <w:r w:rsidRPr="004A574D">
        <w:rPr>
          <w:b/>
        </w:rPr>
        <w:t xml:space="preserve">First name </w:t>
      </w:r>
      <w:r>
        <w:rPr>
          <w:b/>
        </w:rPr>
        <w:t>Last name</w:t>
      </w:r>
      <w:r w:rsidRPr="004A574D">
        <w:rPr>
          <w:b/>
        </w:rPr>
        <w:t xml:space="preserve"> M</w:t>
      </w:r>
      <w:r w:rsidR="00F828FB">
        <w:rPr>
          <w:b/>
        </w:rPr>
        <w:t>2</w:t>
      </w:r>
      <w:r w:rsidRPr="004A574D">
        <w:rPr>
          <w:b/>
        </w:rPr>
        <w:t xml:space="preserve"> U</w:t>
      </w:r>
      <w:r w:rsidR="00F828FB">
        <w:rPr>
          <w:b/>
        </w:rPr>
        <w:t>4</w:t>
      </w:r>
      <w:r w:rsidRPr="004A574D">
        <w:rPr>
          <w:b/>
        </w:rPr>
        <w:t xml:space="preserve"> Assignment </w:t>
      </w:r>
      <w:r w:rsidRPr="00FA5B68">
        <w:rPr>
          <w:b/>
          <w:color w:val="C00000"/>
        </w:rPr>
        <w:t>– e.g., Zadie Smith M</w:t>
      </w:r>
      <w:r w:rsidR="00F828FB">
        <w:rPr>
          <w:b/>
          <w:color w:val="C00000"/>
        </w:rPr>
        <w:t>2</w:t>
      </w:r>
      <w:r w:rsidRPr="00FA5B68">
        <w:rPr>
          <w:b/>
          <w:color w:val="C00000"/>
        </w:rPr>
        <w:t xml:space="preserve"> U</w:t>
      </w:r>
      <w:r w:rsidR="00F828FB">
        <w:rPr>
          <w:b/>
          <w:color w:val="C00000"/>
        </w:rPr>
        <w:t>4</w:t>
      </w:r>
      <w:r w:rsidRPr="00FA5B68">
        <w:rPr>
          <w:b/>
          <w:color w:val="C00000"/>
        </w:rPr>
        <w:t xml:space="preserve"> Assignment</w:t>
      </w:r>
      <w:r w:rsidRPr="00FA5B68">
        <w:t>.</w:t>
      </w:r>
      <w:r w:rsidRPr="00FA5B68">
        <w:rPr>
          <w:b/>
        </w:rPr>
        <w:t xml:space="preserve"> </w:t>
      </w:r>
      <w:r w:rsidRPr="004A574D">
        <w:rPr>
          <w:b/>
        </w:rPr>
        <w:t>NB:</w:t>
      </w:r>
      <w:r w:rsidRPr="00FA5B68">
        <w:rPr>
          <w:b/>
        </w:rPr>
        <w:t xml:space="preserve"> </w:t>
      </w:r>
      <w:r w:rsidRPr="00604D5B">
        <w:rPr>
          <w:i/>
        </w:rPr>
        <w:t>Please ensure that</w:t>
      </w:r>
      <w:r w:rsidRPr="004A574D">
        <w:rPr>
          <w:i/>
        </w:rPr>
        <w:t xml:space="preserve"> you use the name that appears in your participant profile on the Online Campus.</w:t>
      </w:r>
    </w:p>
    <w:p w14:paraId="2A5B9CAC" w14:textId="77777777" w:rsidR="00FA0D81" w:rsidRPr="004A574D" w:rsidRDefault="00FA0D81" w:rsidP="00FA0D81">
      <w:pPr>
        <w:ind w:left="426" w:hanging="426"/>
      </w:pPr>
      <w:r w:rsidRPr="004A574D">
        <w:t>2.</w:t>
      </w:r>
      <w:r w:rsidRPr="004A574D">
        <w:tab/>
        <w:t xml:space="preserve">Write all your answers in this document. There is an instruction that says, “Start writing here” under </w:t>
      </w:r>
      <w:r>
        <w:t>the</w:t>
      </w:r>
      <w:r w:rsidRPr="004A574D">
        <w:t xml:space="preserve"> question. Please type your answer there. </w:t>
      </w:r>
    </w:p>
    <w:p w14:paraId="179637B9" w14:textId="77777777" w:rsidR="00FA0D81" w:rsidRPr="004A574D" w:rsidRDefault="00FA0D81" w:rsidP="00FA0D81">
      <w:pPr>
        <w:ind w:left="426" w:hanging="426"/>
      </w:pPr>
      <w:r w:rsidRPr="004A574D">
        <w:t>3.</w:t>
      </w:r>
      <w:r w:rsidRPr="004A574D">
        <w:tab/>
        <w:t xml:space="preserve">Submit your assignment in </w:t>
      </w:r>
      <w:r w:rsidRPr="004A574D">
        <w:rPr>
          <w:b/>
        </w:rPr>
        <w:t>Microsoft Word only</w:t>
      </w:r>
      <w:r w:rsidRPr="004A574D">
        <w:t xml:space="preserve">. No other file types will be accepted. </w:t>
      </w:r>
    </w:p>
    <w:p w14:paraId="78E46163" w14:textId="77777777" w:rsidR="00FA0D81" w:rsidRPr="004A574D" w:rsidRDefault="00FA0D81" w:rsidP="00FA0D81">
      <w:pPr>
        <w:ind w:left="426" w:hanging="426"/>
      </w:pPr>
      <w:r w:rsidRPr="004A574D">
        <w:t>4.</w:t>
      </w:r>
      <w:r w:rsidRPr="004A574D">
        <w:tab/>
      </w:r>
      <w:r w:rsidRPr="00604D5B">
        <w:rPr>
          <w:b/>
        </w:rPr>
        <w:t>Do</w:t>
      </w:r>
      <w:r w:rsidRPr="004A574D">
        <w:t xml:space="preserve"> </w:t>
      </w:r>
      <w:r w:rsidRPr="004A574D">
        <w:rPr>
          <w:b/>
        </w:rPr>
        <w:t>not delete the plagiarism declaration</w:t>
      </w:r>
      <w:r w:rsidRPr="004A574D">
        <w:t xml:space="preserve"> or the </w:t>
      </w:r>
      <w:r w:rsidRPr="004A574D">
        <w:rPr>
          <w:b/>
        </w:rPr>
        <w:t>assignment instructions and guidelines</w:t>
      </w:r>
      <w:r w:rsidRPr="004A574D">
        <w:t xml:space="preserve">. They must remain in your assignment when you submit. </w:t>
      </w:r>
    </w:p>
    <w:p w14:paraId="6C79011B" w14:textId="77777777" w:rsidR="00FA0D81" w:rsidRPr="004A574D" w:rsidRDefault="00FA0D81" w:rsidP="00FA0D81">
      <w:pPr>
        <w:rPr>
          <w:b/>
        </w:rPr>
      </w:pPr>
      <w:r w:rsidRPr="00FA5B68">
        <w:rPr>
          <w:b/>
          <w:color w:val="C00000"/>
        </w:rPr>
        <w:t>PLEASE NOTE</w:t>
      </w:r>
      <w:r w:rsidRPr="00FA5B68">
        <w:t>:</w:t>
      </w:r>
      <w:r w:rsidRPr="004A574D">
        <w:rPr>
          <w:rStyle w:val="Heading5Char"/>
        </w:rPr>
        <w:t xml:space="preserve"> </w:t>
      </w:r>
      <w:r w:rsidRPr="004A574D">
        <w:rPr>
          <w:b/>
        </w:rPr>
        <w:t xml:space="preserve">Plagiarism cases will be investigated in line with the terms and conditions for </w:t>
      </w:r>
      <w:r w:rsidRPr="004A574D">
        <w:rPr>
          <w:rFonts w:eastAsia="Calibri" w:cs="Arial"/>
          <w:b/>
          <w:color w:val="000000"/>
        </w:rPr>
        <w:t>participants.</w:t>
      </w:r>
    </w:p>
    <w:p w14:paraId="792C699B" w14:textId="77777777" w:rsidR="00FA0D81" w:rsidRPr="004A574D" w:rsidRDefault="00FA0D81" w:rsidP="00FA0D81">
      <w:pPr>
        <w:pStyle w:val="Textbox"/>
        <w:rPr>
          <w:lang w:val="en-US"/>
        </w:rPr>
      </w:pPr>
      <w:r w:rsidRPr="004A574D">
        <w:rPr>
          <w:lang w:val="en-US"/>
        </w:rPr>
        <w:t xml:space="preserve">IMPORTANT NOTICE: </w:t>
      </w:r>
      <w:r w:rsidRPr="004A574D">
        <w:rPr>
          <w:b w:val="0"/>
          <w:lang w:val="en-US"/>
        </w:rPr>
        <w:t xml:space="preserve">Please ensure that you have checked the Online Campus for the due date for this assignment. </w:t>
      </w:r>
    </w:p>
    <w:p w14:paraId="37DC68CE" w14:textId="77777777" w:rsidR="00FA0D81" w:rsidRPr="004A574D" w:rsidRDefault="00FA0D81" w:rsidP="00FA0D81">
      <w:pPr>
        <w:pStyle w:val="Heading5"/>
      </w:pPr>
      <w:r w:rsidRPr="00FA5B68">
        <w:t>Guidelines</w:t>
      </w:r>
    </w:p>
    <w:p w14:paraId="1DAD664D" w14:textId="4C13160D" w:rsidR="00FA0D81" w:rsidRPr="004A574D" w:rsidRDefault="00FA0D81" w:rsidP="00FA0D81">
      <w:pPr>
        <w:ind w:left="426" w:hanging="426"/>
      </w:pPr>
      <w:r w:rsidRPr="004A574D">
        <w:t>1.</w:t>
      </w:r>
      <w:r w:rsidRPr="004A574D">
        <w:tab/>
        <w:t xml:space="preserve">There are </w:t>
      </w:r>
      <w:r w:rsidR="00E9577E">
        <w:t>4</w:t>
      </w:r>
      <w:r w:rsidRPr="00F828FB">
        <w:t xml:space="preserve"> pages and 1 question in this</w:t>
      </w:r>
      <w:r w:rsidRPr="004A574D">
        <w:t xml:space="preserve"> assignment. </w:t>
      </w:r>
    </w:p>
    <w:p w14:paraId="203A6C0B" w14:textId="77777777" w:rsidR="00FA0D81" w:rsidRPr="004A574D" w:rsidRDefault="00FA0D81" w:rsidP="00FA0D81">
      <w:pPr>
        <w:ind w:left="426" w:hanging="426"/>
      </w:pPr>
      <w:r w:rsidRPr="00F828FB">
        <w:t>2.</w:t>
      </w:r>
      <w:r w:rsidRPr="00F828FB">
        <w:tab/>
        <w:t>Make sure that you have carefully read and fully understood the question before</w:t>
      </w:r>
      <w:r w:rsidRPr="004A574D">
        <w:t xml:space="preserve"> answering </w:t>
      </w:r>
      <w:r>
        <w:t>it</w:t>
      </w:r>
      <w:r w:rsidRPr="004A574D">
        <w:t xml:space="preserve">. Answer the question fully but concisely and as directly as possible. Follow all specific instructions for individual </w:t>
      </w:r>
      <w:r>
        <w:t>parts of the question</w:t>
      </w:r>
      <w:r w:rsidRPr="004A574D">
        <w:t xml:space="preserve"> (e.g., “list”, “in point form”). </w:t>
      </w:r>
    </w:p>
    <w:p w14:paraId="7C4FB430" w14:textId="77777777" w:rsidR="00FA0D81" w:rsidRPr="004A574D" w:rsidRDefault="00FA0D81" w:rsidP="00FA0D81">
      <w:pPr>
        <w:ind w:left="426" w:hanging="426"/>
        <w:rPr>
          <w:b/>
        </w:rPr>
      </w:pPr>
      <w:r w:rsidRPr="004A574D">
        <w:t>3.</w:t>
      </w:r>
      <w:r w:rsidRPr="004A574D">
        <w:tab/>
        <w:t xml:space="preserve">Answer </w:t>
      </w:r>
      <w:r>
        <w:t>the</w:t>
      </w:r>
      <w:r w:rsidRPr="004A574D">
        <w:t xml:space="preserve"> question in your own words. Do not copy any text from the </w:t>
      </w:r>
      <w:r>
        <w:t>video sets</w:t>
      </w:r>
      <w:r w:rsidRPr="004A574D">
        <w:t xml:space="preserve">, readings or other sources. </w:t>
      </w:r>
      <w:r w:rsidRPr="004A574D">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FA0D81" w:rsidRPr="004A574D" w14:paraId="30B7D50D" w14:textId="77777777" w:rsidTr="00C41729">
        <w:tc>
          <w:tcPr>
            <w:tcW w:w="9072" w:type="dxa"/>
            <w:shd w:val="clear" w:color="auto" w:fill="A6A6A6"/>
            <w:vAlign w:val="center"/>
          </w:tcPr>
          <w:p w14:paraId="18C09F9C" w14:textId="77777777" w:rsidR="00FA0D81" w:rsidRPr="004A574D" w:rsidRDefault="00FA0D81" w:rsidP="00C41729">
            <w:pPr>
              <w:keepNext/>
              <w:tabs>
                <w:tab w:val="left" w:pos="1312"/>
                <w:tab w:val="center" w:pos="4003"/>
              </w:tabs>
              <w:spacing w:before="240"/>
              <w:jc w:val="center"/>
              <w:rPr>
                <w:b/>
              </w:rPr>
            </w:pPr>
            <w:r w:rsidRPr="004A574D">
              <w:rPr>
                <w:b/>
              </w:rPr>
              <w:lastRenderedPageBreak/>
              <w:t>Plagiarism declaration:</w:t>
            </w:r>
          </w:p>
        </w:tc>
      </w:tr>
      <w:tr w:rsidR="00FA0D81" w:rsidRPr="004A574D" w14:paraId="7032B9CD" w14:textId="77777777" w:rsidTr="00C41729">
        <w:tc>
          <w:tcPr>
            <w:tcW w:w="9072" w:type="dxa"/>
          </w:tcPr>
          <w:p w14:paraId="1775221A" w14:textId="77777777" w:rsidR="00FA0D81" w:rsidRPr="004A574D" w:rsidRDefault="00FA0D81" w:rsidP="00306FC6">
            <w:pPr>
              <w:keepNext/>
              <w:spacing w:before="240"/>
              <w:rPr>
                <w:b/>
              </w:rPr>
            </w:pPr>
            <w:r w:rsidRPr="004A574D">
              <w:rPr>
                <w:b/>
              </w:rPr>
              <w:t>1. I know that plagiarism is wrong. Plagiarism is to use another’s work and pretend that it is one’s own.</w:t>
            </w:r>
          </w:p>
          <w:p w14:paraId="03A9F2C6" w14:textId="77777777" w:rsidR="00FA0D81" w:rsidRPr="004A574D" w:rsidRDefault="00FA0D81" w:rsidP="00C41729">
            <w:pPr>
              <w:keepNext/>
              <w:rPr>
                <w:b/>
              </w:rPr>
            </w:pPr>
            <w:r w:rsidRPr="004A574D">
              <w:rPr>
                <w:b/>
              </w:rPr>
              <w:t>2. This assignment is my own work.</w:t>
            </w:r>
          </w:p>
          <w:p w14:paraId="29D359AB" w14:textId="77777777" w:rsidR="00FA0D81" w:rsidRPr="004A574D" w:rsidRDefault="00FA0D81" w:rsidP="00C41729">
            <w:pPr>
              <w:keepNext/>
              <w:rPr>
                <w:b/>
              </w:rPr>
            </w:pPr>
            <w:r w:rsidRPr="004A574D">
              <w:rPr>
                <w:b/>
              </w:rPr>
              <w:t>3. I have not allowed, and will not allow, anyone to copy my work with the intention of passing it off as his or her own work.</w:t>
            </w:r>
          </w:p>
          <w:p w14:paraId="2C23B064" w14:textId="77777777" w:rsidR="00FA0D81" w:rsidRPr="004A574D" w:rsidRDefault="00FA0D81" w:rsidP="00C41729">
            <w:pPr>
              <w:keepNext/>
              <w:rPr>
                <w:b/>
              </w:rPr>
            </w:pPr>
            <w:r w:rsidRPr="004A574D">
              <w:rPr>
                <w:b/>
              </w:rPr>
              <w:t xml:space="preserve">4. I acknowledge that copying someone else’s assignment (or part of it) is </w:t>
            </w:r>
            <w:proofErr w:type="gramStart"/>
            <w:r w:rsidRPr="004A574D">
              <w:rPr>
                <w:b/>
              </w:rPr>
              <w:t>wrong, and</w:t>
            </w:r>
            <w:proofErr w:type="gramEnd"/>
            <w:r w:rsidRPr="004A574D">
              <w:rPr>
                <w:b/>
              </w:rPr>
              <w:t xml:space="preserve"> declare that my assignments are my own work.</w:t>
            </w:r>
          </w:p>
        </w:tc>
      </w:tr>
    </w:tbl>
    <w:p w14:paraId="650EE6A1" w14:textId="77777777" w:rsidR="00FA0D81" w:rsidRDefault="00FA0D81" w:rsidP="00FA0D81">
      <w:pPr>
        <w:rPr>
          <w:rFonts w:ascii="Open Sans" w:hAnsi="Open Sans"/>
          <w:b/>
          <w:color w:val="FFFFFF" w:themeColor="background1"/>
        </w:rPr>
      </w:pPr>
    </w:p>
    <w:p w14:paraId="07B2A3C1" w14:textId="77777777" w:rsidR="00FA0D81" w:rsidRPr="00F828FB" w:rsidRDefault="00FA0D81" w:rsidP="00FA0D81">
      <w:pPr>
        <w:pStyle w:val="Textbox"/>
      </w:pPr>
      <w:r w:rsidRPr="00F828FB">
        <w:t>Review guidelines:</w:t>
      </w:r>
    </w:p>
    <w:p w14:paraId="6B40E0DA" w14:textId="31A5BDA1" w:rsidR="00FA0D81" w:rsidRPr="00FA5B68" w:rsidRDefault="00FA0D81" w:rsidP="00FA0D81">
      <w:pPr>
        <w:pStyle w:val="Textbox"/>
        <w:rPr>
          <w:b w:val="0"/>
        </w:rPr>
      </w:pPr>
      <w:r w:rsidRPr="00F828FB">
        <w:rPr>
          <w:b w:val="0"/>
        </w:rPr>
        <w:t xml:space="preserve">Your assignment will be reviewed according to your insight into </w:t>
      </w:r>
      <w:r w:rsidR="00F828FB" w:rsidRPr="00F828FB">
        <w:rPr>
          <w:b w:val="0"/>
        </w:rPr>
        <w:t xml:space="preserve">how blockchain technology could scale while remaining decentralized, as well as the structure and logic of your writing. </w:t>
      </w:r>
      <w:r w:rsidRPr="00F828FB">
        <w:rPr>
          <w:b w:val="0"/>
        </w:rPr>
        <w:t>View the detailed rubric on the Online Campus.</w:t>
      </w:r>
    </w:p>
    <w:p w14:paraId="32FEFED0" w14:textId="77777777" w:rsidR="00FA0D81" w:rsidRDefault="00FA0D81" w:rsidP="00FA0D81">
      <w:pPr>
        <w:pStyle w:val="Heading3"/>
        <w:rPr>
          <w:rFonts w:ascii="Times New Roman" w:hAnsi="Times New Roman"/>
          <w:sz w:val="24"/>
        </w:rPr>
      </w:pPr>
      <w:r>
        <w:t>Question 1</w:t>
      </w:r>
    </w:p>
    <w:p w14:paraId="09827B18" w14:textId="6CF7896A" w:rsidR="00F828FB" w:rsidRDefault="00CC1859" w:rsidP="00F828FB">
      <w:pPr>
        <w:rPr>
          <w:rFonts w:ascii="Times New Roman" w:hAnsi="Times New Roman"/>
          <w:sz w:val="24"/>
        </w:rPr>
      </w:pPr>
      <w:r>
        <w:rPr>
          <w:color w:val="000000"/>
        </w:rPr>
        <w:t>T</w:t>
      </w:r>
      <w:r w:rsidR="00F828FB">
        <w:rPr>
          <w:color w:val="000000"/>
        </w:rPr>
        <w:t xml:space="preserve">he article </w:t>
      </w:r>
      <w:r w:rsidR="00C61BDF">
        <w:rPr>
          <w:color w:val="000000"/>
        </w:rPr>
        <w:t>“</w:t>
      </w:r>
      <w:hyperlink r:id="rId8" w:history="1">
        <w:r w:rsidR="00F828FB" w:rsidRPr="002C6A61">
          <w:rPr>
            <w:rStyle w:val="Hyperlink"/>
          </w:rPr>
          <w:t>The promise of blockchain</w:t>
        </w:r>
      </w:hyperlink>
      <w:r w:rsidR="00A43227">
        <w:rPr>
          <w:color w:val="000000"/>
        </w:rPr>
        <w:t>”</w:t>
      </w:r>
      <w:r w:rsidR="00F828FB">
        <w:rPr>
          <w:color w:val="000000"/>
        </w:rPr>
        <w:t xml:space="preserve"> address</w:t>
      </w:r>
      <w:r>
        <w:rPr>
          <w:color w:val="000000"/>
        </w:rPr>
        <w:t>es</w:t>
      </w:r>
      <w:r w:rsidR="00F828FB">
        <w:rPr>
          <w:color w:val="000000"/>
        </w:rPr>
        <w:t xml:space="preserve"> the challenge of scaling blockchain technology: </w:t>
      </w:r>
    </w:p>
    <w:p w14:paraId="6A225A82" w14:textId="390F0AC0" w:rsidR="00F828FB" w:rsidRPr="00F828FB" w:rsidRDefault="00F828FB" w:rsidP="00055C71">
      <w:pPr>
        <w:ind w:left="720" w:right="720"/>
        <w:rPr>
          <w:color w:val="000000"/>
        </w:rPr>
      </w:pPr>
      <w:r>
        <w:rPr>
          <w:color w:val="000000"/>
        </w:rPr>
        <w:t>The technology’s consensus-based validation mechanism, its continuous replication, and the ever-growing amount of stored data means that the larger the blockchain grows, the greater become the requirements for storage, bandwidth, and computational power. That leads to a risk of centralization if the blockchain becomes so large that only a few nodes are able to process a block.</w:t>
      </w:r>
    </w:p>
    <w:p w14:paraId="42F72C88" w14:textId="02A0CF04" w:rsidR="00F828FB" w:rsidRDefault="00F828FB" w:rsidP="00055C71">
      <w:pPr>
        <w:ind w:left="5760"/>
        <w:jc w:val="right"/>
      </w:pPr>
      <w:r>
        <w:rPr>
          <w:color w:val="000000"/>
        </w:rPr>
        <w:t xml:space="preserve">(Higginson et al. 2017) </w:t>
      </w:r>
    </w:p>
    <w:p w14:paraId="32954C51" w14:textId="43C4F82E" w:rsidR="00F828FB" w:rsidRDefault="00F828FB" w:rsidP="00F828FB">
      <w:r>
        <w:rPr>
          <w:color w:val="000000"/>
        </w:rPr>
        <w:t xml:space="preserve">Drawing on what you have learned about consensus algorithms and Bitcoin transactions, as well as the issues with scaling covered so far in this unit, write a clear and coherent report in which you address the following </w:t>
      </w:r>
      <w:r w:rsidR="003E7CF8" w:rsidRPr="009D0B0F">
        <w:rPr>
          <w:color w:val="000000"/>
        </w:rPr>
        <w:t>two</w:t>
      </w:r>
      <w:r w:rsidR="003E7CF8">
        <w:rPr>
          <w:b/>
          <w:bCs/>
          <w:color w:val="000000"/>
        </w:rPr>
        <w:t xml:space="preserve"> </w:t>
      </w:r>
      <w:r>
        <w:rPr>
          <w:color w:val="000000"/>
        </w:rPr>
        <w:t>questions:</w:t>
      </w:r>
    </w:p>
    <w:p w14:paraId="249D8F14" w14:textId="00469FC6" w:rsidR="00F828FB" w:rsidRPr="00212D49" w:rsidRDefault="00F828FB" w:rsidP="00212D49">
      <w:pPr>
        <w:pStyle w:val="ListParagraph"/>
        <w:numPr>
          <w:ilvl w:val="0"/>
          <w:numId w:val="4"/>
        </w:numPr>
      </w:pPr>
      <w:r w:rsidRPr="00212D49">
        <w:t>Would a centralized blockchain undermine the technology’s purpose as a shared public ledger? And if so, why?</w:t>
      </w:r>
    </w:p>
    <w:p w14:paraId="4B86A8F7" w14:textId="7C46B010" w:rsidR="00F828FB" w:rsidRPr="00212D49" w:rsidRDefault="00F828FB" w:rsidP="00212D49">
      <w:pPr>
        <w:pStyle w:val="ListParagraph"/>
        <w:numPr>
          <w:ilvl w:val="0"/>
          <w:numId w:val="4"/>
        </w:numPr>
      </w:pPr>
      <w:r w:rsidRPr="00212D49">
        <w:t xml:space="preserve">How could blockchain technology achieve scale while remaining decentralized? </w:t>
      </w:r>
    </w:p>
    <w:p w14:paraId="3EDD3F03" w14:textId="7671D63F" w:rsidR="00FE4143" w:rsidRDefault="00FE4143" w:rsidP="003539F8">
      <w:pPr>
        <w:jc w:val="right"/>
        <w:rPr>
          <w:color w:val="000000"/>
        </w:rPr>
      </w:pPr>
      <w:r>
        <w:rPr>
          <w:color w:val="000000"/>
        </w:rPr>
        <w:t>(400-800 words)</w:t>
      </w:r>
    </w:p>
    <w:p w14:paraId="0835316A" w14:textId="77777777" w:rsidR="003E7CF8" w:rsidRPr="003539F8" w:rsidRDefault="003E7CF8" w:rsidP="00212D49">
      <w:pPr>
        <w:jc w:val="left"/>
        <w:rPr>
          <w:color w:val="000000"/>
        </w:rPr>
      </w:pPr>
    </w:p>
    <w:p w14:paraId="14606243" w14:textId="77777777" w:rsidR="00D6563D" w:rsidRPr="001714E0" w:rsidRDefault="00D6563D" w:rsidP="00D6563D">
      <w:pPr>
        <w:pStyle w:val="Textbox"/>
      </w:pPr>
      <w:bookmarkStart w:id="0" w:name="_Hlk524937938"/>
      <w:r w:rsidRPr="001714E0">
        <w:lastRenderedPageBreak/>
        <w:t>Note:</w:t>
      </w:r>
    </w:p>
    <w:p w14:paraId="50A672CA" w14:textId="77777777" w:rsidR="00D6563D" w:rsidRPr="001714E0" w:rsidRDefault="00D6563D" w:rsidP="00D6563D">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1C8E900B" w14:textId="77777777" w:rsidR="00D6563D" w:rsidRPr="001714E0" w:rsidRDefault="00D6563D" w:rsidP="00D6563D">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course handbook for more guidance.</w:t>
      </w:r>
    </w:p>
    <w:p w14:paraId="2FF48BD7" w14:textId="3240AD41" w:rsidR="00220E06" w:rsidRPr="00F65901" w:rsidRDefault="00FA0D81" w:rsidP="00F65901">
      <w:pPr>
        <w:rPr>
          <w:rFonts w:eastAsia="Times New Roman" w:cs="Arial"/>
          <w:color w:val="000000"/>
          <w:szCs w:val="21"/>
        </w:rPr>
      </w:pPr>
      <w:r w:rsidRPr="004A574D">
        <w:rPr>
          <w:rFonts w:eastAsia="Times New Roman" w:cs="Arial"/>
          <w:color w:val="000000"/>
          <w:szCs w:val="21"/>
        </w:rPr>
        <w:t>Start writing here:</w:t>
      </w:r>
      <w:bookmarkEnd w:id="0"/>
    </w:p>
    <w:sectPr w:rsidR="00220E06" w:rsidRPr="00F65901" w:rsidSect="004D14BA">
      <w:headerReference w:type="even" r:id="rId9"/>
      <w:headerReference w:type="default" r:id="rId10"/>
      <w:footerReference w:type="default" r:id="rId11"/>
      <w:headerReference w:type="first" r:id="rId12"/>
      <w:footerReference w:type="first" r:id="rId13"/>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A8D4" w14:textId="77777777" w:rsidR="001E1622" w:rsidRDefault="001E1622" w:rsidP="00220E06">
      <w:pPr>
        <w:spacing w:after="0"/>
      </w:pPr>
      <w:r>
        <w:separator/>
      </w:r>
    </w:p>
  </w:endnote>
  <w:endnote w:type="continuationSeparator" w:id="0">
    <w:p w14:paraId="2AC2E9E1" w14:textId="77777777" w:rsidR="001E1622" w:rsidRDefault="001E1622" w:rsidP="00220E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4CF09CC4"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E9577E">
      <w:rPr>
        <w:rFonts w:eastAsia="MS Mincho" w:cs="Arial"/>
        <w:noProof/>
        <w:sz w:val="15"/>
        <w:szCs w:val="15"/>
      </w:rPr>
      <w:t>4</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E9577E">
      <w:rPr>
        <w:rFonts w:eastAsia="MS Mincho" w:cs="Arial"/>
        <w:noProof/>
        <w:sz w:val="15"/>
        <w:szCs w:val="15"/>
      </w:rPr>
      <w:t>4</w:t>
    </w:r>
    <w:r w:rsidRPr="000738B3">
      <w:rPr>
        <w:rFonts w:eastAsia="MS Mincho" w:cs="Arial"/>
        <w:noProof/>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8265" w14:textId="77777777" w:rsidR="00220E06" w:rsidRDefault="00220E06">
    <w:pPr>
      <w:pStyle w:val="Footer"/>
    </w:pPr>
    <w:r>
      <w:rPr>
        <w:noProof/>
      </w:rPr>
      <mc:AlternateContent>
        <mc:Choice Requires="wps">
          <w:drawing>
            <wp:anchor distT="0" distB="0" distL="114300" distR="114300" simplePos="0" relativeHeight="251668480" behindDoc="0" locked="0" layoutInCell="1" allowOverlap="1" wp14:anchorId="7315E763" wp14:editId="67665AA8">
              <wp:simplePos x="0" y="0"/>
              <wp:positionH relativeFrom="column">
                <wp:posOffset>5832475</wp:posOffset>
              </wp:positionH>
              <wp:positionV relativeFrom="paragraph">
                <wp:posOffset>-1089025</wp:posOffset>
              </wp:positionV>
              <wp:extent cx="506805" cy="1536807"/>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506805" cy="15368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5E763" id="_x0000_t202" coordsize="21600,21600" o:spt="202" path="m,l,21600r21600,l21600,xe">
              <v:stroke joinstyle="miter"/>
              <v:path gradientshapeok="t" o:connecttype="rect"/>
            </v:shapetype>
            <v:shape id="Text Box 1" o:spid="_x0000_s1027" type="#_x0000_t202" style="position:absolute;left:0;text-align:left;margin-left:459.25pt;margin-top:-85.75pt;width:39.9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" filled="f" stroked="f">
              <v:textbox style="layout-flow:vertical-ideographic">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78DB2" w14:textId="77777777" w:rsidR="001E1622" w:rsidRDefault="001E1622" w:rsidP="00220E06">
      <w:pPr>
        <w:spacing w:after="0"/>
      </w:pPr>
      <w:r>
        <w:separator/>
      </w:r>
    </w:p>
  </w:footnote>
  <w:footnote w:type="continuationSeparator" w:id="0">
    <w:p w14:paraId="5FB3C49E" w14:textId="77777777" w:rsidR="001E1622" w:rsidRDefault="001E1622" w:rsidP="00220E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2034" w14:textId="31C4EED4" w:rsidR="00220E06" w:rsidRDefault="001E1622">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0" type="#_x0000_t75" alt="MIT Sloan BLC cover image" style="position:absolute;left:0;text-align:left;margin-left:0;margin-top:0;width:595.2pt;height:841.9pt;z-index:-251645952;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EA2E8"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54982" w14:textId="5DAF4114" w:rsidR="00220E06" w:rsidRDefault="001E1622">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49" type="#_x0000_t75" alt="MIT Sloan BLC cover image" style="position:absolute;left:0;text-align:left;margin-left:0;margin-top:0;width:595.2pt;height:841.9pt;z-index:-251646976;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711DA"/>
    <w:multiLevelType w:val="hybridMultilevel"/>
    <w:tmpl w:val="FDEC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6019D9"/>
    <w:multiLevelType w:val="hybridMultilevel"/>
    <w:tmpl w:val="C2305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611B74"/>
    <w:multiLevelType w:val="multilevel"/>
    <w:tmpl w:val="C34A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26768"/>
    <w:rsid w:val="00055C71"/>
    <w:rsid w:val="0006294B"/>
    <w:rsid w:val="000655D7"/>
    <w:rsid w:val="000738B3"/>
    <w:rsid w:val="000A66E0"/>
    <w:rsid w:val="0013184A"/>
    <w:rsid w:val="00131BDA"/>
    <w:rsid w:val="001471B3"/>
    <w:rsid w:val="001E1622"/>
    <w:rsid w:val="002022B2"/>
    <w:rsid w:val="00211E98"/>
    <w:rsid w:val="00212D49"/>
    <w:rsid w:val="00220E06"/>
    <w:rsid w:val="00233AAB"/>
    <w:rsid w:val="002C0E89"/>
    <w:rsid w:val="002C3600"/>
    <w:rsid w:val="002C6A61"/>
    <w:rsid w:val="002D3C39"/>
    <w:rsid w:val="002D78AD"/>
    <w:rsid w:val="002E387F"/>
    <w:rsid w:val="00306FC6"/>
    <w:rsid w:val="003539F8"/>
    <w:rsid w:val="00354234"/>
    <w:rsid w:val="00366E3E"/>
    <w:rsid w:val="00397D83"/>
    <w:rsid w:val="003A60A2"/>
    <w:rsid w:val="003D3326"/>
    <w:rsid w:val="003E7CF8"/>
    <w:rsid w:val="0041540D"/>
    <w:rsid w:val="00417899"/>
    <w:rsid w:val="004443D4"/>
    <w:rsid w:val="00470E0E"/>
    <w:rsid w:val="00481730"/>
    <w:rsid w:val="004B52C9"/>
    <w:rsid w:val="004B5A50"/>
    <w:rsid w:val="004D14BA"/>
    <w:rsid w:val="004D55F2"/>
    <w:rsid w:val="005C4388"/>
    <w:rsid w:val="00602846"/>
    <w:rsid w:val="006162D2"/>
    <w:rsid w:val="00625935"/>
    <w:rsid w:val="00656175"/>
    <w:rsid w:val="00671874"/>
    <w:rsid w:val="00681351"/>
    <w:rsid w:val="006D0568"/>
    <w:rsid w:val="007734BC"/>
    <w:rsid w:val="00795DE3"/>
    <w:rsid w:val="007C5F7E"/>
    <w:rsid w:val="008012D5"/>
    <w:rsid w:val="00824779"/>
    <w:rsid w:val="00832A14"/>
    <w:rsid w:val="008934E0"/>
    <w:rsid w:val="008B4042"/>
    <w:rsid w:val="008C6CDB"/>
    <w:rsid w:val="009004F9"/>
    <w:rsid w:val="00935999"/>
    <w:rsid w:val="00952622"/>
    <w:rsid w:val="009D0B0F"/>
    <w:rsid w:val="009F341D"/>
    <w:rsid w:val="00A10431"/>
    <w:rsid w:val="00A43227"/>
    <w:rsid w:val="00A504E5"/>
    <w:rsid w:val="00A6383A"/>
    <w:rsid w:val="00A70937"/>
    <w:rsid w:val="00AB1F71"/>
    <w:rsid w:val="00AC7958"/>
    <w:rsid w:val="00AE352E"/>
    <w:rsid w:val="00B20944"/>
    <w:rsid w:val="00B23B4D"/>
    <w:rsid w:val="00B42C96"/>
    <w:rsid w:val="00C43C6A"/>
    <w:rsid w:val="00C54221"/>
    <w:rsid w:val="00C60F6C"/>
    <w:rsid w:val="00C61BDF"/>
    <w:rsid w:val="00C803BF"/>
    <w:rsid w:val="00C91D82"/>
    <w:rsid w:val="00CC1859"/>
    <w:rsid w:val="00D17B9A"/>
    <w:rsid w:val="00D50D35"/>
    <w:rsid w:val="00D6563D"/>
    <w:rsid w:val="00D933C5"/>
    <w:rsid w:val="00DA7826"/>
    <w:rsid w:val="00DE6ED0"/>
    <w:rsid w:val="00E176B7"/>
    <w:rsid w:val="00E2466F"/>
    <w:rsid w:val="00E34A9F"/>
    <w:rsid w:val="00E54EFA"/>
    <w:rsid w:val="00E9577E"/>
    <w:rsid w:val="00EB5486"/>
    <w:rsid w:val="00EC4DE9"/>
    <w:rsid w:val="00F22D83"/>
    <w:rsid w:val="00F418CC"/>
    <w:rsid w:val="00F60369"/>
    <w:rsid w:val="00F62038"/>
    <w:rsid w:val="00F621CC"/>
    <w:rsid w:val="00F65901"/>
    <w:rsid w:val="00F6605C"/>
    <w:rsid w:val="00F828FB"/>
    <w:rsid w:val="00FA0D81"/>
    <w:rsid w:val="00FB496A"/>
    <w:rsid w:val="00FE4143"/>
    <w:rsid w:val="00FF0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034651"/>
  <w15:chartTrackingRefBased/>
  <w15:docId w15:val="{01492366-3ED3-4A1B-8456-D8CE5C44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 w:type="paragraph" w:styleId="NormalWeb">
    <w:name w:val="Normal (Web)"/>
    <w:basedOn w:val="Normal"/>
    <w:uiPriority w:val="99"/>
    <w:semiHidden/>
    <w:unhideWhenUsed/>
    <w:rsid w:val="00F828FB"/>
    <w:pPr>
      <w:spacing w:before="100" w:beforeAutospacing="1" w:after="100" w:afterAutospacing="1"/>
      <w:jc w:val="left"/>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2C6A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03389">
      <w:bodyDiv w:val="1"/>
      <w:marLeft w:val="0"/>
      <w:marRight w:val="0"/>
      <w:marTop w:val="0"/>
      <w:marBottom w:val="0"/>
      <w:divBdr>
        <w:top w:val="none" w:sz="0" w:space="0" w:color="auto"/>
        <w:left w:val="none" w:sz="0" w:space="0" w:color="auto"/>
        <w:bottom w:val="none" w:sz="0" w:space="0" w:color="auto"/>
        <w:right w:val="none" w:sz="0" w:space="0" w:color="auto"/>
      </w:divBdr>
    </w:div>
    <w:div w:id="175362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ckinsey.com/industries/financial-services/our-insights/the-promise-of-blockchain"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F5E16-40F9-704D-BAAF-A3E7A344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Francois Jacques van Shoor</cp:lastModifiedBy>
  <cp:revision>10</cp:revision>
  <dcterms:created xsi:type="dcterms:W3CDTF">2018-09-14T07:21:00Z</dcterms:created>
  <dcterms:modified xsi:type="dcterms:W3CDTF">2021-07-20T13:17:00Z</dcterms:modified>
</cp:coreProperties>
</file>