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0797" w14:textId="77777777" w:rsidR="0062431C" w:rsidRPr="0062431C" w:rsidRDefault="0062431C" w:rsidP="0062431C">
      <w:pPr>
        <w:jc w:val="center"/>
        <w:rPr>
          <w:rFonts w:ascii="Times New Roman" w:hAnsi="Times New Roman" w:cs="Times New Roman"/>
          <w:sz w:val="72"/>
          <w:szCs w:val="72"/>
          <w:lang w:val="en-US"/>
        </w:rPr>
      </w:pPr>
    </w:p>
    <w:p w14:paraId="3B02EC12" w14:textId="77777777" w:rsidR="0062431C" w:rsidRPr="0062431C" w:rsidRDefault="0062431C" w:rsidP="0062431C">
      <w:pPr>
        <w:jc w:val="center"/>
        <w:rPr>
          <w:rFonts w:ascii="Times New Roman" w:hAnsi="Times New Roman" w:cs="Times New Roman"/>
          <w:sz w:val="72"/>
          <w:szCs w:val="72"/>
          <w:lang w:val="en-US"/>
        </w:rPr>
      </w:pPr>
    </w:p>
    <w:p w14:paraId="7A273B90" w14:textId="77777777" w:rsidR="0062431C" w:rsidRPr="0062431C" w:rsidRDefault="0062431C" w:rsidP="0062431C">
      <w:pPr>
        <w:jc w:val="center"/>
        <w:rPr>
          <w:rFonts w:ascii="Times New Roman" w:hAnsi="Times New Roman" w:cs="Times New Roman"/>
          <w:sz w:val="72"/>
          <w:szCs w:val="72"/>
          <w:lang w:val="en-US"/>
        </w:rPr>
      </w:pPr>
    </w:p>
    <w:p w14:paraId="4E24F906" w14:textId="77777777" w:rsidR="006E6755" w:rsidRDefault="006E6755" w:rsidP="006E6755">
      <w:pPr>
        <w:jc w:val="center"/>
        <w:rPr>
          <w:rFonts w:ascii="Times New Roman" w:hAnsi="Times New Roman" w:cs="Times New Roman"/>
          <w:sz w:val="72"/>
          <w:szCs w:val="72"/>
          <w:lang w:val="en-US"/>
        </w:rPr>
      </w:pPr>
      <w:r>
        <w:rPr>
          <w:rFonts w:ascii="Times New Roman" w:hAnsi="Times New Roman" w:cs="Times New Roman"/>
          <w:bCs/>
          <w:sz w:val="72"/>
          <w:szCs w:val="72"/>
          <w:lang w:val="en-US"/>
        </w:rPr>
        <w:t>Zambia Customary Land Administration System</w:t>
      </w:r>
      <w:r w:rsidRPr="00CB51E4">
        <w:rPr>
          <w:rFonts w:ascii="Times New Roman" w:hAnsi="Times New Roman" w:cs="Times New Roman"/>
          <w:sz w:val="72"/>
          <w:szCs w:val="72"/>
          <w:lang w:val="en-US"/>
        </w:rPr>
        <w:t xml:space="preserve"> </w:t>
      </w:r>
    </w:p>
    <w:p w14:paraId="7B7242CD" w14:textId="77777777" w:rsidR="00492D8D" w:rsidRDefault="006E6755" w:rsidP="006E6755">
      <w:pPr>
        <w:jc w:val="center"/>
        <w:rPr>
          <w:rFonts w:ascii="Times New Roman" w:hAnsi="Times New Roman" w:cs="Times New Roman"/>
          <w:sz w:val="72"/>
          <w:szCs w:val="72"/>
          <w:lang w:val="en-US"/>
        </w:rPr>
      </w:pPr>
      <w:r>
        <w:rPr>
          <w:rFonts w:ascii="Times New Roman" w:hAnsi="Times New Roman" w:cs="Times New Roman"/>
          <w:sz w:val="72"/>
          <w:szCs w:val="72"/>
          <w:lang w:val="en-US"/>
        </w:rPr>
        <w:t>(ZCLAS)</w:t>
      </w:r>
    </w:p>
    <w:p w14:paraId="6979BAB1" w14:textId="77777777" w:rsidR="00CB51E4" w:rsidRPr="0062431C" w:rsidRDefault="00CB51E4" w:rsidP="0062431C">
      <w:pPr>
        <w:jc w:val="center"/>
        <w:rPr>
          <w:rFonts w:ascii="Times New Roman" w:hAnsi="Times New Roman" w:cs="Times New Roman"/>
          <w:sz w:val="72"/>
          <w:szCs w:val="72"/>
          <w:lang w:val="en-US"/>
        </w:rPr>
      </w:pPr>
    </w:p>
    <w:p w14:paraId="7DFBFAD4" w14:textId="77777777" w:rsidR="0062431C" w:rsidRPr="0062431C" w:rsidRDefault="003F56C2" w:rsidP="0062431C">
      <w:pPr>
        <w:jc w:val="center"/>
        <w:rPr>
          <w:rFonts w:ascii="Times New Roman" w:hAnsi="Times New Roman" w:cs="Times New Roman"/>
          <w:sz w:val="72"/>
          <w:szCs w:val="72"/>
          <w:lang w:val="en-US"/>
        </w:rPr>
      </w:pPr>
      <w:r>
        <w:rPr>
          <w:rFonts w:ascii="Times New Roman" w:hAnsi="Times New Roman" w:cs="Times New Roman"/>
          <w:sz w:val="72"/>
          <w:szCs w:val="72"/>
          <w:lang w:val="en-US"/>
        </w:rPr>
        <w:t>Administration</w:t>
      </w:r>
      <w:r w:rsidR="0062431C" w:rsidRPr="0062431C">
        <w:rPr>
          <w:rFonts w:ascii="Times New Roman" w:hAnsi="Times New Roman" w:cs="Times New Roman"/>
          <w:sz w:val="72"/>
          <w:szCs w:val="72"/>
          <w:lang w:val="en-US"/>
        </w:rPr>
        <w:t xml:space="preserve"> Guide</w:t>
      </w:r>
    </w:p>
    <w:p w14:paraId="46D291C0" w14:textId="77777777" w:rsidR="0062431C" w:rsidRPr="0062431C" w:rsidRDefault="00CB51E4" w:rsidP="0062431C">
      <w:pPr>
        <w:jc w:val="center"/>
        <w:rPr>
          <w:rFonts w:ascii="Times New Roman" w:hAnsi="Times New Roman" w:cs="Times New Roman"/>
          <w:sz w:val="32"/>
          <w:szCs w:val="32"/>
          <w:lang w:val="en-US"/>
        </w:rPr>
      </w:pPr>
      <w:r>
        <w:rPr>
          <w:rFonts w:ascii="Times New Roman" w:hAnsi="Times New Roman" w:cs="Times New Roman"/>
          <w:sz w:val="32"/>
          <w:szCs w:val="32"/>
          <w:lang w:val="en-US"/>
        </w:rPr>
        <w:t>(v. 0.1)</w:t>
      </w:r>
    </w:p>
    <w:p w14:paraId="172E3A9C" w14:textId="77777777" w:rsidR="0062431C" w:rsidRPr="0062431C" w:rsidRDefault="0062431C" w:rsidP="0062431C">
      <w:pPr>
        <w:jc w:val="center"/>
        <w:rPr>
          <w:rFonts w:ascii="Times New Roman" w:hAnsi="Times New Roman" w:cs="Times New Roman"/>
          <w:sz w:val="32"/>
          <w:szCs w:val="32"/>
          <w:lang w:val="en-US"/>
        </w:rPr>
      </w:pPr>
    </w:p>
    <w:p w14:paraId="638B2D90" w14:textId="77777777" w:rsidR="0062431C" w:rsidRPr="0062431C" w:rsidRDefault="0062431C" w:rsidP="0062431C">
      <w:pPr>
        <w:jc w:val="center"/>
        <w:rPr>
          <w:rFonts w:ascii="Times New Roman" w:hAnsi="Times New Roman" w:cs="Times New Roman"/>
          <w:sz w:val="32"/>
          <w:szCs w:val="32"/>
          <w:lang w:val="en-US"/>
        </w:rPr>
      </w:pPr>
    </w:p>
    <w:p w14:paraId="6D5FE4AC" w14:textId="77777777" w:rsidR="0062431C" w:rsidRPr="0062431C" w:rsidRDefault="0062431C" w:rsidP="0062431C">
      <w:pPr>
        <w:jc w:val="center"/>
        <w:rPr>
          <w:rFonts w:ascii="Times New Roman" w:hAnsi="Times New Roman" w:cs="Times New Roman"/>
          <w:sz w:val="32"/>
          <w:szCs w:val="32"/>
          <w:lang w:val="en-US"/>
        </w:rPr>
      </w:pPr>
    </w:p>
    <w:p w14:paraId="12D481E3" w14:textId="77777777" w:rsidR="0062431C" w:rsidRPr="0062431C" w:rsidRDefault="0062431C" w:rsidP="0062431C">
      <w:pPr>
        <w:jc w:val="center"/>
        <w:rPr>
          <w:rFonts w:ascii="Times New Roman" w:hAnsi="Times New Roman" w:cs="Times New Roman"/>
          <w:sz w:val="32"/>
          <w:szCs w:val="32"/>
          <w:lang w:val="en-US"/>
        </w:rPr>
      </w:pPr>
    </w:p>
    <w:p w14:paraId="7D87AE6A" w14:textId="77777777" w:rsidR="0062431C" w:rsidRPr="0062431C" w:rsidRDefault="0062431C" w:rsidP="0062431C">
      <w:pPr>
        <w:jc w:val="center"/>
        <w:rPr>
          <w:rFonts w:ascii="Times New Roman" w:hAnsi="Times New Roman" w:cs="Times New Roman"/>
          <w:sz w:val="32"/>
          <w:szCs w:val="32"/>
          <w:lang w:val="en-US"/>
        </w:rPr>
      </w:pPr>
    </w:p>
    <w:p w14:paraId="593B0740" w14:textId="77777777" w:rsidR="0062431C" w:rsidRPr="0062431C" w:rsidRDefault="0062431C" w:rsidP="0062431C">
      <w:pPr>
        <w:jc w:val="center"/>
        <w:rPr>
          <w:rFonts w:ascii="Times New Roman" w:hAnsi="Times New Roman" w:cs="Times New Roman"/>
          <w:sz w:val="32"/>
          <w:szCs w:val="32"/>
          <w:lang w:val="en-US"/>
        </w:rPr>
      </w:pPr>
    </w:p>
    <w:p w14:paraId="48920E12" w14:textId="77777777" w:rsidR="0062431C" w:rsidRPr="0062431C" w:rsidRDefault="0062431C" w:rsidP="0062431C">
      <w:pPr>
        <w:jc w:val="center"/>
        <w:rPr>
          <w:rFonts w:ascii="Times New Roman" w:hAnsi="Times New Roman" w:cs="Times New Roman"/>
          <w:sz w:val="32"/>
          <w:szCs w:val="32"/>
          <w:lang w:val="en-US"/>
        </w:rPr>
      </w:pPr>
    </w:p>
    <w:p w14:paraId="2632B0FE" w14:textId="77777777" w:rsidR="0062431C" w:rsidRPr="0062431C" w:rsidRDefault="0062431C" w:rsidP="0062431C">
      <w:pPr>
        <w:jc w:val="center"/>
        <w:rPr>
          <w:rFonts w:ascii="Times New Roman" w:hAnsi="Times New Roman" w:cs="Times New Roman"/>
          <w:sz w:val="32"/>
          <w:szCs w:val="32"/>
          <w:lang w:val="en-US"/>
        </w:rPr>
      </w:pPr>
    </w:p>
    <w:p w14:paraId="01BCBBB2" w14:textId="77777777" w:rsidR="0062431C" w:rsidRPr="0062431C" w:rsidRDefault="006E6755" w:rsidP="0062431C">
      <w:pPr>
        <w:jc w:val="center"/>
        <w:rPr>
          <w:rFonts w:ascii="Times New Roman" w:hAnsi="Times New Roman" w:cs="Times New Roman"/>
          <w:sz w:val="32"/>
          <w:szCs w:val="32"/>
          <w:lang w:val="en-US"/>
        </w:rPr>
      </w:pPr>
      <w:r>
        <w:rPr>
          <w:rFonts w:ascii="Times New Roman" w:hAnsi="Times New Roman" w:cs="Times New Roman"/>
          <w:sz w:val="32"/>
          <w:szCs w:val="32"/>
          <w:lang w:val="en-US"/>
        </w:rPr>
        <w:t>February 2023</w:t>
      </w:r>
      <w:r w:rsidR="0062431C" w:rsidRPr="0062431C">
        <w:rPr>
          <w:rFonts w:ascii="Times New Roman" w:hAnsi="Times New Roman" w:cs="Times New Roman"/>
          <w:sz w:val="32"/>
          <w:szCs w:val="32"/>
          <w:lang w:val="en-US"/>
        </w:rPr>
        <w:br w:type="page"/>
      </w:r>
    </w:p>
    <w:p w14:paraId="407950B7" w14:textId="77777777" w:rsidR="00756EDC" w:rsidRDefault="00756EDC" w:rsidP="00756EDC">
      <w:pPr>
        <w:pStyle w:val="Heading1"/>
      </w:pPr>
    </w:p>
    <w:p w14:paraId="091A470A" w14:textId="77777777" w:rsidR="001F3F02" w:rsidRPr="001F3F02" w:rsidRDefault="001F3F02" w:rsidP="001F3F02">
      <w:pPr>
        <w:spacing w:line="276" w:lineRule="auto"/>
        <w:rPr>
          <w:rFonts w:ascii="Times New Roman" w:hAnsi="Times New Roman" w:cs="Times New Roman"/>
          <w:b/>
          <w:sz w:val="28"/>
          <w:szCs w:val="28"/>
          <w:lang w:val="en-US"/>
        </w:rPr>
      </w:pPr>
      <w:r w:rsidRPr="001F3F02">
        <w:rPr>
          <w:rFonts w:ascii="Times New Roman" w:hAnsi="Times New Roman" w:cs="Times New Roman"/>
          <w:b/>
          <w:sz w:val="28"/>
          <w:szCs w:val="28"/>
          <w:lang w:val="en-US"/>
        </w:rPr>
        <w:t>Document History</w:t>
      </w:r>
    </w:p>
    <w:p w14:paraId="50240AD8" w14:textId="77777777" w:rsidR="001F3F02" w:rsidRPr="001F3F02" w:rsidRDefault="001F3F02" w:rsidP="001F3F02">
      <w:pPr>
        <w:spacing w:line="276" w:lineRule="auto"/>
        <w:rPr>
          <w:rFonts w:ascii="Times New Roman" w:hAnsi="Times New Roman" w:cs="Times New Roman"/>
          <w:b/>
          <w:sz w:val="28"/>
          <w:szCs w:val="28"/>
          <w:lang w:val="en-US"/>
        </w:rPr>
      </w:pPr>
    </w:p>
    <w:tbl>
      <w:tblPr>
        <w:tblW w:w="89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078"/>
        <w:gridCol w:w="3402"/>
        <w:gridCol w:w="1276"/>
      </w:tblGrid>
      <w:tr w:rsidR="001F3F02" w:rsidRPr="001F3F02" w14:paraId="643B3318" w14:textId="77777777" w:rsidTr="006E6755">
        <w:tc>
          <w:tcPr>
            <w:tcW w:w="2160" w:type="dxa"/>
            <w:tcBorders>
              <w:top w:val="single" w:sz="12" w:space="0" w:color="auto"/>
              <w:bottom w:val="double" w:sz="12" w:space="0" w:color="auto"/>
            </w:tcBorders>
          </w:tcPr>
          <w:p w14:paraId="11C0F3DD" w14:textId="77777777" w:rsidR="001F3F02" w:rsidRPr="001F3F02" w:rsidRDefault="001F3F02" w:rsidP="0016053C">
            <w:pPr>
              <w:spacing w:before="40" w:after="40"/>
              <w:rPr>
                <w:rFonts w:ascii="Times New Roman" w:hAnsi="Times New Roman" w:cs="Times New Roman"/>
                <w:b/>
                <w:sz w:val="24"/>
                <w:szCs w:val="24"/>
                <w:lang w:val="en-US"/>
              </w:rPr>
            </w:pPr>
            <w:r w:rsidRPr="001F3F02">
              <w:rPr>
                <w:rFonts w:ascii="Times New Roman" w:hAnsi="Times New Roman" w:cs="Times New Roman"/>
                <w:b/>
                <w:sz w:val="24"/>
                <w:szCs w:val="24"/>
                <w:lang w:val="en-US"/>
              </w:rPr>
              <w:t>Name</w:t>
            </w:r>
          </w:p>
        </w:tc>
        <w:tc>
          <w:tcPr>
            <w:tcW w:w="2078" w:type="dxa"/>
            <w:tcBorders>
              <w:top w:val="single" w:sz="12" w:space="0" w:color="auto"/>
              <w:bottom w:val="double" w:sz="12" w:space="0" w:color="auto"/>
            </w:tcBorders>
          </w:tcPr>
          <w:p w14:paraId="32580E46" w14:textId="77777777" w:rsidR="001F3F02" w:rsidRPr="001F3F02" w:rsidRDefault="001F3F02" w:rsidP="0016053C">
            <w:pPr>
              <w:spacing w:before="40" w:after="40"/>
              <w:rPr>
                <w:rFonts w:ascii="Times New Roman" w:hAnsi="Times New Roman" w:cs="Times New Roman"/>
                <w:b/>
                <w:sz w:val="24"/>
                <w:szCs w:val="24"/>
                <w:lang w:val="en-US"/>
              </w:rPr>
            </w:pPr>
            <w:r w:rsidRPr="001F3F02">
              <w:rPr>
                <w:rFonts w:ascii="Times New Roman" w:hAnsi="Times New Roman" w:cs="Times New Roman"/>
                <w:b/>
                <w:sz w:val="24"/>
                <w:szCs w:val="24"/>
                <w:lang w:val="en-US"/>
              </w:rPr>
              <w:t>Date</w:t>
            </w:r>
          </w:p>
        </w:tc>
        <w:tc>
          <w:tcPr>
            <w:tcW w:w="3402" w:type="dxa"/>
            <w:tcBorders>
              <w:top w:val="single" w:sz="12" w:space="0" w:color="auto"/>
              <w:bottom w:val="double" w:sz="12" w:space="0" w:color="auto"/>
            </w:tcBorders>
          </w:tcPr>
          <w:p w14:paraId="7728549D" w14:textId="77777777" w:rsidR="001F3F02" w:rsidRPr="001F3F02" w:rsidRDefault="001F3F02" w:rsidP="0016053C">
            <w:pPr>
              <w:spacing w:before="40" w:after="40"/>
              <w:rPr>
                <w:rFonts w:ascii="Times New Roman" w:hAnsi="Times New Roman" w:cs="Times New Roman"/>
                <w:b/>
                <w:sz w:val="24"/>
                <w:szCs w:val="24"/>
                <w:lang w:val="en-US"/>
              </w:rPr>
            </w:pPr>
            <w:r w:rsidRPr="001F3F02">
              <w:rPr>
                <w:rFonts w:ascii="Times New Roman" w:hAnsi="Times New Roman" w:cs="Times New Roman"/>
                <w:b/>
                <w:sz w:val="24"/>
                <w:szCs w:val="24"/>
                <w:lang w:val="en-US"/>
              </w:rPr>
              <w:t>Comments</w:t>
            </w:r>
          </w:p>
        </w:tc>
        <w:tc>
          <w:tcPr>
            <w:tcW w:w="1276" w:type="dxa"/>
            <w:tcBorders>
              <w:top w:val="single" w:sz="12" w:space="0" w:color="auto"/>
              <w:bottom w:val="double" w:sz="12" w:space="0" w:color="auto"/>
            </w:tcBorders>
          </w:tcPr>
          <w:p w14:paraId="61430C49" w14:textId="77777777" w:rsidR="001F3F02" w:rsidRPr="001F3F02" w:rsidRDefault="001F3F02" w:rsidP="0016053C">
            <w:pPr>
              <w:spacing w:before="40" w:after="40"/>
              <w:rPr>
                <w:rFonts w:ascii="Times New Roman" w:hAnsi="Times New Roman" w:cs="Times New Roman"/>
                <w:b/>
                <w:sz w:val="24"/>
                <w:szCs w:val="24"/>
                <w:lang w:val="en-US"/>
              </w:rPr>
            </w:pPr>
            <w:r w:rsidRPr="001F3F02">
              <w:rPr>
                <w:rFonts w:ascii="Times New Roman" w:hAnsi="Times New Roman" w:cs="Times New Roman"/>
                <w:b/>
                <w:sz w:val="24"/>
                <w:szCs w:val="24"/>
                <w:lang w:val="en-US"/>
              </w:rPr>
              <w:t>Version</w:t>
            </w:r>
          </w:p>
        </w:tc>
      </w:tr>
      <w:tr w:rsidR="001F3F02" w:rsidRPr="001F3F02" w14:paraId="1ABA7646" w14:textId="77777777" w:rsidTr="006E6755">
        <w:tc>
          <w:tcPr>
            <w:tcW w:w="2160" w:type="dxa"/>
            <w:tcBorders>
              <w:top w:val="nil"/>
            </w:tcBorders>
          </w:tcPr>
          <w:p w14:paraId="4E24131C" w14:textId="77777777" w:rsidR="001F3F02" w:rsidRPr="001F3F02" w:rsidRDefault="001F3F02" w:rsidP="0016053C">
            <w:pPr>
              <w:spacing w:before="40" w:after="40"/>
              <w:rPr>
                <w:rFonts w:ascii="Times New Roman" w:hAnsi="Times New Roman" w:cs="Times New Roman"/>
                <w:sz w:val="24"/>
                <w:szCs w:val="24"/>
                <w:lang w:val="en-US"/>
              </w:rPr>
            </w:pPr>
            <w:r w:rsidRPr="001F3F02">
              <w:rPr>
                <w:rFonts w:ascii="Times New Roman" w:hAnsi="Times New Roman" w:cs="Times New Roman"/>
                <w:sz w:val="24"/>
                <w:szCs w:val="24"/>
                <w:lang w:val="en-US"/>
              </w:rPr>
              <w:t>Alexander Solovov</w:t>
            </w:r>
          </w:p>
        </w:tc>
        <w:tc>
          <w:tcPr>
            <w:tcW w:w="2078" w:type="dxa"/>
            <w:tcBorders>
              <w:top w:val="nil"/>
            </w:tcBorders>
          </w:tcPr>
          <w:p w14:paraId="58FDE885" w14:textId="77777777" w:rsidR="001F3F02" w:rsidRPr="001F3F02" w:rsidRDefault="006E6755" w:rsidP="006E6755">
            <w:pPr>
              <w:spacing w:before="40" w:after="40"/>
              <w:rPr>
                <w:rFonts w:ascii="Times New Roman" w:hAnsi="Times New Roman" w:cs="Times New Roman"/>
                <w:sz w:val="24"/>
                <w:szCs w:val="24"/>
                <w:lang w:val="en-US"/>
              </w:rPr>
            </w:pPr>
            <w:r>
              <w:rPr>
                <w:rFonts w:ascii="Times New Roman" w:hAnsi="Times New Roman" w:cs="Times New Roman"/>
                <w:sz w:val="24"/>
                <w:szCs w:val="24"/>
                <w:lang w:val="en-US"/>
              </w:rPr>
              <w:t>February</w:t>
            </w:r>
            <w:r w:rsidR="001F3F02" w:rsidRPr="001F3F02">
              <w:rPr>
                <w:rFonts w:ascii="Times New Roman" w:hAnsi="Times New Roman" w:cs="Times New Roman"/>
                <w:sz w:val="24"/>
                <w:szCs w:val="24"/>
                <w:lang w:val="en-US"/>
              </w:rPr>
              <w:t xml:space="preserve"> </w:t>
            </w:r>
            <w:r>
              <w:rPr>
                <w:rFonts w:ascii="Times New Roman" w:hAnsi="Times New Roman" w:cs="Times New Roman"/>
                <w:sz w:val="24"/>
                <w:szCs w:val="24"/>
                <w:lang w:val="en-US"/>
              </w:rPr>
              <w:t>13, 2023</w:t>
            </w:r>
          </w:p>
        </w:tc>
        <w:tc>
          <w:tcPr>
            <w:tcW w:w="3402" w:type="dxa"/>
            <w:tcBorders>
              <w:top w:val="nil"/>
            </w:tcBorders>
          </w:tcPr>
          <w:p w14:paraId="1FCE1DDF" w14:textId="77777777" w:rsidR="001F3F02" w:rsidRPr="001F3F02" w:rsidRDefault="001F3F02" w:rsidP="001F3F02">
            <w:pPr>
              <w:spacing w:before="40" w:after="40"/>
              <w:rPr>
                <w:rFonts w:ascii="Times New Roman" w:hAnsi="Times New Roman" w:cs="Times New Roman"/>
                <w:sz w:val="24"/>
                <w:szCs w:val="24"/>
                <w:lang w:val="en-US"/>
              </w:rPr>
            </w:pPr>
            <w:r w:rsidRPr="001F3F02">
              <w:rPr>
                <w:rFonts w:ascii="Times New Roman" w:hAnsi="Times New Roman" w:cs="Times New Roman"/>
                <w:sz w:val="24"/>
                <w:szCs w:val="24"/>
                <w:lang w:val="en-US"/>
              </w:rPr>
              <w:t>Initial draft</w:t>
            </w:r>
          </w:p>
        </w:tc>
        <w:tc>
          <w:tcPr>
            <w:tcW w:w="1276" w:type="dxa"/>
            <w:tcBorders>
              <w:top w:val="nil"/>
            </w:tcBorders>
          </w:tcPr>
          <w:p w14:paraId="415CA889" w14:textId="77777777" w:rsidR="001F3F02" w:rsidRPr="001F3F02" w:rsidRDefault="001F3F02" w:rsidP="0016053C">
            <w:pPr>
              <w:spacing w:before="40" w:after="40"/>
              <w:rPr>
                <w:rFonts w:ascii="Times New Roman" w:hAnsi="Times New Roman" w:cs="Times New Roman"/>
                <w:sz w:val="24"/>
                <w:szCs w:val="24"/>
                <w:lang w:val="en-US"/>
              </w:rPr>
            </w:pPr>
            <w:r w:rsidRPr="001F3F02">
              <w:rPr>
                <w:rFonts w:ascii="Times New Roman" w:hAnsi="Times New Roman" w:cs="Times New Roman"/>
                <w:sz w:val="24"/>
                <w:szCs w:val="24"/>
                <w:lang w:val="en-US"/>
              </w:rPr>
              <w:t>0.1</w:t>
            </w:r>
          </w:p>
        </w:tc>
      </w:tr>
      <w:tr w:rsidR="001F3F02" w:rsidRPr="001F3F02" w14:paraId="0D954966" w14:textId="77777777" w:rsidTr="006E6755">
        <w:tc>
          <w:tcPr>
            <w:tcW w:w="2160" w:type="dxa"/>
          </w:tcPr>
          <w:p w14:paraId="7E58217C" w14:textId="77777777" w:rsidR="001F3F02" w:rsidRPr="001F3F02" w:rsidRDefault="001F3F02" w:rsidP="0016053C">
            <w:pPr>
              <w:spacing w:before="40" w:after="40"/>
              <w:rPr>
                <w:rFonts w:ascii="Times New Roman" w:hAnsi="Times New Roman" w:cs="Times New Roman"/>
                <w:sz w:val="24"/>
                <w:szCs w:val="24"/>
              </w:rPr>
            </w:pPr>
          </w:p>
        </w:tc>
        <w:tc>
          <w:tcPr>
            <w:tcW w:w="2078" w:type="dxa"/>
          </w:tcPr>
          <w:p w14:paraId="16098BE2" w14:textId="77777777" w:rsidR="001F3F02" w:rsidRPr="001F3F02" w:rsidRDefault="001F3F02" w:rsidP="0016053C">
            <w:pPr>
              <w:spacing w:before="40" w:after="40"/>
              <w:rPr>
                <w:rFonts w:ascii="Times New Roman" w:hAnsi="Times New Roman" w:cs="Times New Roman"/>
                <w:sz w:val="24"/>
                <w:szCs w:val="24"/>
              </w:rPr>
            </w:pPr>
          </w:p>
        </w:tc>
        <w:tc>
          <w:tcPr>
            <w:tcW w:w="3402" w:type="dxa"/>
          </w:tcPr>
          <w:p w14:paraId="07481E11" w14:textId="77777777" w:rsidR="001F3F02" w:rsidRPr="001F3F02" w:rsidRDefault="001F3F02" w:rsidP="0016053C">
            <w:pPr>
              <w:spacing w:before="40" w:after="40"/>
              <w:rPr>
                <w:rFonts w:ascii="Times New Roman" w:hAnsi="Times New Roman" w:cs="Times New Roman"/>
                <w:sz w:val="24"/>
                <w:szCs w:val="24"/>
                <w:lang w:val="en-US"/>
              </w:rPr>
            </w:pPr>
          </w:p>
        </w:tc>
        <w:tc>
          <w:tcPr>
            <w:tcW w:w="1276" w:type="dxa"/>
          </w:tcPr>
          <w:p w14:paraId="74B63828" w14:textId="77777777" w:rsidR="001F3F02" w:rsidRPr="001F3F02" w:rsidRDefault="001F3F02" w:rsidP="0016053C">
            <w:pPr>
              <w:spacing w:before="40" w:after="40"/>
              <w:rPr>
                <w:rFonts w:ascii="Times New Roman" w:hAnsi="Times New Roman" w:cs="Times New Roman"/>
                <w:sz w:val="24"/>
                <w:szCs w:val="24"/>
              </w:rPr>
            </w:pPr>
          </w:p>
        </w:tc>
      </w:tr>
      <w:tr w:rsidR="001F3F02" w:rsidRPr="001F3F02" w14:paraId="7BA082F1" w14:textId="77777777" w:rsidTr="006E6755">
        <w:tc>
          <w:tcPr>
            <w:tcW w:w="2160" w:type="dxa"/>
          </w:tcPr>
          <w:p w14:paraId="332D9311" w14:textId="77777777" w:rsidR="001F3F02" w:rsidRPr="001F3F02" w:rsidRDefault="001F3F02" w:rsidP="0016053C">
            <w:pPr>
              <w:spacing w:before="40" w:after="40"/>
              <w:rPr>
                <w:rFonts w:ascii="Times New Roman" w:hAnsi="Times New Roman" w:cs="Times New Roman"/>
                <w:sz w:val="24"/>
                <w:szCs w:val="24"/>
              </w:rPr>
            </w:pPr>
          </w:p>
        </w:tc>
        <w:tc>
          <w:tcPr>
            <w:tcW w:w="2078" w:type="dxa"/>
          </w:tcPr>
          <w:p w14:paraId="766FB1D0" w14:textId="77777777" w:rsidR="001F3F02" w:rsidRPr="001F3F02" w:rsidRDefault="001F3F02" w:rsidP="0016053C">
            <w:pPr>
              <w:spacing w:before="40" w:after="40"/>
              <w:rPr>
                <w:rFonts w:ascii="Times New Roman" w:hAnsi="Times New Roman" w:cs="Times New Roman"/>
                <w:sz w:val="24"/>
                <w:szCs w:val="24"/>
              </w:rPr>
            </w:pPr>
          </w:p>
        </w:tc>
        <w:tc>
          <w:tcPr>
            <w:tcW w:w="3402" w:type="dxa"/>
          </w:tcPr>
          <w:p w14:paraId="36057312" w14:textId="77777777" w:rsidR="001F3F02" w:rsidRPr="001F3F02" w:rsidRDefault="001F3F02" w:rsidP="0016053C">
            <w:pPr>
              <w:spacing w:before="40" w:after="40"/>
              <w:rPr>
                <w:rFonts w:ascii="Times New Roman" w:hAnsi="Times New Roman" w:cs="Times New Roman"/>
                <w:sz w:val="24"/>
                <w:szCs w:val="24"/>
              </w:rPr>
            </w:pPr>
          </w:p>
        </w:tc>
        <w:tc>
          <w:tcPr>
            <w:tcW w:w="1276" w:type="dxa"/>
          </w:tcPr>
          <w:p w14:paraId="0A1C52C8" w14:textId="77777777" w:rsidR="001F3F02" w:rsidRPr="001F3F02" w:rsidRDefault="001F3F02" w:rsidP="0016053C">
            <w:pPr>
              <w:spacing w:before="40" w:after="40"/>
              <w:rPr>
                <w:rFonts w:ascii="Times New Roman" w:hAnsi="Times New Roman" w:cs="Times New Roman"/>
                <w:sz w:val="24"/>
                <w:szCs w:val="24"/>
              </w:rPr>
            </w:pPr>
          </w:p>
        </w:tc>
      </w:tr>
      <w:tr w:rsidR="001F3F02" w:rsidRPr="001F3F02" w14:paraId="74614BAF" w14:textId="77777777" w:rsidTr="006E6755">
        <w:tc>
          <w:tcPr>
            <w:tcW w:w="2160" w:type="dxa"/>
          </w:tcPr>
          <w:p w14:paraId="57CC51E8" w14:textId="77777777" w:rsidR="001F3F02" w:rsidRPr="001F3F02" w:rsidRDefault="001F3F02" w:rsidP="0016053C">
            <w:pPr>
              <w:spacing w:before="40" w:after="40"/>
              <w:rPr>
                <w:rFonts w:ascii="Times New Roman" w:hAnsi="Times New Roman" w:cs="Times New Roman"/>
                <w:sz w:val="24"/>
                <w:szCs w:val="24"/>
              </w:rPr>
            </w:pPr>
          </w:p>
        </w:tc>
        <w:tc>
          <w:tcPr>
            <w:tcW w:w="2078" w:type="dxa"/>
          </w:tcPr>
          <w:p w14:paraId="546F22F2" w14:textId="77777777" w:rsidR="001F3F02" w:rsidRPr="001F3F02" w:rsidRDefault="001F3F02" w:rsidP="0016053C">
            <w:pPr>
              <w:spacing w:before="40" w:after="40"/>
              <w:rPr>
                <w:rFonts w:ascii="Times New Roman" w:hAnsi="Times New Roman" w:cs="Times New Roman"/>
                <w:sz w:val="24"/>
                <w:szCs w:val="24"/>
              </w:rPr>
            </w:pPr>
          </w:p>
        </w:tc>
        <w:tc>
          <w:tcPr>
            <w:tcW w:w="3402" w:type="dxa"/>
          </w:tcPr>
          <w:p w14:paraId="469C8CCF" w14:textId="77777777" w:rsidR="001F3F02" w:rsidRPr="001F3F02" w:rsidRDefault="001F3F02" w:rsidP="0016053C">
            <w:pPr>
              <w:spacing w:before="40" w:after="40"/>
              <w:rPr>
                <w:rFonts w:ascii="Times New Roman" w:hAnsi="Times New Roman" w:cs="Times New Roman"/>
                <w:sz w:val="24"/>
                <w:szCs w:val="24"/>
              </w:rPr>
            </w:pPr>
          </w:p>
        </w:tc>
        <w:tc>
          <w:tcPr>
            <w:tcW w:w="1276" w:type="dxa"/>
          </w:tcPr>
          <w:p w14:paraId="7ED2B471" w14:textId="77777777" w:rsidR="001F3F02" w:rsidRPr="001F3F02" w:rsidRDefault="001F3F02" w:rsidP="0016053C">
            <w:pPr>
              <w:spacing w:before="40" w:after="40"/>
              <w:rPr>
                <w:rFonts w:ascii="Times New Roman" w:hAnsi="Times New Roman" w:cs="Times New Roman"/>
                <w:sz w:val="24"/>
                <w:szCs w:val="24"/>
              </w:rPr>
            </w:pPr>
          </w:p>
        </w:tc>
      </w:tr>
      <w:tr w:rsidR="001F3F02" w:rsidRPr="001F3F02" w14:paraId="2C031D50" w14:textId="77777777" w:rsidTr="006E6755">
        <w:tc>
          <w:tcPr>
            <w:tcW w:w="2160" w:type="dxa"/>
          </w:tcPr>
          <w:p w14:paraId="53A1637F" w14:textId="77777777" w:rsidR="001F3F02" w:rsidRPr="001F3F02" w:rsidRDefault="001F3F02" w:rsidP="0016053C">
            <w:pPr>
              <w:spacing w:before="40" w:after="40"/>
              <w:rPr>
                <w:rFonts w:ascii="Times New Roman" w:hAnsi="Times New Roman" w:cs="Times New Roman"/>
                <w:sz w:val="24"/>
                <w:szCs w:val="24"/>
              </w:rPr>
            </w:pPr>
          </w:p>
        </w:tc>
        <w:tc>
          <w:tcPr>
            <w:tcW w:w="2078" w:type="dxa"/>
          </w:tcPr>
          <w:p w14:paraId="7172E0C4" w14:textId="77777777" w:rsidR="001F3F02" w:rsidRPr="001F3F02" w:rsidRDefault="001F3F02" w:rsidP="0016053C">
            <w:pPr>
              <w:spacing w:before="40" w:after="40"/>
              <w:rPr>
                <w:rFonts w:ascii="Times New Roman" w:hAnsi="Times New Roman" w:cs="Times New Roman"/>
                <w:sz w:val="24"/>
                <w:szCs w:val="24"/>
              </w:rPr>
            </w:pPr>
          </w:p>
        </w:tc>
        <w:tc>
          <w:tcPr>
            <w:tcW w:w="3402" w:type="dxa"/>
          </w:tcPr>
          <w:p w14:paraId="5F25B30A" w14:textId="77777777" w:rsidR="001F3F02" w:rsidRPr="001F3F02" w:rsidRDefault="001F3F02" w:rsidP="0016053C">
            <w:pPr>
              <w:spacing w:before="40" w:after="40"/>
              <w:rPr>
                <w:rFonts w:ascii="Times New Roman" w:hAnsi="Times New Roman" w:cs="Times New Roman"/>
                <w:sz w:val="24"/>
                <w:szCs w:val="24"/>
              </w:rPr>
            </w:pPr>
          </w:p>
        </w:tc>
        <w:tc>
          <w:tcPr>
            <w:tcW w:w="1276" w:type="dxa"/>
          </w:tcPr>
          <w:p w14:paraId="44527FF1" w14:textId="77777777" w:rsidR="001F3F02" w:rsidRPr="001F3F02" w:rsidRDefault="001F3F02" w:rsidP="0016053C">
            <w:pPr>
              <w:spacing w:before="40" w:after="40"/>
              <w:rPr>
                <w:rFonts w:ascii="Times New Roman" w:hAnsi="Times New Roman" w:cs="Times New Roman"/>
                <w:sz w:val="24"/>
                <w:szCs w:val="24"/>
              </w:rPr>
            </w:pPr>
          </w:p>
        </w:tc>
      </w:tr>
      <w:tr w:rsidR="001F3F02" w:rsidRPr="001F3F02" w14:paraId="3F2904EF" w14:textId="77777777" w:rsidTr="006E6755">
        <w:tc>
          <w:tcPr>
            <w:tcW w:w="2160" w:type="dxa"/>
            <w:tcBorders>
              <w:bottom w:val="single" w:sz="12" w:space="0" w:color="auto"/>
            </w:tcBorders>
          </w:tcPr>
          <w:p w14:paraId="0E885AF6" w14:textId="77777777" w:rsidR="001F3F02" w:rsidRPr="001F3F02" w:rsidRDefault="001F3F02" w:rsidP="0016053C">
            <w:pPr>
              <w:spacing w:before="40" w:after="40"/>
              <w:rPr>
                <w:rFonts w:ascii="Times New Roman" w:hAnsi="Times New Roman" w:cs="Times New Roman"/>
                <w:sz w:val="24"/>
                <w:szCs w:val="24"/>
              </w:rPr>
            </w:pPr>
          </w:p>
        </w:tc>
        <w:tc>
          <w:tcPr>
            <w:tcW w:w="2078" w:type="dxa"/>
            <w:tcBorders>
              <w:bottom w:val="single" w:sz="12" w:space="0" w:color="auto"/>
            </w:tcBorders>
          </w:tcPr>
          <w:p w14:paraId="20163B21" w14:textId="77777777" w:rsidR="001F3F02" w:rsidRPr="001F3F02" w:rsidRDefault="001F3F02" w:rsidP="0016053C">
            <w:pPr>
              <w:spacing w:before="40" w:after="40"/>
              <w:rPr>
                <w:rFonts w:ascii="Times New Roman" w:hAnsi="Times New Roman" w:cs="Times New Roman"/>
                <w:sz w:val="24"/>
                <w:szCs w:val="24"/>
              </w:rPr>
            </w:pPr>
          </w:p>
        </w:tc>
        <w:tc>
          <w:tcPr>
            <w:tcW w:w="3402" w:type="dxa"/>
            <w:tcBorders>
              <w:bottom w:val="single" w:sz="12" w:space="0" w:color="auto"/>
            </w:tcBorders>
          </w:tcPr>
          <w:p w14:paraId="0FE71777" w14:textId="77777777" w:rsidR="001F3F02" w:rsidRPr="001F3F02" w:rsidRDefault="001F3F02" w:rsidP="0016053C">
            <w:pPr>
              <w:spacing w:before="40" w:after="40"/>
              <w:rPr>
                <w:rFonts w:ascii="Times New Roman" w:hAnsi="Times New Roman" w:cs="Times New Roman"/>
                <w:sz w:val="24"/>
                <w:szCs w:val="24"/>
              </w:rPr>
            </w:pPr>
          </w:p>
        </w:tc>
        <w:tc>
          <w:tcPr>
            <w:tcW w:w="1276" w:type="dxa"/>
            <w:tcBorders>
              <w:bottom w:val="single" w:sz="12" w:space="0" w:color="auto"/>
            </w:tcBorders>
          </w:tcPr>
          <w:p w14:paraId="2F7BE5BB" w14:textId="77777777" w:rsidR="001F3F02" w:rsidRPr="001F3F02" w:rsidRDefault="001F3F02" w:rsidP="0016053C">
            <w:pPr>
              <w:spacing w:before="40" w:after="40"/>
              <w:rPr>
                <w:rFonts w:ascii="Times New Roman" w:hAnsi="Times New Roman" w:cs="Times New Roman"/>
                <w:sz w:val="24"/>
                <w:szCs w:val="24"/>
              </w:rPr>
            </w:pPr>
          </w:p>
        </w:tc>
      </w:tr>
    </w:tbl>
    <w:p w14:paraId="23AF2209" w14:textId="77777777" w:rsidR="001F3F02" w:rsidRDefault="001F3F02" w:rsidP="001F3F02">
      <w:pPr>
        <w:spacing w:line="276" w:lineRule="auto"/>
        <w:rPr>
          <w:rFonts w:ascii="Calibri" w:hAnsi="Calibri" w:cs="Calibri"/>
          <w:b/>
          <w:sz w:val="32"/>
          <w:szCs w:val="32"/>
        </w:rPr>
      </w:pPr>
    </w:p>
    <w:p w14:paraId="10B98B9D" w14:textId="77777777" w:rsidR="00756EDC" w:rsidRPr="00431D71" w:rsidRDefault="00756EDC">
      <w:pPr>
        <w:rPr>
          <w:rFonts w:ascii="Times New Roman" w:hAnsi="Times New Roman" w:cs="Times New Roman"/>
          <w:sz w:val="24"/>
          <w:szCs w:val="24"/>
          <w:lang w:val="en-US"/>
        </w:rPr>
      </w:pPr>
      <w:r w:rsidRPr="00431D71">
        <w:rPr>
          <w:rFonts w:ascii="Times New Roman" w:hAnsi="Times New Roman" w:cs="Times New Roman"/>
          <w:sz w:val="24"/>
          <w:szCs w:val="24"/>
          <w:lang w:val="en-US"/>
        </w:rPr>
        <w:br w:type="page"/>
      </w:r>
    </w:p>
    <w:sdt>
      <w:sdtPr>
        <w:rPr>
          <w:rFonts w:ascii="Times New Roman" w:eastAsiaTheme="minorHAnsi" w:hAnsi="Times New Roman" w:cs="Times New Roman"/>
          <w:color w:val="auto"/>
          <w:sz w:val="24"/>
          <w:szCs w:val="24"/>
          <w:lang w:val="ru-RU"/>
        </w:rPr>
        <w:id w:val="-1338219954"/>
        <w:docPartObj>
          <w:docPartGallery w:val="Table of Contents"/>
          <w:docPartUnique/>
        </w:docPartObj>
      </w:sdtPr>
      <w:sdtEndPr>
        <w:rPr>
          <w:b/>
          <w:bCs/>
          <w:noProof/>
        </w:rPr>
      </w:sdtEndPr>
      <w:sdtContent>
        <w:p w14:paraId="392DBF6E" w14:textId="77777777" w:rsidR="00431D71" w:rsidRDefault="00431D71">
          <w:pPr>
            <w:pStyle w:val="TOCHeading"/>
            <w:rPr>
              <w:rFonts w:ascii="Times New Roman" w:hAnsi="Times New Roman" w:cs="Times New Roman"/>
            </w:rPr>
          </w:pPr>
          <w:r w:rsidRPr="00431D71">
            <w:rPr>
              <w:rFonts w:ascii="Times New Roman" w:hAnsi="Times New Roman" w:cs="Times New Roman"/>
            </w:rPr>
            <w:t>Table of Contents</w:t>
          </w:r>
        </w:p>
        <w:p w14:paraId="2B15BE0C" w14:textId="77777777" w:rsidR="00431D71" w:rsidRPr="009D6B3C" w:rsidRDefault="00431D71" w:rsidP="00431D71">
          <w:pPr>
            <w:rPr>
              <w:rFonts w:ascii="Times New Roman" w:hAnsi="Times New Roman" w:cs="Times New Roman"/>
              <w:sz w:val="24"/>
              <w:szCs w:val="24"/>
              <w:lang w:val="en-US"/>
            </w:rPr>
          </w:pPr>
        </w:p>
        <w:p w14:paraId="7C289917" w14:textId="77777777" w:rsidR="00CE0068" w:rsidRPr="00CE0068" w:rsidRDefault="00431D71">
          <w:pPr>
            <w:pStyle w:val="TOC1"/>
            <w:tabs>
              <w:tab w:val="left" w:pos="440"/>
              <w:tab w:val="right" w:leader="dot" w:pos="9345"/>
            </w:tabs>
            <w:rPr>
              <w:rFonts w:ascii="Times New Roman" w:eastAsiaTheme="minorEastAsia" w:hAnsi="Times New Roman" w:cs="Times New Roman"/>
              <w:noProof/>
              <w:sz w:val="24"/>
              <w:szCs w:val="24"/>
              <w:lang w:eastAsia="ru-RU"/>
            </w:rPr>
          </w:pPr>
          <w:r w:rsidRPr="009D6B3C">
            <w:rPr>
              <w:rFonts w:ascii="Times New Roman" w:hAnsi="Times New Roman" w:cs="Times New Roman"/>
              <w:sz w:val="24"/>
              <w:szCs w:val="24"/>
            </w:rPr>
            <w:fldChar w:fldCharType="begin"/>
          </w:r>
          <w:r w:rsidRPr="009D6B3C">
            <w:rPr>
              <w:rFonts w:ascii="Times New Roman" w:hAnsi="Times New Roman" w:cs="Times New Roman"/>
              <w:sz w:val="24"/>
              <w:szCs w:val="24"/>
            </w:rPr>
            <w:instrText xml:space="preserve"> TOC \o "1-3" \h \z \u </w:instrText>
          </w:r>
          <w:r w:rsidRPr="009D6B3C">
            <w:rPr>
              <w:rFonts w:ascii="Times New Roman" w:hAnsi="Times New Roman" w:cs="Times New Roman"/>
              <w:sz w:val="24"/>
              <w:szCs w:val="24"/>
            </w:rPr>
            <w:fldChar w:fldCharType="separate"/>
          </w:r>
          <w:hyperlink w:anchor="_Toc127888160" w:history="1">
            <w:r w:rsidR="00CE0068" w:rsidRPr="00CE0068">
              <w:rPr>
                <w:rStyle w:val="Hyperlink"/>
                <w:rFonts w:ascii="Times New Roman" w:hAnsi="Times New Roman" w:cs="Times New Roman"/>
                <w:noProof/>
                <w:sz w:val="24"/>
                <w:szCs w:val="24"/>
              </w:rPr>
              <w:t>1.</w:t>
            </w:r>
            <w:r w:rsidR="00CE0068" w:rsidRPr="00CE0068">
              <w:rPr>
                <w:rFonts w:ascii="Times New Roman" w:eastAsiaTheme="minorEastAsia" w:hAnsi="Times New Roman" w:cs="Times New Roman"/>
                <w:noProof/>
                <w:sz w:val="24"/>
                <w:szCs w:val="24"/>
                <w:lang w:eastAsia="ru-RU"/>
              </w:rPr>
              <w:tab/>
            </w:r>
            <w:r w:rsidR="00CE0068" w:rsidRPr="00CE0068">
              <w:rPr>
                <w:rStyle w:val="Hyperlink"/>
                <w:rFonts w:ascii="Times New Roman" w:hAnsi="Times New Roman" w:cs="Times New Roman"/>
                <w:noProof/>
                <w:sz w:val="24"/>
                <w:szCs w:val="24"/>
              </w:rPr>
              <w:t>Introduction</w:t>
            </w:r>
            <w:r w:rsidR="00CE0068" w:rsidRPr="00CE0068">
              <w:rPr>
                <w:rFonts w:ascii="Times New Roman" w:hAnsi="Times New Roman" w:cs="Times New Roman"/>
                <w:noProof/>
                <w:webHidden/>
                <w:sz w:val="24"/>
                <w:szCs w:val="24"/>
              </w:rPr>
              <w:tab/>
            </w:r>
            <w:r w:rsidR="00CE0068" w:rsidRPr="00CE0068">
              <w:rPr>
                <w:rFonts w:ascii="Times New Roman" w:hAnsi="Times New Roman" w:cs="Times New Roman"/>
                <w:noProof/>
                <w:webHidden/>
                <w:sz w:val="24"/>
                <w:szCs w:val="24"/>
              </w:rPr>
              <w:fldChar w:fldCharType="begin"/>
            </w:r>
            <w:r w:rsidR="00CE0068" w:rsidRPr="00CE0068">
              <w:rPr>
                <w:rFonts w:ascii="Times New Roman" w:hAnsi="Times New Roman" w:cs="Times New Roman"/>
                <w:noProof/>
                <w:webHidden/>
                <w:sz w:val="24"/>
                <w:szCs w:val="24"/>
              </w:rPr>
              <w:instrText xml:space="preserve"> PAGEREF _Toc127888160 \h </w:instrText>
            </w:r>
            <w:r w:rsidR="00CE0068" w:rsidRPr="00CE0068">
              <w:rPr>
                <w:rFonts w:ascii="Times New Roman" w:hAnsi="Times New Roman" w:cs="Times New Roman"/>
                <w:noProof/>
                <w:webHidden/>
                <w:sz w:val="24"/>
                <w:szCs w:val="24"/>
              </w:rPr>
            </w:r>
            <w:r w:rsidR="00CE0068" w:rsidRPr="00CE0068">
              <w:rPr>
                <w:rFonts w:ascii="Times New Roman" w:hAnsi="Times New Roman" w:cs="Times New Roman"/>
                <w:noProof/>
                <w:webHidden/>
                <w:sz w:val="24"/>
                <w:szCs w:val="24"/>
              </w:rPr>
              <w:fldChar w:fldCharType="separate"/>
            </w:r>
            <w:r w:rsidR="00CE0068" w:rsidRPr="00CE0068">
              <w:rPr>
                <w:rFonts w:ascii="Times New Roman" w:hAnsi="Times New Roman" w:cs="Times New Roman"/>
                <w:noProof/>
                <w:webHidden/>
                <w:sz w:val="24"/>
                <w:szCs w:val="24"/>
              </w:rPr>
              <w:t>5</w:t>
            </w:r>
            <w:r w:rsidR="00CE0068" w:rsidRPr="00CE0068">
              <w:rPr>
                <w:rFonts w:ascii="Times New Roman" w:hAnsi="Times New Roman" w:cs="Times New Roman"/>
                <w:noProof/>
                <w:webHidden/>
                <w:sz w:val="24"/>
                <w:szCs w:val="24"/>
              </w:rPr>
              <w:fldChar w:fldCharType="end"/>
            </w:r>
          </w:hyperlink>
        </w:p>
        <w:p w14:paraId="3C85F32E" w14:textId="77777777" w:rsidR="00CE0068" w:rsidRPr="00CE0068" w:rsidRDefault="00000000">
          <w:pPr>
            <w:pStyle w:val="TOC1"/>
            <w:tabs>
              <w:tab w:val="left" w:pos="440"/>
              <w:tab w:val="right" w:leader="dot" w:pos="9345"/>
            </w:tabs>
            <w:rPr>
              <w:rFonts w:ascii="Times New Roman" w:eastAsiaTheme="minorEastAsia" w:hAnsi="Times New Roman" w:cs="Times New Roman"/>
              <w:noProof/>
              <w:sz w:val="24"/>
              <w:szCs w:val="24"/>
              <w:lang w:eastAsia="ru-RU"/>
            </w:rPr>
          </w:pPr>
          <w:hyperlink w:anchor="_Toc127888161" w:history="1">
            <w:r w:rsidR="00CE0068" w:rsidRPr="00CE0068">
              <w:rPr>
                <w:rStyle w:val="Hyperlink"/>
                <w:rFonts w:ascii="Times New Roman" w:hAnsi="Times New Roman" w:cs="Times New Roman"/>
                <w:noProof/>
                <w:sz w:val="24"/>
                <w:szCs w:val="24"/>
              </w:rPr>
              <w:t>2.</w:t>
            </w:r>
            <w:r w:rsidR="00CE0068" w:rsidRPr="00CE0068">
              <w:rPr>
                <w:rFonts w:ascii="Times New Roman" w:eastAsiaTheme="minorEastAsia" w:hAnsi="Times New Roman" w:cs="Times New Roman"/>
                <w:noProof/>
                <w:sz w:val="24"/>
                <w:szCs w:val="24"/>
                <w:lang w:eastAsia="ru-RU"/>
              </w:rPr>
              <w:tab/>
            </w:r>
            <w:r w:rsidR="00CE0068" w:rsidRPr="00CE0068">
              <w:rPr>
                <w:rStyle w:val="Hyperlink"/>
                <w:rFonts w:ascii="Times New Roman" w:hAnsi="Times New Roman" w:cs="Times New Roman"/>
                <w:noProof/>
                <w:sz w:val="24"/>
                <w:szCs w:val="24"/>
              </w:rPr>
              <w:t>Login and logout</w:t>
            </w:r>
            <w:r w:rsidR="00CE0068" w:rsidRPr="00CE0068">
              <w:rPr>
                <w:rFonts w:ascii="Times New Roman" w:hAnsi="Times New Roman" w:cs="Times New Roman"/>
                <w:noProof/>
                <w:webHidden/>
                <w:sz w:val="24"/>
                <w:szCs w:val="24"/>
              </w:rPr>
              <w:tab/>
            </w:r>
            <w:r w:rsidR="00CE0068" w:rsidRPr="00CE0068">
              <w:rPr>
                <w:rFonts w:ascii="Times New Roman" w:hAnsi="Times New Roman" w:cs="Times New Roman"/>
                <w:noProof/>
                <w:webHidden/>
                <w:sz w:val="24"/>
                <w:szCs w:val="24"/>
              </w:rPr>
              <w:fldChar w:fldCharType="begin"/>
            </w:r>
            <w:r w:rsidR="00CE0068" w:rsidRPr="00CE0068">
              <w:rPr>
                <w:rFonts w:ascii="Times New Roman" w:hAnsi="Times New Roman" w:cs="Times New Roman"/>
                <w:noProof/>
                <w:webHidden/>
                <w:sz w:val="24"/>
                <w:szCs w:val="24"/>
              </w:rPr>
              <w:instrText xml:space="preserve"> PAGEREF _Toc127888161 \h </w:instrText>
            </w:r>
            <w:r w:rsidR="00CE0068" w:rsidRPr="00CE0068">
              <w:rPr>
                <w:rFonts w:ascii="Times New Roman" w:hAnsi="Times New Roman" w:cs="Times New Roman"/>
                <w:noProof/>
                <w:webHidden/>
                <w:sz w:val="24"/>
                <w:szCs w:val="24"/>
              </w:rPr>
            </w:r>
            <w:r w:rsidR="00CE0068" w:rsidRPr="00CE0068">
              <w:rPr>
                <w:rFonts w:ascii="Times New Roman" w:hAnsi="Times New Roman" w:cs="Times New Roman"/>
                <w:noProof/>
                <w:webHidden/>
                <w:sz w:val="24"/>
                <w:szCs w:val="24"/>
              </w:rPr>
              <w:fldChar w:fldCharType="separate"/>
            </w:r>
            <w:r w:rsidR="00CE0068" w:rsidRPr="00CE0068">
              <w:rPr>
                <w:rFonts w:ascii="Times New Roman" w:hAnsi="Times New Roman" w:cs="Times New Roman"/>
                <w:noProof/>
                <w:webHidden/>
                <w:sz w:val="24"/>
                <w:szCs w:val="24"/>
              </w:rPr>
              <w:t>7</w:t>
            </w:r>
            <w:r w:rsidR="00CE0068" w:rsidRPr="00CE0068">
              <w:rPr>
                <w:rFonts w:ascii="Times New Roman" w:hAnsi="Times New Roman" w:cs="Times New Roman"/>
                <w:noProof/>
                <w:webHidden/>
                <w:sz w:val="24"/>
                <w:szCs w:val="24"/>
              </w:rPr>
              <w:fldChar w:fldCharType="end"/>
            </w:r>
          </w:hyperlink>
        </w:p>
        <w:p w14:paraId="79CEEDDF" w14:textId="77777777" w:rsidR="00CE0068" w:rsidRPr="00CE0068" w:rsidRDefault="00000000">
          <w:pPr>
            <w:pStyle w:val="TOC1"/>
            <w:tabs>
              <w:tab w:val="left" w:pos="440"/>
              <w:tab w:val="right" w:leader="dot" w:pos="9345"/>
            </w:tabs>
            <w:rPr>
              <w:rFonts w:ascii="Times New Roman" w:eastAsiaTheme="minorEastAsia" w:hAnsi="Times New Roman" w:cs="Times New Roman"/>
              <w:noProof/>
              <w:sz w:val="24"/>
              <w:szCs w:val="24"/>
              <w:lang w:eastAsia="ru-RU"/>
            </w:rPr>
          </w:pPr>
          <w:hyperlink w:anchor="_Toc127888162" w:history="1">
            <w:r w:rsidR="00CE0068" w:rsidRPr="00CE0068">
              <w:rPr>
                <w:rStyle w:val="Hyperlink"/>
                <w:rFonts w:ascii="Times New Roman" w:hAnsi="Times New Roman" w:cs="Times New Roman"/>
                <w:noProof/>
                <w:sz w:val="24"/>
                <w:szCs w:val="24"/>
              </w:rPr>
              <w:t>3.</w:t>
            </w:r>
            <w:r w:rsidR="00CE0068" w:rsidRPr="00CE0068">
              <w:rPr>
                <w:rFonts w:ascii="Times New Roman" w:eastAsiaTheme="minorEastAsia" w:hAnsi="Times New Roman" w:cs="Times New Roman"/>
                <w:noProof/>
                <w:sz w:val="24"/>
                <w:szCs w:val="24"/>
                <w:lang w:eastAsia="ru-RU"/>
              </w:rPr>
              <w:tab/>
            </w:r>
            <w:r w:rsidR="00CE0068" w:rsidRPr="00CE0068">
              <w:rPr>
                <w:rStyle w:val="Hyperlink"/>
                <w:rFonts w:ascii="Times New Roman" w:hAnsi="Times New Roman" w:cs="Times New Roman"/>
                <w:noProof/>
                <w:sz w:val="24"/>
                <w:szCs w:val="24"/>
              </w:rPr>
              <w:t>System settings</w:t>
            </w:r>
            <w:r w:rsidR="00CE0068" w:rsidRPr="00CE0068">
              <w:rPr>
                <w:rFonts w:ascii="Times New Roman" w:hAnsi="Times New Roman" w:cs="Times New Roman"/>
                <w:noProof/>
                <w:webHidden/>
                <w:sz w:val="24"/>
                <w:szCs w:val="24"/>
              </w:rPr>
              <w:tab/>
            </w:r>
            <w:r w:rsidR="00CE0068" w:rsidRPr="00CE0068">
              <w:rPr>
                <w:rFonts w:ascii="Times New Roman" w:hAnsi="Times New Roman" w:cs="Times New Roman"/>
                <w:noProof/>
                <w:webHidden/>
                <w:sz w:val="24"/>
                <w:szCs w:val="24"/>
              </w:rPr>
              <w:fldChar w:fldCharType="begin"/>
            </w:r>
            <w:r w:rsidR="00CE0068" w:rsidRPr="00CE0068">
              <w:rPr>
                <w:rFonts w:ascii="Times New Roman" w:hAnsi="Times New Roman" w:cs="Times New Roman"/>
                <w:noProof/>
                <w:webHidden/>
                <w:sz w:val="24"/>
                <w:szCs w:val="24"/>
              </w:rPr>
              <w:instrText xml:space="preserve"> PAGEREF _Toc127888162 \h </w:instrText>
            </w:r>
            <w:r w:rsidR="00CE0068" w:rsidRPr="00CE0068">
              <w:rPr>
                <w:rFonts w:ascii="Times New Roman" w:hAnsi="Times New Roman" w:cs="Times New Roman"/>
                <w:noProof/>
                <w:webHidden/>
                <w:sz w:val="24"/>
                <w:szCs w:val="24"/>
              </w:rPr>
            </w:r>
            <w:r w:rsidR="00CE0068" w:rsidRPr="00CE0068">
              <w:rPr>
                <w:rFonts w:ascii="Times New Roman" w:hAnsi="Times New Roman" w:cs="Times New Roman"/>
                <w:noProof/>
                <w:webHidden/>
                <w:sz w:val="24"/>
                <w:szCs w:val="24"/>
              </w:rPr>
              <w:fldChar w:fldCharType="separate"/>
            </w:r>
            <w:r w:rsidR="00CE0068" w:rsidRPr="00CE0068">
              <w:rPr>
                <w:rFonts w:ascii="Times New Roman" w:hAnsi="Times New Roman" w:cs="Times New Roman"/>
                <w:noProof/>
                <w:webHidden/>
                <w:sz w:val="24"/>
                <w:szCs w:val="24"/>
              </w:rPr>
              <w:t>8</w:t>
            </w:r>
            <w:r w:rsidR="00CE0068" w:rsidRPr="00CE0068">
              <w:rPr>
                <w:rFonts w:ascii="Times New Roman" w:hAnsi="Times New Roman" w:cs="Times New Roman"/>
                <w:noProof/>
                <w:webHidden/>
                <w:sz w:val="24"/>
                <w:szCs w:val="24"/>
              </w:rPr>
              <w:fldChar w:fldCharType="end"/>
            </w:r>
          </w:hyperlink>
        </w:p>
        <w:p w14:paraId="12886CC4" w14:textId="77777777" w:rsidR="00CE0068" w:rsidRPr="00CE0068" w:rsidRDefault="00000000">
          <w:pPr>
            <w:pStyle w:val="TOC1"/>
            <w:tabs>
              <w:tab w:val="left" w:pos="440"/>
              <w:tab w:val="right" w:leader="dot" w:pos="9345"/>
            </w:tabs>
            <w:rPr>
              <w:rFonts w:ascii="Times New Roman" w:eastAsiaTheme="minorEastAsia" w:hAnsi="Times New Roman" w:cs="Times New Roman"/>
              <w:noProof/>
              <w:sz w:val="24"/>
              <w:szCs w:val="24"/>
              <w:lang w:eastAsia="ru-RU"/>
            </w:rPr>
          </w:pPr>
          <w:hyperlink w:anchor="_Toc127888163" w:history="1">
            <w:r w:rsidR="00CE0068" w:rsidRPr="00CE0068">
              <w:rPr>
                <w:rStyle w:val="Hyperlink"/>
                <w:rFonts w:ascii="Times New Roman" w:hAnsi="Times New Roman" w:cs="Times New Roman"/>
                <w:noProof/>
                <w:sz w:val="24"/>
                <w:szCs w:val="24"/>
              </w:rPr>
              <w:t>4.</w:t>
            </w:r>
            <w:r w:rsidR="00CE0068" w:rsidRPr="00CE0068">
              <w:rPr>
                <w:rFonts w:ascii="Times New Roman" w:eastAsiaTheme="minorEastAsia" w:hAnsi="Times New Roman" w:cs="Times New Roman"/>
                <w:noProof/>
                <w:sz w:val="24"/>
                <w:szCs w:val="24"/>
                <w:lang w:eastAsia="ru-RU"/>
              </w:rPr>
              <w:tab/>
            </w:r>
            <w:r w:rsidR="00CE0068" w:rsidRPr="00CE0068">
              <w:rPr>
                <w:rStyle w:val="Hyperlink"/>
                <w:rFonts w:ascii="Times New Roman" w:hAnsi="Times New Roman" w:cs="Times New Roman"/>
                <w:noProof/>
                <w:sz w:val="24"/>
                <w:szCs w:val="24"/>
              </w:rPr>
              <w:t>User Groups</w:t>
            </w:r>
            <w:r w:rsidR="00CE0068" w:rsidRPr="00CE0068">
              <w:rPr>
                <w:rFonts w:ascii="Times New Roman" w:hAnsi="Times New Roman" w:cs="Times New Roman"/>
                <w:noProof/>
                <w:webHidden/>
                <w:sz w:val="24"/>
                <w:szCs w:val="24"/>
              </w:rPr>
              <w:tab/>
            </w:r>
            <w:r w:rsidR="00CE0068" w:rsidRPr="00CE0068">
              <w:rPr>
                <w:rFonts w:ascii="Times New Roman" w:hAnsi="Times New Roman" w:cs="Times New Roman"/>
                <w:noProof/>
                <w:webHidden/>
                <w:sz w:val="24"/>
                <w:szCs w:val="24"/>
              </w:rPr>
              <w:fldChar w:fldCharType="begin"/>
            </w:r>
            <w:r w:rsidR="00CE0068" w:rsidRPr="00CE0068">
              <w:rPr>
                <w:rFonts w:ascii="Times New Roman" w:hAnsi="Times New Roman" w:cs="Times New Roman"/>
                <w:noProof/>
                <w:webHidden/>
                <w:sz w:val="24"/>
                <w:szCs w:val="24"/>
              </w:rPr>
              <w:instrText xml:space="preserve"> PAGEREF _Toc127888163 \h </w:instrText>
            </w:r>
            <w:r w:rsidR="00CE0068" w:rsidRPr="00CE0068">
              <w:rPr>
                <w:rFonts w:ascii="Times New Roman" w:hAnsi="Times New Roman" w:cs="Times New Roman"/>
                <w:noProof/>
                <w:webHidden/>
                <w:sz w:val="24"/>
                <w:szCs w:val="24"/>
              </w:rPr>
            </w:r>
            <w:r w:rsidR="00CE0068" w:rsidRPr="00CE0068">
              <w:rPr>
                <w:rFonts w:ascii="Times New Roman" w:hAnsi="Times New Roman" w:cs="Times New Roman"/>
                <w:noProof/>
                <w:webHidden/>
                <w:sz w:val="24"/>
                <w:szCs w:val="24"/>
              </w:rPr>
              <w:fldChar w:fldCharType="separate"/>
            </w:r>
            <w:r w:rsidR="00CE0068" w:rsidRPr="00CE0068">
              <w:rPr>
                <w:rFonts w:ascii="Times New Roman" w:hAnsi="Times New Roman" w:cs="Times New Roman"/>
                <w:noProof/>
                <w:webHidden/>
                <w:sz w:val="24"/>
                <w:szCs w:val="24"/>
              </w:rPr>
              <w:t>10</w:t>
            </w:r>
            <w:r w:rsidR="00CE0068" w:rsidRPr="00CE0068">
              <w:rPr>
                <w:rFonts w:ascii="Times New Roman" w:hAnsi="Times New Roman" w:cs="Times New Roman"/>
                <w:noProof/>
                <w:webHidden/>
                <w:sz w:val="24"/>
                <w:szCs w:val="24"/>
              </w:rPr>
              <w:fldChar w:fldCharType="end"/>
            </w:r>
          </w:hyperlink>
        </w:p>
        <w:p w14:paraId="16C14C49" w14:textId="77777777" w:rsidR="00CE0068" w:rsidRPr="00CE0068" w:rsidRDefault="00000000">
          <w:pPr>
            <w:pStyle w:val="TOC1"/>
            <w:tabs>
              <w:tab w:val="left" w:pos="440"/>
              <w:tab w:val="right" w:leader="dot" w:pos="9345"/>
            </w:tabs>
            <w:rPr>
              <w:rFonts w:ascii="Times New Roman" w:eastAsiaTheme="minorEastAsia" w:hAnsi="Times New Roman" w:cs="Times New Roman"/>
              <w:noProof/>
              <w:sz w:val="24"/>
              <w:szCs w:val="24"/>
              <w:lang w:eastAsia="ru-RU"/>
            </w:rPr>
          </w:pPr>
          <w:hyperlink w:anchor="_Toc127888164" w:history="1">
            <w:r w:rsidR="00CE0068" w:rsidRPr="00CE0068">
              <w:rPr>
                <w:rStyle w:val="Hyperlink"/>
                <w:rFonts w:ascii="Times New Roman" w:hAnsi="Times New Roman" w:cs="Times New Roman"/>
                <w:noProof/>
                <w:sz w:val="24"/>
                <w:szCs w:val="24"/>
              </w:rPr>
              <w:t>5.</w:t>
            </w:r>
            <w:r w:rsidR="00CE0068" w:rsidRPr="00CE0068">
              <w:rPr>
                <w:rFonts w:ascii="Times New Roman" w:eastAsiaTheme="minorEastAsia" w:hAnsi="Times New Roman" w:cs="Times New Roman"/>
                <w:noProof/>
                <w:sz w:val="24"/>
                <w:szCs w:val="24"/>
                <w:lang w:eastAsia="ru-RU"/>
              </w:rPr>
              <w:tab/>
            </w:r>
            <w:r w:rsidR="00CE0068" w:rsidRPr="00CE0068">
              <w:rPr>
                <w:rStyle w:val="Hyperlink"/>
                <w:rFonts w:ascii="Times New Roman" w:hAnsi="Times New Roman" w:cs="Times New Roman"/>
                <w:noProof/>
                <w:sz w:val="24"/>
                <w:szCs w:val="24"/>
              </w:rPr>
              <w:t>Users</w:t>
            </w:r>
            <w:r w:rsidR="00CE0068" w:rsidRPr="00CE0068">
              <w:rPr>
                <w:rFonts w:ascii="Times New Roman" w:hAnsi="Times New Roman" w:cs="Times New Roman"/>
                <w:noProof/>
                <w:webHidden/>
                <w:sz w:val="24"/>
                <w:szCs w:val="24"/>
              </w:rPr>
              <w:tab/>
            </w:r>
            <w:r w:rsidR="00CE0068" w:rsidRPr="00CE0068">
              <w:rPr>
                <w:rFonts w:ascii="Times New Roman" w:hAnsi="Times New Roman" w:cs="Times New Roman"/>
                <w:noProof/>
                <w:webHidden/>
                <w:sz w:val="24"/>
                <w:szCs w:val="24"/>
              </w:rPr>
              <w:fldChar w:fldCharType="begin"/>
            </w:r>
            <w:r w:rsidR="00CE0068" w:rsidRPr="00CE0068">
              <w:rPr>
                <w:rFonts w:ascii="Times New Roman" w:hAnsi="Times New Roman" w:cs="Times New Roman"/>
                <w:noProof/>
                <w:webHidden/>
                <w:sz w:val="24"/>
                <w:szCs w:val="24"/>
              </w:rPr>
              <w:instrText xml:space="preserve"> PAGEREF _Toc127888164 \h </w:instrText>
            </w:r>
            <w:r w:rsidR="00CE0068" w:rsidRPr="00CE0068">
              <w:rPr>
                <w:rFonts w:ascii="Times New Roman" w:hAnsi="Times New Roman" w:cs="Times New Roman"/>
                <w:noProof/>
                <w:webHidden/>
                <w:sz w:val="24"/>
                <w:szCs w:val="24"/>
              </w:rPr>
            </w:r>
            <w:r w:rsidR="00CE0068" w:rsidRPr="00CE0068">
              <w:rPr>
                <w:rFonts w:ascii="Times New Roman" w:hAnsi="Times New Roman" w:cs="Times New Roman"/>
                <w:noProof/>
                <w:webHidden/>
                <w:sz w:val="24"/>
                <w:szCs w:val="24"/>
              </w:rPr>
              <w:fldChar w:fldCharType="separate"/>
            </w:r>
            <w:r w:rsidR="00CE0068" w:rsidRPr="00CE0068">
              <w:rPr>
                <w:rFonts w:ascii="Times New Roman" w:hAnsi="Times New Roman" w:cs="Times New Roman"/>
                <w:noProof/>
                <w:webHidden/>
                <w:sz w:val="24"/>
                <w:szCs w:val="24"/>
              </w:rPr>
              <w:t>13</w:t>
            </w:r>
            <w:r w:rsidR="00CE0068" w:rsidRPr="00CE0068">
              <w:rPr>
                <w:rFonts w:ascii="Times New Roman" w:hAnsi="Times New Roman" w:cs="Times New Roman"/>
                <w:noProof/>
                <w:webHidden/>
                <w:sz w:val="24"/>
                <w:szCs w:val="24"/>
              </w:rPr>
              <w:fldChar w:fldCharType="end"/>
            </w:r>
          </w:hyperlink>
        </w:p>
        <w:p w14:paraId="10983F06" w14:textId="77777777" w:rsidR="00CE0068" w:rsidRPr="00CE0068" w:rsidRDefault="00000000">
          <w:pPr>
            <w:pStyle w:val="TOC1"/>
            <w:tabs>
              <w:tab w:val="left" w:pos="440"/>
              <w:tab w:val="right" w:leader="dot" w:pos="9345"/>
            </w:tabs>
            <w:rPr>
              <w:rFonts w:ascii="Times New Roman" w:eastAsiaTheme="minorEastAsia" w:hAnsi="Times New Roman" w:cs="Times New Roman"/>
              <w:noProof/>
              <w:sz w:val="24"/>
              <w:szCs w:val="24"/>
              <w:lang w:eastAsia="ru-RU"/>
            </w:rPr>
          </w:pPr>
          <w:hyperlink w:anchor="_Toc127888165" w:history="1">
            <w:r w:rsidR="00CE0068" w:rsidRPr="00CE0068">
              <w:rPr>
                <w:rStyle w:val="Hyperlink"/>
                <w:rFonts w:ascii="Times New Roman" w:hAnsi="Times New Roman" w:cs="Times New Roman"/>
                <w:noProof/>
                <w:sz w:val="24"/>
                <w:szCs w:val="24"/>
              </w:rPr>
              <w:t>6.</w:t>
            </w:r>
            <w:r w:rsidR="00CE0068" w:rsidRPr="00CE0068">
              <w:rPr>
                <w:rFonts w:ascii="Times New Roman" w:eastAsiaTheme="minorEastAsia" w:hAnsi="Times New Roman" w:cs="Times New Roman"/>
                <w:noProof/>
                <w:sz w:val="24"/>
                <w:szCs w:val="24"/>
                <w:lang w:eastAsia="ru-RU"/>
              </w:rPr>
              <w:tab/>
            </w:r>
            <w:r w:rsidR="00CE0068" w:rsidRPr="00CE0068">
              <w:rPr>
                <w:rStyle w:val="Hyperlink"/>
                <w:rFonts w:ascii="Times New Roman" w:hAnsi="Times New Roman" w:cs="Times New Roman"/>
                <w:noProof/>
                <w:sz w:val="24"/>
                <w:szCs w:val="24"/>
              </w:rPr>
              <w:t>Map Layers</w:t>
            </w:r>
            <w:r w:rsidR="00CE0068" w:rsidRPr="00CE0068">
              <w:rPr>
                <w:rFonts w:ascii="Times New Roman" w:hAnsi="Times New Roman" w:cs="Times New Roman"/>
                <w:noProof/>
                <w:webHidden/>
                <w:sz w:val="24"/>
                <w:szCs w:val="24"/>
              </w:rPr>
              <w:tab/>
            </w:r>
            <w:r w:rsidR="00CE0068" w:rsidRPr="00CE0068">
              <w:rPr>
                <w:rFonts w:ascii="Times New Roman" w:hAnsi="Times New Roman" w:cs="Times New Roman"/>
                <w:noProof/>
                <w:webHidden/>
                <w:sz w:val="24"/>
                <w:szCs w:val="24"/>
              </w:rPr>
              <w:fldChar w:fldCharType="begin"/>
            </w:r>
            <w:r w:rsidR="00CE0068" w:rsidRPr="00CE0068">
              <w:rPr>
                <w:rFonts w:ascii="Times New Roman" w:hAnsi="Times New Roman" w:cs="Times New Roman"/>
                <w:noProof/>
                <w:webHidden/>
                <w:sz w:val="24"/>
                <w:szCs w:val="24"/>
              </w:rPr>
              <w:instrText xml:space="preserve"> PAGEREF _Toc127888165 \h </w:instrText>
            </w:r>
            <w:r w:rsidR="00CE0068" w:rsidRPr="00CE0068">
              <w:rPr>
                <w:rFonts w:ascii="Times New Roman" w:hAnsi="Times New Roman" w:cs="Times New Roman"/>
                <w:noProof/>
                <w:webHidden/>
                <w:sz w:val="24"/>
                <w:szCs w:val="24"/>
              </w:rPr>
            </w:r>
            <w:r w:rsidR="00CE0068" w:rsidRPr="00CE0068">
              <w:rPr>
                <w:rFonts w:ascii="Times New Roman" w:hAnsi="Times New Roman" w:cs="Times New Roman"/>
                <w:noProof/>
                <w:webHidden/>
                <w:sz w:val="24"/>
                <w:szCs w:val="24"/>
              </w:rPr>
              <w:fldChar w:fldCharType="separate"/>
            </w:r>
            <w:r w:rsidR="00CE0068" w:rsidRPr="00CE0068">
              <w:rPr>
                <w:rFonts w:ascii="Times New Roman" w:hAnsi="Times New Roman" w:cs="Times New Roman"/>
                <w:noProof/>
                <w:webHidden/>
                <w:sz w:val="24"/>
                <w:szCs w:val="24"/>
              </w:rPr>
              <w:t>15</w:t>
            </w:r>
            <w:r w:rsidR="00CE0068" w:rsidRPr="00CE0068">
              <w:rPr>
                <w:rFonts w:ascii="Times New Roman" w:hAnsi="Times New Roman" w:cs="Times New Roman"/>
                <w:noProof/>
                <w:webHidden/>
                <w:sz w:val="24"/>
                <w:szCs w:val="24"/>
              </w:rPr>
              <w:fldChar w:fldCharType="end"/>
            </w:r>
          </w:hyperlink>
        </w:p>
        <w:p w14:paraId="3BB68CFE" w14:textId="77777777" w:rsidR="00CE0068" w:rsidRPr="00CE0068" w:rsidRDefault="00000000">
          <w:pPr>
            <w:pStyle w:val="TOC1"/>
            <w:tabs>
              <w:tab w:val="left" w:pos="440"/>
              <w:tab w:val="right" w:leader="dot" w:pos="9345"/>
            </w:tabs>
            <w:rPr>
              <w:rFonts w:ascii="Times New Roman" w:eastAsiaTheme="minorEastAsia" w:hAnsi="Times New Roman" w:cs="Times New Roman"/>
              <w:noProof/>
              <w:sz w:val="24"/>
              <w:szCs w:val="24"/>
              <w:lang w:eastAsia="ru-RU"/>
            </w:rPr>
          </w:pPr>
          <w:hyperlink w:anchor="_Toc127888166" w:history="1">
            <w:r w:rsidR="00CE0068" w:rsidRPr="00CE0068">
              <w:rPr>
                <w:rStyle w:val="Hyperlink"/>
                <w:rFonts w:ascii="Times New Roman" w:hAnsi="Times New Roman" w:cs="Times New Roman"/>
                <w:noProof/>
                <w:sz w:val="24"/>
                <w:szCs w:val="24"/>
              </w:rPr>
              <w:t>7.</w:t>
            </w:r>
            <w:r w:rsidR="00CE0068" w:rsidRPr="00CE0068">
              <w:rPr>
                <w:rFonts w:ascii="Times New Roman" w:eastAsiaTheme="minorEastAsia" w:hAnsi="Times New Roman" w:cs="Times New Roman"/>
                <w:noProof/>
                <w:sz w:val="24"/>
                <w:szCs w:val="24"/>
                <w:lang w:eastAsia="ru-RU"/>
              </w:rPr>
              <w:tab/>
            </w:r>
            <w:r w:rsidR="00CE0068" w:rsidRPr="00CE0068">
              <w:rPr>
                <w:rStyle w:val="Hyperlink"/>
                <w:rFonts w:ascii="Times New Roman" w:hAnsi="Times New Roman" w:cs="Times New Roman"/>
                <w:noProof/>
                <w:sz w:val="24"/>
                <w:szCs w:val="24"/>
              </w:rPr>
              <w:t>Reference data tables</w:t>
            </w:r>
            <w:r w:rsidR="00CE0068" w:rsidRPr="00CE0068">
              <w:rPr>
                <w:rFonts w:ascii="Times New Roman" w:hAnsi="Times New Roman" w:cs="Times New Roman"/>
                <w:noProof/>
                <w:webHidden/>
                <w:sz w:val="24"/>
                <w:szCs w:val="24"/>
              </w:rPr>
              <w:tab/>
            </w:r>
            <w:r w:rsidR="00CE0068" w:rsidRPr="00CE0068">
              <w:rPr>
                <w:rFonts w:ascii="Times New Roman" w:hAnsi="Times New Roman" w:cs="Times New Roman"/>
                <w:noProof/>
                <w:webHidden/>
                <w:sz w:val="24"/>
                <w:szCs w:val="24"/>
              </w:rPr>
              <w:fldChar w:fldCharType="begin"/>
            </w:r>
            <w:r w:rsidR="00CE0068" w:rsidRPr="00CE0068">
              <w:rPr>
                <w:rFonts w:ascii="Times New Roman" w:hAnsi="Times New Roman" w:cs="Times New Roman"/>
                <w:noProof/>
                <w:webHidden/>
                <w:sz w:val="24"/>
                <w:szCs w:val="24"/>
              </w:rPr>
              <w:instrText xml:space="preserve"> PAGEREF _Toc127888166 \h </w:instrText>
            </w:r>
            <w:r w:rsidR="00CE0068" w:rsidRPr="00CE0068">
              <w:rPr>
                <w:rFonts w:ascii="Times New Roman" w:hAnsi="Times New Roman" w:cs="Times New Roman"/>
                <w:noProof/>
                <w:webHidden/>
                <w:sz w:val="24"/>
                <w:szCs w:val="24"/>
              </w:rPr>
            </w:r>
            <w:r w:rsidR="00CE0068" w:rsidRPr="00CE0068">
              <w:rPr>
                <w:rFonts w:ascii="Times New Roman" w:hAnsi="Times New Roman" w:cs="Times New Roman"/>
                <w:noProof/>
                <w:webHidden/>
                <w:sz w:val="24"/>
                <w:szCs w:val="24"/>
              </w:rPr>
              <w:fldChar w:fldCharType="separate"/>
            </w:r>
            <w:r w:rsidR="00CE0068" w:rsidRPr="00CE0068">
              <w:rPr>
                <w:rFonts w:ascii="Times New Roman" w:hAnsi="Times New Roman" w:cs="Times New Roman"/>
                <w:noProof/>
                <w:webHidden/>
                <w:sz w:val="24"/>
                <w:szCs w:val="24"/>
              </w:rPr>
              <w:t>18</w:t>
            </w:r>
            <w:r w:rsidR="00CE0068" w:rsidRPr="00CE0068">
              <w:rPr>
                <w:rFonts w:ascii="Times New Roman" w:hAnsi="Times New Roman" w:cs="Times New Roman"/>
                <w:noProof/>
                <w:webHidden/>
                <w:sz w:val="24"/>
                <w:szCs w:val="24"/>
              </w:rPr>
              <w:fldChar w:fldCharType="end"/>
            </w:r>
          </w:hyperlink>
        </w:p>
        <w:p w14:paraId="654BAE82" w14:textId="77777777" w:rsidR="00CE0068" w:rsidRPr="00CE0068" w:rsidRDefault="00000000">
          <w:pPr>
            <w:pStyle w:val="TOC1"/>
            <w:tabs>
              <w:tab w:val="left" w:pos="440"/>
              <w:tab w:val="right" w:leader="dot" w:pos="9345"/>
            </w:tabs>
            <w:rPr>
              <w:rFonts w:ascii="Times New Roman" w:eastAsiaTheme="minorEastAsia" w:hAnsi="Times New Roman" w:cs="Times New Roman"/>
              <w:noProof/>
              <w:sz w:val="24"/>
              <w:szCs w:val="24"/>
              <w:lang w:eastAsia="ru-RU"/>
            </w:rPr>
          </w:pPr>
          <w:hyperlink w:anchor="_Toc127888167" w:history="1">
            <w:r w:rsidR="00CE0068" w:rsidRPr="00CE0068">
              <w:rPr>
                <w:rStyle w:val="Hyperlink"/>
                <w:rFonts w:ascii="Times New Roman" w:hAnsi="Times New Roman" w:cs="Times New Roman"/>
                <w:noProof/>
                <w:sz w:val="24"/>
                <w:szCs w:val="24"/>
              </w:rPr>
              <w:t>8.</w:t>
            </w:r>
            <w:r w:rsidR="00CE0068" w:rsidRPr="00CE0068">
              <w:rPr>
                <w:rFonts w:ascii="Times New Roman" w:eastAsiaTheme="minorEastAsia" w:hAnsi="Times New Roman" w:cs="Times New Roman"/>
                <w:noProof/>
                <w:sz w:val="24"/>
                <w:szCs w:val="24"/>
                <w:lang w:eastAsia="ru-RU"/>
              </w:rPr>
              <w:tab/>
            </w:r>
            <w:r w:rsidR="00CE0068" w:rsidRPr="00CE0068">
              <w:rPr>
                <w:rStyle w:val="Hyperlink"/>
                <w:rFonts w:ascii="Times New Roman" w:hAnsi="Times New Roman" w:cs="Times New Roman"/>
                <w:noProof/>
                <w:sz w:val="24"/>
                <w:szCs w:val="24"/>
              </w:rPr>
              <w:t>Chiefdoms</w:t>
            </w:r>
            <w:r w:rsidR="00CE0068" w:rsidRPr="00CE0068">
              <w:rPr>
                <w:rFonts w:ascii="Times New Roman" w:hAnsi="Times New Roman" w:cs="Times New Roman"/>
                <w:noProof/>
                <w:webHidden/>
                <w:sz w:val="24"/>
                <w:szCs w:val="24"/>
              </w:rPr>
              <w:tab/>
            </w:r>
            <w:r w:rsidR="00CE0068" w:rsidRPr="00CE0068">
              <w:rPr>
                <w:rFonts w:ascii="Times New Roman" w:hAnsi="Times New Roman" w:cs="Times New Roman"/>
                <w:noProof/>
                <w:webHidden/>
                <w:sz w:val="24"/>
                <w:szCs w:val="24"/>
              </w:rPr>
              <w:fldChar w:fldCharType="begin"/>
            </w:r>
            <w:r w:rsidR="00CE0068" w:rsidRPr="00CE0068">
              <w:rPr>
                <w:rFonts w:ascii="Times New Roman" w:hAnsi="Times New Roman" w:cs="Times New Roman"/>
                <w:noProof/>
                <w:webHidden/>
                <w:sz w:val="24"/>
                <w:szCs w:val="24"/>
              </w:rPr>
              <w:instrText xml:space="preserve"> PAGEREF _Toc127888167 \h </w:instrText>
            </w:r>
            <w:r w:rsidR="00CE0068" w:rsidRPr="00CE0068">
              <w:rPr>
                <w:rFonts w:ascii="Times New Roman" w:hAnsi="Times New Roman" w:cs="Times New Roman"/>
                <w:noProof/>
                <w:webHidden/>
                <w:sz w:val="24"/>
                <w:szCs w:val="24"/>
              </w:rPr>
            </w:r>
            <w:r w:rsidR="00CE0068" w:rsidRPr="00CE0068">
              <w:rPr>
                <w:rFonts w:ascii="Times New Roman" w:hAnsi="Times New Roman" w:cs="Times New Roman"/>
                <w:noProof/>
                <w:webHidden/>
                <w:sz w:val="24"/>
                <w:szCs w:val="24"/>
              </w:rPr>
              <w:fldChar w:fldCharType="separate"/>
            </w:r>
            <w:r w:rsidR="00CE0068" w:rsidRPr="00CE0068">
              <w:rPr>
                <w:rFonts w:ascii="Times New Roman" w:hAnsi="Times New Roman" w:cs="Times New Roman"/>
                <w:noProof/>
                <w:webHidden/>
                <w:sz w:val="24"/>
                <w:szCs w:val="24"/>
              </w:rPr>
              <w:t>20</w:t>
            </w:r>
            <w:r w:rsidR="00CE0068" w:rsidRPr="00CE0068">
              <w:rPr>
                <w:rFonts w:ascii="Times New Roman" w:hAnsi="Times New Roman" w:cs="Times New Roman"/>
                <w:noProof/>
                <w:webHidden/>
                <w:sz w:val="24"/>
                <w:szCs w:val="24"/>
              </w:rPr>
              <w:fldChar w:fldCharType="end"/>
            </w:r>
          </w:hyperlink>
        </w:p>
        <w:p w14:paraId="2372A0F2" w14:textId="77777777" w:rsidR="00431D71" w:rsidRPr="00257CBE" w:rsidRDefault="00431D71">
          <w:pPr>
            <w:rPr>
              <w:rFonts w:ascii="Times New Roman" w:hAnsi="Times New Roman" w:cs="Times New Roman"/>
              <w:sz w:val="24"/>
              <w:szCs w:val="24"/>
            </w:rPr>
          </w:pPr>
          <w:r w:rsidRPr="009D6B3C">
            <w:rPr>
              <w:rFonts w:ascii="Times New Roman" w:hAnsi="Times New Roman" w:cs="Times New Roman"/>
              <w:b/>
              <w:bCs/>
              <w:noProof/>
              <w:sz w:val="24"/>
              <w:szCs w:val="24"/>
            </w:rPr>
            <w:fldChar w:fldCharType="end"/>
          </w:r>
        </w:p>
      </w:sdtContent>
    </w:sdt>
    <w:p w14:paraId="7F953715" w14:textId="77777777" w:rsidR="00257CBE" w:rsidRDefault="00257CBE">
      <w:pPr>
        <w:rPr>
          <w:rFonts w:ascii="Times New Roman" w:hAnsi="Times New Roman" w:cs="Times New Roman"/>
          <w:lang w:val="en-US"/>
        </w:rPr>
      </w:pPr>
      <w:r>
        <w:rPr>
          <w:rFonts w:ascii="Times New Roman" w:hAnsi="Times New Roman" w:cs="Times New Roman"/>
          <w:lang w:val="en-US"/>
        </w:rPr>
        <w:br w:type="page"/>
      </w:r>
    </w:p>
    <w:p w14:paraId="1A6F124C" w14:textId="77777777" w:rsidR="00257CBE" w:rsidRDefault="00257CBE" w:rsidP="00257CBE">
      <w:pPr>
        <w:pStyle w:val="TOCHeading"/>
        <w:rPr>
          <w:rFonts w:ascii="Times New Roman" w:hAnsi="Times New Roman" w:cs="Times New Roman"/>
        </w:rPr>
      </w:pPr>
      <w:r w:rsidRPr="00431D71">
        <w:rPr>
          <w:rFonts w:ascii="Times New Roman" w:hAnsi="Times New Roman" w:cs="Times New Roman"/>
        </w:rPr>
        <w:lastRenderedPageBreak/>
        <w:t xml:space="preserve">Table of </w:t>
      </w:r>
      <w:r>
        <w:rPr>
          <w:rFonts w:ascii="Times New Roman" w:hAnsi="Times New Roman" w:cs="Times New Roman"/>
        </w:rPr>
        <w:t>Figures</w:t>
      </w:r>
    </w:p>
    <w:p w14:paraId="321DB637" w14:textId="77777777" w:rsidR="00257CBE" w:rsidRPr="009D6B3C" w:rsidRDefault="00257CBE" w:rsidP="009D6B3C">
      <w:pPr>
        <w:pStyle w:val="TableofFigures"/>
        <w:tabs>
          <w:tab w:val="right" w:leader="dot" w:pos="9345"/>
        </w:tabs>
        <w:spacing w:line="360" w:lineRule="auto"/>
        <w:contextualSpacing/>
        <w:rPr>
          <w:rFonts w:ascii="Times New Roman" w:hAnsi="Times New Roman" w:cs="Times New Roman"/>
          <w:sz w:val="24"/>
          <w:szCs w:val="24"/>
          <w:lang w:val="en-US"/>
        </w:rPr>
      </w:pPr>
    </w:p>
    <w:p w14:paraId="38E43632" w14:textId="77777777" w:rsidR="00CE0068" w:rsidRDefault="00257CBE" w:rsidP="00CE0068">
      <w:pPr>
        <w:pStyle w:val="TableofFigures"/>
        <w:tabs>
          <w:tab w:val="right" w:leader="dot" w:pos="9345"/>
        </w:tabs>
        <w:spacing w:line="480" w:lineRule="auto"/>
        <w:rPr>
          <w:rFonts w:eastAsiaTheme="minorEastAsia"/>
          <w:noProof/>
          <w:lang w:eastAsia="ru-RU"/>
        </w:rPr>
      </w:pPr>
      <w:r w:rsidRPr="009D6B3C">
        <w:rPr>
          <w:rFonts w:ascii="Times New Roman" w:hAnsi="Times New Roman" w:cs="Times New Roman"/>
          <w:sz w:val="24"/>
          <w:szCs w:val="24"/>
          <w:lang w:val="en-US"/>
        </w:rPr>
        <w:fldChar w:fldCharType="begin"/>
      </w:r>
      <w:r w:rsidRPr="009D6B3C">
        <w:rPr>
          <w:rFonts w:ascii="Times New Roman" w:hAnsi="Times New Roman" w:cs="Times New Roman"/>
          <w:sz w:val="24"/>
          <w:szCs w:val="24"/>
          <w:lang w:val="en-US"/>
        </w:rPr>
        <w:instrText xml:space="preserve"> TOC \h \z \c "Figure" </w:instrText>
      </w:r>
      <w:r w:rsidRPr="009D6B3C">
        <w:rPr>
          <w:rFonts w:ascii="Times New Roman" w:hAnsi="Times New Roman" w:cs="Times New Roman"/>
          <w:sz w:val="24"/>
          <w:szCs w:val="24"/>
          <w:lang w:val="en-US"/>
        </w:rPr>
        <w:fldChar w:fldCharType="separate"/>
      </w:r>
      <w:hyperlink w:anchor="_Toc127888173" w:history="1">
        <w:r w:rsidR="00CE0068" w:rsidRPr="00883D1E">
          <w:rPr>
            <w:rStyle w:val="Hyperlink"/>
            <w:rFonts w:ascii="Times New Roman" w:hAnsi="Times New Roman" w:cs="Times New Roman"/>
            <w:noProof/>
            <w:lang w:val="en-US"/>
          </w:rPr>
          <w:t>Figure 1 - Login page</w:t>
        </w:r>
        <w:r w:rsidR="00CE0068">
          <w:rPr>
            <w:noProof/>
            <w:webHidden/>
          </w:rPr>
          <w:tab/>
        </w:r>
        <w:r w:rsidR="00CE0068">
          <w:rPr>
            <w:noProof/>
            <w:webHidden/>
          </w:rPr>
          <w:fldChar w:fldCharType="begin"/>
        </w:r>
        <w:r w:rsidR="00CE0068">
          <w:rPr>
            <w:noProof/>
            <w:webHidden/>
          </w:rPr>
          <w:instrText xml:space="preserve"> PAGEREF _Toc127888173 \h </w:instrText>
        </w:r>
        <w:r w:rsidR="00CE0068">
          <w:rPr>
            <w:noProof/>
            <w:webHidden/>
          </w:rPr>
        </w:r>
        <w:r w:rsidR="00CE0068">
          <w:rPr>
            <w:noProof/>
            <w:webHidden/>
          </w:rPr>
          <w:fldChar w:fldCharType="separate"/>
        </w:r>
        <w:r w:rsidR="00CE0068">
          <w:rPr>
            <w:noProof/>
            <w:webHidden/>
          </w:rPr>
          <w:t>7</w:t>
        </w:r>
        <w:r w:rsidR="00CE0068">
          <w:rPr>
            <w:noProof/>
            <w:webHidden/>
          </w:rPr>
          <w:fldChar w:fldCharType="end"/>
        </w:r>
      </w:hyperlink>
    </w:p>
    <w:p w14:paraId="25FFEA51"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74" w:history="1">
        <w:r w:rsidR="00CE0068" w:rsidRPr="00883D1E">
          <w:rPr>
            <w:rStyle w:val="Hyperlink"/>
            <w:rFonts w:ascii="Times New Roman" w:hAnsi="Times New Roman" w:cs="Times New Roman"/>
            <w:noProof/>
            <w:lang w:val="en-US"/>
          </w:rPr>
          <w:t>Figure 2 – Page header after login</w:t>
        </w:r>
        <w:r w:rsidR="00CE0068">
          <w:rPr>
            <w:noProof/>
            <w:webHidden/>
          </w:rPr>
          <w:tab/>
        </w:r>
        <w:r w:rsidR="00CE0068">
          <w:rPr>
            <w:noProof/>
            <w:webHidden/>
          </w:rPr>
          <w:fldChar w:fldCharType="begin"/>
        </w:r>
        <w:r w:rsidR="00CE0068">
          <w:rPr>
            <w:noProof/>
            <w:webHidden/>
          </w:rPr>
          <w:instrText xml:space="preserve"> PAGEREF _Toc127888174 \h </w:instrText>
        </w:r>
        <w:r w:rsidR="00CE0068">
          <w:rPr>
            <w:noProof/>
            <w:webHidden/>
          </w:rPr>
        </w:r>
        <w:r w:rsidR="00CE0068">
          <w:rPr>
            <w:noProof/>
            <w:webHidden/>
          </w:rPr>
          <w:fldChar w:fldCharType="separate"/>
        </w:r>
        <w:r w:rsidR="00CE0068">
          <w:rPr>
            <w:noProof/>
            <w:webHidden/>
          </w:rPr>
          <w:t>7</w:t>
        </w:r>
        <w:r w:rsidR="00CE0068">
          <w:rPr>
            <w:noProof/>
            <w:webHidden/>
          </w:rPr>
          <w:fldChar w:fldCharType="end"/>
        </w:r>
      </w:hyperlink>
    </w:p>
    <w:p w14:paraId="65CCEA35"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75" w:history="1">
        <w:r w:rsidR="00CE0068" w:rsidRPr="00883D1E">
          <w:rPr>
            <w:rStyle w:val="Hyperlink"/>
            <w:rFonts w:ascii="Times New Roman" w:hAnsi="Times New Roman" w:cs="Times New Roman"/>
            <w:noProof/>
            <w:lang w:val="en-US"/>
          </w:rPr>
          <w:t>Figure 3 – System settings page</w:t>
        </w:r>
        <w:r w:rsidR="00CE0068">
          <w:rPr>
            <w:noProof/>
            <w:webHidden/>
          </w:rPr>
          <w:tab/>
        </w:r>
        <w:r w:rsidR="00CE0068">
          <w:rPr>
            <w:noProof/>
            <w:webHidden/>
          </w:rPr>
          <w:fldChar w:fldCharType="begin"/>
        </w:r>
        <w:r w:rsidR="00CE0068">
          <w:rPr>
            <w:noProof/>
            <w:webHidden/>
          </w:rPr>
          <w:instrText xml:space="preserve"> PAGEREF _Toc127888175 \h </w:instrText>
        </w:r>
        <w:r w:rsidR="00CE0068">
          <w:rPr>
            <w:noProof/>
            <w:webHidden/>
          </w:rPr>
        </w:r>
        <w:r w:rsidR="00CE0068">
          <w:rPr>
            <w:noProof/>
            <w:webHidden/>
          </w:rPr>
          <w:fldChar w:fldCharType="separate"/>
        </w:r>
        <w:r w:rsidR="00CE0068">
          <w:rPr>
            <w:noProof/>
            <w:webHidden/>
          </w:rPr>
          <w:t>8</w:t>
        </w:r>
        <w:r w:rsidR="00CE0068">
          <w:rPr>
            <w:noProof/>
            <w:webHidden/>
          </w:rPr>
          <w:fldChar w:fldCharType="end"/>
        </w:r>
      </w:hyperlink>
    </w:p>
    <w:p w14:paraId="0141E9B8"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76" w:history="1">
        <w:r w:rsidR="00CE0068" w:rsidRPr="00883D1E">
          <w:rPr>
            <w:rStyle w:val="Hyperlink"/>
            <w:rFonts w:ascii="Times New Roman" w:hAnsi="Times New Roman" w:cs="Times New Roman"/>
            <w:noProof/>
            <w:lang w:val="en-US"/>
          </w:rPr>
          <w:t>Figure 4 –Setting editing window</w:t>
        </w:r>
        <w:r w:rsidR="00CE0068">
          <w:rPr>
            <w:noProof/>
            <w:webHidden/>
          </w:rPr>
          <w:tab/>
        </w:r>
        <w:r w:rsidR="00CE0068">
          <w:rPr>
            <w:noProof/>
            <w:webHidden/>
          </w:rPr>
          <w:fldChar w:fldCharType="begin"/>
        </w:r>
        <w:r w:rsidR="00CE0068">
          <w:rPr>
            <w:noProof/>
            <w:webHidden/>
          </w:rPr>
          <w:instrText xml:space="preserve"> PAGEREF _Toc127888176 \h </w:instrText>
        </w:r>
        <w:r w:rsidR="00CE0068">
          <w:rPr>
            <w:noProof/>
            <w:webHidden/>
          </w:rPr>
        </w:r>
        <w:r w:rsidR="00CE0068">
          <w:rPr>
            <w:noProof/>
            <w:webHidden/>
          </w:rPr>
          <w:fldChar w:fldCharType="separate"/>
        </w:r>
        <w:r w:rsidR="00CE0068">
          <w:rPr>
            <w:noProof/>
            <w:webHidden/>
          </w:rPr>
          <w:t>9</w:t>
        </w:r>
        <w:r w:rsidR="00CE0068">
          <w:rPr>
            <w:noProof/>
            <w:webHidden/>
          </w:rPr>
          <w:fldChar w:fldCharType="end"/>
        </w:r>
      </w:hyperlink>
    </w:p>
    <w:p w14:paraId="58AFF1FD"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77" w:history="1">
        <w:r w:rsidR="00CE0068" w:rsidRPr="00883D1E">
          <w:rPr>
            <w:rStyle w:val="Hyperlink"/>
            <w:rFonts w:ascii="Times New Roman" w:hAnsi="Times New Roman" w:cs="Times New Roman"/>
            <w:noProof/>
            <w:lang w:val="en-US"/>
          </w:rPr>
          <w:t>Figure 5 – User groups page</w:t>
        </w:r>
        <w:r w:rsidR="00CE0068">
          <w:rPr>
            <w:noProof/>
            <w:webHidden/>
          </w:rPr>
          <w:tab/>
        </w:r>
        <w:r w:rsidR="00CE0068">
          <w:rPr>
            <w:noProof/>
            <w:webHidden/>
          </w:rPr>
          <w:fldChar w:fldCharType="begin"/>
        </w:r>
        <w:r w:rsidR="00CE0068">
          <w:rPr>
            <w:noProof/>
            <w:webHidden/>
          </w:rPr>
          <w:instrText xml:space="preserve"> PAGEREF _Toc127888177 \h </w:instrText>
        </w:r>
        <w:r w:rsidR="00CE0068">
          <w:rPr>
            <w:noProof/>
            <w:webHidden/>
          </w:rPr>
        </w:r>
        <w:r w:rsidR="00CE0068">
          <w:rPr>
            <w:noProof/>
            <w:webHidden/>
          </w:rPr>
          <w:fldChar w:fldCharType="separate"/>
        </w:r>
        <w:r w:rsidR="00CE0068">
          <w:rPr>
            <w:noProof/>
            <w:webHidden/>
          </w:rPr>
          <w:t>10</w:t>
        </w:r>
        <w:r w:rsidR="00CE0068">
          <w:rPr>
            <w:noProof/>
            <w:webHidden/>
          </w:rPr>
          <w:fldChar w:fldCharType="end"/>
        </w:r>
      </w:hyperlink>
    </w:p>
    <w:p w14:paraId="70E34EF3"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78" w:history="1">
        <w:r w:rsidR="00CE0068" w:rsidRPr="00883D1E">
          <w:rPr>
            <w:rStyle w:val="Hyperlink"/>
            <w:rFonts w:ascii="Times New Roman" w:hAnsi="Times New Roman" w:cs="Times New Roman"/>
            <w:noProof/>
            <w:lang w:val="en-US"/>
          </w:rPr>
          <w:t>Figure 6 – New user group</w:t>
        </w:r>
        <w:r w:rsidR="00CE0068">
          <w:rPr>
            <w:noProof/>
            <w:webHidden/>
          </w:rPr>
          <w:tab/>
        </w:r>
        <w:r w:rsidR="00CE0068">
          <w:rPr>
            <w:noProof/>
            <w:webHidden/>
          </w:rPr>
          <w:fldChar w:fldCharType="begin"/>
        </w:r>
        <w:r w:rsidR="00CE0068">
          <w:rPr>
            <w:noProof/>
            <w:webHidden/>
          </w:rPr>
          <w:instrText xml:space="preserve"> PAGEREF _Toc127888178 \h </w:instrText>
        </w:r>
        <w:r w:rsidR="00CE0068">
          <w:rPr>
            <w:noProof/>
            <w:webHidden/>
          </w:rPr>
        </w:r>
        <w:r w:rsidR="00CE0068">
          <w:rPr>
            <w:noProof/>
            <w:webHidden/>
          </w:rPr>
          <w:fldChar w:fldCharType="separate"/>
        </w:r>
        <w:r w:rsidR="00CE0068">
          <w:rPr>
            <w:noProof/>
            <w:webHidden/>
          </w:rPr>
          <w:t>11</w:t>
        </w:r>
        <w:r w:rsidR="00CE0068">
          <w:rPr>
            <w:noProof/>
            <w:webHidden/>
          </w:rPr>
          <w:fldChar w:fldCharType="end"/>
        </w:r>
      </w:hyperlink>
    </w:p>
    <w:p w14:paraId="5B58B5FD"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79" w:history="1">
        <w:r w:rsidR="00CE0068" w:rsidRPr="00883D1E">
          <w:rPr>
            <w:rStyle w:val="Hyperlink"/>
            <w:rFonts w:ascii="Times New Roman" w:hAnsi="Times New Roman" w:cs="Times New Roman"/>
            <w:noProof/>
            <w:lang w:val="en-US"/>
          </w:rPr>
          <w:t>Figure 7 – Users page</w:t>
        </w:r>
        <w:r w:rsidR="00CE0068">
          <w:rPr>
            <w:noProof/>
            <w:webHidden/>
          </w:rPr>
          <w:tab/>
        </w:r>
        <w:r w:rsidR="00CE0068">
          <w:rPr>
            <w:noProof/>
            <w:webHidden/>
          </w:rPr>
          <w:fldChar w:fldCharType="begin"/>
        </w:r>
        <w:r w:rsidR="00CE0068">
          <w:rPr>
            <w:noProof/>
            <w:webHidden/>
          </w:rPr>
          <w:instrText xml:space="preserve"> PAGEREF _Toc127888179 \h </w:instrText>
        </w:r>
        <w:r w:rsidR="00CE0068">
          <w:rPr>
            <w:noProof/>
            <w:webHidden/>
          </w:rPr>
        </w:r>
        <w:r w:rsidR="00CE0068">
          <w:rPr>
            <w:noProof/>
            <w:webHidden/>
          </w:rPr>
          <w:fldChar w:fldCharType="separate"/>
        </w:r>
        <w:r w:rsidR="00CE0068">
          <w:rPr>
            <w:noProof/>
            <w:webHidden/>
          </w:rPr>
          <w:t>13</w:t>
        </w:r>
        <w:r w:rsidR="00CE0068">
          <w:rPr>
            <w:noProof/>
            <w:webHidden/>
          </w:rPr>
          <w:fldChar w:fldCharType="end"/>
        </w:r>
      </w:hyperlink>
    </w:p>
    <w:p w14:paraId="754A9288"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0" w:history="1">
        <w:r w:rsidR="00CE0068" w:rsidRPr="00883D1E">
          <w:rPr>
            <w:rStyle w:val="Hyperlink"/>
            <w:rFonts w:ascii="Times New Roman" w:hAnsi="Times New Roman" w:cs="Times New Roman"/>
            <w:i/>
            <w:noProof/>
            <w:lang w:val="en-US"/>
          </w:rPr>
          <w:t>Figure 8 – New user</w:t>
        </w:r>
        <w:r w:rsidR="00CE0068">
          <w:rPr>
            <w:noProof/>
            <w:webHidden/>
          </w:rPr>
          <w:tab/>
        </w:r>
        <w:r w:rsidR="00CE0068">
          <w:rPr>
            <w:noProof/>
            <w:webHidden/>
          </w:rPr>
          <w:fldChar w:fldCharType="begin"/>
        </w:r>
        <w:r w:rsidR="00CE0068">
          <w:rPr>
            <w:noProof/>
            <w:webHidden/>
          </w:rPr>
          <w:instrText xml:space="preserve"> PAGEREF _Toc127888180 \h </w:instrText>
        </w:r>
        <w:r w:rsidR="00CE0068">
          <w:rPr>
            <w:noProof/>
            <w:webHidden/>
          </w:rPr>
        </w:r>
        <w:r w:rsidR="00CE0068">
          <w:rPr>
            <w:noProof/>
            <w:webHidden/>
          </w:rPr>
          <w:fldChar w:fldCharType="separate"/>
        </w:r>
        <w:r w:rsidR="00CE0068">
          <w:rPr>
            <w:noProof/>
            <w:webHidden/>
          </w:rPr>
          <w:t>14</w:t>
        </w:r>
        <w:r w:rsidR="00CE0068">
          <w:rPr>
            <w:noProof/>
            <w:webHidden/>
          </w:rPr>
          <w:fldChar w:fldCharType="end"/>
        </w:r>
      </w:hyperlink>
    </w:p>
    <w:p w14:paraId="48E473A0"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1" w:history="1">
        <w:r w:rsidR="00CE0068" w:rsidRPr="00883D1E">
          <w:rPr>
            <w:rStyle w:val="Hyperlink"/>
            <w:rFonts w:ascii="Times New Roman" w:hAnsi="Times New Roman" w:cs="Times New Roman"/>
            <w:noProof/>
            <w:lang w:val="en-US"/>
          </w:rPr>
          <w:t>Figure 9 – Map Layers page</w:t>
        </w:r>
        <w:r w:rsidR="00CE0068">
          <w:rPr>
            <w:noProof/>
            <w:webHidden/>
          </w:rPr>
          <w:tab/>
        </w:r>
        <w:r w:rsidR="00CE0068">
          <w:rPr>
            <w:noProof/>
            <w:webHidden/>
          </w:rPr>
          <w:fldChar w:fldCharType="begin"/>
        </w:r>
        <w:r w:rsidR="00CE0068">
          <w:rPr>
            <w:noProof/>
            <w:webHidden/>
          </w:rPr>
          <w:instrText xml:space="preserve"> PAGEREF _Toc127888181 \h </w:instrText>
        </w:r>
        <w:r w:rsidR="00CE0068">
          <w:rPr>
            <w:noProof/>
            <w:webHidden/>
          </w:rPr>
        </w:r>
        <w:r w:rsidR="00CE0068">
          <w:rPr>
            <w:noProof/>
            <w:webHidden/>
          </w:rPr>
          <w:fldChar w:fldCharType="separate"/>
        </w:r>
        <w:r w:rsidR="00CE0068">
          <w:rPr>
            <w:noProof/>
            <w:webHidden/>
          </w:rPr>
          <w:t>15</w:t>
        </w:r>
        <w:r w:rsidR="00CE0068">
          <w:rPr>
            <w:noProof/>
            <w:webHidden/>
          </w:rPr>
          <w:fldChar w:fldCharType="end"/>
        </w:r>
      </w:hyperlink>
    </w:p>
    <w:p w14:paraId="7F34A3A7"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2" w:history="1">
        <w:r w:rsidR="00CE0068" w:rsidRPr="00883D1E">
          <w:rPr>
            <w:rStyle w:val="Hyperlink"/>
            <w:rFonts w:ascii="Times New Roman" w:hAnsi="Times New Roman" w:cs="Times New Roman"/>
            <w:i/>
            <w:noProof/>
            <w:lang w:val="en-US"/>
          </w:rPr>
          <w:t>Figure 10 – New map layer – Main tab</w:t>
        </w:r>
        <w:r w:rsidR="00CE0068">
          <w:rPr>
            <w:noProof/>
            <w:webHidden/>
          </w:rPr>
          <w:tab/>
        </w:r>
        <w:r w:rsidR="00CE0068">
          <w:rPr>
            <w:noProof/>
            <w:webHidden/>
          </w:rPr>
          <w:fldChar w:fldCharType="begin"/>
        </w:r>
        <w:r w:rsidR="00CE0068">
          <w:rPr>
            <w:noProof/>
            <w:webHidden/>
          </w:rPr>
          <w:instrText xml:space="preserve"> PAGEREF _Toc127888182 \h </w:instrText>
        </w:r>
        <w:r w:rsidR="00CE0068">
          <w:rPr>
            <w:noProof/>
            <w:webHidden/>
          </w:rPr>
        </w:r>
        <w:r w:rsidR="00CE0068">
          <w:rPr>
            <w:noProof/>
            <w:webHidden/>
          </w:rPr>
          <w:fldChar w:fldCharType="separate"/>
        </w:r>
        <w:r w:rsidR="00CE0068">
          <w:rPr>
            <w:noProof/>
            <w:webHidden/>
          </w:rPr>
          <w:t>16</w:t>
        </w:r>
        <w:r w:rsidR="00CE0068">
          <w:rPr>
            <w:noProof/>
            <w:webHidden/>
          </w:rPr>
          <w:fldChar w:fldCharType="end"/>
        </w:r>
      </w:hyperlink>
    </w:p>
    <w:p w14:paraId="21773867"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3" w:history="1">
        <w:r w:rsidR="00CE0068" w:rsidRPr="00883D1E">
          <w:rPr>
            <w:rStyle w:val="Hyperlink"/>
            <w:rFonts w:ascii="Times New Roman" w:hAnsi="Times New Roman" w:cs="Times New Roman"/>
            <w:i/>
            <w:noProof/>
            <w:lang w:val="en-US"/>
          </w:rPr>
          <w:t>Figure 11 – New map layer – Layer Options tab</w:t>
        </w:r>
        <w:r w:rsidR="00CE0068">
          <w:rPr>
            <w:noProof/>
            <w:webHidden/>
          </w:rPr>
          <w:tab/>
        </w:r>
        <w:r w:rsidR="00CE0068">
          <w:rPr>
            <w:noProof/>
            <w:webHidden/>
          </w:rPr>
          <w:fldChar w:fldCharType="begin"/>
        </w:r>
        <w:r w:rsidR="00CE0068">
          <w:rPr>
            <w:noProof/>
            <w:webHidden/>
          </w:rPr>
          <w:instrText xml:space="preserve"> PAGEREF _Toc127888183 \h </w:instrText>
        </w:r>
        <w:r w:rsidR="00CE0068">
          <w:rPr>
            <w:noProof/>
            <w:webHidden/>
          </w:rPr>
        </w:r>
        <w:r w:rsidR="00CE0068">
          <w:rPr>
            <w:noProof/>
            <w:webHidden/>
          </w:rPr>
          <w:fldChar w:fldCharType="separate"/>
        </w:r>
        <w:r w:rsidR="00CE0068">
          <w:rPr>
            <w:noProof/>
            <w:webHidden/>
          </w:rPr>
          <w:t>16</w:t>
        </w:r>
        <w:r w:rsidR="00CE0068">
          <w:rPr>
            <w:noProof/>
            <w:webHidden/>
          </w:rPr>
          <w:fldChar w:fldCharType="end"/>
        </w:r>
      </w:hyperlink>
    </w:p>
    <w:p w14:paraId="75BB8F45"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4" w:history="1">
        <w:r w:rsidR="00CE0068" w:rsidRPr="00883D1E">
          <w:rPr>
            <w:rStyle w:val="Hyperlink"/>
            <w:rFonts w:ascii="Times New Roman" w:hAnsi="Times New Roman" w:cs="Times New Roman"/>
            <w:noProof/>
            <w:lang w:val="en-US"/>
          </w:rPr>
          <w:t>Figure 12 – Document Type page</w:t>
        </w:r>
        <w:r w:rsidR="00CE0068">
          <w:rPr>
            <w:noProof/>
            <w:webHidden/>
          </w:rPr>
          <w:tab/>
        </w:r>
        <w:r w:rsidR="00CE0068">
          <w:rPr>
            <w:noProof/>
            <w:webHidden/>
          </w:rPr>
          <w:fldChar w:fldCharType="begin"/>
        </w:r>
        <w:r w:rsidR="00CE0068">
          <w:rPr>
            <w:noProof/>
            <w:webHidden/>
          </w:rPr>
          <w:instrText xml:space="preserve"> PAGEREF _Toc127888184 \h </w:instrText>
        </w:r>
        <w:r w:rsidR="00CE0068">
          <w:rPr>
            <w:noProof/>
            <w:webHidden/>
          </w:rPr>
        </w:r>
        <w:r w:rsidR="00CE0068">
          <w:rPr>
            <w:noProof/>
            <w:webHidden/>
          </w:rPr>
          <w:fldChar w:fldCharType="separate"/>
        </w:r>
        <w:r w:rsidR="00CE0068">
          <w:rPr>
            <w:noProof/>
            <w:webHidden/>
          </w:rPr>
          <w:t>18</w:t>
        </w:r>
        <w:r w:rsidR="00CE0068">
          <w:rPr>
            <w:noProof/>
            <w:webHidden/>
          </w:rPr>
          <w:fldChar w:fldCharType="end"/>
        </w:r>
      </w:hyperlink>
    </w:p>
    <w:p w14:paraId="377451B0"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5" w:history="1">
        <w:r w:rsidR="00CE0068" w:rsidRPr="00883D1E">
          <w:rPr>
            <w:rStyle w:val="Hyperlink"/>
            <w:rFonts w:ascii="Times New Roman" w:hAnsi="Times New Roman" w:cs="Times New Roman"/>
            <w:i/>
            <w:noProof/>
            <w:lang w:val="en-US"/>
          </w:rPr>
          <w:t>Figure 16 – New document type</w:t>
        </w:r>
        <w:r w:rsidR="00CE0068">
          <w:rPr>
            <w:noProof/>
            <w:webHidden/>
          </w:rPr>
          <w:tab/>
        </w:r>
        <w:r w:rsidR="00CE0068">
          <w:rPr>
            <w:noProof/>
            <w:webHidden/>
          </w:rPr>
          <w:fldChar w:fldCharType="begin"/>
        </w:r>
        <w:r w:rsidR="00CE0068">
          <w:rPr>
            <w:noProof/>
            <w:webHidden/>
          </w:rPr>
          <w:instrText xml:space="preserve"> PAGEREF _Toc127888185 \h </w:instrText>
        </w:r>
        <w:r w:rsidR="00CE0068">
          <w:rPr>
            <w:noProof/>
            <w:webHidden/>
          </w:rPr>
        </w:r>
        <w:r w:rsidR="00CE0068">
          <w:rPr>
            <w:noProof/>
            <w:webHidden/>
          </w:rPr>
          <w:fldChar w:fldCharType="separate"/>
        </w:r>
        <w:r w:rsidR="00CE0068">
          <w:rPr>
            <w:noProof/>
            <w:webHidden/>
          </w:rPr>
          <w:t>18</w:t>
        </w:r>
        <w:r w:rsidR="00CE0068">
          <w:rPr>
            <w:noProof/>
            <w:webHidden/>
          </w:rPr>
          <w:fldChar w:fldCharType="end"/>
        </w:r>
      </w:hyperlink>
    </w:p>
    <w:p w14:paraId="046E9E17"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6" w:history="1">
        <w:r w:rsidR="00CE0068" w:rsidRPr="00883D1E">
          <w:rPr>
            <w:rStyle w:val="Hyperlink"/>
            <w:rFonts w:ascii="Times New Roman" w:hAnsi="Times New Roman" w:cs="Times New Roman"/>
            <w:i/>
            <w:noProof/>
            <w:lang w:val="en-US"/>
          </w:rPr>
          <w:t>Figure 14 – Province, Chiefdom and Area are selected to get villages list</w:t>
        </w:r>
        <w:r w:rsidR="00CE0068">
          <w:rPr>
            <w:noProof/>
            <w:webHidden/>
          </w:rPr>
          <w:tab/>
        </w:r>
        <w:r w:rsidR="00CE0068">
          <w:rPr>
            <w:noProof/>
            <w:webHidden/>
          </w:rPr>
          <w:fldChar w:fldCharType="begin"/>
        </w:r>
        <w:r w:rsidR="00CE0068">
          <w:rPr>
            <w:noProof/>
            <w:webHidden/>
          </w:rPr>
          <w:instrText xml:space="preserve"> PAGEREF _Toc127888186 \h </w:instrText>
        </w:r>
        <w:r w:rsidR="00CE0068">
          <w:rPr>
            <w:noProof/>
            <w:webHidden/>
          </w:rPr>
        </w:r>
        <w:r w:rsidR="00CE0068">
          <w:rPr>
            <w:noProof/>
            <w:webHidden/>
          </w:rPr>
          <w:fldChar w:fldCharType="separate"/>
        </w:r>
        <w:r w:rsidR="00CE0068">
          <w:rPr>
            <w:noProof/>
            <w:webHidden/>
          </w:rPr>
          <w:t>19</w:t>
        </w:r>
        <w:r w:rsidR="00CE0068">
          <w:rPr>
            <w:noProof/>
            <w:webHidden/>
          </w:rPr>
          <w:fldChar w:fldCharType="end"/>
        </w:r>
      </w:hyperlink>
    </w:p>
    <w:p w14:paraId="22B380F8"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7" w:history="1">
        <w:r w:rsidR="00CE0068" w:rsidRPr="00883D1E">
          <w:rPr>
            <w:rStyle w:val="Hyperlink"/>
            <w:rFonts w:ascii="Times New Roman" w:hAnsi="Times New Roman" w:cs="Times New Roman"/>
            <w:i/>
            <w:noProof/>
            <w:lang w:val="en-US"/>
          </w:rPr>
          <w:t>Figure 15 – List of Chiefdoms</w:t>
        </w:r>
        <w:r w:rsidR="00CE0068">
          <w:rPr>
            <w:noProof/>
            <w:webHidden/>
          </w:rPr>
          <w:tab/>
        </w:r>
        <w:r w:rsidR="00CE0068">
          <w:rPr>
            <w:noProof/>
            <w:webHidden/>
          </w:rPr>
          <w:fldChar w:fldCharType="begin"/>
        </w:r>
        <w:r w:rsidR="00CE0068">
          <w:rPr>
            <w:noProof/>
            <w:webHidden/>
          </w:rPr>
          <w:instrText xml:space="preserve"> PAGEREF _Toc127888187 \h </w:instrText>
        </w:r>
        <w:r w:rsidR="00CE0068">
          <w:rPr>
            <w:noProof/>
            <w:webHidden/>
          </w:rPr>
        </w:r>
        <w:r w:rsidR="00CE0068">
          <w:rPr>
            <w:noProof/>
            <w:webHidden/>
          </w:rPr>
          <w:fldChar w:fldCharType="separate"/>
        </w:r>
        <w:r w:rsidR="00CE0068">
          <w:rPr>
            <w:noProof/>
            <w:webHidden/>
          </w:rPr>
          <w:t>20</w:t>
        </w:r>
        <w:r w:rsidR="00CE0068">
          <w:rPr>
            <w:noProof/>
            <w:webHidden/>
          </w:rPr>
          <w:fldChar w:fldCharType="end"/>
        </w:r>
      </w:hyperlink>
    </w:p>
    <w:p w14:paraId="5B676ECD"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8" w:history="1">
        <w:r w:rsidR="00CE0068" w:rsidRPr="00883D1E">
          <w:rPr>
            <w:rStyle w:val="Hyperlink"/>
            <w:rFonts w:ascii="Times New Roman" w:hAnsi="Times New Roman" w:cs="Times New Roman"/>
            <w:i/>
            <w:noProof/>
            <w:lang w:val="en-US"/>
          </w:rPr>
          <w:t>Figure 16 – Chiefdom Main tab</w:t>
        </w:r>
        <w:r w:rsidR="00CE0068">
          <w:rPr>
            <w:noProof/>
            <w:webHidden/>
          </w:rPr>
          <w:tab/>
        </w:r>
        <w:r w:rsidR="00CE0068">
          <w:rPr>
            <w:noProof/>
            <w:webHidden/>
          </w:rPr>
          <w:fldChar w:fldCharType="begin"/>
        </w:r>
        <w:r w:rsidR="00CE0068">
          <w:rPr>
            <w:noProof/>
            <w:webHidden/>
          </w:rPr>
          <w:instrText xml:space="preserve"> PAGEREF _Toc127888188 \h </w:instrText>
        </w:r>
        <w:r w:rsidR="00CE0068">
          <w:rPr>
            <w:noProof/>
            <w:webHidden/>
          </w:rPr>
        </w:r>
        <w:r w:rsidR="00CE0068">
          <w:rPr>
            <w:noProof/>
            <w:webHidden/>
          </w:rPr>
          <w:fldChar w:fldCharType="separate"/>
        </w:r>
        <w:r w:rsidR="00CE0068">
          <w:rPr>
            <w:noProof/>
            <w:webHidden/>
          </w:rPr>
          <w:t>21</w:t>
        </w:r>
        <w:r w:rsidR="00CE0068">
          <w:rPr>
            <w:noProof/>
            <w:webHidden/>
          </w:rPr>
          <w:fldChar w:fldCharType="end"/>
        </w:r>
      </w:hyperlink>
    </w:p>
    <w:p w14:paraId="2A129DF8"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89" w:history="1">
        <w:r w:rsidR="00CE0068" w:rsidRPr="00883D1E">
          <w:rPr>
            <w:rStyle w:val="Hyperlink"/>
            <w:rFonts w:ascii="Times New Roman" w:hAnsi="Times New Roman" w:cs="Times New Roman"/>
            <w:i/>
            <w:noProof/>
            <w:lang w:val="en-US"/>
          </w:rPr>
          <w:t>Figure 17 – Chiefdom Map Layers tab</w:t>
        </w:r>
        <w:r w:rsidR="00CE0068">
          <w:rPr>
            <w:noProof/>
            <w:webHidden/>
          </w:rPr>
          <w:tab/>
        </w:r>
        <w:r w:rsidR="00CE0068">
          <w:rPr>
            <w:noProof/>
            <w:webHidden/>
          </w:rPr>
          <w:fldChar w:fldCharType="begin"/>
        </w:r>
        <w:r w:rsidR="00CE0068">
          <w:rPr>
            <w:noProof/>
            <w:webHidden/>
          </w:rPr>
          <w:instrText xml:space="preserve"> PAGEREF _Toc127888189 \h </w:instrText>
        </w:r>
        <w:r w:rsidR="00CE0068">
          <w:rPr>
            <w:noProof/>
            <w:webHidden/>
          </w:rPr>
        </w:r>
        <w:r w:rsidR="00CE0068">
          <w:rPr>
            <w:noProof/>
            <w:webHidden/>
          </w:rPr>
          <w:fldChar w:fldCharType="separate"/>
        </w:r>
        <w:r w:rsidR="00CE0068">
          <w:rPr>
            <w:noProof/>
            <w:webHidden/>
          </w:rPr>
          <w:t>22</w:t>
        </w:r>
        <w:r w:rsidR="00CE0068">
          <w:rPr>
            <w:noProof/>
            <w:webHidden/>
          </w:rPr>
          <w:fldChar w:fldCharType="end"/>
        </w:r>
      </w:hyperlink>
    </w:p>
    <w:p w14:paraId="2742F15C"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90" w:history="1">
        <w:r w:rsidR="00CE0068" w:rsidRPr="00883D1E">
          <w:rPr>
            <w:rStyle w:val="Hyperlink"/>
            <w:rFonts w:ascii="Times New Roman" w:hAnsi="Times New Roman" w:cs="Times New Roman"/>
            <w:i/>
            <w:noProof/>
            <w:lang w:val="en-US"/>
          </w:rPr>
          <w:t>Figure 18 – Chiefdom Boundary Geometry tab</w:t>
        </w:r>
        <w:r w:rsidR="00CE0068">
          <w:rPr>
            <w:noProof/>
            <w:webHidden/>
          </w:rPr>
          <w:tab/>
        </w:r>
        <w:r w:rsidR="00CE0068">
          <w:rPr>
            <w:noProof/>
            <w:webHidden/>
          </w:rPr>
          <w:fldChar w:fldCharType="begin"/>
        </w:r>
        <w:r w:rsidR="00CE0068">
          <w:rPr>
            <w:noProof/>
            <w:webHidden/>
          </w:rPr>
          <w:instrText xml:space="preserve"> PAGEREF _Toc127888190 \h </w:instrText>
        </w:r>
        <w:r w:rsidR="00CE0068">
          <w:rPr>
            <w:noProof/>
            <w:webHidden/>
          </w:rPr>
        </w:r>
        <w:r w:rsidR="00CE0068">
          <w:rPr>
            <w:noProof/>
            <w:webHidden/>
          </w:rPr>
          <w:fldChar w:fldCharType="separate"/>
        </w:r>
        <w:r w:rsidR="00CE0068">
          <w:rPr>
            <w:noProof/>
            <w:webHidden/>
          </w:rPr>
          <w:t>22</w:t>
        </w:r>
        <w:r w:rsidR="00CE0068">
          <w:rPr>
            <w:noProof/>
            <w:webHidden/>
          </w:rPr>
          <w:fldChar w:fldCharType="end"/>
        </w:r>
      </w:hyperlink>
    </w:p>
    <w:p w14:paraId="4E322E16"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91" w:history="1">
        <w:r w:rsidR="00CE0068" w:rsidRPr="00883D1E">
          <w:rPr>
            <w:rStyle w:val="Hyperlink"/>
            <w:rFonts w:ascii="Times New Roman" w:hAnsi="Times New Roman" w:cs="Times New Roman"/>
            <w:i/>
            <w:noProof/>
            <w:lang w:val="en-US"/>
          </w:rPr>
          <w:t>Figure 19 – Chiefdom Certificate text tab</w:t>
        </w:r>
        <w:r w:rsidR="00CE0068">
          <w:rPr>
            <w:noProof/>
            <w:webHidden/>
          </w:rPr>
          <w:tab/>
        </w:r>
        <w:r w:rsidR="00CE0068">
          <w:rPr>
            <w:noProof/>
            <w:webHidden/>
          </w:rPr>
          <w:fldChar w:fldCharType="begin"/>
        </w:r>
        <w:r w:rsidR="00CE0068">
          <w:rPr>
            <w:noProof/>
            <w:webHidden/>
          </w:rPr>
          <w:instrText xml:space="preserve"> PAGEREF _Toc127888191 \h </w:instrText>
        </w:r>
        <w:r w:rsidR="00CE0068">
          <w:rPr>
            <w:noProof/>
            <w:webHidden/>
          </w:rPr>
        </w:r>
        <w:r w:rsidR="00CE0068">
          <w:rPr>
            <w:noProof/>
            <w:webHidden/>
          </w:rPr>
          <w:fldChar w:fldCharType="separate"/>
        </w:r>
        <w:r w:rsidR="00CE0068">
          <w:rPr>
            <w:noProof/>
            <w:webHidden/>
          </w:rPr>
          <w:t>23</w:t>
        </w:r>
        <w:r w:rsidR="00CE0068">
          <w:rPr>
            <w:noProof/>
            <w:webHidden/>
          </w:rPr>
          <w:fldChar w:fldCharType="end"/>
        </w:r>
      </w:hyperlink>
    </w:p>
    <w:p w14:paraId="761EEFC2" w14:textId="77777777" w:rsidR="00CE0068" w:rsidRDefault="00000000" w:rsidP="00CE0068">
      <w:pPr>
        <w:pStyle w:val="TableofFigures"/>
        <w:tabs>
          <w:tab w:val="right" w:leader="dot" w:pos="9345"/>
        </w:tabs>
        <w:spacing w:line="480" w:lineRule="auto"/>
        <w:rPr>
          <w:rFonts w:eastAsiaTheme="minorEastAsia"/>
          <w:noProof/>
          <w:lang w:eastAsia="ru-RU"/>
        </w:rPr>
      </w:pPr>
      <w:hyperlink w:anchor="_Toc127888192" w:history="1">
        <w:r w:rsidR="00CE0068" w:rsidRPr="00883D1E">
          <w:rPr>
            <w:rStyle w:val="Hyperlink"/>
            <w:rFonts w:ascii="Times New Roman" w:hAnsi="Times New Roman" w:cs="Times New Roman"/>
            <w:i/>
            <w:noProof/>
            <w:lang w:val="en-US"/>
          </w:rPr>
          <w:t>Figure 20 – Certificate text that can be configured</w:t>
        </w:r>
        <w:r w:rsidR="00CE0068">
          <w:rPr>
            <w:noProof/>
            <w:webHidden/>
          </w:rPr>
          <w:tab/>
        </w:r>
        <w:r w:rsidR="00CE0068">
          <w:rPr>
            <w:noProof/>
            <w:webHidden/>
          </w:rPr>
          <w:fldChar w:fldCharType="begin"/>
        </w:r>
        <w:r w:rsidR="00CE0068">
          <w:rPr>
            <w:noProof/>
            <w:webHidden/>
          </w:rPr>
          <w:instrText xml:space="preserve"> PAGEREF _Toc127888192 \h </w:instrText>
        </w:r>
        <w:r w:rsidR="00CE0068">
          <w:rPr>
            <w:noProof/>
            <w:webHidden/>
          </w:rPr>
        </w:r>
        <w:r w:rsidR="00CE0068">
          <w:rPr>
            <w:noProof/>
            <w:webHidden/>
          </w:rPr>
          <w:fldChar w:fldCharType="separate"/>
        </w:r>
        <w:r w:rsidR="00CE0068">
          <w:rPr>
            <w:noProof/>
            <w:webHidden/>
          </w:rPr>
          <w:t>23</w:t>
        </w:r>
        <w:r w:rsidR="00CE0068">
          <w:rPr>
            <w:noProof/>
            <w:webHidden/>
          </w:rPr>
          <w:fldChar w:fldCharType="end"/>
        </w:r>
      </w:hyperlink>
    </w:p>
    <w:p w14:paraId="1BE0E9A7" w14:textId="77777777" w:rsidR="00756EDC" w:rsidRDefault="00257CBE" w:rsidP="009D6B3C">
      <w:pPr>
        <w:spacing w:line="360" w:lineRule="auto"/>
        <w:contextualSpacing/>
        <w:rPr>
          <w:rFonts w:ascii="Times New Roman" w:hAnsi="Times New Roman" w:cs="Times New Roman"/>
          <w:lang w:val="en-US"/>
        </w:rPr>
      </w:pPr>
      <w:r w:rsidRPr="009D6B3C">
        <w:rPr>
          <w:rFonts w:ascii="Times New Roman" w:hAnsi="Times New Roman" w:cs="Times New Roman"/>
          <w:sz w:val="24"/>
          <w:szCs w:val="24"/>
          <w:lang w:val="en-US"/>
        </w:rPr>
        <w:fldChar w:fldCharType="end"/>
      </w:r>
      <w:r w:rsidR="00756EDC">
        <w:rPr>
          <w:rFonts w:ascii="Times New Roman" w:hAnsi="Times New Roman" w:cs="Times New Roman"/>
          <w:lang w:val="en-US"/>
        </w:rPr>
        <w:br w:type="page"/>
      </w:r>
    </w:p>
    <w:p w14:paraId="1E706F08" w14:textId="77777777" w:rsidR="00756EDC" w:rsidRDefault="00756EDC" w:rsidP="00FC20A3">
      <w:pPr>
        <w:pStyle w:val="Heading1"/>
        <w:numPr>
          <w:ilvl w:val="0"/>
          <w:numId w:val="1"/>
        </w:numPr>
        <w:ind w:left="426" w:hanging="426"/>
      </w:pPr>
      <w:bookmarkStart w:id="0" w:name="_Ref513150403"/>
      <w:bookmarkStart w:id="1" w:name="_Ref513150412"/>
      <w:bookmarkStart w:id="2" w:name="_Toc127888160"/>
      <w:r w:rsidRPr="00756EDC">
        <w:lastRenderedPageBreak/>
        <w:t>Introduction</w:t>
      </w:r>
      <w:bookmarkEnd w:id="0"/>
      <w:bookmarkEnd w:id="1"/>
      <w:bookmarkEnd w:id="2"/>
    </w:p>
    <w:p w14:paraId="5A6044B2" w14:textId="77777777" w:rsidR="006E6755" w:rsidRPr="00EB4F98" w:rsidRDefault="006E6755" w:rsidP="006E6755">
      <w:pPr>
        <w:pStyle w:val="template"/>
        <w:spacing w:before="240" w:line="276" w:lineRule="auto"/>
        <w:jc w:val="both"/>
        <w:rPr>
          <w:rFonts w:ascii="Times New Roman" w:hAnsi="Times New Roman"/>
          <w:i w:val="0"/>
          <w:sz w:val="24"/>
          <w:szCs w:val="24"/>
        </w:rPr>
      </w:pPr>
      <w:r w:rsidRPr="00EB4F98">
        <w:rPr>
          <w:rFonts w:ascii="Times New Roman" w:hAnsi="Times New Roman"/>
          <w:i w:val="0"/>
          <w:sz w:val="24"/>
          <w:szCs w:val="24"/>
        </w:rPr>
        <w:t>Since 2014, USAID ILRG has developed and implemented a systematic customary land documentation process resulting in the registration of ~35,000 parcels across nine chiefdoms in Eastern Province of Zambia. This process has been based on a series of data collection and validation steps in Open Data Kit (ODK), which are loaded in ODK Central and subsequently imported into a bulk certification database in Postgres database through a collection of SQL codes. These chiefdom data were collected through multiple different project cycles with data collected through different systems (and naming conventions). Within this bulk database, ODK forms are imported directly into the database. These are then validated through Microsoft Access (for text data), and parcel boundaries are confirmed or drawn (for spatial data) in QGIS. Objections and corrections maps are produced out of QGIS, and then validated again in ODK, prior to the production of certificates.</w:t>
      </w:r>
    </w:p>
    <w:p w14:paraId="3A3842BF" w14:textId="77777777" w:rsidR="006E6755" w:rsidRDefault="006E6755" w:rsidP="006E6755">
      <w:pPr>
        <w:pStyle w:val="template"/>
        <w:spacing w:before="240" w:line="276" w:lineRule="auto"/>
        <w:jc w:val="both"/>
        <w:rPr>
          <w:rFonts w:ascii="Times New Roman" w:hAnsi="Times New Roman"/>
          <w:i w:val="0"/>
          <w:sz w:val="24"/>
          <w:szCs w:val="24"/>
        </w:rPr>
      </w:pPr>
      <w:r w:rsidRPr="00EB4F98">
        <w:rPr>
          <w:rFonts w:ascii="Times New Roman" w:hAnsi="Times New Roman"/>
          <w:i w:val="0"/>
          <w:sz w:val="24"/>
          <w:szCs w:val="24"/>
        </w:rPr>
        <w:t xml:space="preserve">The base data of parties, parcel and tenure were (largely) normalized in 2021/2022 and placed into an administration database. Some legacy issues likely remain. ILRG </w:t>
      </w:r>
      <w:r>
        <w:rPr>
          <w:rFonts w:ascii="Times New Roman" w:hAnsi="Times New Roman"/>
          <w:i w:val="0"/>
          <w:sz w:val="24"/>
          <w:szCs w:val="24"/>
        </w:rPr>
        <w:t>made a decision</w:t>
      </w:r>
      <w:r w:rsidRPr="00EB4F98">
        <w:rPr>
          <w:rFonts w:ascii="Times New Roman" w:hAnsi="Times New Roman"/>
          <w:i w:val="0"/>
          <w:sz w:val="24"/>
          <w:szCs w:val="24"/>
        </w:rPr>
        <w:t xml:space="preserve"> to leave its partners with a basic platform that can be maintained locally.</w:t>
      </w:r>
      <w:r>
        <w:rPr>
          <w:rFonts w:ascii="Times New Roman" w:hAnsi="Times New Roman"/>
          <w:i w:val="0"/>
          <w:sz w:val="24"/>
          <w:szCs w:val="24"/>
        </w:rPr>
        <w:t xml:space="preserve"> For this reason, ZCLAS application was implemented, migrating existing records from the administration database and taking over their further maintenance.</w:t>
      </w:r>
    </w:p>
    <w:p w14:paraId="1B656A50" w14:textId="77777777" w:rsidR="006E6755" w:rsidRPr="00FC20A3" w:rsidRDefault="006E6755" w:rsidP="006E6755">
      <w:pPr>
        <w:pStyle w:val="template"/>
        <w:spacing w:before="240" w:line="276" w:lineRule="auto"/>
        <w:jc w:val="both"/>
        <w:rPr>
          <w:rFonts w:ascii="Times New Roman" w:hAnsi="Times New Roman"/>
          <w:i w:val="0"/>
          <w:sz w:val="24"/>
          <w:szCs w:val="24"/>
        </w:rPr>
      </w:pPr>
      <w:r>
        <w:rPr>
          <w:rFonts w:ascii="Times New Roman" w:hAnsi="Times New Roman"/>
          <w:i w:val="0"/>
          <w:sz w:val="24"/>
          <w:szCs w:val="24"/>
        </w:rPr>
        <w:t>ZCLAS</w:t>
      </w:r>
      <w:r w:rsidRPr="00FC20A3">
        <w:rPr>
          <w:rFonts w:ascii="Times New Roman" w:hAnsi="Times New Roman"/>
          <w:i w:val="0"/>
          <w:sz w:val="24"/>
          <w:szCs w:val="24"/>
        </w:rPr>
        <w:t xml:space="preserve"> </w:t>
      </w:r>
      <w:r>
        <w:rPr>
          <w:rFonts w:ascii="Times New Roman" w:hAnsi="Times New Roman"/>
          <w:i w:val="0"/>
          <w:sz w:val="24"/>
          <w:szCs w:val="24"/>
        </w:rPr>
        <w:t>was</w:t>
      </w:r>
      <w:r w:rsidRPr="00FC20A3">
        <w:rPr>
          <w:rFonts w:ascii="Times New Roman" w:hAnsi="Times New Roman"/>
          <w:i w:val="0"/>
          <w:sz w:val="24"/>
          <w:szCs w:val="24"/>
        </w:rPr>
        <w:t xml:space="preserve"> developed to fill in the gap of missing </w:t>
      </w:r>
      <w:r>
        <w:rPr>
          <w:rFonts w:ascii="Times New Roman" w:hAnsi="Times New Roman"/>
          <w:i w:val="0"/>
          <w:sz w:val="24"/>
          <w:szCs w:val="24"/>
        </w:rPr>
        <w:t xml:space="preserve">customary </w:t>
      </w:r>
      <w:r w:rsidRPr="00FC20A3">
        <w:rPr>
          <w:rFonts w:ascii="Times New Roman" w:hAnsi="Times New Roman"/>
          <w:i w:val="0"/>
          <w:sz w:val="24"/>
          <w:szCs w:val="24"/>
        </w:rPr>
        <w:t xml:space="preserve">land registration </w:t>
      </w:r>
      <w:r>
        <w:rPr>
          <w:rFonts w:ascii="Times New Roman" w:hAnsi="Times New Roman"/>
          <w:i w:val="0"/>
          <w:sz w:val="24"/>
          <w:szCs w:val="24"/>
        </w:rPr>
        <w:t xml:space="preserve">tool </w:t>
      </w:r>
      <w:r w:rsidRPr="00FC20A3">
        <w:rPr>
          <w:rFonts w:ascii="Times New Roman" w:hAnsi="Times New Roman"/>
          <w:i w:val="0"/>
          <w:sz w:val="24"/>
          <w:szCs w:val="24"/>
        </w:rPr>
        <w:t>for using</w:t>
      </w:r>
      <w:r>
        <w:rPr>
          <w:rFonts w:ascii="Times New Roman" w:hAnsi="Times New Roman"/>
          <w:i w:val="0"/>
          <w:sz w:val="24"/>
          <w:szCs w:val="24"/>
        </w:rPr>
        <w:t xml:space="preserve"> it</w:t>
      </w:r>
      <w:r w:rsidRPr="00FC20A3">
        <w:rPr>
          <w:rFonts w:ascii="Times New Roman" w:hAnsi="Times New Roman"/>
          <w:i w:val="0"/>
          <w:sz w:val="24"/>
          <w:szCs w:val="24"/>
        </w:rPr>
        <w:t xml:space="preserve"> in </w:t>
      </w:r>
      <w:r>
        <w:rPr>
          <w:rFonts w:ascii="Times New Roman" w:hAnsi="Times New Roman"/>
          <w:i w:val="0"/>
          <w:sz w:val="24"/>
          <w:szCs w:val="24"/>
        </w:rPr>
        <w:t>various chiefdoms</w:t>
      </w:r>
      <w:r w:rsidRPr="00FC20A3">
        <w:rPr>
          <w:rFonts w:ascii="Times New Roman" w:hAnsi="Times New Roman"/>
          <w:i w:val="0"/>
          <w:sz w:val="24"/>
          <w:szCs w:val="24"/>
        </w:rPr>
        <w:t xml:space="preserve">. It </w:t>
      </w:r>
      <w:r>
        <w:rPr>
          <w:rFonts w:ascii="Times New Roman" w:hAnsi="Times New Roman"/>
          <w:i w:val="0"/>
          <w:sz w:val="24"/>
          <w:szCs w:val="24"/>
        </w:rPr>
        <w:t>was</w:t>
      </w:r>
      <w:r w:rsidRPr="00FC20A3">
        <w:rPr>
          <w:rFonts w:ascii="Times New Roman" w:hAnsi="Times New Roman"/>
          <w:i w:val="0"/>
          <w:sz w:val="24"/>
          <w:szCs w:val="24"/>
        </w:rPr>
        <w:t xml:space="preserve"> developed </w:t>
      </w:r>
      <w:r>
        <w:rPr>
          <w:rFonts w:ascii="Times New Roman" w:hAnsi="Times New Roman"/>
          <w:i w:val="0"/>
          <w:sz w:val="24"/>
          <w:szCs w:val="24"/>
        </w:rPr>
        <w:t xml:space="preserve">as a Web-application, </w:t>
      </w:r>
      <w:r w:rsidRPr="00FC20A3">
        <w:rPr>
          <w:rFonts w:ascii="Times New Roman" w:hAnsi="Times New Roman"/>
          <w:i w:val="0"/>
          <w:sz w:val="24"/>
          <w:szCs w:val="24"/>
        </w:rPr>
        <w:t xml:space="preserve">using open source </w:t>
      </w:r>
      <w:r>
        <w:rPr>
          <w:rFonts w:ascii="Times New Roman" w:hAnsi="Times New Roman"/>
          <w:i w:val="0"/>
          <w:sz w:val="24"/>
          <w:szCs w:val="24"/>
        </w:rPr>
        <w:t>technologies</w:t>
      </w:r>
      <w:r w:rsidRPr="00FC20A3">
        <w:rPr>
          <w:rFonts w:ascii="Times New Roman" w:hAnsi="Times New Roman"/>
          <w:i w:val="0"/>
          <w:sz w:val="24"/>
          <w:szCs w:val="24"/>
        </w:rPr>
        <w:t xml:space="preserve"> to minimize licensing impact and reduce </w:t>
      </w:r>
      <w:r>
        <w:rPr>
          <w:rFonts w:ascii="Times New Roman" w:hAnsi="Times New Roman"/>
          <w:i w:val="0"/>
          <w:sz w:val="24"/>
          <w:szCs w:val="24"/>
        </w:rPr>
        <w:t>total cost of ownership (</w:t>
      </w:r>
      <w:r w:rsidRPr="00FC20A3">
        <w:rPr>
          <w:rFonts w:ascii="Times New Roman" w:hAnsi="Times New Roman"/>
          <w:i w:val="0"/>
          <w:sz w:val="24"/>
          <w:szCs w:val="24"/>
        </w:rPr>
        <w:t>TCO</w:t>
      </w:r>
      <w:r>
        <w:rPr>
          <w:rFonts w:ascii="Times New Roman" w:hAnsi="Times New Roman"/>
          <w:i w:val="0"/>
          <w:sz w:val="24"/>
          <w:szCs w:val="24"/>
        </w:rPr>
        <w:t>)</w:t>
      </w:r>
      <w:r w:rsidRPr="00FC20A3">
        <w:rPr>
          <w:rFonts w:ascii="Times New Roman" w:hAnsi="Times New Roman"/>
          <w:i w:val="0"/>
          <w:sz w:val="24"/>
          <w:szCs w:val="24"/>
        </w:rPr>
        <w:t xml:space="preserve"> of the system. </w:t>
      </w:r>
    </w:p>
    <w:p w14:paraId="1CAC3922" w14:textId="77777777" w:rsidR="006E6755" w:rsidRPr="00FC20A3" w:rsidRDefault="006E6755" w:rsidP="006E6755">
      <w:pPr>
        <w:pStyle w:val="template"/>
        <w:spacing w:line="276" w:lineRule="auto"/>
        <w:jc w:val="both"/>
        <w:rPr>
          <w:rFonts w:ascii="Times New Roman" w:hAnsi="Times New Roman"/>
          <w:i w:val="0"/>
          <w:sz w:val="24"/>
          <w:szCs w:val="24"/>
        </w:rPr>
      </w:pPr>
    </w:p>
    <w:p w14:paraId="16189E6D" w14:textId="77777777" w:rsidR="006E6755" w:rsidRPr="00023B87" w:rsidRDefault="006E6755" w:rsidP="006E6755">
      <w:pPr>
        <w:pStyle w:val="template"/>
        <w:spacing w:line="276" w:lineRule="auto"/>
        <w:jc w:val="both"/>
        <w:rPr>
          <w:rFonts w:ascii="Times New Roman" w:hAnsi="Times New Roman"/>
          <w:i w:val="0"/>
          <w:sz w:val="24"/>
          <w:szCs w:val="24"/>
        </w:rPr>
      </w:pPr>
      <w:r>
        <w:rPr>
          <w:rFonts w:ascii="Times New Roman" w:hAnsi="Times New Roman"/>
          <w:i w:val="0"/>
          <w:sz w:val="24"/>
          <w:szCs w:val="24"/>
        </w:rPr>
        <w:t>ZCLAS</w:t>
      </w:r>
      <w:r w:rsidRPr="00023B87">
        <w:rPr>
          <w:rFonts w:ascii="Times New Roman" w:hAnsi="Times New Roman"/>
          <w:i w:val="0"/>
          <w:sz w:val="24"/>
          <w:szCs w:val="24"/>
        </w:rPr>
        <w:t xml:space="preserve"> automate</w:t>
      </w:r>
      <w:r>
        <w:rPr>
          <w:rFonts w:ascii="Times New Roman" w:hAnsi="Times New Roman"/>
          <w:i w:val="0"/>
          <w:sz w:val="24"/>
          <w:szCs w:val="24"/>
        </w:rPr>
        <w:t>s</w:t>
      </w:r>
      <w:r w:rsidRPr="00023B87">
        <w:rPr>
          <w:rFonts w:ascii="Times New Roman" w:hAnsi="Times New Roman"/>
          <w:i w:val="0"/>
          <w:sz w:val="24"/>
          <w:szCs w:val="24"/>
        </w:rPr>
        <w:t xml:space="preserve"> customary land rights registration and further transactions, providing a reliable tool to track and control registration process, making it clear and transparent. A number of business rules, developed in the system</w:t>
      </w:r>
      <w:r>
        <w:rPr>
          <w:rFonts w:ascii="Times New Roman" w:hAnsi="Times New Roman"/>
          <w:i w:val="0"/>
          <w:sz w:val="24"/>
          <w:szCs w:val="24"/>
        </w:rPr>
        <w:t>,</w:t>
      </w:r>
      <w:r w:rsidRPr="00023B87">
        <w:rPr>
          <w:rFonts w:ascii="Times New Roman" w:hAnsi="Times New Roman"/>
          <w:i w:val="0"/>
          <w:sz w:val="24"/>
          <w:szCs w:val="24"/>
        </w:rPr>
        <w:t xml:space="preserve"> help to avoid different errors and keep land right records comprehensive, consistent and up to date. </w:t>
      </w:r>
      <w:r>
        <w:rPr>
          <w:rFonts w:ascii="Times New Roman" w:hAnsi="Times New Roman"/>
          <w:i w:val="0"/>
          <w:sz w:val="24"/>
          <w:szCs w:val="24"/>
        </w:rPr>
        <w:t>ZCLAS</w:t>
      </w:r>
      <w:r w:rsidRPr="00023B87">
        <w:rPr>
          <w:rFonts w:ascii="Times New Roman" w:hAnsi="Times New Roman"/>
          <w:i w:val="0"/>
          <w:sz w:val="24"/>
          <w:szCs w:val="24"/>
        </w:rPr>
        <w:t xml:space="preserve"> </w:t>
      </w:r>
      <w:r>
        <w:rPr>
          <w:rFonts w:ascii="Times New Roman" w:hAnsi="Times New Roman"/>
          <w:i w:val="0"/>
          <w:sz w:val="24"/>
          <w:szCs w:val="24"/>
        </w:rPr>
        <w:t>is</w:t>
      </w:r>
      <w:r w:rsidRPr="00023B87">
        <w:rPr>
          <w:rFonts w:ascii="Times New Roman" w:hAnsi="Times New Roman"/>
          <w:i w:val="0"/>
          <w:sz w:val="24"/>
          <w:szCs w:val="24"/>
        </w:rPr>
        <w:t xml:space="preserve"> a multiuser system, providing strictly controlled user access to the system functions according to the role-based security policy. </w:t>
      </w:r>
    </w:p>
    <w:p w14:paraId="4982839A" w14:textId="77777777" w:rsidR="006E6755" w:rsidRPr="00023B87" w:rsidRDefault="006E6755" w:rsidP="006E6755">
      <w:pPr>
        <w:pStyle w:val="template"/>
        <w:spacing w:line="276" w:lineRule="auto"/>
        <w:jc w:val="both"/>
        <w:rPr>
          <w:rFonts w:ascii="Times New Roman" w:hAnsi="Times New Roman"/>
          <w:i w:val="0"/>
          <w:sz w:val="24"/>
          <w:szCs w:val="24"/>
        </w:rPr>
      </w:pPr>
    </w:p>
    <w:p w14:paraId="2EFF9A24" w14:textId="77777777" w:rsidR="006E6755" w:rsidRPr="00023B87" w:rsidRDefault="006E6755" w:rsidP="006E6755">
      <w:pPr>
        <w:pStyle w:val="template"/>
        <w:spacing w:line="276" w:lineRule="auto"/>
        <w:jc w:val="both"/>
        <w:rPr>
          <w:rFonts w:ascii="Times New Roman" w:hAnsi="Times New Roman"/>
          <w:i w:val="0"/>
          <w:sz w:val="24"/>
          <w:szCs w:val="24"/>
        </w:rPr>
      </w:pPr>
      <w:r w:rsidRPr="00023B87">
        <w:rPr>
          <w:rFonts w:ascii="Times New Roman" w:hAnsi="Times New Roman"/>
          <w:i w:val="0"/>
          <w:sz w:val="24"/>
          <w:szCs w:val="24"/>
        </w:rPr>
        <w:t xml:space="preserve">The following key functions </w:t>
      </w:r>
      <w:r>
        <w:rPr>
          <w:rFonts w:ascii="Times New Roman" w:hAnsi="Times New Roman"/>
          <w:i w:val="0"/>
          <w:sz w:val="24"/>
          <w:szCs w:val="24"/>
        </w:rPr>
        <w:t>are</w:t>
      </w:r>
      <w:r w:rsidRPr="00023B87">
        <w:rPr>
          <w:rFonts w:ascii="Times New Roman" w:hAnsi="Times New Roman"/>
          <w:i w:val="0"/>
          <w:sz w:val="24"/>
          <w:szCs w:val="24"/>
        </w:rPr>
        <w:t xml:space="preserve"> implemented in </w:t>
      </w:r>
      <w:r>
        <w:rPr>
          <w:rFonts w:ascii="Times New Roman" w:hAnsi="Times New Roman"/>
          <w:i w:val="0"/>
          <w:sz w:val="24"/>
          <w:szCs w:val="24"/>
        </w:rPr>
        <w:t>ZCLAS</w:t>
      </w:r>
      <w:r w:rsidRPr="00023B87">
        <w:rPr>
          <w:rFonts w:ascii="Times New Roman" w:hAnsi="Times New Roman"/>
          <w:i w:val="0"/>
          <w:sz w:val="24"/>
          <w:szCs w:val="24"/>
        </w:rPr>
        <w:t>:</w:t>
      </w:r>
    </w:p>
    <w:p w14:paraId="1EC91FD6" w14:textId="77777777" w:rsidR="006E6755" w:rsidRPr="00023B87" w:rsidRDefault="006E6755" w:rsidP="006E6755">
      <w:pPr>
        <w:pStyle w:val="template"/>
        <w:spacing w:line="276" w:lineRule="auto"/>
        <w:jc w:val="both"/>
        <w:rPr>
          <w:rFonts w:ascii="Times New Roman" w:hAnsi="Times New Roman"/>
          <w:i w:val="0"/>
          <w:sz w:val="24"/>
          <w:szCs w:val="24"/>
        </w:rPr>
      </w:pPr>
    </w:p>
    <w:p w14:paraId="24D71688"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Dashboard viewing</w:t>
      </w:r>
    </w:p>
    <w:p w14:paraId="6A882550"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Creating new applications</w:t>
      </w:r>
    </w:p>
    <w:p w14:paraId="040C59F7"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Application editing</w:t>
      </w:r>
    </w:p>
    <w:p w14:paraId="68E3FB6C"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Application viewing</w:t>
      </w:r>
    </w:p>
    <w:p w14:paraId="0D313BE6"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Application searching</w:t>
      </w:r>
    </w:p>
    <w:p w14:paraId="34D39BFB"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Creating and managing land parcels</w:t>
      </w:r>
    </w:p>
    <w:p w14:paraId="3513B337"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Map viewing</w:t>
      </w:r>
    </w:p>
    <w:p w14:paraId="4FCF2650"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Registration of new customary land rights</w:t>
      </w:r>
    </w:p>
    <w:p w14:paraId="58FDA307"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Transfer of customary land rights</w:t>
      </w:r>
    </w:p>
    <w:p w14:paraId="156426D3"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Rectification of customary land records</w:t>
      </w:r>
    </w:p>
    <w:p w14:paraId="3E3239FB"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Surrender of customary land rights</w:t>
      </w:r>
    </w:p>
    <w:p w14:paraId="27E7170B"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Customary land parcel split (subdivision) and merge (consolidation)</w:t>
      </w:r>
    </w:p>
    <w:p w14:paraId="676BD810"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Customary land records searching</w:t>
      </w:r>
    </w:p>
    <w:p w14:paraId="2F4CBA33"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Application processing</w:t>
      </w:r>
    </w:p>
    <w:p w14:paraId="2D900EF2"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lastRenderedPageBreak/>
        <w:t>Application approval and rejection</w:t>
      </w:r>
    </w:p>
    <w:p w14:paraId="0A9A1A48"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Printing customary land certificate</w:t>
      </w:r>
    </w:p>
    <w:p w14:paraId="54EEF0C1"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 xml:space="preserve">Printing reports </w:t>
      </w:r>
    </w:p>
    <w:p w14:paraId="6D970995"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Management of users</w:t>
      </w:r>
    </w:p>
    <w:p w14:paraId="5657816E"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Management of groups</w:t>
      </w:r>
    </w:p>
    <w:p w14:paraId="760D2CCD" w14:textId="77777777" w:rsidR="006E6755" w:rsidRPr="003A044F"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Management of reference data tables</w:t>
      </w:r>
    </w:p>
    <w:p w14:paraId="727CBE7D" w14:textId="77777777" w:rsidR="006E6755" w:rsidRDefault="006E6755" w:rsidP="006E6755">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Management of spatial layers</w:t>
      </w:r>
    </w:p>
    <w:p w14:paraId="36A4B1BB" w14:textId="77777777" w:rsidR="006E6755" w:rsidRPr="00023B87" w:rsidRDefault="006E6755" w:rsidP="006E6755">
      <w:pPr>
        <w:pStyle w:val="template"/>
        <w:numPr>
          <w:ilvl w:val="0"/>
          <w:numId w:val="3"/>
        </w:numPr>
        <w:spacing w:line="276" w:lineRule="auto"/>
        <w:jc w:val="both"/>
        <w:rPr>
          <w:rFonts w:ascii="Times New Roman" w:hAnsi="Times New Roman"/>
          <w:i w:val="0"/>
          <w:sz w:val="24"/>
          <w:szCs w:val="24"/>
        </w:rPr>
      </w:pPr>
      <w:r w:rsidRPr="00023B87">
        <w:rPr>
          <w:rFonts w:ascii="Times New Roman" w:hAnsi="Times New Roman"/>
          <w:i w:val="0"/>
          <w:sz w:val="24"/>
          <w:szCs w:val="24"/>
        </w:rPr>
        <w:t>Audit trail</w:t>
      </w:r>
    </w:p>
    <w:p w14:paraId="67431132" w14:textId="77777777" w:rsidR="006E6755" w:rsidRPr="003D35CF" w:rsidRDefault="006E6755" w:rsidP="006E6755">
      <w:pPr>
        <w:rPr>
          <w:rFonts w:ascii="Times New Roman" w:eastAsia="Times New Roman" w:hAnsi="Times New Roman" w:cs="Times New Roman"/>
          <w:sz w:val="24"/>
          <w:szCs w:val="24"/>
          <w:lang w:val="en-US"/>
        </w:rPr>
      </w:pPr>
    </w:p>
    <w:p w14:paraId="12F7A932" w14:textId="77777777" w:rsidR="006E6755" w:rsidRPr="003D35CF" w:rsidRDefault="006E6755" w:rsidP="006E6755">
      <w:pPr>
        <w:pStyle w:val="template"/>
        <w:spacing w:line="276" w:lineRule="auto"/>
        <w:jc w:val="both"/>
        <w:rPr>
          <w:rFonts w:ascii="Times New Roman" w:hAnsi="Times New Roman"/>
          <w:i w:val="0"/>
          <w:sz w:val="24"/>
          <w:szCs w:val="24"/>
        </w:rPr>
      </w:pPr>
      <w:r w:rsidRPr="003D35CF">
        <w:rPr>
          <w:rFonts w:ascii="Times New Roman" w:hAnsi="Times New Roman"/>
          <w:i w:val="0"/>
          <w:sz w:val="24"/>
          <w:szCs w:val="24"/>
        </w:rPr>
        <w:t xml:space="preserve">Considering that </w:t>
      </w:r>
      <w:r>
        <w:rPr>
          <w:rFonts w:ascii="Times New Roman" w:hAnsi="Times New Roman"/>
          <w:i w:val="0"/>
          <w:sz w:val="24"/>
          <w:szCs w:val="24"/>
        </w:rPr>
        <w:t>ZCLAS</w:t>
      </w:r>
      <w:r w:rsidRPr="003D35CF">
        <w:rPr>
          <w:rFonts w:ascii="Times New Roman" w:hAnsi="Times New Roman"/>
          <w:i w:val="0"/>
          <w:sz w:val="24"/>
          <w:szCs w:val="24"/>
        </w:rPr>
        <w:t xml:space="preserve"> allows customization of different </w:t>
      </w:r>
      <w:r>
        <w:rPr>
          <w:rFonts w:ascii="Times New Roman" w:hAnsi="Times New Roman"/>
          <w:i w:val="0"/>
          <w:sz w:val="24"/>
          <w:szCs w:val="24"/>
        </w:rPr>
        <w:t>user groups</w:t>
      </w:r>
      <w:r w:rsidRPr="003D35CF">
        <w:rPr>
          <w:rFonts w:ascii="Times New Roman" w:hAnsi="Times New Roman"/>
          <w:i w:val="0"/>
          <w:sz w:val="24"/>
          <w:szCs w:val="24"/>
        </w:rPr>
        <w:t xml:space="preserve"> with different access rights to the systems, the following initial </w:t>
      </w:r>
      <w:r>
        <w:rPr>
          <w:rFonts w:ascii="Times New Roman" w:hAnsi="Times New Roman"/>
          <w:i w:val="0"/>
          <w:sz w:val="24"/>
          <w:szCs w:val="24"/>
        </w:rPr>
        <w:t>groups</w:t>
      </w:r>
      <w:r w:rsidRPr="003D35CF">
        <w:rPr>
          <w:rFonts w:ascii="Times New Roman" w:hAnsi="Times New Roman"/>
          <w:i w:val="0"/>
          <w:sz w:val="24"/>
          <w:szCs w:val="24"/>
        </w:rPr>
        <w:t xml:space="preserve"> are defined by default:</w:t>
      </w:r>
    </w:p>
    <w:p w14:paraId="4222AA92" w14:textId="77777777" w:rsidR="006E6755" w:rsidRPr="003D35CF" w:rsidRDefault="006E6755" w:rsidP="006E6755">
      <w:pPr>
        <w:pStyle w:val="template"/>
        <w:spacing w:line="276" w:lineRule="auto"/>
        <w:jc w:val="both"/>
        <w:rPr>
          <w:rFonts w:ascii="Times New Roman" w:hAnsi="Times New Roman"/>
          <w:i w:val="0"/>
          <w:sz w:val="24"/>
          <w:szCs w:val="24"/>
        </w:rPr>
      </w:pPr>
    </w:p>
    <w:p w14:paraId="46F680D9" w14:textId="77777777" w:rsidR="006E6755" w:rsidRPr="00E569CD" w:rsidRDefault="006E6755" w:rsidP="006E6755">
      <w:pPr>
        <w:pStyle w:val="template"/>
        <w:numPr>
          <w:ilvl w:val="0"/>
          <w:numId w:val="4"/>
        </w:numPr>
        <w:spacing w:line="276" w:lineRule="auto"/>
        <w:jc w:val="both"/>
        <w:rPr>
          <w:rFonts w:ascii="Times New Roman" w:hAnsi="Times New Roman"/>
          <w:i w:val="0"/>
          <w:sz w:val="24"/>
          <w:szCs w:val="24"/>
        </w:rPr>
      </w:pPr>
      <w:r w:rsidRPr="00E569CD">
        <w:rPr>
          <w:rFonts w:ascii="Times New Roman" w:hAnsi="Times New Roman"/>
          <w:b/>
          <w:sz w:val="24"/>
          <w:szCs w:val="24"/>
        </w:rPr>
        <w:t>Senior Managers</w:t>
      </w:r>
      <w:r>
        <w:rPr>
          <w:rFonts w:ascii="Times New Roman" w:hAnsi="Times New Roman"/>
          <w:i w:val="0"/>
          <w:sz w:val="24"/>
          <w:szCs w:val="24"/>
        </w:rPr>
        <w:t xml:space="preserve"> – Group of users who can make final approvals or rejections of the applications.</w:t>
      </w:r>
    </w:p>
    <w:p w14:paraId="79B9EE8D" w14:textId="77777777" w:rsidR="006E6755" w:rsidRPr="00C366FD" w:rsidRDefault="006E6755" w:rsidP="006E6755">
      <w:pPr>
        <w:pStyle w:val="template"/>
        <w:numPr>
          <w:ilvl w:val="0"/>
          <w:numId w:val="4"/>
        </w:numPr>
        <w:spacing w:before="240" w:line="276" w:lineRule="auto"/>
        <w:jc w:val="both"/>
        <w:rPr>
          <w:rFonts w:ascii="Times New Roman" w:hAnsi="Times New Roman"/>
          <w:i w:val="0"/>
          <w:sz w:val="24"/>
          <w:szCs w:val="24"/>
        </w:rPr>
      </w:pPr>
      <w:r>
        <w:rPr>
          <w:rFonts w:ascii="Times New Roman" w:hAnsi="Times New Roman"/>
          <w:b/>
          <w:sz w:val="24"/>
          <w:szCs w:val="24"/>
        </w:rPr>
        <w:t xml:space="preserve">GIS Technicians </w:t>
      </w:r>
      <w:r w:rsidRPr="00C366FD">
        <w:rPr>
          <w:rFonts w:ascii="Times New Roman" w:hAnsi="Times New Roman"/>
          <w:i w:val="0"/>
          <w:sz w:val="24"/>
          <w:szCs w:val="24"/>
        </w:rPr>
        <w:t xml:space="preserve">– </w:t>
      </w:r>
      <w:r>
        <w:rPr>
          <w:rFonts w:ascii="Times New Roman" w:hAnsi="Times New Roman"/>
          <w:i w:val="0"/>
          <w:sz w:val="24"/>
          <w:szCs w:val="24"/>
        </w:rPr>
        <w:t>Group of users</w:t>
      </w:r>
      <w:r w:rsidRPr="00C366FD">
        <w:rPr>
          <w:rFonts w:ascii="Times New Roman" w:hAnsi="Times New Roman"/>
          <w:i w:val="0"/>
          <w:sz w:val="24"/>
          <w:szCs w:val="24"/>
        </w:rPr>
        <w:t xml:space="preserve"> who</w:t>
      </w:r>
      <w:r>
        <w:rPr>
          <w:rFonts w:ascii="Times New Roman" w:hAnsi="Times New Roman"/>
          <w:i w:val="0"/>
          <w:sz w:val="24"/>
          <w:szCs w:val="24"/>
        </w:rPr>
        <w:t xml:space="preserve"> can do spatial and attribute updates,</w:t>
      </w:r>
      <w:r w:rsidRPr="00C366FD">
        <w:rPr>
          <w:rFonts w:ascii="Times New Roman" w:hAnsi="Times New Roman"/>
          <w:i w:val="0"/>
          <w:sz w:val="24"/>
          <w:szCs w:val="24"/>
        </w:rPr>
        <w:t xml:space="preserve"> </w:t>
      </w:r>
      <w:r>
        <w:rPr>
          <w:rFonts w:ascii="Times New Roman" w:hAnsi="Times New Roman"/>
          <w:i w:val="0"/>
          <w:sz w:val="24"/>
          <w:szCs w:val="24"/>
        </w:rPr>
        <w:t>check and validate prepared changes to the customary land records</w:t>
      </w:r>
      <w:r w:rsidRPr="00C366FD">
        <w:rPr>
          <w:rFonts w:ascii="Times New Roman" w:hAnsi="Times New Roman"/>
          <w:i w:val="0"/>
          <w:sz w:val="24"/>
          <w:szCs w:val="24"/>
        </w:rPr>
        <w:t>.</w:t>
      </w:r>
    </w:p>
    <w:p w14:paraId="6D01A2BD" w14:textId="77777777" w:rsidR="006E6755" w:rsidRPr="00C366FD" w:rsidRDefault="006E6755" w:rsidP="006E6755">
      <w:pPr>
        <w:pStyle w:val="template"/>
        <w:numPr>
          <w:ilvl w:val="0"/>
          <w:numId w:val="4"/>
        </w:numPr>
        <w:spacing w:before="240" w:line="276" w:lineRule="auto"/>
        <w:jc w:val="both"/>
        <w:rPr>
          <w:rFonts w:ascii="Times New Roman" w:hAnsi="Times New Roman"/>
          <w:i w:val="0"/>
          <w:sz w:val="24"/>
          <w:szCs w:val="24"/>
        </w:rPr>
      </w:pPr>
      <w:r>
        <w:rPr>
          <w:rFonts w:ascii="Times New Roman" w:hAnsi="Times New Roman"/>
          <w:b/>
          <w:sz w:val="24"/>
          <w:szCs w:val="24"/>
        </w:rPr>
        <w:t>Land Clerks</w:t>
      </w:r>
      <w:r w:rsidRPr="00C366FD">
        <w:rPr>
          <w:rFonts w:ascii="Times New Roman" w:hAnsi="Times New Roman"/>
          <w:i w:val="0"/>
          <w:sz w:val="24"/>
          <w:szCs w:val="24"/>
        </w:rPr>
        <w:t xml:space="preserve"> – </w:t>
      </w:r>
      <w:r>
        <w:rPr>
          <w:rFonts w:ascii="Times New Roman" w:hAnsi="Times New Roman"/>
          <w:i w:val="0"/>
          <w:sz w:val="24"/>
          <w:szCs w:val="24"/>
        </w:rPr>
        <w:t>G</w:t>
      </w:r>
      <w:r w:rsidRPr="00C366FD">
        <w:rPr>
          <w:rFonts w:ascii="Times New Roman" w:hAnsi="Times New Roman"/>
          <w:i w:val="0"/>
          <w:sz w:val="24"/>
          <w:szCs w:val="24"/>
        </w:rPr>
        <w:t xml:space="preserve">roup of </w:t>
      </w:r>
      <w:r>
        <w:rPr>
          <w:rFonts w:ascii="Times New Roman" w:hAnsi="Times New Roman"/>
          <w:i w:val="0"/>
          <w:sz w:val="24"/>
          <w:szCs w:val="24"/>
        </w:rPr>
        <w:t>users</w:t>
      </w:r>
      <w:r w:rsidRPr="00C366FD">
        <w:rPr>
          <w:rFonts w:ascii="Times New Roman" w:hAnsi="Times New Roman"/>
          <w:i w:val="0"/>
          <w:sz w:val="24"/>
          <w:szCs w:val="24"/>
        </w:rPr>
        <w:t xml:space="preserve"> who </w:t>
      </w:r>
      <w:r>
        <w:rPr>
          <w:rFonts w:ascii="Times New Roman" w:hAnsi="Times New Roman"/>
          <w:i w:val="0"/>
          <w:sz w:val="24"/>
          <w:szCs w:val="24"/>
        </w:rPr>
        <w:t xml:space="preserve">can collect field data, create </w:t>
      </w:r>
      <w:r w:rsidRPr="00C366FD">
        <w:rPr>
          <w:rFonts w:ascii="Times New Roman" w:hAnsi="Times New Roman"/>
          <w:i w:val="0"/>
          <w:sz w:val="24"/>
          <w:szCs w:val="24"/>
        </w:rPr>
        <w:t>different applications</w:t>
      </w:r>
      <w:r>
        <w:rPr>
          <w:rFonts w:ascii="Times New Roman" w:hAnsi="Times New Roman"/>
          <w:i w:val="0"/>
          <w:sz w:val="24"/>
          <w:szCs w:val="24"/>
        </w:rPr>
        <w:t xml:space="preserve"> in the system and prepare changes to the customary land records</w:t>
      </w:r>
      <w:r w:rsidRPr="00C366FD">
        <w:rPr>
          <w:rFonts w:ascii="Times New Roman" w:hAnsi="Times New Roman"/>
          <w:i w:val="0"/>
          <w:sz w:val="24"/>
          <w:szCs w:val="24"/>
        </w:rPr>
        <w:t>.</w:t>
      </w:r>
    </w:p>
    <w:p w14:paraId="72CD0EE3" w14:textId="77777777" w:rsidR="006E6755" w:rsidRDefault="006E6755" w:rsidP="006E6755">
      <w:pPr>
        <w:pStyle w:val="template"/>
        <w:numPr>
          <w:ilvl w:val="0"/>
          <w:numId w:val="4"/>
        </w:numPr>
        <w:spacing w:before="240" w:line="276" w:lineRule="auto"/>
        <w:jc w:val="both"/>
        <w:rPr>
          <w:rFonts w:ascii="Times New Roman" w:hAnsi="Times New Roman"/>
          <w:i w:val="0"/>
          <w:sz w:val="24"/>
          <w:szCs w:val="24"/>
        </w:rPr>
      </w:pPr>
      <w:r w:rsidRPr="004B10EF">
        <w:rPr>
          <w:rFonts w:ascii="Times New Roman" w:hAnsi="Times New Roman"/>
          <w:b/>
          <w:sz w:val="24"/>
          <w:szCs w:val="24"/>
        </w:rPr>
        <w:t>Viewers</w:t>
      </w:r>
      <w:r w:rsidRPr="00C366FD">
        <w:rPr>
          <w:rFonts w:ascii="Times New Roman" w:hAnsi="Times New Roman"/>
          <w:i w:val="0"/>
          <w:sz w:val="24"/>
          <w:szCs w:val="24"/>
        </w:rPr>
        <w:t xml:space="preserve"> – </w:t>
      </w:r>
      <w:r>
        <w:rPr>
          <w:rFonts w:ascii="Times New Roman" w:hAnsi="Times New Roman"/>
          <w:i w:val="0"/>
          <w:sz w:val="24"/>
          <w:szCs w:val="24"/>
        </w:rPr>
        <w:t>Group of users</w:t>
      </w:r>
      <w:r w:rsidRPr="00C366FD">
        <w:rPr>
          <w:rFonts w:ascii="Times New Roman" w:hAnsi="Times New Roman"/>
          <w:i w:val="0"/>
          <w:sz w:val="24"/>
          <w:szCs w:val="24"/>
        </w:rPr>
        <w:t xml:space="preserve"> who can</w:t>
      </w:r>
      <w:r>
        <w:rPr>
          <w:rFonts w:ascii="Times New Roman" w:hAnsi="Times New Roman"/>
          <w:i w:val="0"/>
          <w:sz w:val="24"/>
          <w:szCs w:val="24"/>
        </w:rPr>
        <w:t xml:space="preserve"> only</w:t>
      </w:r>
      <w:r w:rsidRPr="00C366FD">
        <w:rPr>
          <w:rFonts w:ascii="Times New Roman" w:hAnsi="Times New Roman"/>
          <w:i w:val="0"/>
          <w:sz w:val="24"/>
          <w:szCs w:val="24"/>
        </w:rPr>
        <w:t xml:space="preserve"> view the data and generate various reports. Data modifications are not allowed.</w:t>
      </w:r>
    </w:p>
    <w:p w14:paraId="3FC11FC3" w14:textId="77777777" w:rsidR="006E6755" w:rsidRPr="003A044F" w:rsidRDefault="006E6755" w:rsidP="006E6755">
      <w:pPr>
        <w:pStyle w:val="template"/>
        <w:numPr>
          <w:ilvl w:val="0"/>
          <w:numId w:val="4"/>
        </w:numPr>
        <w:spacing w:before="240" w:line="276" w:lineRule="auto"/>
        <w:jc w:val="both"/>
        <w:rPr>
          <w:rFonts w:ascii="Times New Roman" w:hAnsi="Times New Roman"/>
          <w:i w:val="0"/>
          <w:sz w:val="24"/>
          <w:szCs w:val="24"/>
        </w:rPr>
      </w:pPr>
      <w:r w:rsidRPr="003A044F">
        <w:rPr>
          <w:rFonts w:ascii="Times New Roman" w:hAnsi="Times New Roman"/>
          <w:b/>
          <w:sz w:val="24"/>
          <w:szCs w:val="24"/>
        </w:rPr>
        <w:t>Administrators</w:t>
      </w:r>
      <w:r w:rsidRPr="003A044F">
        <w:rPr>
          <w:rFonts w:ascii="Times New Roman" w:hAnsi="Times New Roman"/>
          <w:i w:val="0"/>
          <w:sz w:val="24"/>
          <w:szCs w:val="24"/>
        </w:rPr>
        <w:t xml:space="preserve"> – Group of users who can create and manage groups and users, manage system tables and reference data tables.</w:t>
      </w:r>
    </w:p>
    <w:p w14:paraId="6EEC5B12" w14:textId="77777777" w:rsidR="006E6755" w:rsidRDefault="006E6755" w:rsidP="006E6755">
      <w:pPr>
        <w:pStyle w:val="template"/>
        <w:spacing w:line="276" w:lineRule="auto"/>
        <w:jc w:val="both"/>
        <w:rPr>
          <w:rFonts w:ascii="Times New Roman" w:hAnsi="Times New Roman"/>
          <w:i w:val="0"/>
          <w:sz w:val="24"/>
          <w:szCs w:val="24"/>
        </w:rPr>
      </w:pPr>
    </w:p>
    <w:p w14:paraId="7C6EBC91" w14:textId="77777777" w:rsidR="006E6755" w:rsidRDefault="006E6755" w:rsidP="006E6755">
      <w:pPr>
        <w:pStyle w:val="template"/>
        <w:spacing w:line="276" w:lineRule="auto"/>
        <w:jc w:val="both"/>
        <w:rPr>
          <w:rFonts w:ascii="Times New Roman" w:hAnsi="Times New Roman"/>
          <w:i w:val="0"/>
          <w:sz w:val="24"/>
          <w:szCs w:val="24"/>
        </w:rPr>
      </w:pPr>
      <w:r>
        <w:rPr>
          <w:rFonts w:ascii="Times New Roman" w:hAnsi="Times New Roman"/>
          <w:i w:val="0"/>
          <w:sz w:val="24"/>
          <w:szCs w:val="24"/>
        </w:rPr>
        <w:t>Although these groups are defined in the system, they can be further edited or new groups created to customize specific access rights if needed.</w:t>
      </w:r>
    </w:p>
    <w:p w14:paraId="3F4510C5" w14:textId="77777777" w:rsidR="00B40DF5" w:rsidRPr="003D35CF" w:rsidRDefault="00B40DF5" w:rsidP="00B40DF5">
      <w:pPr>
        <w:pStyle w:val="template"/>
        <w:spacing w:before="240" w:line="276" w:lineRule="auto"/>
        <w:jc w:val="both"/>
        <w:rPr>
          <w:rFonts w:ascii="Times New Roman" w:hAnsi="Times New Roman"/>
          <w:i w:val="0"/>
          <w:sz w:val="24"/>
          <w:szCs w:val="24"/>
        </w:rPr>
      </w:pPr>
      <w:r>
        <w:rPr>
          <w:rFonts w:ascii="Times New Roman" w:hAnsi="Times New Roman"/>
          <w:i w:val="0"/>
          <w:sz w:val="24"/>
          <w:szCs w:val="24"/>
        </w:rPr>
        <w:t>The purpose of this guide is to fo</w:t>
      </w:r>
      <w:r w:rsidR="006E6755">
        <w:rPr>
          <w:rFonts w:ascii="Times New Roman" w:hAnsi="Times New Roman"/>
          <w:i w:val="0"/>
          <w:sz w:val="24"/>
          <w:szCs w:val="24"/>
        </w:rPr>
        <w:t>cus on administration functions, available to the users included into Administrators group</w:t>
      </w:r>
      <w:r>
        <w:rPr>
          <w:rFonts w:ascii="Times New Roman" w:hAnsi="Times New Roman"/>
          <w:i w:val="0"/>
          <w:sz w:val="24"/>
          <w:szCs w:val="24"/>
        </w:rPr>
        <w:t>.</w:t>
      </w:r>
    </w:p>
    <w:p w14:paraId="57A1266A" w14:textId="77777777" w:rsidR="00856A50" w:rsidRDefault="00856A50" w:rsidP="00FC20A3">
      <w:pPr>
        <w:rPr>
          <w:rFonts w:ascii="Times New Roman" w:hAnsi="Times New Roman" w:cs="Times New Roman"/>
          <w:lang w:val="en-US"/>
        </w:rPr>
      </w:pPr>
      <w:r>
        <w:rPr>
          <w:rFonts w:ascii="Times New Roman" w:hAnsi="Times New Roman" w:cs="Times New Roman"/>
          <w:lang w:val="en-US"/>
        </w:rPr>
        <w:br w:type="page"/>
      </w:r>
    </w:p>
    <w:p w14:paraId="5C4B89F9" w14:textId="77777777" w:rsidR="00756EDC" w:rsidRPr="00856A50" w:rsidRDefault="000D4C28" w:rsidP="00856A50">
      <w:pPr>
        <w:pStyle w:val="Heading1"/>
        <w:numPr>
          <w:ilvl w:val="0"/>
          <w:numId w:val="1"/>
        </w:numPr>
        <w:ind w:left="426" w:hanging="426"/>
      </w:pPr>
      <w:bookmarkStart w:id="3" w:name="_Toc127888161"/>
      <w:r w:rsidRPr="00856A50">
        <w:lastRenderedPageBreak/>
        <w:t>Login</w:t>
      </w:r>
      <w:r w:rsidR="00690F79">
        <w:t xml:space="preserve"> and logout</w:t>
      </w:r>
      <w:bookmarkEnd w:id="3"/>
    </w:p>
    <w:p w14:paraId="4A99E653" w14:textId="13A9F355" w:rsidR="00D02895" w:rsidRDefault="006E6755" w:rsidP="00E11C02">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ZCLAS</w:t>
      </w:r>
      <w:r w:rsidR="00D02895">
        <w:rPr>
          <w:rFonts w:ascii="Times New Roman" w:hAnsi="Times New Roman" w:cs="Times New Roman"/>
          <w:sz w:val="24"/>
          <w:szCs w:val="24"/>
          <w:lang w:val="en-US"/>
        </w:rPr>
        <w:t xml:space="preserve"> is a multiuser Web-application and every</w:t>
      </w:r>
      <w:r>
        <w:rPr>
          <w:rFonts w:ascii="Times New Roman" w:hAnsi="Times New Roman" w:cs="Times New Roman"/>
          <w:sz w:val="24"/>
          <w:szCs w:val="24"/>
          <w:lang w:val="en-US"/>
        </w:rPr>
        <w:t xml:space="preserve"> user</w:t>
      </w:r>
      <w:r w:rsidR="00D02895">
        <w:rPr>
          <w:rFonts w:ascii="Times New Roman" w:hAnsi="Times New Roman" w:cs="Times New Roman"/>
          <w:sz w:val="24"/>
          <w:szCs w:val="24"/>
          <w:lang w:val="en-US"/>
        </w:rPr>
        <w:t xml:space="preserve"> needs to have a user name and password in order to access the system. By </w:t>
      </w:r>
      <w:r>
        <w:rPr>
          <w:rFonts w:ascii="Times New Roman" w:hAnsi="Times New Roman" w:cs="Times New Roman"/>
          <w:sz w:val="24"/>
          <w:szCs w:val="24"/>
          <w:lang w:val="en-US"/>
        </w:rPr>
        <w:t>default,</w:t>
      </w:r>
      <w:r w:rsidR="00D02895">
        <w:rPr>
          <w:rFonts w:ascii="Times New Roman" w:hAnsi="Times New Roman" w:cs="Times New Roman"/>
          <w:sz w:val="24"/>
          <w:szCs w:val="24"/>
          <w:lang w:val="en-US"/>
        </w:rPr>
        <w:t xml:space="preserve"> the system has one super user with full rights. This user has to be used by administrator to create other users and finally reset default password for super user and/or disable this account. </w:t>
      </w:r>
    </w:p>
    <w:p w14:paraId="0D25DB84" w14:textId="77777777" w:rsidR="00856A50" w:rsidRDefault="00D02895" w:rsidP="00D02895">
      <w:pPr>
        <w:jc w:val="both"/>
        <w:rPr>
          <w:rFonts w:ascii="Times New Roman" w:hAnsi="Times New Roman" w:cs="Times New Roman"/>
          <w:sz w:val="24"/>
          <w:szCs w:val="24"/>
          <w:lang w:val="en-US"/>
        </w:rPr>
      </w:pPr>
      <w:r>
        <w:rPr>
          <w:rFonts w:ascii="Times New Roman" w:hAnsi="Times New Roman" w:cs="Times New Roman"/>
          <w:sz w:val="24"/>
          <w:szCs w:val="24"/>
          <w:lang w:val="en-US"/>
        </w:rPr>
        <w:t>This user guide will be using super user credentials</w:t>
      </w:r>
      <w:r w:rsidR="00B40DF5">
        <w:rPr>
          <w:rFonts w:ascii="Times New Roman" w:hAnsi="Times New Roman" w:cs="Times New Roman"/>
          <w:sz w:val="24"/>
          <w:szCs w:val="24"/>
          <w:lang w:val="en-US"/>
        </w:rPr>
        <w:t>, but i</w:t>
      </w:r>
      <w:r w:rsidR="006E6755">
        <w:rPr>
          <w:rFonts w:ascii="Times New Roman" w:hAnsi="Times New Roman" w:cs="Times New Roman"/>
          <w:sz w:val="24"/>
          <w:szCs w:val="24"/>
          <w:lang w:val="en-US"/>
        </w:rPr>
        <w:t>t is not recommended to use</w:t>
      </w:r>
      <w:r>
        <w:rPr>
          <w:rFonts w:ascii="Times New Roman" w:hAnsi="Times New Roman" w:cs="Times New Roman"/>
          <w:sz w:val="24"/>
          <w:szCs w:val="24"/>
          <w:lang w:val="en-US"/>
        </w:rPr>
        <w:t xml:space="preserve"> super user for </w:t>
      </w:r>
      <w:r w:rsidR="006E6755">
        <w:rPr>
          <w:rFonts w:ascii="Times New Roman" w:hAnsi="Times New Roman" w:cs="Times New Roman"/>
          <w:sz w:val="24"/>
          <w:szCs w:val="24"/>
          <w:lang w:val="en-US"/>
        </w:rPr>
        <w:t xml:space="preserve">the </w:t>
      </w:r>
      <w:r>
        <w:rPr>
          <w:rFonts w:ascii="Times New Roman" w:hAnsi="Times New Roman" w:cs="Times New Roman"/>
          <w:sz w:val="24"/>
          <w:szCs w:val="24"/>
          <w:lang w:val="en-US"/>
        </w:rPr>
        <w:t>actual work in the system.</w:t>
      </w:r>
      <w:r w:rsidR="00B40DF5">
        <w:rPr>
          <w:rFonts w:ascii="Times New Roman" w:hAnsi="Times New Roman" w:cs="Times New Roman"/>
          <w:sz w:val="24"/>
          <w:szCs w:val="24"/>
          <w:lang w:val="en-US"/>
        </w:rPr>
        <w:t xml:space="preserve"> Create a new user with administration rights only.</w:t>
      </w:r>
    </w:p>
    <w:p w14:paraId="006316DF" w14:textId="77777777" w:rsidR="00D02895" w:rsidRDefault="00D02895" w:rsidP="00D0289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Start accessing </w:t>
      </w:r>
      <w:r w:rsidR="006E6755">
        <w:rPr>
          <w:rFonts w:ascii="Times New Roman" w:hAnsi="Times New Roman" w:cs="Times New Roman"/>
          <w:sz w:val="24"/>
          <w:szCs w:val="24"/>
          <w:lang w:val="en-US"/>
        </w:rPr>
        <w:t>ZCLAS</w:t>
      </w:r>
      <w:r>
        <w:rPr>
          <w:rFonts w:ascii="Times New Roman" w:hAnsi="Times New Roman" w:cs="Times New Roman"/>
          <w:sz w:val="24"/>
          <w:szCs w:val="24"/>
          <w:lang w:val="en-US"/>
        </w:rPr>
        <w:t xml:space="preserve"> by opening your browser (Mozilla Firefox is recommended) and typing address, where </w:t>
      </w:r>
      <w:r w:rsidR="006E6755">
        <w:rPr>
          <w:rFonts w:ascii="Times New Roman" w:hAnsi="Times New Roman" w:cs="Times New Roman"/>
          <w:sz w:val="24"/>
          <w:szCs w:val="24"/>
          <w:lang w:val="en-US"/>
        </w:rPr>
        <w:t>ZCLAS</w:t>
      </w:r>
      <w:r>
        <w:rPr>
          <w:rFonts w:ascii="Times New Roman" w:hAnsi="Times New Roman" w:cs="Times New Roman"/>
          <w:sz w:val="24"/>
          <w:szCs w:val="24"/>
          <w:lang w:val="en-US"/>
        </w:rPr>
        <w:t xml:space="preserve"> is installed (e.g. </w:t>
      </w:r>
      <w:r w:rsidRPr="006E6755">
        <w:rPr>
          <w:rStyle w:val="Hyperlink"/>
          <w:rFonts w:ascii="Times New Roman" w:hAnsi="Times New Roman" w:cs="Times New Roman"/>
          <w:sz w:val="24"/>
          <w:szCs w:val="24"/>
          <w:lang w:val="en-US"/>
        </w:rPr>
        <w:t>http://</w:t>
      </w:r>
      <w:r w:rsidRPr="006E6755">
        <w:rPr>
          <w:rStyle w:val="Hyperlink"/>
          <w:rFonts w:ascii="Times New Roman" w:hAnsi="Times New Roman" w:cs="Times New Roman"/>
          <w:i/>
          <w:sz w:val="24"/>
          <w:szCs w:val="24"/>
          <w:lang w:val="en-US"/>
        </w:rPr>
        <w:t>your_server_address</w:t>
      </w:r>
      <w:r w:rsidRPr="006E6755">
        <w:rPr>
          <w:rStyle w:val="Hyperlink"/>
          <w:rFonts w:ascii="Times New Roman" w:hAnsi="Times New Roman" w:cs="Times New Roman"/>
          <w:sz w:val="24"/>
          <w:szCs w:val="24"/>
          <w:lang w:val="en-US"/>
        </w:rPr>
        <w:t>/</w:t>
      </w:r>
      <w:r w:rsidR="006E6755" w:rsidRPr="006E6755">
        <w:rPr>
          <w:rStyle w:val="Hyperlink"/>
          <w:rFonts w:ascii="Times New Roman" w:hAnsi="Times New Roman" w:cs="Times New Roman"/>
          <w:sz w:val="24"/>
          <w:szCs w:val="24"/>
          <w:lang w:val="en-US"/>
        </w:rPr>
        <w:t>zclas</w:t>
      </w:r>
      <w:r>
        <w:rPr>
          <w:rFonts w:ascii="Times New Roman" w:hAnsi="Times New Roman" w:cs="Times New Roman"/>
          <w:sz w:val="24"/>
          <w:szCs w:val="24"/>
          <w:lang w:val="en-US"/>
        </w:rPr>
        <w:t>). If provided address is correct, you will get on the login page.</w:t>
      </w:r>
    </w:p>
    <w:p w14:paraId="74711A29" w14:textId="77777777" w:rsidR="00F4625E" w:rsidRDefault="006E6755" w:rsidP="00D02895">
      <w:pPr>
        <w:jc w:val="both"/>
        <w:rPr>
          <w:rFonts w:ascii="Times New Roman" w:hAnsi="Times New Roman" w:cs="Times New Roman"/>
          <w:sz w:val="24"/>
          <w:szCs w:val="24"/>
          <w:lang w:val="en-US"/>
        </w:rPr>
      </w:pPr>
      <w:r>
        <w:rPr>
          <w:noProof/>
          <w:lang w:eastAsia="ru-RU"/>
        </w:rPr>
        <w:drawing>
          <wp:inline distT="0" distB="0" distL="0" distR="0" wp14:anchorId="0F369794" wp14:editId="3C61C9BB">
            <wp:extent cx="5940425" cy="28181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18130"/>
                    </a:xfrm>
                    <a:prstGeom prst="rect">
                      <a:avLst/>
                    </a:prstGeom>
                  </pic:spPr>
                </pic:pic>
              </a:graphicData>
            </a:graphic>
          </wp:inline>
        </w:drawing>
      </w:r>
    </w:p>
    <w:p w14:paraId="32059D18" w14:textId="77777777" w:rsidR="00F4625E" w:rsidRPr="00F4625E" w:rsidRDefault="00F4625E" w:rsidP="00F4625E">
      <w:pPr>
        <w:pStyle w:val="Caption"/>
        <w:jc w:val="center"/>
        <w:rPr>
          <w:rFonts w:ascii="Times New Roman" w:hAnsi="Times New Roman" w:cs="Times New Roman"/>
          <w:color w:val="auto"/>
          <w:sz w:val="24"/>
          <w:szCs w:val="24"/>
          <w:lang w:val="en-US"/>
        </w:rPr>
      </w:pPr>
      <w:bookmarkStart w:id="4" w:name="_Toc127888173"/>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C01115">
        <w:rPr>
          <w:rFonts w:ascii="Times New Roman" w:hAnsi="Times New Roman" w:cs="Times New Roman"/>
          <w:noProof/>
          <w:color w:val="auto"/>
          <w:sz w:val="24"/>
          <w:szCs w:val="24"/>
          <w:lang w:val="en-US"/>
        </w:rPr>
        <w:t>1</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 Login page</w:t>
      </w:r>
      <w:bookmarkEnd w:id="4"/>
    </w:p>
    <w:p w14:paraId="1C686FDF" w14:textId="77777777" w:rsidR="00690F79" w:rsidRDefault="00F4625E" w:rsidP="00D02895">
      <w:pPr>
        <w:jc w:val="both"/>
        <w:rPr>
          <w:rFonts w:ascii="Times New Roman" w:hAnsi="Times New Roman" w:cs="Times New Roman"/>
          <w:sz w:val="24"/>
          <w:szCs w:val="24"/>
          <w:lang w:val="en-US"/>
        </w:rPr>
      </w:pPr>
      <w:r>
        <w:rPr>
          <w:rFonts w:ascii="Times New Roman" w:hAnsi="Times New Roman" w:cs="Times New Roman"/>
          <w:sz w:val="24"/>
          <w:szCs w:val="24"/>
          <w:lang w:val="en-US"/>
        </w:rPr>
        <w:t>Type user name and password and click “</w:t>
      </w:r>
      <w:r w:rsidRPr="00F4625E">
        <w:rPr>
          <w:rFonts w:ascii="Times New Roman" w:hAnsi="Times New Roman" w:cs="Times New Roman"/>
          <w:b/>
          <w:sz w:val="24"/>
          <w:szCs w:val="24"/>
          <w:lang w:val="en-US"/>
        </w:rPr>
        <w:t>Submit</w:t>
      </w:r>
      <w:r>
        <w:rPr>
          <w:rFonts w:ascii="Times New Roman" w:hAnsi="Times New Roman" w:cs="Times New Roman"/>
          <w:sz w:val="24"/>
          <w:szCs w:val="24"/>
          <w:lang w:val="en-US"/>
        </w:rPr>
        <w:t xml:space="preserve">” button. If you provided correct credentials, you will get into the system, otherwise </w:t>
      </w:r>
      <w:r w:rsidR="006E6755">
        <w:rPr>
          <w:rFonts w:ascii="Times New Roman" w:hAnsi="Times New Roman" w:cs="Times New Roman"/>
          <w:sz w:val="24"/>
          <w:szCs w:val="24"/>
          <w:lang w:val="en-US"/>
        </w:rPr>
        <w:t xml:space="preserve">an </w:t>
      </w:r>
      <w:r>
        <w:rPr>
          <w:rFonts w:ascii="Times New Roman" w:hAnsi="Times New Roman" w:cs="Times New Roman"/>
          <w:sz w:val="24"/>
          <w:szCs w:val="24"/>
          <w:lang w:val="en-US"/>
        </w:rPr>
        <w:t>error message will be shown.</w:t>
      </w:r>
    </w:p>
    <w:p w14:paraId="6D9882CB" w14:textId="77777777" w:rsidR="00690F79" w:rsidRDefault="00690F79" w:rsidP="00D02895">
      <w:pPr>
        <w:jc w:val="both"/>
        <w:rPr>
          <w:rFonts w:ascii="Times New Roman" w:hAnsi="Times New Roman" w:cs="Times New Roman"/>
          <w:sz w:val="24"/>
          <w:szCs w:val="24"/>
          <w:lang w:val="en-US"/>
        </w:rPr>
      </w:pPr>
      <w:r>
        <w:rPr>
          <w:rFonts w:ascii="Times New Roman" w:hAnsi="Times New Roman" w:cs="Times New Roman"/>
          <w:sz w:val="24"/>
          <w:szCs w:val="24"/>
          <w:lang w:val="en-US"/>
        </w:rPr>
        <w:t>Once you get into the system, you will see your name in the right top corner of the window. Next to your name, you can find logout icon, which can be clicked to exit from the system.</w:t>
      </w:r>
    </w:p>
    <w:p w14:paraId="0EDE9C36" w14:textId="77777777" w:rsidR="00690F79" w:rsidRDefault="006E6755" w:rsidP="00D02895">
      <w:pPr>
        <w:jc w:val="both"/>
        <w:rPr>
          <w:rFonts w:ascii="Times New Roman" w:hAnsi="Times New Roman" w:cs="Times New Roman"/>
          <w:sz w:val="24"/>
          <w:szCs w:val="24"/>
          <w:lang w:val="en-US"/>
        </w:rPr>
      </w:pPr>
      <w:r>
        <w:rPr>
          <w:noProof/>
          <w:lang w:eastAsia="ru-RU"/>
        </w:rPr>
        <w:drawing>
          <wp:inline distT="0" distB="0" distL="0" distR="0" wp14:anchorId="0E84D0EC" wp14:editId="184F93E0">
            <wp:extent cx="5940425" cy="3333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3375"/>
                    </a:xfrm>
                    <a:prstGeom prst="rect">
                      <a:avLst/>
                    </a:prstGeom>
                  </pic:spPr>
                </pic:pic>
              </a:graphicData>
            </a:graphic>
          </wp:inline>
        </w:drawing>
      </w:r>
    </w:p>
    <w:p w14:paraId="0D1B7DD7" w14:textId="77777777" w:rsidR="00690F79" w:rsidRDefault="00690F79" w:rsidP="00690F79">
      <w:pPr>
        <w:pStyle w:val="Caption"/>
        <w:jc w:val="center"/>
        <w:rPr>
          <w:rFonts w:ascii="Times New Roman" w:hAnsi="Times New Roman" w:cs="Times New Roman"/>
          <w:color w:val="auto"/>
          <w:sz w:val="24"/>
          <w:szCs w:val="24"/>
          <w:lang w:val="en-US"/>
        </w:rPr>
      </w:pPr>
      <w:bookmarkStart w:id="5" w:name="_Toc127888174"/>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C01115">
        <w:rPr>
          <w:rFonts w:ascii="Times New Roman" w:hAnsi="Times New Roman" w:cs="Times New Roman"/>
          <w:noProof/>
          <w:color w:val="auto"/>
          <w:sz w:val="24"/>
          <w:szCs w:val="24"/>
          <w:lang w:val="en-US"/>
        </w:rPr>
        <w:t>2</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Page header after login</w:t>
      </w:r>
      <w:bookmarkEnd w:id="5"/>
    </w:p>
    <w:p w14:paraId="72B759C0" w14:textId="77777777" w:rsidR="00690F79" w:rsidRPr="00690F79" w:rsidRDefault="00690F79" w:rsidP="00690F79">
      <w:pPr>
        <w:rPr>
          <w:rFonts w:ascii="Times New Roman" w:hAnsi="Times New Roman" w:cs="Times New Roman"/>
          <w:sz w:val="24"/>
          <w:szCs w:val="24"/>
          <w:lang w:val="en-US"/>
        </w:rPr>
      </w:pPr>
      <w:r>
        <w:rPr>
          <w:rFonts w:ascii="Times New Roman" w:hAnsi="Times New Roman" w:cs="Times New Roman"/>
          <w:sz w:val="24"/>
          <w:szCs w:val="24"/>
          <w:lang w:val="en-US"/>
        </w:rPr>
        <w:t>Do not leave system open under your account and always logout after finishing your work. If you leave it opened, someone can use it under your name and do changes.</w:t>
      </w:r>
    </w:p>
    <w:p w14:paraId="7EFB00E0" w14:textId="77777777" w:rsidR="00F4625E" w:rsidRDefault="00F4625E" w:rsidP="00D02895">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E5D8164" w14:textId="77777777" w:rsidR="000D4C28" w:rsidRPr="00DA3738" w:rsidRDefault="00B40DF5" w:rsidP="00DA3738">
      <w:pPr>
        <w:pStyle w:val="Heading1"/>
        <w:numPr>
          <w:ilvl w:val="0"/>
          <w:numId w:val="1"/>
        </w:numPr>
        <w:ind w:left="426" w:hanging="426"/>
      </w:pPr>
      <w:bookmarkStart w:id="6" w:name="_Toc127888162"/>
      <w:r>
        <w:lastRenderedPageBreak/>
        <w:t>System settings</w:t>
      </w:r>
      <w:bookmarkEnd w:id="6"/>
    </w:p>
    <w:p w14:paraId="6439C872" w14:textId="77777777" w:rsidR="007557B6" w:rsidRDefault="009B7ED4" w:rsidP="00242136">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System setting allow certain flexibility in configuring </w:t>
      </w:r>
      <w:r w:rsidR="006E6755">
        <w:rPr>
          <w:rFonts w:ascii="Times New Roman" w:hAnsi="Times New Roman" w:cs="Times New Roman"/>
          <w:sz w:val="24"/>
          <w:szCs w:val="24"/>
          <w:lang w:val="en-US"/>
        </w:rPr>
        <w:t>ZCLAS</w:t>
      </w:r>
      <w:r>
        <w:rPr>
          <w:rFonts w:ascii="Times New Roman" w:hAnsi="Times New Roman" w:cs="Times New Roman"/>
          <w:sz w:val="24"/>
          <w:szCs w:val="24"/>
          <w:lang w:val="en-US"/>
        </w:rPr>
        <w:t xml:space="preserve"> application. They can be used to define </w:t>
      </w:r>
      <w:r w:rsidR="006E6755">
        <w:rPr>
          <w:rFonts w:ascii="Times New Roman" w:hAnsi="Times New Roman" w:cs="Times New Roman"/>
          <w:sz w:val="24"/>
          <w:szCs w:val="24"/>
          <w:lang w:val="en-US"/>
        </w:rPr>
        <w:t>default map extent, coordinate system</w:t>
      </w:r>
      <w:r>
        <w:rPr>
          <w:rFonts w:ascii="Times New Roman" w:hAnsi="Times New Roman" w:cs="Times New Roman"/>
          <w:sz w:val="24"/>
          <w:szCs w:val="24"/>
          <w:lang w:val="en-US"/>
        </w:rPr>
        <w:t>, allowed file type and others. Start accessing system setting through</w:t>
      </w:r>
      <w:r w:rsidR="0035107C">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main menu </w:t>
      </w:r>
      <w:r w:rsidRPr="009B7ED4">
        <w:rPr>
          <w:rFonts w:ascii="Times New Roman" w:hAnsi="Times New Roman" w:cs="Times New Roman"/>
          <w:b/>
          <w:sz w:val="24"/>
          <w:szCs w:val="24"/>
          <w:lang w:val="en-US"/>
        </w:rPr>
        <w:t>Administration → Settings</w:t>
      </w:r>
      <w:r>
        <w:rPr>
          <w:rFonts w:ascii="Times New Roman" w:hAnsi="Times New Roman" w:cs="Times New Roman"/>
          <w:sz w:val="24"/>
          <w:szCs w:val="24"/>
          <w:lang w:val="en-US"/>
        </w:rPr>
        <w:t>.</w:t>
      </w:r>
    </w:p>
    <w:p w14:paraId="17CBA5A4" w14:textId="77777777" w:rsidR="009B7ED4" w:rsidRPr="006E6755" w:rsidRDefault="006E6755" w:rsidP="00B40DF5">
      <w:pPr>
        <w:spacing w:before="240"/>
        <w:rPr>
          <w:rFonts w:ascii="Times New Roman" w:hAnsi="Times New Roman" w:cs="Times New Roman"/>
          <w:sz w:val="24"/>
          <w:szCs w:val="24"/>
          <w:lang w:val="en-US"/>
        </w:rPr>
      </w:pPr>
      <w:r>
        <w:rPr>
          <w:noProof/>
          <w:lang w:eastAsia="ru-RU"/>
        </w:rPr>
        <w:drawing>
          <wp:inline distT="0" distB="0" distL="0" distR="0" wp14:anchorId="3FE8BD4F" wp14:editId="5EB35DBC">
            <wp:extent cx="5940425" cy="3489325"/>
            <wp:effectExtent l="19050" t="19050" r="2222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89325"/>
                    </a:xfrm>
                    <a:prstGeom prst="rect">
                      <a:avLst/>
                    </a:prstGeom>
                    <a:ln>
                      <a:solidFill>
                        <a:schemeClr val="accent1"/>
                      </a:solidFill>
                    </a:ln>
                  </pic:spPr>
                </pic:pic>
              </a:graphicData>
            </a:graphic>
          </wp:inline>
        </w:drawing>
      </w:r>
    </w:p>
    <w:p w14:paraId="7A9E5174" w14:textId="77777777" w:rsidR="009B7ED4" w:rsidRDefault="009B7ED4" w:rsidP="009B7ED4">
      <w:pPr>
        <w:pStyle w:val="Caption"/>
        <w:jc w:val="center"/>
        <w:rPr>
          <w:rFonts w:ascii="Times New Roman" w:hAnsi="Times New Roman" w:cs="Times New Roman"/>
          <w:color w:val="auto"/>
          <w:sz w:val="24"/>
          <w:szCs w:val="24"/>
          <w:lang w:val="en-US"/>
        </w:rPr>
      </w:pPr>
      <w:bookmarkStart w:id="7" w:name="_Toc127888175"/>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952F01">
        <w:rPr>
          <w:rFonts w:ascii="Times New Roman" w:hAnsi="Times New Roman" w:cs="Times New Roman"/>
          <w:noProof/>
          <w:color w:val="auto"/>
          <w:sz w:val="24"/>
          <w:szCs w:val="24"/>
          <w:lang w:val="en-US"/>
        </w:rPr>
        <w:t>3</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System settings page</w:t>
      </w:r>
      <w:bookmarkEnd w:id="7"/>
    </w:p>
    <w:p w14:paraId="26A7B6EB" w14:textId="77777777" w:rsidR="00482130" w:rsidRDefault="009B7ED4" w:rsidP="009B7ED4">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On this page you can do a quick search, using search text filed on the right side above the settings table, edit specific setting by clicking pencil icon in front of setting name.</w:t>
      </w:r>
      <w:r w:rsidR="00482130">
        <w:rPr>
          <w:rFonts w:ascii="Times New Roman" w:hAnsi="Times New Roman" w:cs="Times New Roman"/>
          <w:sz w:val="24"/>
          <w:szCs w:val="24"/>
          <w:lang w:val="en-US"/>
        </w:rPr>
        <w:t xml:space="preserve"> The table contains 4 columns:</w:t>
      </w:r>
    </w:p>
    <w:p w14:paraId="0B211EE1" w14:textId="77777777" w:rsidR="00482130" w:rsidRPr="00482130" w:rsidRDefault="00482130" w:rsidP="00482130">
      <w:pPr>
        <w:pStyle w:val="ListParagraph"/>
        <w:numPr>
          <w:ilvl w:val="0"/>
          <w:numId w:val="34"/>
        </w:numPr>
        <w:spacing w:before="240"/>
        <w:ind w:left="714" w:hanging="357"/>
        <w:contextualSpacing w:val="0"/>
        <w:jc w:val="both"/>
        <w:rPr>
          <w:rFonts w:ascii="Times New Roman" w:hAnsi="Times New Roman" w:cs="Times New Roman"/>
          <w:sz w:val="24"/>
          <w:szCs w:val="24"/>
          <w:lang w:val="en-US"/>
        </w:rPr>
      </w:pPr>
      <w:r w:rsidRPr="00482130">
        <w:rPr>
          <w:rFonts w:ascii="Times New Roman" w:hAnsi="Times New Roman" w:cs="Times New Roman"/>
          <w:b/>
          <w:sz w:val="24"/>
          <w:szCs w:val="24"/>
          <w:lang w:val="en-US"/>
        </w:rPr>
        <w:t>Name</w:t>
      </w:r>
      <w:r>
        <w:rPr>
          <w:rFonts w:ascii="Times New Roman" w:hAnsi="Times New Roman" w:cs="Times New Roman"/>
          <w:sz w:val="24"/>
          <w:szCs w:val="24"/>
          <w:lang w:val="en-US"/>
        </w:rPr>
        <w:t xml:space="preserve"> – Setting name. Must be unique.</w:t>
      </w:r>
    </w:p>
    <w:p w14:paraId="10AA587C" w14:textId="77777777" w:rsidR="00482130" w:rsidRPr="00482130" w:rsidRDefault="00482130" w:rsidP="00482130">
      <w:pPr>
        <w:pStyle w:val="ListParagraph"/>
        <w:numPr>
          <w:ilvl w:val="0"/>
          <w:numId w:val="34"/>
        </w:numPr>
        <w:spacing w:before="240"/>
        <w:ind w:left="714" w:hanging="357"/>
        <w:contextualSpacing w:val="0"/>
        <w:jc w:val="both"/>
        <w:rPr>
          <w:rFonts w:ascii="Times New Roman" w:hAnsi="Times New Roman" w:cs="Times New Roman"/>
          <w:sz w:val="24"/>
          <w:szCs w:val="24"/>
          <w:lang w:val="en-US"/>
        </w:rPr>
      </w:pPr>
      <w:r w:rsidRPr="00482130">
        <w:rPr>
          <w:rFonts w:ascii="Times New Roman" w:hAnsi="Times New Roman" w:cs="Times New Roman"/>
          <w:b/>
          <w:sz w:val="24"/>
          <w:szCs w:val="24"/>
          <w:lang w:val="en-US"/>
        </w:rPr>
        <w:t>Value</w:t>
      </w:r>
      <w:r>
        <w:rPr>
          <w:rFonts w:ascii="Times New Roman" w:hAnsi="Times New Roman" w:cs="Times New Roman"/>
          <w:sz w:val="24"/>
          <w:szCs w:val="24"/>
          <w:lang w:val="en-US"/>
        </w:rPr>
        <w:t xml:space="preserve"> – Actual setting value.</w:t>
      </w:r>
    </w:p>
    <w:p w14:paraId="7211501B" w14:textId="77777777" w:rsidR="00482130" w:rsidRPr="00482130" w:rsidRDefault="00482130" w:rsidP="00482130">
      <w:pPr>
        <w:pStyle w:val="ListParagraph"/>
        <w:numPr>
          <w:ilvl w:val="0"/>
          <w:numId w:val="34"/>
        </w:numPr>
        <w:spacing w:before="240"/>
        <w:ind w:left="714" w:hanging="357"/>
        <w:contextualSpacing w:val="0"/>
        <w:jc w:val="both"/>
        <w:rPr>
          <w:rFonts w:ascii="Times New Roman" w:hAnsi="Times New Roman" w:cs="Times New Roman"/>
          <w:sz w:val="24"/>
          <w:szCs w:val="24"/>
          <w:lang w:val="en-US"/>
        </w:rPr>
      </w:pPr>
      <w:r w:rsidRPr="00482130">
        <w:rPr>
          <w:rFonts w:ascii="Times New Roman" w:hAnsi="Times New Roman" w:cs="Times New Roman"/>
          <w:b/>
          <w:sz w:val="24"/>
          <w:szCs w:val="24"/>
          <w:lang w:val="en-US"/>
        </w:rPr>
        <w:t>Description</w:t>
      </w:r>
      <w:r>
        <w:rPr>
          <w:rFonts w:ascii="Times New Roman" w:hAnsi="Times New Roman" w:cs="Times New Roman"/>
          <w:sz w:val="24"/>
          <w:szCs w:val="24"/>
          <w:lang w:val="en-US"/>
        </w:rPr>
        <w:t xml:space="preserve"> – Description of the setting.</w:t>
      </w:r>
    </w:p>
    <w:p w14:paraId="1D3B0B74" w14:textId="77777777" w:rsidR="00482130" w:rsidRPr="00482130" w:rsidRDefault="00482130" w:rsidP="00482130">
      <w:pPr>
        <w:pStyle w:val="ListParagraph"/>
        <w:numPr>
          <w:ilvl w:val="0"/>
          <w:numId w:val="34"/>
        </w:numPr>
        <w:spacing w:before="240"/>
        <w:ind w:left="714" w:hanging="357"/>
        <w:contextualSpacing w:val="0"/>
        <w:jc w:val="both"/>
        <w:rPr>
          <w:rFonts w:ascii="Times New Roman" w:hAnsi="Times New Roman" w:cs="Times New Roman"/>
          <w:sz w:val="24"/>
          <w:szCs w:val="24"/>
          <w:lang w:val="en-US"/>
        </w:rPr>
      </w:pPr>
      <w:r w:rsidRPr="00482130">
        <w:rPr>
          <w:rFonts w:ascii="Times New Roman" w:hAnsi="Times New Roman" w:cs="Times New Roman"/>
          <w:b/>
          <w:sz w:val="24"/>
          <w:szCs w:val="24"/>
          <w:lang w:val="en-US"/>
        </w:rPr>
        <w:t>Active</w:t>
      </w:r>
      <w:r>
        <w:rPr>
          <w:rFonts w:ascii="Times New Roman" w:hAnsi="Times New Roman" w:cs="Times New Roman"/>
          <w:sz w:val="24"/>
          <w:szCs w:val="24"/>
          <w:lang w:val="en-US"/>
        </w:rPr>
        <w:t xml:space="preserve"> – Boolean flag indicating if it is active and should be used by the system.</w:t>
      </w:r>
    </w:p>
    <w:p w14:paraId="7D332D7D" w14:textId="77777777" w:rsidR="000D13D9" w:rsidRPr="00952F01" w:rsidRDefault="00482130" w:rsidP="00952F01">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can also note that some of the settings do not have editing icon (e.g. </w:t>
      </w:r>
      <w:r w:rsidRPr="00482130">
        <w:rPr>
          <w:rFonts w:ascii="Times New Roman" w:hAnsi="Times New Roman" w:cs="Times New Roman"/>
          <w:b/>
          <w:sz w:val="24"/>
          <w:szCs w:val="24"/>
          <w:lang w:val="en-US"/>
        </w:rPr>
        <w:t>media-path</w:t>
      </w:r>
      <w:r>
        <w:rPr>
          <w:rFonts w:ascii="Times New Roman" w:hAnsi="Times New Roman" w:cs="Times New Roman"/>
          <w:sz w:val="24"/>
          <w:szCs w:val="24"/>
          <w:lang w:val="en-US"/>
        </w:rPr>
        <w:t>). This is because such settings are very important and not supposed for modification. If modification is needed, it will done along with source code changes.</w:t>
      </w:r>
    </w:p>
    <w:p w14:paraId="2F651823" w14:textId="77777777" w:rsidR="00482130" w:rsidRDefault="00482130" w:rsidP="009B7ED4">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For changing setting value</w:t>
      </w:r>
      <w:r w:rsidR="000D13D9">
        <w:rPr>
          <w:rFonts w:ascii="Times New Roman" w:hAnsi="Times New Roman" w:cs="Times New Roman"/>
          <w:sz w:val="24"/>
          <w:szCs w:val="24"/>
          <w:lang w:val="en-US"/>
        </w:rPr>
        <w:t>, simply click pencil icon in front of the setting name.</w:t>
      </w:r>
    </w:p>
    <w:p w14:paraId="545BB6C7" w14:textId="77777777" w:rsidR="000D13D9" w:rsidRPr="00952F01" w:rsidRDefault="00952F01" w:rsidP="009B7ED4">
      <w:pPr>
        <w:spacing w:before="240"/>
        <w:jc w:val="both"/>
        <w:rPr>
          <w:rFonts w:ascii="Times New Roman" w:hAnsi="Times New Roman" w:cs="Times New Roman"/>
          <w:sz w:val="24"/>
          <w:szCs w:val="24"/>
          <w:lang w:val="en-US"/>
        </w:rPr>
      </w:pPr>
      <w:r>
        <w:rPr>
          <w:noProof/>
          <w:lang w:eastAsia="ru-RU"/>
        </w:rPr>
        <w:lastRenderedPageBreak/>
        <w:drawing>
          <wp:inline distT="0" distB="0" distL="0" distR="0" wp14:anchorId="221FCD91" wp14:editId="391DE61A">
            <wp:extent cx="5940425" cy="3757930"/>
            <wp:effectExtent l="19050" t="19050" r="2222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57930"/>
                    </a:xfrm>
                    <a:prstGeom prst="rect">
                      <a:avLst/>
                    </a:prstGeom>
                    <a:ln>
                      <a:solidFill>
                        <a:schemeClr val="accent1"/>
                      </a:solidFill>
                    </a:ln>
                  </pic:spPr>
                </pic:pic>
              </a:graphicData>
            </a:graphic>
          </wp:inline>
        </w:drawing>
      </w:r>
    </w:p>
    <w:p w14:paraId="5D7FD5BF" w14:textId="77777777" w:rsidR="000D13D9" w:rsidRDefault="000D13D9" w:rsidP="000D13D9">
      <w:pPr>
        <w:pStyle w:val="Caption"/>
        <w:jc w:val="center"/>
        <w:rPr>
          <w:rFonts w:ascii="Times New Roman" w:hAnsi="Times New Roman" w:cs="Times New Roman"/>
          <w:color w:val="auto"/>
          <w:sz w:val="24"/>
          <w:szCs w:val="24"/>
          <w:lang w:val="en-US"/>
        </w:rPr>
      </w:pPr>
      <w:bookmarkStart w:id="8" w:name="_Toc127888176"/>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952F01">
        <w:rPr>
          <w:rFonts w:ascii="Times New Roman" w:hAnsi="Times New Roman" w:cs="Times New Roman"/>
          <w:noProof/>
          <w:color w:val="auto"/>
          <w:sz w:val="24"/>
          <w:szCs w:val="24"/>
          <w:lang w:val="en-US"/>
        </w:rPr>
        <w:t>4</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–Setting editing window</w:t>
      </w:r>
      <w:bookmarkEnd w:id="8"/>
    </w:p>
    <w:p w14:paraId="0C37D7FB" w14:textId="77777777" w:rsidR="000D13D9" w:rsidRDefault="00242136" w:rsidP="009B7ED4">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Make required changes and click </w:t>
      </w:r>
      <w:r w:rsidRPr="00242136">
        <w:rPr>
          <w:rFonts w:ascii="Times New Roman" w:hAnsi="Times New Roman" w:cs="Times New Roman"/>
          <w:b/>
          <w:sz w:val="24"/>
          <w:szCs w:val="24"/>
          <w:lang w:val="en-US"/>
        </w:rPr>
        <w:t>Save</w:t>
      </w:r>
      <w:r>
        <w:rPr>
          <w:rFonts w:ascii="Times New Roman" w:hAnsi="Times New Roman" w:cs="Times New Roman"/>
          <w:sz w:val="24"/>
          <w:szCs w:val="24"/>
          <w:lang w:val="en-US"/>
        </w:rPr>
        <w:t xml:space="preserve"> button to apply changes.</w:t>
      </w:r>
    </w:p>
    <w:p w14:paraId="5565789F" w14:textId="77777777" w:rsidR="00242136" w:rsidRDefault="0024213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0D14DB2" w14:textId="77777777" w:rsidR="00242136" w:rsidRPr="00DA3738" w:rsidRDefault="00242136" w:rsidP="00242136">
      <w:pPr>
        <w:pStyle w:val="Heading1"/>
        <w:numPr>
          <w:ilvl w:val="0"/>
          <w:numId w:val="1"/>
        </w:numPr>
        <w:ind w:left="426" w:hanging="426"/>
      </w:pPr>
      <w:bookmarkStart w:id="9" w:name="_Toc127888163"/>
      <w:r>
        <w:lastRenderedPageBreak/>
        <w:t>User Groups</w:t>
      </w:r>
      <w:bookmarkEnd w:id="9"/>
    </w:p>
    <w:p w14:paraId="689E68A6" w14:textId="77777777" w:rsidR="00242136" w:rsidRDefault="00242136" w:rsidP="00242136">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users in the system </w:t>
      </w:r>
      <w:r w:rsidR="00F416CE">
        <w:rPr>
          <w:rFonts w:ascii="Times New Roman" w:hAnsi="Times New Roman" w:cs="Times New Roman"/>
          <w:sz w:val="24"/>
          <w:szCs w:val="24"/>
          <w:lang w:val="en-US"/>
        </w:rPr>
        <w:t>must</w:t>
      </w:r>
      <w:r>
        <w:rPr>
          <w:rFonts w:ascii="Times New Roman" w:hAnsi="Times New Roman" w:cs="Times New Roman"/>
          <w:sz w:val="24"/>
          <w:szCs w:val="24"/>
          <w:lang w:val="en-US"/>
        </w:rPr>
        <w:t xml:space="preserve"> belong at least to one group. Multiple groups can be assigned as well. User group is used for grouping different user by their role. For instance, Front Office group is for those users who receive applications from clients and returns output results at the final stage. </w:t>
      </w:r>
      <w:r w:rsidR="00CE4B0C">
        <w:rPr>
          <w:rFonts w:ascii="Times New Roman" w:hAnsi="Times New Roman" w:cs="Times New Roman"/>
          <w:sz w:val="24"/>
          <w:szCs w:val="24"/>
          <w:lang w:val="en-US"/>
        </w:rPr>
        <w:t>Actual access permissions are assigned to a group in order to make it easier, avoiding per user assignment</w:t>
      </w:r>
      <w:r>
        <w:rPr>
          <w:rFonts w:ascii="Times New Roman" w:hAnsi="Times New Roman" w:cs="Times New Roman"/>
          <w:sz w:val="24"/>
          <w:szCs w:val="24"/>
          <w:lang w:val="en-US"/>
        </w:rPr>
        <w:t xml:space="preserve">. Start accessing </w:t>
      </w:r>
      <w:r w:rsidR="00CE4B0C">
        <w:rPr>
          <w:rFonts w:ascii="Times New Roman" w:hAnsi="Times New Roman" w:cs="Times New Roman"/>
          <w:sz w:val="24"/>
          <w:szCs w:val="24"/>
          <w:lang w:val="en-US"/>
        </w:rPr>
        <w:t xml:space="preserve">user groups </w:t>
      </w:r>
      <w:r>
        <w:rPr>
          <w:rFonts w:ascii="Times New Roman" w:hAnsi="Times New Roman" w:cs="Times New Roman"/>
          <w:sz w:val="24"/>
          <w:szCs w:val="24"/>
          <w:lang w:val="en-US"/>
        </w:rPr>
        <w:t xml:space="preserve">through </w:t>
      </w:r>
      <w:r w:rsidR="0035107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main menu </w:t>
      </w:r>
      <w:r w:rsidRPr="009B7ED4">
        <w:rPr>
          <w:rFonts w:ascii="Times New Roman" w:hAnsi="Times New Roman" w:cs="Times New Roman"/>
          <w:b/>
          <w:sz w:val="24"/>
          <w:szCs w:val="24"/>
          <w:lang w:val="en-US"/>
        </w:rPr>
        <w:t xml:space="preserve">Administration → </w:t>
      </w:r>
      <w:r w:rsidR="00CE4B0C">
        <w:rPr>
          <w:rFonts w:ascii="Times New Roman" w:hAnsi="Times New Roman" w:cs="Times New Roman"/>
          <w:b/>
          <w:sz w:val="24"/>
          <w:szCs w:val="24"/>
          <w:lang w:val="en-US"/>
        </w:rPr>
        <w:t>Security → Groups</w:t>
      </w:r>
      <w:r>
        <w:rPr>
          <w:rFonts w:ascii="Times New Roman" w:hAnsi="Times New Roman" w:cs="Times New Roman"/>
          <w:sz w:val="24"/>
          <w:szCs w:val="24"/>
          <w:lang w:val="en-US"/>
        </w:rPr>
        <w:t>.</w:t>
      </w:r>
    </w:p>
    <w:p w14:paraId="202190FB" w14:textId="77777777" w:rsidR="00242136" w:rsidRDefault="00952F01" w:rsidP="00242136">
      <w:pPr>
        <w:spacing w:before="240"/>
        <w:rPr>
          <w:rFonts w:ascii="Times New Roman" w:hAnsi="Times New Roman" w:cs="Times New Roman"/>
          <w:sz w:val="24"/>
          <w:szCs w:val="24"/>
          <w:lang w:val="en-US"/>
        </w:rPr>
      </w:pPr>
      <w:r>
        <w:rPr>
          <w:noProof/>
          <w:lang w:eastAsia="ru-RU"/>
        </w:rPr>
        <w:drawing>
          <wp:inline distT="0" distB="0" distL="0" distR="0" wp14:anchorId="4B1156A6" wp14:editId="73360B06">
            <wp:extent cx="5940425" cy="2637790"/>
            <wp:effectExtent l="19050" t="19050" r="222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37790"/>
                    </a:xfrm>
                    <a:prstGeom prst="rect">
                      <a:avLst/>
                    </a:prstGeom>
                    <a:ln>
                      <a:solidFill>
                        <a:schemeClr val="accent1"/>
                      </a:solidFill>
                    </a:ln>
                  </pic:spPr>
                </pic:pic>
              </a:graphicData>
            </a:graphic>
          </wp:inline>
        </w:drawing>
      </w:r>
    </w:p>
    <w:p w14:paraId="42C3BD82" w14:textId="77777777" w:rsidR="00242136" w:rsidRDefault="00242136" w:rsidP="00242136">
      <w:pPr>
        <w:pStyle w:val="Caption"/>
        <w:jc w:val="center"/>
        <w:rPr>
          <w:rFonts w:ascii="Times New Roman" w:hAnsi="Times New Roman" w:cs="Times New Roman"/>
          <w:color w:val="auto"/>
          <w:sz w:val="24"/>
          <w:szCs w:val="24"/>
          <w:lang w:val="en-US"/>
        </w:rPr>
      </w:pPr>
      <w:bookmarkStart w:id="10" w:name="_Toc127888177"/>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952F01">
        <w:rPr>
          <w:rFonts w:ascii="Times New Roman" w:hAnsi="Times New Roman" w:cs="Times New Roman"/>
          <w:noProof/>
          <w:color w:val="auto"/>
          <w:sz w:val="24"/>
          <w:szCs w:val="24"/>
          <w:lang w:val="en-US"/>
        </w:rPr>
        <w:t>5</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sidR="00CE4B0C">
        <w:rPr>
          <w:rFonts w:ascii="Times New Roman" w:hAnsi="Times New Roman" w:cs="Times New Roman"/>
          <w:color w:val="auto"/>
          <w:sz w:val="24"/>
          <w:szCs w:val="24"/>
          <w:lang w:val="en-US"/>
        </w:rPr>
        <w:t xml:space="preserve">User groups </w:t>
      </w:r>
      <w:r>
        <w:rPr>
          <w:rFonts w:ascii="Times New Roman" w:hAnsi="Times New Roman" w:cs="Times New Roman"/>
          <w:color w:val="auto"/>
          <w:sz w:val="24"/>
          <w:szCs w:val="24"/>
          <w:lang w:val="en-US"/>
        </w:rPr>
        <w:t>page</w:t>
      </w:r>
      <w:bookmarkEnd w:id="10"/>
    </w:p>
    <w:p w14:paraId="6A49F346" w14:textId="77777777" w:rsidR="00242136" w:rsidRDefault="00CE4B0C" w:rsidP="00242136">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groups are configured by default and can be adjusted as per local requirements. </w:t>
      </w:r>
      <w:r w:rsidR="00242136">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w:t>
      </w:r>
      <w:r w:rsidRPr="00CE4B0C">
        <w:rPr>
          <w:rFonts w:ascii="Times New Roman" w:hAnsi="Times New Roman" w:cs="Times New Roman"/>
          <w:b/>
          <w:sz w:val="24"/>
          <w:szCs w:val="24"/>
          <w:lang w:val="en-US"/>
        </w:rPr>
        <w:t>Groups</w:t>
      </w:r>
      <w:r w:rsidR="00242136">
        <w:rPr>
          <w:rFonts w:ascii="Times New Roman" w:hAnsi="Times New Roman" w:cs="Times New Roman"/>
          <w:sz w:val="24"/>
          <w:szCs w:val="24"/>
          <w:lang w:val="en-US"/>
        </w:rPr>
        <w:t xml:space="preserve"> page you can do a quick search, using search text filed on the right side above the table, edit </w:t>
      </w:r>
      <w:r>
        <w:rPr>
          <w:rFonts w:ascii="Times New Roman" w:hAnsi="Times New Roman" w:cs="Times New Roman"/>
          <w:sz w:val="24"/>
          <w:szCs w:val="24"/>
          <w:lang w:val="en-US"/>
        </w:rPr>
        <w:t xml:space="preserve">or delete </w:t>
      </w:r>
      <w:r w:rsidR="00242136">
        <w:rPr>
          <w:rFonts w:ascii="Times New Roman" w:hAnsi="Times New Roman" w:cs="Times New Roman"/>
          <w:sz w:val="24"/>
          <w:szCs w:val="24"/>
          <w:lang w:val="en-US"/>
        </w:rPr>
        <w:t xml:space="preserve">specific </w:t>
      </w:r>
      <w:r>
        <w:rPr>
          <w:rFonts w:ascii="Times New Roman" w:hAnsi="Times New Roman" w:cs="Times New Roman"/>
          <w:sz w:val="24"/>
          <w:szCs w:val="24"/>
          <w:lang w:val="en-US"/>
        </w:rPr>
        <w:t>group</w:t>
      </w:r>
      <w:r w:rsidR="00242136">
        <w:rPr>
          <w:rFonts w:ascii="Times New Roman" w:hAnsi="Times New Roman" w:cs="Times New Roman"/>
          <w:sz w:val="24"/>
          <w:szCs w:val="24"/>
          <w:lang w:val="en-US"/>
        </w:rPr>
        <w:t xml:space="preserve"> by clicking pencil</w:t>
      </w:r>
      <w:r>
        <w:rPr>
          <w:rFonts w:ascii="Times New Roman" w:hAnsi="Times New Roman" w:cs="Times New Roman"/>
          <w:sz w:val="24"/>
          <w:szCs w:val="24"/>
          <w:lang w:val="en-US"/>
        </w:rPr>
        <w:t>/delete</w:t>
      </w:r>
      <w:r w:rsidR="00242136">
        <w:rPr>
          <w:rFonts w:ascii="Times New Roman" w:hAnsi="Times New Roman" w:cs="Times New Roman"/>
          <w:sz w:val="24"/>
          <w:szCs w:val="24"/>
          <w:lang w:val="en-US"/>
        </w:rPr>
        <w:t xml:space="preserve"> icon in front of </w:t>
      </w:r>
      <w:r>
        <w:rPr>
          <w:rFonts w:ascii="Times New Roman" w:hAnsi="Times New Roman" w:cs="Times New Roman"/>
          <w:sz w:val="24"/>
          <w:szCs w:val="24"/>
          <w:lang w:val="en-US"/>
        </w:rPr>
        <w:t>group</w:t>
      </w:r>
      <w:r w:rsidR="00242136">
        <w:rPr>
          <w:rFonts w:ascii="Times New Roman" w:hAnsi="Times New Roman" w:cs="Times New Roman"/>
          <w:sz w:val="24"/>
          <w:szCs w:val="24"/>
          <w:lang w:val="en-US"/>
        </w:rPr>
        <w:t xml:space="preserve"> name or add </w:t>
      </w:r>
      <w:r>
        <w:rPr>
          <w:rFonts w:ascii="Times New Roman" w:hAnsi="Times New Roman" w:cs="Times New Roman"/>
          <w:sz w:val="24"/>
          <w:szCs w:val="24"/>
          <w:lang w:val="en-US"/>
        </w:rPr>
        <w:t xml:space="preserve">a </w:t>
      </w:r>
      <w:r w:rsidR="00242136">
        <w:rPr>
          <w:rFonts w:ascii="Times New Roman" w:hAnsi="Times New Roman" w:cs="Times New Roman"/>
          <w:sz w:val="24"/>
          <w:szCs w:val="24"/>
          <w:lang w:val="en-US"/>
        </w:rPr>
        <w:t xml:space="preserve">new </w:t>
      </w:r>
      <w:r>
        <w:rPr>
          <w:rFonts w:ascii="Times New Roman" w:hAnsi="Times New Roman" w:cs="Times New Roman"/>
          <w:sz w:val="24"/>
          <w:szCs w:val="24"/>
          <w:lang w:val="en-US"/>
        </w:rPr>
        <w:t>group</w:t>
      </w:r>
      <w:r w:rsidR="00242136">
        <w:rPr>
          <w:rFonts w:ascii="Times New Roman" w:hAnsi="Times New Roman" w:cs="Times New Roman"/>
          <w:sz w:val="24"/>
          <w:szCs w:val="24"/>
          <w:lang w:val="en-US"/>
        </w:rPr>
        <w:t xml:space="preserve"> using “</w:t>
      </w:r>
      <w:r w:rsidR="00242136" w:rsidRPr="009B7ED4">
        <w:rPr>
          <w:rFonts w:ascii="Times New Roman" w:hAnsi="Times New Roman" w:cs="Times New Roman"/>
          <w:b/>
          <w:sz w:val="24"/>
          <w:szCs w:val="24"/>
          <w:lang w:val="en-US"/>
        </w:rPr>
        <w:t>+ Add</w:t>
      </w:r>
      <w:r w:rsidR="00242136">
        <w:rPr>
          <w:rFonts w:ascii="Times New Roman" w:hAnsi="Times New Roman" w:cs="Times New Roman"/>
          <w:sz w:val="24"/>
          <w:szCs w:val="24"/>
          <w:lang w:val="en-US"/>
        </w:rPr>
        <w:t xml:space="preserve">” link. </w:t>
      </w:r>
    </w:p>
    <w:p w14:paraId="3206B679" w14:textId="77777777" w:rsidR="00242136" w:rsidRDefault="00242136" w:rsidP="00242136">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table contains </w:t>
      </w:r>
      <w:r w:rsidR="00CE4B0C">
        <w:rPr>
          <w:rFonts w:ascii="Times New Roman" w:hAnsi="Times New Roman" w:cs="Times New Roman"/>
          <w:sz w:val="24"/>
          <w:szCs w:val="24"/>
          <w:lang w:val="en-US"/>
        </w:rPr>
        <w:t>3</w:t>
      </w:r>
      <w:r>
        <w:rPr>
          <w:rFonts w:ascii="Times New Roman" w:hAnsi="Times New Roman" w:cs="Times New Roman"/>
          <w:sz w:val="24"/>
          <w:szCs w:val="24"/>
          <w:lang w:val="en-US"/>
        </w:rPr>
        <w:t xml:space="preserve"> columns:</w:t>
      </w:r>
    </w:p>
    <w:p w14:paraId="469304F7" w14:textId="77777777" w:rsidR="00242136" w:rsidRPr="00482130" w:rsidRDefault="00242136" w:rsidP="00CE4B0C">
      <w:pPr>
        <w:pStyle w:val="ListParagraph"/>
        <w:numPr>
          <w:ilvl w:val="0"/>
          <w:numId w:val="37"/>
        </w:numPr>
        <w:spacing w:before="240"/>
        <w:contextualSpacing w:val="0"/>
        <w:jc w:val="both"/>
        <w:rPr>
          <w:rFonts w:ascii="Times New Roman" w:hAnsi="Times New Roman" w:cs="Times New Roman"/>
          <w:sz w:val="24"/>
          <w:szCs w:val="24"/>
          <w:lang w:val="en-US"/>
        </w:rPr>
      </w:pPr>
      <w:r w:rsidRPr="00482130">
        <w:rPr>
          <w:rFonts w:ascii="Times New Roman" w:hAnsi="Times New Roman" w:cs="Times New Roman"/>
          <w:b/>
          <w:sz w:val="24"/>
          <w:szCs w:val="24"/>
          <w:lang w:val="en-US"/>
        </w:rPr>
        <w:t>Name</w:t>
      </w:r>
      <w:r>
        <w:rPr>
          <w:rFonts w:ascii="Times New Roman" w:hAnsi="Times New Roman" w:cs="Times New Roman"/>
          <w:sz w:val="24"/>
          <w:szCs w:val="24"/>
          <w:lang w:val="en-US"/>
        </w:rPr>
        <w:t xml:space="preserve"> – </w:t>
      </w:r>
      <w:r w:rsidR="00CE4B0C">
        <w:rPr>
          <w:rFonts w:ascii="Times New Roman" w:hAnsi="Times New Roman" w:cs="Times New Roman"/>
          <w:sz w:val="24"/>
          <w:szCs w:val="24"/>
          <w:lang w:val="en-US"/>
        </w:rPr>
        <w:t>Group</w:t>
      </w:r>
      <w:r>
        <w:rPr>
          <w:rFonts w:ascii="Times New Roman" w:hAnsi="Times New Roman" w:cs="Times New Roman"/>
          <w:sz w:val="24"/>
          <w:szCs w:val="24"/>
          <w:lang w:val="en-US"/>
        </w:rPr>
        <w:t xml:space="preserve"> name. Must be unique.</w:t>
      </w:r>
    </w:p>
    <w:p w14:paraId="11325CBD" w14:textId="77777777" w:rsidR="00242136" w:rsidRPr="00482130" w:rsidRDefault="00242136" w:rsidP="00CE4B0C">
      <w:pPr>
        <w:pStyle w:val="ListParagraph"/>
        <w:numPr>
          <w:ilvl w:val="0"/>
          <w:numId w:val="37"/>
        </w:numPr>
        <w:spacing w:before="240"/>
        <w:ind w:left="714" w:hanging="357"/>
        <w:contextualSpacing w:val="0"/>
        <w:jc w:val="both"/>
        <w:rPr>
          <w:rFonts w:ascii="Times New Roman" w:hAnsi="Times New Roman" w:cs="Times New Roman"/>
          <w:sz w:val="24"/>
          <w:szCs w:val="24"/>
          <w:lang w:val="en-US"/>
        </w:rPr>
      </w:pPr>
      <w:r w:rsidRPr="00482130">
        <w:rPr>
          <w:rFonts w:ascii="Times New Roman" w:hAnsi="Times New Roman" w:cs="Times New Roman"/>
          <w:b/>
          <w:sz w:val="24"/>
          <w:szCs w:val="24"/>
          <w:lang w:val="en-US"/>
        </w:rPr>
        <w:t>Description</w:t>
      </w:r>
      <w:r>
        <w:rPr>
          <w:rFonts w:ascii="Times New Roman" w:hAnsi="Times New Roman" w:cs="Times New Roman"/>
          <w:sz w:val="24"/>
          <w:szCs w:val="24"/>
          <w:lang w:val="en-US"/>
        </w:rPr>
        <w:t xml:space="preserve"> – </w:t>
      </w:r>
      <w:r w:rsidR="00CE4B0C">
        <w:rPr>
          <w:rFonts w:ascii="Times New Roman" w:hAnsi="Times New Roman" w:cs="Times New Roman"/>
          <w:sz w:val="24"/>
          <w:szCs w:val="24"/>
          <w:lang w:val="en-US"/>
        </w:rPr>
        <w:t>Short d</w:t>
      </w:r>
      <w:r>
        <w:rPr>
          <w:rFonts w:ascii="Times New Roman" w:hAnsi="Times New Roman" w:cs="Times New Roman"/>
          <w:sz w:val="24"/>
          <w:szCs w:val="24"/>
          <w:lang w:val="en-US"/>
        </w:rPr>
        <w:t xml:space="preserve">escription of the </w:t>
      </w:r>
      <w:r w:rsidR="00CE4B0C">
        <w:rPr>
          <w:rFonts w:ascii="Times New Roman" w:hAnsi="Times New Roman" w:cs="Times New Roman"/>
          <w:sz w:val="24"/>
          <w:szCs w:val="24"/>
          <w:lang w:val="en-US"/>
        </w:rPr>
        <w:t>group</w:t>
      </w:r>
      <w:r>
        <w:rPr>
          <w:rFonts w:ascii="Times New Roman" w:hAnsi="Times New Roman" w:cs="Times New Roman"/>
          <w:sz w:val="24"/>
          <w:szCs w:val="24"/>
          <w:lang w:val="en-US"/>
        </w:rPr>
        <w:t>.</w:t>
      </w:r>
    </w:p>
    <w:p w14:paraId="541C6C71" w14:textId="77777777" w:rsidR="00242136" w:rsidRPr="00482130" w:rsidRDefault="00CE4B0C" w:rsidP="00CE4B0C">
      <w:pPr>
        <w:pStyle w:val="ListParagraph"/>
        <w:numPr>
          <w:ilvl w:val="0"/>
          <w:numId w:val="37"/>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Roles</w:t>
      </w:r>
      <w:r w:rsidR="00242136">
        <w:rPr>
          <w:rFonts w:ascii="Times New Roman" w:hAnsi="Times New Roman" w:cs="Times New Roman"/>
          <w:sz w:val="24"/>
          <w:szCs w:val="24"/>
          <w:lang w:val="en-US"/>
        </w:rPr>
        <w:t xml:space="preserve"> – </w:t>
      </w:r>
      <w:r>
        <w:rPr>
          <w:rFonts w:ascii="Times New Roman" w:hAnsi="Times New Roman" w:cs="Times New Roman"/>
          <w:sz w:val="24"/>
          <w:szCs w:val="24"/>
          <w:lang w:val="en-US"/>
        </w:rPr>
        <w:t>List of roles, assigned to the group and separated by comma</w:t>
      </w:r>
      <w:r w:rsidR="00242136">
        <w:rPr>
          <w:rFonts w:ascii="Times New Roman" w:hAnsi="Times New Roman" w:cs="Times New Roman"/>
          <w:sz w:val="24"/>
          <w:szCs w:val="24"/>
          <w:lang w:val="en-US"/>
        </w:rPr>
        <w:t>.</w:t>
      </w:r>
    </w:p>
    <w:p w14:paraId="61790437" w14:textId="77777777" w:rsidR="00242136" w:rsidRDefault="00242136" w:rsidP="00242136">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CE4B0C">
        <w:rPr>
          <w:rFonts w:ascii="Times New Roman" w:hAnsi="Times New Roman" w:cs="Times New Roman"/>
          <w:sz w:val="24"/>
          <w:szCs w:val="24"/>
          <w:lang w:val="en-US"/>
        </w:rPr>
        <w:t>adding new group</w:t>
      </w:r>
      <w:r>
        <w:rPr>
          <w:rFonts w:ascii="Times New Roman" w:hAnsi="Times New Roman" w:cs="Times New Roman"/>
          <w:sz w:val="24"/>
          <w:szCs w:val="24"/>
          <w:lang w:val="en-US"/>
        </w:rPr>
        <w:t xml:space="preserve">, simply click </w:t>
      </w:r>
      <w:r w:rsidR="00CE4B0C">
        <w:rPr>
          <w:rFonts w:ascii="Times New Roman" w:hAnsi="Times New Roman" w:cs="Times New Roman"/>
          <w:sz w:val="24"/>
          <w:szCs w:val="24"/>
          <w:lang w:val="en-US"/>
        </w:rPr>
        <w:t>“</w:t>
      </w:r>
      <w:r w:rsidR="00CE4B0C" w:rsidRPr="00CE4B0C">
        <w:rPr>
          <w:rFonts w:ascii="Times New Roman" w:hAnsi="Times New Roman" w:cs="Times New Roman"/>
          <w:b/>
          <w:sz w:val="24"/>
          <w:szCs w:val="24"/>
          <w:lang w:val="en-US"/>
        </w:rPr>
        <w:t>+ Add</w:t>
      </w:r>
      <w:r w:rsidR="00CE4B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4B0C">
        <w:rPr>
          <w:rFonts w:ascii="Times New Roman" w:hAnsi="Times New Roman" w:cs="Times New Roman"/>
          <w:sz w:val="24"/>
          <w:szCs w:val="24"/>
          <w:lang w:val="en-US"/>
        </w:rPr>
        <w:t>link above the table</w:t>
      </w:r>
      <w:r>
        <w:rPr>
          <w:rFonts w:ascii="Times New Roman" w:hAnsi="Times New Roman" w:cs="Times New Roman"/>
          <w:sz w:val="24"/>
          <w:szCs w:val="24"/>
          <w:lang w:val="en-US"/>
        </w:rPr>
        <w:t>.</w:t>
      </w:r>
    </w:p>
    <w:p w14:paraId="7AA391A9" w14:textId="77777777" w:rsidR="00242136" w:rsidRDefault="00952F01" w:rsidP="00242136">
      <w:pPr>
        <w:spacing w:before="240"/>
        <w:jc w:val="both"/>
        <w:rPr>
          <w:rFonts w:ascii="Times New Roman" w:hAnsi="Times New Roman" w:cs="Times New Roman"/>
          <w:sz w:val="24"/>
          <w:szCs w:val="24"/>
          <w:lang w:val="en-US"/>
        </w:rPr>
      </w:pPr>
      <w:r>
        <w:rPr>
          <w:noProof/>
          <w:lang w:eastAsia="ru-RU"/>
        </w:rPr>
        <w:lastRenderedPageBreak/>
        <w:drawing>
          <wp:inline distT="0" distB="0" distL="0" distR="0" wp14:anchorId="7B51D485" wp14:editId="0D52EF86">
            <wp:extent cx="5940425" cy="4401185"/>
            <wp:effectExtent l="19050" t="19050" r="22225"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01185"/>
                    </a:xfrm>
                    <a:prstGeom prst="rect">
                      <a:avLst/>
                    </a:prstGeom>
                    <a:ln>
                      <a:solidFill>
                        <a:schemeClr val="accent1"/>
                      </a:solidFill>
                    </a:ln>
                  </pic:spPr>
                </pic:pic>
              </a:graphicData>
            </a:graphic>
          </wp:inline>
        </w:drawing>
      </w:r>
    </w:p>
    <w:p w14:paraId="7017FEDF" w14:textId="77777777" w:rsidR="00242136" w:rsidRDefault="00242136" w:rsidP="00242136">
      <w:pPr>
        <w:pStyle w:val="Caption"/>
        <w:jc w:val="center"/>
        <w:rPr>
          <w:rFonts w:ascii="Times New Roman" w:hAnsi="Times New Roman" w:cs="Times New Roman"/>
          <w:color w:val="auto"/>
          <w:sz w:val="24"/>
          <w:szCs w:val="24"/>
          <w:lang w:val="en-US"/>
        </w:rPr>
      </w:pPr>
      <w:bookmarkStart w:id="11" w:name="_Toc127888178"/>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952F01">
        <w:rPr>
          <w:rFonts w:ascii="Times New Roman" w:hAnsi="Times New Roman" w:cs="Times New Roman"/>
          <w:noProof/>
          <w:color w:val="auto"/>
          <w:sz w:val="24"/>
          <w:szCs w:val="24"/>
          <w:lang w:val="en-US"/>
        </w:rPr>
        <w:t>6</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00CE4B0C">
        <w:rPr>
          <w:rFonts w:ascii="Times New Roman" w:hAnsi="Times New Roman" w:cs="Times New Roman"/>
          <w:color w:val="auto"/>
          <w:sz w:val="24"/>
          <w:szCs w:val="24"/>
          <w:lang w:val="en-US"/>
        </w:rPr>
        <w:t xml:space="preserve"> New user group</w:t>
      </w:r>
      <w:bookmarkEnd w:id="11"/>
    </w:p>
    <w:p w14:paraId="6399A23A" w14:textId="77777777" w:rsidR="00242136" w:rsidRDefault="00952F01" w:rsidP="00242136">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Enter</w:t>
      </w:r>
      <w:r w:rsidR="00CE4B0C">
        <w:rPr>
          <w:rFonts w:ascii="Times New Roman" w:hAnsi="Times New Roman" w:cs="Times New Roman"/>
          <w:sz w:val="24"/>
          <w:szCs w:val="24"/>
          <w:lang w:val="en-US"/>
        </w:rPr>
        <w:t xml:space="preserve"> group name and select one or multiple roles. C</w:t>
      </w:r>
      <w:r w:rsidR="00242136">
        <w:rPr>
          <w:rFonts w:ascii="Times New Roman" w:hAnsi="Times New Roman" w:cs="Times New Roman"/>
          <w:sz w:val="24"/>
          <w:szCs w:val="24"/>
          <w:lang w:val="en-US"/>
        </w:rPr>
        <w:t xml:space="preserve">lick </w:t>
      </w:r>
      <w:r w:rsidR="00242136" w:rsidRPr="00242136">
        <w:rPr>
          <w:rFonts w:ascii="Times New Roman" w:hAnsi="Times New Roman" w:cs="Times New Roman"/>
          <w:b/>
          <w:sz w:val="24"/>
          <w:szCs w:val="24"/>
          <w:lang w:val="en-US"/>
        </w:rPr>
        <w:t>Save</w:t>
      </w:r>
      <w:r w:rsidR="00242136">
        <w:rPr>
          <w:rFonts w:ascii="Times New Roman" w:hAnsi="Times New Roman" w:cs="Times New Roman"/>
          <w:sz w:val="24"/>
          <w:szCs w:val="24"/>
          <w:lang w:val="en-US"/>
        </w:rPr>
        <w:t xml:space="preserve"> button to </w:t>
      </w:r>
      <w:r w:rsidR="00CE4B0C">
        <w:rPr>
          <w:rFonts w:ascii="Times New Roman" w:hAnsi="Times New Roman" w:cs="Times New Roman"/>
          <w:sz w:val="24"/>
          <w:szCs w:val="24"/>
          <w:lang w:val="en-US"/>
        </w:rPr>
        <w:t>add new group</w:t>
      </w:r>
      <w:r w:rsidR="00242136">
        <w:rPr>
          <w:rFonts w:ascii="Times New Roman" w:hAnsi="Times New Roman" w:cs="Times New Roman"/>
          <w:sz w:val="24"/>
          <w:szCs w:val="24"/>
          <w:lang w:val="en-US"/>
        </w:rPr>
        <w:t>.</w:t>
      </w:r>
    </w:p>
    <w:p w14:paraId="17F17698" w14:textId="77777777" w:rsidR="00C43A41" w:rsidRDefault="00C43A41" w:rsidP="00242136">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The following roles are available for selection:</w:t>
      </w:r>
    </w:p>
    <w:p w14:paraId="255F71CC"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Administration</w:t>
      </w:r>
      <w:r w:rsidRPr="00952F0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52F01">
        <w:rPr>
          <w:rFonts w:ascii="Times New Roman" w:hAnsi="Times New Roman" w:cs="Times New Roman"/>
          <w:sz w:val="24"/>
          <w:szCs w:val="24"/>
          <w:lang w:val="en-US"/>
        </w:rPr>
        <w:t>Used for managing users, gr</w:t>
      </w:r>
      <w:r>
        <w:rPr>
          <w:rFonts w:ascii="Times New Roman" w:hAnsi="Times New Roman" w:cs="Times New Roman"/>
          <w:sz w:val="24"/>
          <w:szCs w:val="24"/>
          <w:lang w:val="en-US"/>
        </w:rPr>
        <w:t>oups and reference data tables.</w:t>
      </w:r>
    </w:p>
    <w:p w14:paraId="599D6B03"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Applications completion</w:t>
      </w:r>
      <w:r>
        <w:rPr>
          <w:rFonts w:ascii="Times New Roman" w:hAnsi="Times New Roman" w:cs="Times New Roman"/>
          <w:sz w:val="24"/>
          <w:szCs w:val="24"/>
          <w:lang w:val="en-US"/>
        </w:rPr>
        <w:t xml:space="preserve"> – </w:t>
      </w:r>
      <w:r w:rsidRPr="00952F01">
        <w:rPr>
          <w:rFonts w:ascii="Times New Roman" w:hAnsi="Times New Roman" w:cs="Times New Roman"/>
          <w:sz w:val="24"/>
          <w:szCs w:val="24"/>
          <w:lang w:val="en-US"/>
        </w:rPr>
        <w:t>Used for completing the w</w:t>
      </w:r>
      <w:r>
        <w:rPr>
          <w:rFonts w:ascii="Times New Roman" w:hAnsi="Times New Roman" w:cs="Times New Roman"/>
          <w:sz w:val="24"/>
          <w:szCs w:val="24"/>
          <w:lang w:val="en-US"/>
        </w:rPr>
        <w:t>orkflow. This is workflow role.</w:t>
      </w:r>
    </w:p>
    <w:p w14:paraId="071F2C02"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Applications drafting</w:t>
      </w:r>
      <w:r>
        <w:rPr>
          <w:rFonts w:ascii="Times New Roman" w:hAnsi="Times New Roman" w:cs="Times New Roman"/>
          <w:sz w:val="24"/>
          <w:szCs w:val="24"/>
          <w:lang w:val="en-US"/>
        </w:rPr>
        <w:t xml:space="preserve"> – </w:t>
      </w:r>
      <w:r w:rsidRPr="00952F01">
        <w:rPr>
          <w:rFonts w:ascii="Times New Roman" w:hAnsi="Times New Roman" w:cs="Times New Roman"/>
          <w:sz w:val="24"/>
          <w:szCs w:val="24"/>
          <w:lang w:val="en-US"/>
        </w:rPr>
        <w:t>Used for drafting new appl</w:t>
      </w:r>
      <w:r>
        <w:rPr>
          <w:rFonts w:ascii="Times New Roman" w:hAnsi="Times New Roman" w:cs="Times New Roman"/>
          <w:sz w:val="24"/>
          <w:szCs w:val="24"/>
          <w:lang w:val="en-US"/>
        </w:rPr>
        <w:t>ications. This is workflow role.</w:t>
      </w:r>
    </w:p>
    <w:p w14:paraId="51E7FB01"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Approval/Rejection of transactions</w:t>
      </w:r>
      <w:r>
        <w:rPr>
          <w:rFonts w:ascii="Times New Roman" w:hAnsi="Times New Roman" w:cs="Times New Roman"/>
          <w:sz w:val="24"/>
          <w:szCs w:val="24"/>
          <w:lang w:val="en-US"/>
        </w:rPr>
        <w:t xml:space="preserve"> – </w:t>
      </w:r>
      <w:r w:rsidRPr="00952F01">
        <w:rPr>
          <w:rFonts w:ascii="Times New Roman" w:hAnsi="Times New Roman" w:cs="Times New Roman"/>
          <w:sz w:val="24"/>
          <w:szCs w:val="24"/>
          <w:lang w:val="en-US"/>
        </w:rPr>
        <w:t>Used to approve or reject trans</w:t>
      </w:r>
      <w:r>
        <w:rPr>
          <w:rFonts w:ascii="Times New Roman" w:hAnsi="Times New Roman" w:cs="Times New Roman"/>
          <w:sz w:val="24"/>
          <w:szCs w:val="24"/>
          <w:lang w:val="en-US"/>
        </w:rPr>
        <w:t>actions. This is workflow role.</w:t>
      </w:r>
    </w:p>
    <w:p w14:paraId="4B952AA2"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Generate Certificate</w:t>
      </w:r>
      <w:r w:rsidRPr="00952F0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52F01">
        <w:rPr>
          <w:rFonts w:ascii="Times New Roman" w:hAnsi="Times New Roman" w:cs="Times New Roman"/>
          <w:sz w:val="24"/>
          <w:szCs w:val="24"/>
          <w:lang w:val="en-US"/>
        </w:rPr>
        <w:t xml:space="preserve">Used to generate a certificate. This is workflow role and standalone role, used for producing certificates </w:t>
      </w:r>
      <w:r>
        <w:rPr>
          <w:rFonts w:ascii="Times New Roman" w:hAnsi="Times New Roman" w:cs="Times New Roman"/>
          <w:sz w:val="24"/>
          <w:szCs w:val="24"/>
          <w:lang w:val="en-US"/>
        </w:rPr>
        <w:t>after the workflow is finished.</w:t>
      </w:r>
    </w:p>
    <w:p w14:paraId="34915774"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Preparation of land record changes</w:t>
      </w:r>
      <w:r w:rsidRPr="00952F0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52F01">
        <w:rPr>
          <w:rFonts w:ascii="Times New Roman" w:hAnsi="Times New Roman" w:cs="Times New Roman"/>
          <w:sz w:val="24"/>
          <w:szCs w:val="24"/>
          <w:lang w:val="en-US"/>
        </w:rPr>
        <w:t>Used for preparation of land record changes (attribute</w:t>
      </w:r>
      <w:r>
        <w:rPr>
          <w:rFonts w:ascii="Times New Roman" w:hAnsi="Times New Roman" w:cs="Times New Roman"/>
          <w:sz w:val="24"/>
          <w:szCs w:val="24"/>
          <w:lang w:val="en-US"/>
        </w:rPr>
        <w:t>s part). This is workflow role.</w:t>
      </w:r>
    </w:p>
    <w:p w14:paraId="46D4C55F"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Preparation of spatial changes</w:t>
      </w:r>
      <w:r w:rsidRPr="00952F0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52F01">
        <w:rPr>
          <w:rFonts w:ascii="Times New Roman" w:hAnsi="Times New Roman" w:cs="Times New Roman"/>
          <w:sz w:val="24"/>
          <w:szCs w:val="24"/>
          <w:lang w:val="en-US"/>
        </w:rPr>
        <w:t>Used for preparation of spatial changes and parcel att</w:t>
      </w:r>
      <w:r>
        <w:rPr>
          <w:rFonts w:ascii="Times New Roman" w:hAnsi="Times New Roman" w:cs="Times New Roman"/>
          <w:sz w:val="24"/>
          <w:szCs w:val="24"/>
          <w:lang w:val="en-US"/>
        </w:rPr>
        <w:t>ributes. This is workflow role.</w:t>
      </w:r>
    </w:p>
    <w:p w14:paraId="6BA4AB3F"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Reports viewing</w:t>
      </w:r>
      <w:r>
        <w:rPr>
          <w:rFonts w:ascii="Times New Roman" w:hAnsi="Times New Roman" w:cs="Times New Roman"/>
          <w:sz w:val="24"/>
          <w:szCs w:val="24"/>
          <w:lang w:val="en-US"/>
        </w:rPr>
        <w:t xml:space="preserve"> – </w:t>
      </w:r>
      <w:r w:rsidRPr="00952F01">
        <w:rPr>
          <w:rFonts w:ascii="Times New Roman" w:hAnsi="Times New Roman" w:cs="Times New Roman"/>
          <w:sz w:val="24"/>
          <w:szCs w:val="24"/>
          <w:lang w:val="en-US"/>
        </w:rPr>
        <w:t>Use</w:t>
      </w:r>
      <w:r>
        <w:rPr>
          <w:rFonts w:ascii="Times New Roman" w:hAnsi="Times New Roman" w:cs="Times New Roman"/>
          <w:sz w:val="24"/>
          <w:szCs w:val="24"/>
          <w:lang w:val="en-US"/>
        </w:rPr>
        <w:t>d to generate and view reports.</w:t>
      </w:r>
    </w:p>
    <w:p w14:paraId="274A72A5"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t>Review and validate</w:t>
      </w:r>
      <w:r>
        <w:rPr>
          <w:rFonts w:ascii="Times New Roman" w:hAnsi="Times New Roman" w:cs="Times New Roman"/>
          <w:sz w:val="24"/>
          <w:szCs w:val="24"/>
          <w:lang w:val="en-US"/>
        </w:rPr>
        <w:t xml:space="preserve"> – </w:t>
      </w:r>
      <w:r w:rsidRPr="00952F01">
        <w:rPr>
          <w:rFonts w:ascii="Times New Roman" w:hAnsi="Times New Roman" w:cs="Times New Roman"/>
          <w:sz w:val="24"/>
          <w:szCs w:val="24"/>
          <w:lang w:val="en-US"/>
        </w:rPr>
        <w:t xml:space="preserve">Used to review and validate </w:t>
      </w:r>
      <w:r>
        <w:rPr>
          <w:rFonts w:ascii="Times New Roman" w:hAnsi="Times New Roman" w:cs="Times New Roman"/>
          <w:sz w:val="24"/>
          <w:szCs w:val="24"/>
          <w:lang w:val="en-US"/>
        </w:rPr>
        <w:t>changes. This is workflow role.</w:t>
      </w:r>
    </w:p>
    <w:p w14:paraId="6E1CE700" w14:textId="77777777" w:rsidR="00952F01" w:rsidRPr="00952F01" w:rsidRDefault="00952F01" w:rsidP="00952F01">
      <w:pPr>
        <w:pStyle w:val="ListParagraph"/>
        <w:numPr>
          <w:ilvl w:val="0"/>
          <w:numId w:val="43"/>
        </w:numPr>
        <w:spacing w:before="240"/>
        <w:ind w:left="714" w:hanging="357"/>
        <w:contextualSpacing w:val="0"/>
        <w:jc w:val="both"/>
        <w:rPr>
          <w:rFonts w:ascii="Times New Roman" w:hAnsi="Times New Roman" w:cs="Times New Roman"/>
          <w:sz w:val="24"/>
          <w:szCs w:val="24"/>
          <w:lang w:val="en-US"/>
        </w:rPr>
      </w:pPr>
      <w:r w:rsidRPr="00952F01">
        <w:rPr>
          <w:rFonts w:ascii="Times New Roman" w:hAnsi="Times New Roman" w:cs="Times New Roman"/>
          <w:b/>
          <w:sz w:val="24"/>
          <w:szCs w:val="24"/>
          <w:lang w:val="en-US"/>
        </w:rPr>
        <w:lastRenderedPageBreak/>
        <w:t>Viewing/searching information</w:t>
      </w:r>
      <w:r>
        <w:rPr>
          <w:rFonts w:ascii="Times New Roman" w:hAnsi="Times New Roman" w:cs="Times New Roman"/>
          <w:sz w:val="24"/>
          <w:szCs w:val="24"/>
          <w:lang w:val="en-US"/>
        </w:rPr>
        <w:t xml:space="preserve"> – </w:t>
      </w:r>
      <w:r w:rsidRPr="00952F01">
        <w:rPr>
          <w:rFonts w:ascii="Times New Roman" w:hAnsi="Times New Roman" w:cs="Times New Roman"/>
          <w:sz w:val="24"/>
          <w:szCs w:val="24"/>
          <w:lang w:val="en-US"/>
        </w:rPr>
        <w:t>Used for searching and viewing different information in the system (e.g. appl</w:t>
      </w:r>
      <w:r>
        <w:rPr>
          <w:rFonts w:ascii="Times New Roman" w:hAnsi="Times New Roman" w:cs="Times New Roman"/>
          <w:sz w:val="24"/>
          <w:szCs w:val="24"/>
          <w:lang w:val="en-US"/>
        </w:rPr>
        <w:t>ication, parcel, person, etc.).</w:t>
      </w:r>
    </w:p>
    <w:p w14:paraId="65D6DAA4" w14:textId="77777777" w:rsidR="000D13D9" w:rsidRDefault="00C43A41" w:rsidP="009B7ED4">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Group editing is similar to creating </w:t>
      </w:r>
      <w:r w:rsidR="00952F01">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new group and </w:t>
      </w:r>
      <w:r w:rsidR="0035107C">
        <w:rPr>
          <w:rFonts w:ascii="Times New Roman" w:hAnsi="Times New Roman" w:cs="Times New Roman"/>
          <w:sz w:val="24"/>
          <w:szCs w:val="24"/>
          <w:lang w:val="en-US"/>
        </w:rPr>
        <w:t xml:space="preserve">the </w:t>
      </w:r>
      <w:r>
        <w:rPr>
          <w:rFonts w:ascii="Times New Roman" w:hAnsi="Times New Roman" w:cs="Times New Roman"/>
          <w:sz w:val="24"/>
          <w:szCs w:val="24"/>
          <w:lang w:val="en-US"/>
        </w:rPr>
        <w:t>same window is used.</w:t>
      </w:r>
      <w:r w:rsidR="0035107C">
        <w:rPr>
          <w:rFonts w:ascii="Times New Roman" w:hAnsi="Times New Roman" w:cs="Times New Roman"/>
          <w:sz w:val="24"/>
          <w:szCs w:val="24"/>
          <w:lang w:val="en-US"/>
        </w:rPr>
        <w:t xml:space="preserve"> For deleting a group</w:t>
      </w:r>
      <w:r w:rsidR="00952F01">
        <w:rPr>
          <w:rFonts w:ascii="Times New Roman" w:hAnsi="Times New Roman" w:cs="Times New Roman"/>
          <w:sz w:val="24"/>
          <w:szCs w:val="24"/>
          <w:lang w:val="en-US"/>
        </w:rPr>
        <w:t>,</w:t>
      </w:r>
      <w:r w:rsidR="0035107C">
        <w:rPr>
          <w:rFonts w:ascii="Times New Roman" w:hAnsi="Times New Roman" w:cs="Times New Roman"/>
          <w:sz w:val="24"/>
          <w:szCs w:val="24"/>
          <w:lang w:val="en-US"/>
        </w:rPr>
        <w:t xml:space="preserve"> use delete icon. Make sure that all user</w:t>
      </w:r>
      <w:r w:rsidR="00952F01">
        <w:rPr>
          <w:rFonts w:ascii="Times New Roman" w:hAnsi="Times New Roman" w:cs="Times New Roman"/>
          <w:sz w:val="24"/>
          <w:szCs w:val="24"/>
          <w:lang w:val="en-US"/>
        </w:rPr>
        <w:t>s</w:t>
      </w:r>
      <w:r w:rsidR="0035107C">
        <w:rPr>
          <w:rFonts w:ascii="Times New Roman" w:hAnsi="Times New Roman" w:cs="Times New Roman"/>
          <w:sz w:val="24"/>
          <w:szCs w:val="24"/>
          <w:lang w:val="en-US"/>
        </w:rPr>
        <w:t xml:space="preserve"> </w:t>
      </w:r>
      <w:r w:rsidR="00952F01">
        <w:rPr>
          <w:rFonts w:ascii="Times New Roman" w:hAnsi="Times New Roman" w:cs="Times New Roman"/>
          <w:sz w:val="24"/>
          <w:szCs w:val="24"/>
          <w:lang w:val="en-US"/>
        </w:rPr>
        <w:t>are</w:t>
      </w:r>
      <w:r w:rsidR="0035107C">
        <w:rPr>
          <w:rFonts w:ascii="Times New Roman" w:hAnsi="Times New Roman" w:cs="Times New Roman"/>
          <w:sz w:val="24"/>
          <w:szCs w:val="24"/>
          <w:lang w:val="en-US"/>
        </w:rPr>
        <w:t xml:space="preserve"> removed from the group first (see </w:t>
      </w:r>
      <w:r w:rsidR="00952F01">
        <w:rPr>
          <w:rFonts w:ascii="Times New Roman" w:hAnsi="Times New Roman" w:cs="Times New Roman"/>
          <w:sz w:val="24"/>
          <w:szCs w:val="24"/>
          <w:lang w:val="en-US"/>
        </w:rPr>
        <w:t>U</w:t>
      </w:r>
      <w:r w:rsidR="0035107C">
        <w:rPr>
          <w:rFonts w:ascii="Times New Roman" w:hAnsi="Times New Roman" w:cs="Times New Roman"/>
          <w:sz w:val="24"/>
          <w:szCs w:val="24"/>
          <w:lang w:val="en-US"/>
        </w:rPr>
        <w:t>sers chapter), before deleting the group.</w:t>
      </w:r>
    </w:p>
    <w:p w14:paraId="7E8EB84A" w14:textId="77777777" w:rsidR="0035107C" w:rsidRDefault="0035107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440F29B" w14:textId="77777777" w:rsidR="0035107C" w:rsidRPr="00DA3738" w:rsidRDefault="0035107C" w:rsidP="0035107C">
      <w:pPr>
        <w:pStyle w:val="Heading1"/>
        <w:numPr>
          <w:ilvl w:val="0"/>
          <w:numId w:val="1"/>
        </w:numPr>
        <w:ind w:left="426" w:hanging="426"/>
      </w:pPr>
      <w:bookmarkStart w:id="12" w:name="_Toc127888164"/>
      <w:r>
        <w:lastRenderedPageBreak/>
        <w:t>Users</w:t>
      </w:r>
      <w:bookmarkEnd w:id="12"/>
    </w:p>
    <w:p w14:paraId="0AA80ABD" w14:textId="77777777" w:rsidR="0035107C" w:rsidRDefault="00F416CE"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User account mu</w:t>
      </w:r>
      <w:r w:rsidR="0035107C">
        <w:rPr>
          <w:rFonts w:ascii="Times New Roman" w:hAnsi="Times New Roman" w:cs="Times New Roman"/>
          <w:sz w:val="24"/>
          <w:szCs w:val="24"/>
          <w:lang w:val="en-US"/>
        </w:rPr>
        <w:t xml:space="preserve">st be created in order to </w:t>
      </w:r>
      <w:r>
        <w:rPr>
          <w:rFonts w:ascii="Times New Roman" w:hAnsi="Times New Roman" w:cs="Times New Roman"/>
          <w:sz w:val="24"/>
          <w:szCs w:val="24"/>
          <w:lang w:val="en-US"/>
        </w:rPr>
        <w:t>access the system. Every user mu</w:t>
      </w:r>
      <w:r w:rsidR="0035107C">
        <w:rPr>
          <w:rFonts w:ascii="Times New Roman" w:hAnsi="Times New Roman" w:cs="Times New Roman"/>
          <w:sz w:val="24"/>
          <w:szCs w:val="24"/>
          <w:lang w:val="en-US"/>
        </w:rPr>
        <w:t>st belong at least to one group. Multiple groups can be assigned as well</w:t>
      </w:r>
      <w:r w:rsidR="00952F01">
        <w:rPr>
          <w:rFonts w:ascii="Times New Roman" w:hAnsi="Times New Roman" w:cs="Times New Roman"/>
          <w:sz w:val="24"/>
          <w:szCs w:val="24"/>
          <w:lang w:val="en-US"/>
        </w:rPr>
        <w:t>. Apart from defini</w:t>
      </w:r>
      <w:r w:rsidR="00EE5DF1">
        <w:rPr>
          <w:rFonts w:ascii="Times New Roman" w:hAnsi="Times New Roman" w:cs="Times New Roman"/>
          <w:sz w:val="24"/>
          <w:szCs w:val="24"/>
          <w:lang w:val="en-US"/>
        </w:rPr>
        <w:t xml:space="preserve">ng user credentials and groups it belong to, the form allows also defining user access to chiefdom(s), which controls access to the land records relevant to selected chiefdom(s). </w:t>
      </w:r>
      <w:r w:rsidR="0035107C">
        <w:rPr>
          <w:rFonts w:ascii="Times New Roman" w:hAnsi="Times New Roman" w:cs="Times New Roman"/>
          <w:sz w:val="24"/>
          <w:szCs w:val="24"/>
          <w:lang w:val="en-US"/>
        </w:rPr>
        <w:t xml:space="preserve">Start accessing users through the main menu </w:t>
      </w:r>
      <w:r w:rsidR="0035107C" w:rsidRPr="009B7ED4">
        <w:rPr>
          <w:rFonts w:ascii="Times New Roman" w:hAnsi="Times New Roman" w:cs="Times New Roman"/>
          <w:b/>
          <w:sz w:val="24"/>
          <w:szCs w:val="24"/>
          <w:lang w:val="en-US"/>
        </w:rPr>
        <w:t xml:space="preserve">Administration → </w:t>
      </w:r>
      <w:r w:rsidR="0035107C">
        <w:rPr>
          <w:rFonts w:ascii="Times New Roman" w:hAnsi="Times New Roman" w:cs="Times New Roman"/>
          <w:b/>
          <w:sz w:val="24"/>
          <w:szCs w:val="24"/>
          <w:lang w:val="en-US"/>
        </w:rPr>
        <w:t>Security → Users</w:t>
      </w:r>
      <w:r w:rsidR="0035107C">
        <w:rPr>
          <w:rFonts w:ascii="Times New Roman" w:hAnsi="Times New Roman" w:cs="Times New Roman"/>
          <w:sz w:val="24"/>
          <w:szCs w:val="24"/>
          <w:lang w:val="en-US"/>
        </w:rPr>
        <w:t>.</w:t>
      </w:r>
    </w:p>
    <w:p w14:paraId="6BB0B3BF" w14:textId="77777777" w:rsidR="0035107C" w:rsidRPr="00EE5DF1" w:rsidRDefault="00EE5DF1" w:rsidP="0035107C">
      <w:pPr>
        <w:spacing w:before="240"/>
        <w:rPr>
          <w:rFonts w:ascii="Times New Roman" w:hAnsi="Times New Roman" w:cs="Times New Roman"/>
          <w:sz w:val="24"/>
          <w:szCs w:val="24"/>
          <w:lang w:val="en-US"/>
        </w:rPr>
      </w:pPr>
      <w:r>
        <w:rPr>
          <w:noProof/>
          <w:lang w:eastAsia="ru-RU"/>
        </w:rPr>
        <w:drawing>
          <wp:inline distT="0" distB="0" distL="0" distR="0" wp14:anchorId="41BBAF3D" wp14:editId="583E7C8B">
            <wp:extent cx="5940425" cy="1834515"/>
            <wp:effectExtent l="19050" t="19050" r="222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834515"/>
                    </a:xfrm>
                    <a:prstGeom prst="rect">
                      <a:avLst/>
                    </a:prstGeom>
                    <a:ln>
                      <a:solidFill>
                        <a:schemeClr val="accent1"/>
                      </a:solidFill>
                    </a:ln>
                  </pic:spPr>
                </pic:pic>
              </a:graphicData>
            </a:graphic>
          </wp:inline>
        </w:drawing>
      </w:r>
    </w:p>
    <w:p w14:paraId="74ECA457" w14:textId="77777777" w:rsidR="0035107C" w:rsidRDefault="0035107C" w:rsidP="0035107C">
      <w:pPr>
        <w:pStyle w:val="Caption"/>
        <w:jc w:val="center"/>
        <w:rPr>
          <w:rFonts w:ascii="Times New Roman" w:hAnsi="Times New Roman" w:cs="Times New Roman"/>
          <w:color w:val="auto"/>
          <w:sz w:val="24"/>
          <w:szCs w:val="24"/>
          <w:lang w:val="en-US"/>
        </w:rPr>
      </w:pPr>
      <w:bookmarkStart w:id="13" w:name="_Toc127888179"/>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EE5DF1">
        <w:rPr>
          <w:rFonts w:ascii="Times New Roman" w:hAnsi="Times New Roman" w:cs="Times New Roman"/>
          <w:noProof/>
          <w:color w:val="auto"/>
          <w:sz w:val="24"/>
          <w:szCs w:val="24"/>
          <w:lang w:val="en-US"/>
        </w:rPr>
        <w:t>7</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Users page</w:t>
      </w:r>
      <w:bookmarkEnd w:id="13"/>
    </w:p>
    <w:p w14:paraId="3569847C" w14:textId="77777777" w:rsidR="0035107C" w:rsidRDefault="0035107C"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w:t>
      </w:r>
      <w:r>
        <w:rPr>
          <w:rFonts w:ascii="Times New Roman" w:hAnsi="Times New Roman" w:cs="Times New Roman"/>
          <w:b/>
          <w:sz w:val="24"/>
          <w:szCs w:val="24"/>
          <w:lang w:val="en-US"/>
        </w:rPr>
        <w:t>Users</w:t>
      </w:r>
      <w:r>
        <w:rPr>
          <w:rFonts w:ascii="Times New Roman" w:hAnsi="Times New Roman" w:cs="Times New Roman"/>
          <w:sz w:val="24"/>
          <w:szCs w:val="24"/>
          <w:lang w:val="en-US"/>
        </w:rPr>
        <w:t xml:space="preserve"> page you can do a quick search, using search text filed on the right side above the table, edit or delete specific user by clicking pencil/delete icon in front of user name or add a new user using “</w:t>
      </w:r>
      <w:r w:rsidRPr="009B7ED4">
        <w:rPr>
          <w:rFonts w:ascii="Times New Roman" w:hAnsi="Times New Roman" w:cs="Times New Roman"/>
          <w:b/>
          <w:sz w:val="24"/>
          <w:szCs w:val="24"/>
          <w:lang w:val="en-US"/>
        </w:rPr>
        <w:t>+ Add</w:t>
      </w:r>
      <w:r>
        <w:rPr>
          <w:rFonts w:ascii="Times New Roman" w:hAnsi="Times New Roman" w:cs="Times New Roman"/>
          <w:sz w:val="24"/>
          <w:szCs w:val="24"/>
          <w:lang w:val="en-US"/>
        </w:rPr>
        <w:t xml:space="preserve">” link. </w:t>
      </w:r>
    </w:p>
    <w:p w14:paraId="2C0C4BA9" w14:textId="77777777" w:rsidR="0035107C" w:rsidRDefault="0035107C"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The table contains</w:t>
      </w:r>
      <w:r w:rsidR="00EE5DF1">
        <w:rPr>
          <w:rFonts w:ascii="Times New Roman" w:hAnsi="Times New Roman" w:cs="Times New Roman"/>
          <w:sz w:val="24"/>
          <w:szCs w:val="24"/>
          <w:lang w:val="en-US"/>
        </w:rPr>
        <w:t xml:space="preserve"> 6</w:t>
      </w:r>
      <w:r>
        <w:rPr>
          <w:rFonts w:ascii="Times New Roman" w:hAnsi="Times New Roman" w:cs="Times New Roman"/>
          <w:sz w:val="24"/>
          <w:szCs w:val="24"/>
          <w:lang w:val="en-US"/>
        </w:rPr>
        <w:t xml:space="preserve"> columns:</w:t>
      </w:r>
    </w:p>
    <w:p w14:paraId="6EBF583A" w14:textId="77777777" w:rsidR="0035107C" w:rsidRDefault="0035107C" w:rsidP="0035107C">
      <w:pPr>
        <w:pStyle w:val="ListParagraph"/>
        <w:numPr>
          <w:ilvl w:val="0"/>
          <w:numId w:val="39"/>
        </w:numPr>
        <w:spacing w:before="240"/>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User </w:t>
      </w:r>
      <w:r w:rsidRPr="00482130">
        <w:rPr>
          <w:rFonts w:ascii="Times New Roman" w:hAnsi="Times New Roman" w:cs="Times New Roman"/>
          <w:b/>
          <w:sz w:val="24"/>
          <w:szCs w:val="24"/>
          <w:lang w:val="en-US"/>
        </w:rPr>
        <w:t>Name</w:t>
      </w:r>
      <w:r>
        <w:rPr>
          <w:rFonts w:ascii="Times New Roman" w:hAnsi="Times New Roman" w:cs="Times New Roman"/>
          <w:sz w:val="24"/>
          <w:szCs w:val="24"/>
          <w:lang w:val="en-US"/>
        </w:rPr>
        <w:t xml:space="preserve"> – User name, used for accessing the system. Must be unique.</w:t>
      </w:r>
    </w:p>
    <w:p w14:paraId="3DA88E00" w14:textId="77777777" w:rsidR="0035107C" w:rsidRPr="00482130" w:rsidRDefault="0035107C" w:rsidP="0035107C">
      <w:pPr>
        <w:pStyle w:val="ListParagraph"/>
        <w:numPr>
          <w:ilvl w:val="0"/>
          <w:numId w:val="39"/>
        </w:numPr>
        <w:spacing w:before="240"/>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Full Name </w:t>
      </w:r>
      <w:r>
        <w:rPr>
          <w:rFonts w:ascii="Times New Roman" w:hAnsi="Times New Roman" w:cs="Times New Roman"/>
          <w:sz w:val="24"/>
          <w:szCs w:val="24"/>
          <w:lang w:val="en-US"/>
        </w:rPr>
        <w:t xml:space="preserve">– Full name of the user. </w:t>
      </w:r>
    </w:p>
    <w:p w14:paraId="065C6341" w14:textId="77777777" w:rsidR="0035107C" w:rsidRPr="00482130" w:rsidRDefault="0035107C" w:rsidP="0035107C">
      <w:pPr>
        <w:pStyle w:val="ListParagraph"/>
        <w:numPr>
          <w:ilvl w:val="0"/>
          <w:numId w:val="39"/>
        </w:numPr>
        <w:spacing w:before="240"/>
        <w:ind w:left="714" w:hanging="357"/>
        <w:contextualSpacing w:val="0"/>
        <w:jc w:val="both"/>
        <w:rPr>
          <w:rFonts w:ascii="Times New Roman" w:hAnsi="Times New Roman" w:cs="Times New Roman"/>
          <w:sz w:val="24"/>
          <w:szCs w:val="24"/>
          <w:lang w:val="en-US"/>
        </w:rPr>
      </w:pPr>
      <w:r w:rsidRPr="00482130">
        <w:rPr>
          <w:rFonts w:ascii="Times New Roman" w:hAnsi="Times New Roman" w:cs="Times New Roman"/>
          <w:b/>
          <w:sz w:val="24"/>
          <w:szCs w:val="24"/>
          <w:lang w:val="en-US"/>
        </w:rPr>
        <w:t>Description</w:t>
      </w:r>
      <w:r>
        <w:rPr>
          <w:rFonts w:ascii="Times New Roman" w:hAnsi="Times New Roman" w:cs="Times New Roman"/>
          <w:sz w:val="24"/>
          <w:szCs w:val="24"/>
          <w:lang w:val="en-US"/>
        </w:rPr>
        <w:t xml:space="preserve"> – Short description of the user.</w:t>
      </w:r>
    </w:p>
    <w:p w14:paraId="21587282" w14:textId="77777777" w:rsidR="0035107C" w:rsidRDefault="0035107C" w:rsidP="0035107C">
      <w:pPr>
        <w:pStyle w:val="ListParagraph"/>
        <w:numPr>
          <w:ilvl w:val="0"/>
          <w:numId w:val="39"/>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Groups</w:t>
      </w:r>
      <w:r>
        <w:rPr>
          <w:rFonts w:ascii="Times New Roman" w:hAnsi="Times New Roman" w:cs="Times New Roman"/>
          <w:sz w:val="24"/>
          <w:szCs w:val="24"/>
          <w:lang w:val="en-US"/>
        </w:rPr>
        <w:t xml:space="preserve"> – List of group, assigned to the user and separated by comma.</w:t>
      </w:r>
    </w:p>
    <w:p w14:paraId="592D9A0D" w14:textId="77777777" w:rsidR="00EE5DF1" w:rsidRDefault="00EE5DF1" w:rsidP="0035107C">
      <w:pPr>
        <w:pStyle w:val="ListParagraph"/>
        <w:numPr>
          <w:ilvl w:val="0"/>
          <w:numId w:val="39"/>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Chiefdoms </w:t>
      </w:r>
      <w:r>
        <w:rPr>
          <w:rFonts w:ascii="Times New Roman" w:hAnsi="Times New Roman" w:cs="Times New Roman"/>
          <w:sz w:val="24"/>
          <w:szCs w:val="24"/>
          <w:lang w:val="en-US"/>
        </w:rPr>
        <w:t>– List of chiefdoms, assigned/accessible to the user.</w:t>
      </w:r>
    </w:p>
    <w:p w14:paraId="457BC0BC" w14:textId="77777777" w:rsidR="0035107C" w:rsidRPr="00482130" w:rsidRDefault="0035107C" w:rsidP="0035107C">
      <w:pPr>
        <w:pStyle w:val="ListParagraph"/>
        <w:numPr>
          <w:ilvl w:val="0"/>
          <w:numId w:val="39"/>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Active</w:t>
      </w:r>
      <w:r>
        <w:rPr>
          <w:rFonts w:ascii="Times New Roman" w:hAnsi="Times New Roman" w:cs="Times New Roman"/>
          <w:sz w:val="24"/>
          <w:szCs w:val="24"/>
          <w:lang w:val="en-US"/>
        </w:rPr>
        <w:t xml:space="preserve"> – Boolean flag, indicating whether user account</w:t>
      </w:r>
      <w:r w:rsidR="00F416CE">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active or not (can login)</w:t>
      </w:r>
    </w:p>
    <w:p w14:paraId="379DC83C" w14:textId="77777777" w:rsidR="0035107C" w:rsidRDefault="0035107C"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For adding new user, simply click “</w:t>
      </w:r>
      <w:r w:rsidRPr="00CE4B0C">
        <w:rPr>
          <w:rFonts w:ascii="Times New Roman" w:hAnsi="Times New Roman" w:cs="Times New Roman"/>
          <w:b/>
          <w:sz w:val="24"/>
          <w:szCs w:val="24"/>
          <w:lang w:val="en-US"/>
        </w:rPr>
        <w:t>+ Add</w:t>
      </w:r>
      <w:r>
        <w:rPr>
          <w:rFonts w:ascii="Times New Roman" w:hAnsi="Times New Roman" w:cs="Times New Roman"/>
          <w:sz w:val="24"/>
          <w:szCs w:val="24"/>
          <w:lang w:val="en-US"/>
        </w:rPr>
        <w:t>” link above the ta</w:t>
      </w:r>
      <w:r w:rsidR="00011986">
        <w:rPr>
          <w:rFonts w:ascii="Times New Roman" w:hAnsi="Times New Roman" w:cs="Times New Roman"/>
          <w:sz w:val="24"/>
          <w:szCs w:val="24"/>
          <w:lang w:val="en-US"/>
        </w:rPr>
        <w:t>ble.</w:t>
      </w:r>
    </w:p>
    <w:p w14:paraId="3B177AC4" w14:textId="77777777" w:rsidR="0035107C" w:rsidRDefault="00EE5DF1" w:rsidP="0035107C">
      <w:pPr>
        <w:pStyle w:val="Caption"/>
        <w:jc w:val="center"/>
        <w:rPr>
          <w:rFonts w:ascii="Times New Roman" w:hAnsi="Times New Roman" w:cs="Times New Roman"/>
          <w:color w:val="auto"/>
          <w:sz w:val="24"/>
          <w:szCs w:val="24"/>
          <w:lang w:val="en-US"/>
        </w:rPr>
      </w:pPr>
      <w:r>
        <w:rPr>
          <w:noProof/>
          <w:lang w:eastAsia="ru-RU"/>
        </w:rPr>
        <w:lastRenderedPageBreak/>
        <w:drawing>
          <wp:inline distT="0" distB="0" distL="0" distR="0" wp14:anchorId="703CC1FA" wp14:editId="65EA79B9">
            <wp:extent cx="5940425" cy="4762500"/>
            <wp:effectExtent l="19050" t="19050" r="2222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762500"/>
                    </a:xfrm>
                    <a:prstGeom prst="rect">
                      <a:avLst/>
                    </a:prstGeom>
                    <a:ln>
                      <a:solidFill>
                        <a:schemeClr val="accent1"/>
                      </a:solidFill>
                    </a:ln>
                  </pic:spPr>
                </pic:pic>
              </a:graphicData>
            </a:graphic>
          </wp:inline>
        </w:drawing>
      </w:r>
    </w:p>
    <w:p w14:paraId="0ECD8A4C" w14:textId="77777777" w:rsidR="00011986" w:rsidRPr="00011986" w:rsidRDefault="00011986" w:rsidP="00011986">
      <w:pPr>
        <w:jc w:val="center"/>
        <w:rPr>
          <w:i/>
          <w:lang w:val="en-US"/>
        </w:rPr>
      </w:pPr>
      <w:bookmarkStart w:id="14" w:name="_Toc127888180"/>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sidR="00C14073">
        <w:rPr>
          <w:rFonts w:ascii="Times New Roman" w:hAnsi="Times New Roman" w:cs="Times New Roman"/>
          <w:i/>
          <w:noProof/>
          <w:sz w:val="24"/>
          <w:szCs w:val="24"/>
          <w:lang w:val="en-US"/>
        </w:rPr>
        <w:t>8</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 New user</w:t>
      </w:r>
      <w:bookmarkEnd w:id="14"/>
    </w:p>
    <w:p w14:paraId="7E3F37F5" w14:textId="77777777" w:rsidR="0035107C" w:rsidRDefault="0035107C"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Fill in all f</w:t>
      </w:r>
      <w:r w:rsidR="00EE5DF1">
        <w:rPr>
          <w:rFonts w:ascii="Times New Roman" w:hAnsi="Times New Roman" w:cs="Times New Roman"/>
          <w:sz w:val="24"/>
          <w:szCs w:val="24"/>
          <w:lang w:val="en-US"/>
        </w:rPr>
        <w:t xml:space="preserve">ields, marked with red asterisk, </w:t>
      </w:r>
      <w:r w:rsidR="00011986">
        <w:rPr>
          <w:rFonts w:ascii="Times New Roman" w:hAnsi="Times New Roman" w:cs="Times New Roman"/>
          <w:sz w:val="24"/>
          <w:szCs w:val="24"/>
          <w:lang w:val="en-US"/>
        </w:rPr>
        <w:t>select at one</w:t>
      </w:r>
      <w:r w:rsidR="00EE5DF1">
        <w:rPr>
          <w:rFonts w:ascii="Times New Roman" w:hAnsi="Times New Roman" w:cs="Times New Roman"/>
          <w:sz w:val="24"/>
          <w:szCs w:val="24"/>
          <w:lang w:val="en-US"/>
        </w:rPr>
        <w:t xml:space="preserve"> or multiple</w:t>
      </w:r>
      <w:r w:rsidR="00011986">
        <w:rPr>
          <w:rFonts w:ascii="Times New Roman" w:hAnsi="Times New Roman" w:cs="Times New Roman"/>
          <w:sz w:val="24"/>
          <w:szCs w:val="24"/>
          <w:lang w:val="en-US"/>
        </w:rPr>
        <w:t xml:space="preserve"> group</w:t>
      </w:r>
      <w:r w:rsidR="00EE5DF1">
        <w:rPr>
          <w:rFonts w:ascii="Times New Roman" w:hAnsi="Times New Roman" w:cs="Times New Roman"/>
          <w:sz w:val="24"/>
          <w:szCs w:val="24"/>
          <w:lang w:val="en-US"/>
        </w:rPr>
        <w:t>s and select one or multiple chiefdoms</w:t>
      </w:r>
      <w:r>
        <w:rPr>
          <w:rFonts w:ascii="Times New Roman" w:hAnsi="Times New Roman" w:cs="Times New Roman"/>
          <w:sz w:val="24"/>
          <w:szCs w:val="24"/>
          <w:lang w:val="en-US"/>
        </w:rPr>
        <w:t xml:space="preserve">. Click </w:t>
      </w:r>
      <w:r w:rsidRPr="00242136">
        <w:rPr>
          <w:rFonts w:ascii="Times New Roman" w:hAnsi="Times New Roman" w:cs="Times New Roman"/>
          <w:b/>
          <w:sz w:val="24"/>
          <w:szCs w:val="24"/>
          <w:lang w:val="en-US"/>
        </w:rPr>
        <w:t>Save</w:t>
      </w:r>
      <w:r w:rsidR="00011986">
        <w:rPr>
          <w:rFonts w:ascii="Times New Roman" w:hAnsi="Times New Roman" w:cs="Times New Roman"/>
          <w:sz w:val="24"/>
          <w:szCs w:val="24"/>
          <w:lang w:val="en-US"/>
        </w:rPr>
        <w:t xml:space="preserve"> button to add new user</w:t>
      </w:r>
      <w:r>
        <w:rPr>
          <w:rFonts w:ascii="Times New Roman" w:hAnsi="Times New Roman" w:cs="Times New Roman"/>
          <w:sz w:val="24"/>
          <w:szCs w:val="24"/>
          <w:lang w:val="en-US"/>
        </w:rPr>
        <w:t>.</w:t>
      </w:r>
    </w:p>
    <w:p w14:paraId="5A52B49A" w14:textId="77777777" w:rsidR="0035107C" w:rsidRDefault="00011986"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User</w:t>
      </w:r>
      <w:r w:rsidR="0035107C">
        <w:rPr>
          <w:rFonts w:ascii="Times New Roman" w:hAnsi="Times New Roman" w:cs="Times New Roman"/>
          <w:sz w:val="24"/>
          <w:szCs w:val="24"/>
          <w:lang w:val="en-US"/>
        </w:rPr>
        <w:t xml:space="preserve"> editing is similar to creating new </w:t>
      </w:r>
      <w:r>
        <w:rPr>
          <w:rFonts w:ascii="Times New Roman" w:hAnsi="Times New Roman" w:cs="Times New Roman"/>
          <w:sz w:val="24"/>
          <w:szCs w:val="24"/>
          <w:lang w:val="en-US"/>
        </w:rPr>
        <w:t>user</w:t>
      </w:r>
      <w:r w:rsidR="0035107C">
        <w:rPr>
          <w:rFonts w:ascii="Times New Roman" w:hAnsi="Times New Roman" w:cs="Times New Roman"/>
          <w:sz w:val="24"/>
          <w:szCs w:val="24"/>
          <w:lang w:val="en-US"/>
        </w:rPr>
        <w:t xml:space="preserve"> and the same window is used. For deleting a </w:t>
      </w:r>
      <w:r>
        <w:rPr>
          <w:rFonts w:ascii="Times New Roman" w:hAnsi="Times New Roman" w:cs="Times New Roman"/>
          <w:sz w:val="24"/>
          <w:szCs w:val="24"/>
          <w:lang w:val="en-US"/>
        </w:rPr>
        <w:t xml:space="preserve">user, </w:t>
      </w:r>
      <w:r w:rsidR="0035107C">
        <w:rPr>
          <w:rFonts w:ascii="Times New Roman" w:hAnsi="Times New Roman" w:cs="Times New Roman"/>
          <w:sz w:val="24"/>
          <w:szCs w:val="24"/>
          <w:lang w:val="en-US"/>
        </w:rPr>
        <w:t>use delete icon.</w:t>
      </w:r>
    </w:p>
    <w:p w14:paraId="31E768DD" w14:textId="77777777" w:rsidR="00011986" w:rsidRPr="00EE5DF1" w:rsidRDefault="00011986" w:rsidP="00EE5DF1">
      <w:pPr>
        <w:spacing w:before="240"/>
        <w:jc w:val="both"/>
        <w:rPr>
          <w:rFonts w:ascii="Times New Roman" w:hAnsi="Times New Roman" w:cs="Times New Roman"/>
          <w:b/>
          <w:sz w:val="24"/>
          <w:szCs w:val="24"/>
          <w:u w:val="single"/>
          <w:lang w:val="en-US"/>
        </w:rPr>
      </w:pPr>
      <w:r w:rsidRPr="00011986">
        <w:rPr>
          <w:rFonts w:ascii="Times New Roman" w:hAnsi="Times New Roman" w:cs="Times New Roman"/>
          <w:b/>
          <w:sz w:val="24"/>
          <w:szCs w:val="24"/>
          <w:u w:val="single"/>
          <w:lang w:val="en-US"/>
        </w:rPr>
        <w:t>It is not recommended deleting a user, who already worked in the system and made any changes (e.g. created application or rights registration records). If the user does not work in the office any longer, make his/her account inactive (use Active checkbox). All modification actions in the system are logged, capturing user name and time of event. If the user deleted, log records will be able to show only its user name, but not real full name. Therefore, account deactivation must be considered over user deletion.</w:t>
      </w:r>
    </w:p>
    <w:p w14:paraId="15AEB5DD" w14:textId="77777777" w:rsidR="0011491C" w:rsidRDefault="0011491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838F03" w14:textId="77777777" w:rsidR="0011491C" w:rsidRPr="00DA3738" w:rsidRDefault="0011491C" w:rsidP="0011491C">
      <w:pPr>
        <w:pStyle w:val="Heading1"/>
        <w:numPr>
          <w:ilvl w:val="0"/>
          <w:numId w:val="1"/>
        </w:numPr>
        <w:ind w:left="426" w:hanging="426"/>
      </w:pPr>
      <w:bookmarkStart w:id="15" w:name="_Toc127888165"/>
      <w:r>
        <w:lastRenderedPageBreak/>
        <w:t>Map Layers</w:t>
      </w:r>
      <w:bookmarkEnd w:id="15"/>
    </w:p>
    <w:p w14:paraId="54125AFA" w14:textId="77777777" w:rsidR="00C14073" w:rsidRDefault="0011491C" w:rsidP="0011491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map layers can be configured for the Map component, used in the system. </w:t>
      </w:r>
      <w:r w:rsidR="00C14073">
        <w:rPr>
          <w:rFonts w:ascii="Times New Roman" w:hAnsi="Times New Roman" w:cs="Times New Roman"/>
          <w:sz w:val="24"/>
          <w:szCs w:val="24"/>
          <w:lang w:val="en-US"/>
        </w:rPr>
        <w:t xml:space="preserve">The list of layers should be considered as a catalog. New layers added here will not automatically appear on the map. Once a layer is created, it should be referenced in the chiefdom settings (see Chiefdoms chapter). In this way, a different set of layers can be configured for every chiefdom. </w:t>
      </w:r>
    </w:p>
    <w:p w14:paraId="5F391072" w14:textId="77777777" w:rsidR="0011491C" w:rsidRDefault="0011491C" w:rsidP="0011491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Currently </w:t>
      </w:r>
      <w:r w:rsidR="00EE5DF1">
        <w:rPr>
          <w:rFonts w:ascii="Times New Roman" w:hAnsi="Times New Roman" w:cs="Times New Roman"/>
          <w:sz w:val="24"/>
          <w:szCs w:val="24"/>
          <w:lang w:val="en-US"/>
        </w:rPr>
        <w:t xml:space="preserve">only </w:t>
      </w:r>
      <w:r>
        <w:rPr>
          <w:rFonts w:ascii="Times New Roman" w:hAnsi="Times New Roman" w:cs="Times New Roman"/>
          <w:sz w:val="24"/>
          <w:szCs w:val="24"/>
          <w:lang w:val="en-US"/>
        </w:rPr>
        <w:t>WMS</w:t>
      </w:r>
      <w:r w:rsidR="00EE5DF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layers are supported. Start accessing map layers through the main menu </w:t>
      </w:r>
      <w:r w:rsidRPr="009B7ED4">
        <w:rPr>
          <w:rFonts w:ascii="Times New Roman" w:hAnsi="Times New Roman" w:cs="Times New Roman"/>
          <w:b/>
          <w:sz w:val="24"/>
          <w:szCs w:val="24"/>
          <w:lang w:val="en-US"/>
        </w:rPr>
        <w:t xml:space="preserve">Administration → </w:t>
      </w:r>
      <w:r>
        <w:rPr>
          <w:rFonts w:ascii="Times New Roman" w:hAnsi="Times New Roman" w:cs="Times New Roman"/>
          <w:b/>
          <w:sz w:val="24"/>
          <w:szCs w:val="24"/>
          <w:lang w:val="en-US"/>
        </w:rPr>
        <w:t>Map Layers</w:t>
      </w:r>
      <w:r>
        <w:rPr>
          <w:rFonts w:ascii="Times New Roman" w:hAnsi="Times New Roman" w:cs="Times New Roman"/>
          <w:sz w:val="24"/>
          <w:szCs w:val="24"/>
          <w:lang w:val="en-US"/>
        </w:rPr>
        <w:t>.</w:t>
      </w:r>
    </w:p>
    <w:p w14:paraId="2B38C746" w14:textId="77777777" w:rsidR="0011491C" w:rsidRDefault="00C14073" w:rsidP="0011491C">
      <w:pPr>
        <w:spacing w:before="240"/>
        <w:rPr>
          <w:rFonts w:ascii="Times New Roman" w:hAnsi="Times New Roman" w:cs="Times New Roman"/>
          <w:sz w:val="24"/>
          <w:szCs w:val="24"/>
          <w:lang w:val="en-US"/>
        </w:rPr>
      </w:pPr>
      <w:r>
        <w:rPr>
          <w:noProof/>
          <w:lang w:eastAsia="ru-RU"/>
        </w:rPr>
        <w:drawing>
          <wp:inline distT="0" distB="0" distL="0" distR="0" wp14:anchorId="6F4C893E" wp14:editId="663A03F6">
            <wp:extent cx="5940425" cy="1507490"/>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507490"/>
                    </a:xfrm>
                    <a:prstGeom prst="rect">
                      <a:avLst/>
                    </a:prstGeom>
                    <a:ln>
                      <a:solidFill>
                        <a:schemeClr val="accent1"/>
                      </a:solidFill>
                    </a:ln>
                  </pic:spPr>
                </pic:pic>
              </a:graphicData>
            </a:graphic>
          </wp:inline>
        </w:drawing>
      </w:r>
    </w:p>
    <w:p w14:paraId="3C418473" w14:textId="77777777" w:rsidR="0011491C" w:rsidRDefault="0011491C" w:rsidP="0011491C">
      <w:pPr>
        <w:pStyle w:val="Caption"/>
        <w:jc w:val="center"/>
        <w:rPr>
          <w:rFonts w:ascii="Times New Roman" w:hAnsi="Times New Roman" w:cs="Times New Roman"/>
          <w:color w:val="auto"/>
          <w:sz w:val="24"/>
          <w:szCs w:val="24"/>
          <w:lang w:val="en-US"/>
        </w:rPr>
      </w:pPr>
      <w:bookmarkStart w:id="16" w:name="_Toc127888181"/>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C14073">
        <w:rPr>
          <w:rFonts w:ascii="Times New Roman" w:hAnsi="Times New Roman" w:cs="Times New Roman"/>
          <w:noProof/>
          <w:color w:val="auto"/>
          <w:sz w:val="24"/>
          <w:szCs w:val="24"/>
          <w:lang w:val="en-US"/>
        </w:rPr>
        <w:t>9</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Map Layers page</w:t>
      </w:r>
      <w:bookmarkEnd w:id="16"/>
    </w:p>
    <w:p w14:paraId="3882F636" w14:textId="77777777" w:rsidR="0011491C" w:rsidRDefault="0011491C" w:rsidP="0011491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w:t>
      </w:r>
      <w:r>
        <w:rPr>
          <w:rFonts w:ascii="Times New Roman" w:hAnsi="Times New Roman" w:cs="Times New Roman"/>
          <w:b/>
          <w:sz w:val="24"/>
          <w:szCs w:val="24"/>
          <w:lang w:val="en-US"/>
        </w:rPr>
        <w:t>Map Layers</w:t>
      </w:r>
      <w:r>
        <w:rPr>
          <w:rFonts w:ascii="Times New Roman" w:hAnsi="Times New Roman" w:cs="Times New Roman"/>
          <w:sz w:val="24"/>
          <w:szCs w:val="24"/>
          <w:lang w:val="en-US"/>
        </w:rPr>
        <w:t xml:space="preserve"> page you can do a quick search, using search text filed on the right side above the table, edit or delete specific layer by clicking pencil/delete icon in front of layer name or add a new layer using “</w:t>
      </w:r>
      <w:r w:rsidRPr="009B7ED4">
        <w:rPr>
          <w:rFonts w:ascii="Times New Roman" w:hAnsi="Times New Roman" w:cs="Times New Roman"/>
          <w:b/>
          <w:sz w:val="24"/>
          <w:szCs w:val="24"/>
          <w:lang w:val="en-US"/>
        </w:rPr>
        <w:t>+ Add</w:t>
      </w:r>
      <w:r>
        <w:rPr>
          <w:rFonts w:ascii="Times New Roman" w:hAnsi="Times New Roman" w:cs="Times New Roman"/>
          <w:sz w:val="24"/>
          <w:szCs w:val="24"/>
          <w:lang w:val="en-US"/>
        </w:rPr>
        <w:t xml:space="preserve">” link. </w:t>
      </w:r>
    </w:p>
    <w:p w14:paraId="132C4592" w14:textId="77777777" w:rsidR="0011491C" w:rsidRDefault="0011491C" w:rsidP="0011491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table contains </w:t>
      </w:r>
      <w:r w:rsidR="00C14073">
        <w:rPr>
          <w:rFonts w:ascii="Times New Roman" w:hAnsi="Times New Roman" w:cs="Times New Roman"/>
          <w:sz w:val="24"/>
          <w:szCs w:val="24"/>
          <w:lang w:val="en-US"/>
        </w:rPr>
        <w:t>5</w:t>
      </w:r>
      <w:r>
        <w:rPr>
          <w:rFonts w:ascii="Times New Roman" w:hAnsi="Times New Roman" w:cs="Times New Roman"/>
          <w:sz w:val="24"/>
          <w:szCs w:val="24"/>
          <w:lang w:val="en-US"/>
        </w:rPr>
        <w:t xml:space="preserve"> columns:</w:t>
      </w:r>
    </w:p>
    <w:p w14:paraId="24759E40" w14:textId="77777777" w:rsidR="0011491C" w:rsidRDefault="0011491C" w:rsidP="0011491C">
      <w:pPr>
        <w:pStyle w:val="ListParagraph"/>
        <w:numPr>
          <w:ilvl w:val="0"/>
          <w:numId w:val="40"/>
        </w:numPr>
        <w:spacing w:before="240"/>
        <w:contextualSpacing w:val="0"/>
        <w:jc w:val="both"/>
        <w:rPr>
          <w:rFonts w:ascii="Times New Roman" w:hAnsi="Times New Roman" w:cs="Times New Roman"/>
          <w:sz w:val="24"/>
          <w:szCs w:val="24"/>
          <w:lang w:val="en-US"/>
        </w:rPr>
      </w:pPr>
      <w:r w:rsidRPr="00482130">
        <w:rPr>
          <w:rFonts w:ascii="Times New Roman" w:hAnsi="Times New Roman" w:cs="Times New Roman"/>
          <w:b/>
          <w:sz w:val="24"/>
          <w:szCs w:val="24"/>
          <w:lang w:val="en-US"/>
        </w:rPr>
        <w:t>Name</w:t>
      </w:r>
      <w:r>
        <w:rPr>
          <w:rFonts w:ascii="Times New Roman" w:hAnsi="Times New Roman" w:cs="Times New Roman"/>
          <w:sz w:val="24"/>
          <w:szCs w:val="24"/>
          <w:lang w:val="en-US"/>
        </w:rPr>
        <w:t xml:space="preserve"> – Map layer name, as it is configured on the map server.</w:t>
      </w:r>
    </w:p>
    <w:p w14:paraId="4F44B72B" w14:textId="77777777" w:rsidR="0011491C" w:rsidRDefault="0011491C" w:rsidP="0011491C">
      <w:pPr>
        <w:pStyle w:val="ListParagraph"/>
        <w:numPr>
          <w:ilvl w:val="0"/>
          <w:numId w:val="40"/>
        </w:numPr>
        <w:spacing w:before="240"/>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Title </w:t>
      </w:r>
      <w:r>
        <w:rPr>
          <w:rFonts w:ascii="Times New Roman" w:hAnsi="Times New Roman" w:cs="Times New Roman"/>
          <w:sz w:val="24"/>
          <w:szCs w:val="24"/>
          <w:lang w:val="en-US"/>
        </w:rPr>
        <w:t xml:space="preserve">– Layer title, which will be displayed in the legend. </w:t>
      </w:r>
    </w:p>
    <w:p w14:paraId="1A33D61F" w14:textId="77777777" w:rsidR="0011491C" w:rsidRPr="00482130" w:rsidRDefault="0011491C" w:rsidP="0011491C">
      <w:pPr>
        <w:pStyle w:val="ListParagraph"/>
        <w:numPr>
          <w:ilvl w:val="0"/>
          <w:numId w:val="40"/>
        </w:numPr>
        <w:spacing w:before="240"/>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Layer Type</w:t>
      </w:r>
      <w:r>
        <w:rPr>
          <w:rFonts w:ascii="Times New Roman" w:hAnsi="Times New Roman" w:cs="Times New Roman"/>
          <w:sz w:val="24"/>
          <w:szCs w:val="24"/>
          <w:lang w:val="en-US"/>
        </w:rPr>
        <w:t xml:space="preserve"> – Type of the layer</w:t>
      </w:r>
      <w:r w:rsidR="00C14073">
        <w:rPr>
          <w:rFonts w:ascii="Times New Roman" w:hAnsi="Times New Roman" w:cs="Times New Roman"/>
          <w:sz w:val="24"/>
          <w:szCs w:val="24"/>
          <w:lang w:val="en-US"/>
        </w:rPr>
        <w:t>.</w:t>
      </w:r>
    </w:p>
    <w:p w14:paraId="51AA3382" w14:textId="77777777" w:rsidR="0011491C" w:rsidRPr="00482130" w:rsidRDefault="0011491C" w:rsidP="0011491C">
      <w:pPr>
        <w:pStyle w:val="ListParagraph"/>
        <w:numPr>
          <w:ilvl w:val="0"/>
          <w:numId w:val="40"/>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URL</w:t>
      </w:r>
      <w:r>
        <w:rPr>
          <w:rFonts w:ascii="Times New Roman" w:hAnsi="Times New Roman" w:cs="Times New Roman"/>
          <w:sz w:val="24"/>
          <w:szCs w:val="24"/>
          <w:lang w:val="en-US"/>
        </w:rPr>
        <w:t xml:space="preserve"> – URL to the service.</w:t>
      </w:r>
    </w:p>
    <w:p w14:paraId="0986F0AD" w14:textId="77777777" w:rsidR="0011491C" w:rsidRPr="00482130" w:rsidRDefault="0011491C" w:rsidP="0011491C">
      <w:pPr>
        <w:pStyle w:val="ListParagraph"/>
        <w:numPr>
          <w:ilvl w:val="0"/>
          <w:numId w:val="40"/>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Active</w:t>
      </w:r>
      <w:r>
        <w:rPr>
          <w:rFonts w:ascii="Times New Roman" w:hAnsi="Times New Roman" w:cs="Times New Roman"/>
          <w:sz w:val="24"/>
          <w:szCs w:val="24"/>
          <w:lang w:val="en-US"/>
        </w:rPr>
        <w:t xml:space="preserve"> – Boolean flag, indicating whether </w:t>
      </w:r>
      <w:r w:rsidR="00F416CE">
        <w:rPr>
          <w:rFonts w:ascii="Times New Roman" w:hAnsi="Times New Roman" w:cs="Times New Roman"/>
          <w:sz w:val="24"/>
          <w:szCs w:val="24"/>
          <w:lang w:val="en-US"/>
        </w:rPr>
        <w:t xml:space="preserve">the layer is </w:t>
      </w:r>
      <w:r>
        <w:rPr>
          <w:rFonts w:ascii="Times New Roman" w:hAnsi="Times New Roman" w:cs="Times New Roman"/>
          <w:sz w:val="24"/>
          <w:szCs w:val="24"/>
          <w:lang w:val="en-US"/>
        </w:rPr>
        <w:t>active or not</w:t>
      </w:r>
    </w:p>
    <w:p w14:paraId="18CBC649" w14:textId="77777777" w:rsidR="0011491C" w:rsidRDefault="0011491C" w:rsidP="0011491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adding new </w:t>
      </w:r>
      <w:r w:rsidR="00F416CE">
        <w:rPr>
          <w:rFonts w:ascii="Times New Roman" w:hAnsi="Times New Roman" w:cs="Times New Roman"/>
          <w:sz w:val="24"/>
          <w:szCs w:val="24"/>
          <w:lang w:val="en-US"/>
        </w:rPr>
        <w:t>map layer</w:t>
      </w:r>
      <w:r>
        <w:rPr>
          <w:rFonts w:ascii="Times New Roman" w:hAnsi="Times New Roman" w:cs="Times New Roman"/>
          <w:sz w:val="24"/>
          <w:szCs w:val="24"/>
          <w:lang w:val="en-US"/>
        </w:rPr>
        <w:t>, simply click “</w:t>
      </w:r>
      <w:r w:rsidRPr="00CE4B0C">
        <w:rPr>
          <w:rFonts w:ascii="Times New Roman" w:hAnsi="Times New Roman" w:cs="Times New Roman"/>
          <w:b/>
          <w:sz w:val="24"/>
          <w:szCs w:val="24"/>
          <w:lang w:val="en-US"/>
        </w:rPr>
        <w:t>+ Add</w:t>
      </w:r>
      <w:r>
        <w:rPr>
          <w:rFonts w:ascii="Times New Roman" w:hAnsi="Times New Roman" w:cs="Times New Roman"/>
          <w:sz w:val="24"/>
          <w:szCs w:val="24"/>
          <w:lang w:val="en-US"/>
        </w:rPr>
        <w:t>” link above the table.</w:t>
      </w:r>
    </w:p>
    <w:p w14:paraId="5C82A327" w14:textId="77777777" w:rsidR="0011491C" w:rsidRDefault="00C14073" w:rsidP="0011491C">
      <w:pPr>
        <w:pStyle w:val="Caption"/>
        <w:jc w:val="center"/>
        <w:rPr>
          <w:rFonts w:ascii="Times New Roman" w:hAnsi="Times New Roman" w:cs="Times New Roman"/>
          <w:color w:val="auto"/>
          <w:sz w:val="24"/>
          <w:szCs w:val="24"/>
          <w:lang w:val="en-US"/>
        </w:rPr>
      </w:pPr>
      <w:r>
        <w:rPr>
          <w:noProof/>
          <w:lang w:eastAsia="ru-RU"/>
        </w:rPr>
        <w:lastRenderedPageBreak/>
        <w:drawing>
          <wp:inline distT="0" distB="0" distL="0" distR="0" wp14:anchorId="5AB6D8B2" wp14:editId="33A406D2">
            <wp:extent cx="5940425" cy="2760980"/>
            <wp:effectExtent l="19050" t="19050" r="22225"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60980"/>
                    </a:xfrm>
                    <a:prstGeom prst="rect">
                      <a:avLst/>
                    </a:prstGeom>
                    <a:ln>
                      <a:solidFill>
                        <a:schemeClr val="accent1"/>
                      </a:solidFill>
                    </a:ln>
                  </pic:spPr>
                </pic:pic>
              </a:graphicData>
            </a:graphic>
          </wp:inline>
        </w:drawing>
      </w:r>
    </w:p>
    <w:p w14:paraId="1AB9F7B2" w14:textId="77777777" w:rsidR="0011491C" w:rsidRPr="00011986" w:rsidRDefault="0011491C" w:rsidP="0011491C">
      <w:pPr>
        <w:jc w:val="center"/>
        <w:rPr>
          <w:i/>
          <w:lang w:val="en-US"/>
        </w:rPr>
      </w:pPr>
      <w:bookmarkStart w:id="17" w:name="_Toc127888182"/>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sidR="00C14073">
        <w:rPr>
          <w:rFonts w:ascii="Times New Roman" w:hAnsi="Times New Roman" w:cs="Times New Roman"/>
          <w:i/>
          <w:noProof/>
          <w:sz w:val="24"/>
          <w:szCs w:val="24"/>
          <w:lang w:val="en-US"/>
        </w:rPr>
        <w:t>10</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 New </w:t>
      </w:r>
      <w:r w:rsidR="00F416CE">
        <w:rPr>
          <w:rFonts w:ascii="Times New Roman" w:hAnsi="Times New Roman" w:cs="Times New Roman"/>
          <w:i/>
          <w:sz w:val="24"/>
          <w:szCs w:val="24"/>
          <w:lang w:val="en-US"/>
        </w:rPr>
        <w:t>map layer – Main tab</w:t>
      </w:r>
      <w:bookmarkEnd w:id="17"/>
    </w:p>
    <w:p w14:paraId="6B602A0C" w14:textId="77777777" w:rsidR="00F416CE" w:rsidRDefault="0011491C" w:rsidP="0011491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Fill in all fields, marked with red asterisk and </w:t>
      </w:r>
      <w:r w:rsidR="00F416CE">
        <w:rPr>
          <w:rFonts w:ascii="Times New Roman" w:hAnsi="Times New Roman" w:cs="Times New Roman"/>
          <w:sz w:val="24"/>
          <w:szCs w:val="24"/>
          <w:lang w:val="en-US"/>
        </w:rPr>
        <w:t>provide optional fields is needed</w:t>
      </w:r>
      <w:r>
        <w:rPr>
          <w:rFonts w:ascii="Times New Roman" w:hAnsi="Times New Roman" w:cs="Times New Roman"/>
          <w:sz w:val="24"/>
          <w:szCs w:val="24"/>
          <w:lang w:val="en-US"/>
        </w:rPr>
        <w:t xml:space="preserve">. </w:t>
      </w:r>
      <w:r w:rsidR="00C14073">
        <w:rPr>
          <w:rFonts w:ascii="Times New Roman" w:hAnsi="Times New Roman" w:cs="Times New Roman"/>
          <w:sz w:val="24"/>
          <w:szCs w:val="24"/>
          <w:lang w:val="en-US"/>
        </w:rPr>
        <w:t>For configuring</w:t>
      </w:r>
      <w:r w:rsidR="00F416CE">
        <w:rPr>
          <w:rFonts w:ascii="Times New Roman" w:hAnsi="Times New Roman" w:cs="Times New Roman"/>
          <w:sz w:val="24"/>
          <w:szCs w:val="24"/>
          <w:lang w:val="en-US"/>
        </w:rPr>
        <w:t xml:space="preserve"> additional options, switch to </w:t>
      </w:r>
      <w:r w:rsidR="00F416CE" w:rsidRPr="00F416CE">
        <w:rPr>
          <w:rFonts w:ascii="Times New Roman" w:hAnsi="Times New Roman" w:cs="Times New Roman"/>
          <w:b/>
          <w:sz w:val="24"/>
          <w:szCs w:val="24"/>
          <w:lang w:val="en-US"/>
        </w:rPr>
        <w:t>Layer Options</w:t>
      </w:r>
      <w:r w:rsidR="00F416CE">
        <w:rPr>
          <w:rFonts w:ascii="Times New Roman" w:hAnsi="Times New Roman" w:cs="Times New Roman"/>
          <w:sz w:val="24"/>
          <w:szCs w:val="24"/>
          <w:lang w:val="en-US"/>
        </w:rPr>
        <w:t xml:space="preserve"> tab.</w:t>
      </w:r>
    </w:p>
    <w:p w14:paraId="633A0C03" w14:textId="77777777" w:rsidR="00F416CE" w:rsidRDefault="00C14073" w:rsidP="0011491C">
      <w:pPr>
        <w:spacing w:before="240"/>
        <w:jc w:val="both"/>
        <w:rPr>
          <w:rFonts w:ascii="Times New Roman" w:hAnsi="Times New Roman" w:cs="Times New Roman"/>
          <w:sz w:val="24"/>
          <w:szCs w:val="24"/>
          <w:lang w:val="en-US"/>
        </w:rPr>
      </w:pPr>
      <w:r>
        <w:rPr>
          <w:noProof/>
          <w:lang w:eastAsia="ru-RU"/>
        </w:rPr>
        <w:drawing>
          <wp:inline distT="0" distB="0" distL="0" distR="0" wp14:anchorId="36A67E2E" wp14:editId="2C438706">
            <wp:extent cx="5940425" cy="3608070"/>
            <wp:effectExtent l="19050" t="19050" r="2222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608070"/>
                    </a:xfrm>
                    <a:prstGeom prst="rect">
                      <a:avLst/>
                    </a:prstGeom>
                    <a:ln>
                      <a:solidFill>
                        <a:schemeClr val="accent1"/>
                      </a:solidFill>
                    </a:ln>
                  </pic:spPr>
                </pic:pic>
              </a:graphicData>
            </a:graphic>
          </wp:inline>
        </w:drawing>
      </w:r>
    </w:p>
    <w:p w14:paraId="44EBC075" w14:textId="77777777" w:rsidR="00F416CE" w:rsidRPr="00011986" w:rsidRDefault="00F416CE" w:rsidP="00F416CE">
      <w:pPr>
        <w:jc w:val="center"/>
        <w:rPr>
          <w:i/>
          <w:lang w:val="en-US"/>
        </w:rPr>
      </w:pPr>
      <w:bookmarkStart w:id="18" w:name="_Toc127888183"/>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sidR="00C14073">
        <w:rPr>
          <w:rFonts w:ascii="Times New Roman" w:hAnsi="Times New Roman" w:cs="Times New Roman"/>
          <w:i/>
          <w:noProof/>
          <w:sz w:val="24"/>
          <w:szCs w:val="24"/>
          <w:lang w:val="en-US"/>
        </w:rPr>
        <w:t>11</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 New </w:t>
      </w:r>
      <w:r>
        <w:rPr>
          <w:rFonts w:ascii="Times New Roman" w:hAnsi="Times New Roman" w:cs="Times New Roman"/>
          <w:i/>
          <w:sz w:val="24"/>
          <w:szCs w:val="24"/>
          <w:lang w:val="en-US"/>
        </w:rPr>
        <w:t>map layer – Layer Options tab</w:t>
      </w:r>
      <w:bookmarkEnd w:id="18"/>
    </w:p>
    <w:p w14:paraId="23431B87" w14:textId="77777777" w:rsidR="00011986" w:rsidRDefault="00F43749"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Finally c</w:t>
      </w:r>
      <w:r w:rsidR="0011491C">
        <w:rPr>
          <w:rFonts w:ascii="Times New Roman" w:hAnsi="Times New Roman" w:cs="Times New Roman"/>
          <w:sz w:val="24"/>
          <w:szCs w:val="24"/>
          <w:lang w:val="en-US"/>
        </w:rPr>
        <w:t xml:space="preserve">lick </w:t>
      </w:r>
      <w:r w:rsidR="0011491C" w:rsidRPr="00242136">
        <w:rPr>
          <w:rFonts w:ascii="Times New Roman" w:hAnsi="Times New Roman" w:cs="Times New Roman"/>
          <w:b/>
          <w:sz w:val="24"/>
          <w:szCs w:val="24"/>
          <w:lang w:val="en-US"/>
        </w:rPr>
        <w:t>Save</w:t>
      </w:r>
      <w:r w:rsidR="0011491C">
        <w:rPr>
          <w:rFonts w:ascii="Times New Roman" w:hAnsi="Times New Roman" w:cs="Times New Roman"/>
          <w:sz w:val="24"/>
          <w:szCs w:val="24"/>
          <w:lang w:val="en-US"/>
        </w:rPr>
        <w:t xml:space="preserve"> button to add new </w:t>
      </w:r>
      <w:r>
        <w:rPr>
          <w:rFonts w:ascii="Times New Roman" w:hAnsi="Times New Roman" w:cs="Times New Roman"/>
          <w:sz w:val="24"/>
          <w:szCs w:val="24"/>
          <w:lang w:val="en-US"/>
        </w:rPr>
        <w:t>map layer</w:t>
      </w:r>
      <w:r w:rsidR="0011491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1491C">
        <w:rPr>
          <w:rFonts w:ascii="Times New Roman" w:hAnsi="Times New Roman" w:cs="Times New Roman"/>
          <w:sz w:val="24"/>
          <w:szCs w:val="24"/>
          <w:lang w:val="en-US"/>
        </w:rPr>
        <w:t xml:space="preserve">User editing is similar to creating new </w:t>
      </w:r>
      <w:r>
        <w:rPr>
          <w:rFonts w:ascii="Times New Roman" w:hAnsi="Times New Roman" w:cs="Times New Roman"/>
          <w:sz w:val="24"/>
          <w:szCs w:val="24"/>
          <w:lang w:val="en-US"/>
        </w:rPr>
        <w:t>layer</w:t>
      </w:r>
      <w:r w:rsidR="0011491C">
        <w:rPr>
          <w:rFonts w:ascii="Times New Roman" w:hAnsi="Times New Roman" w:cs="Times New Roman"/>
          <w:sz w:val="24"/>
          <w:szCs w:val="24"/>
          <w:lang w:val="en-US"/>
        </w:rPr>
        <w:t xml:space="preserve"> and the same window is used. For deleting a </w:t>
      </w:r>
      <w:r>
        <w:rPr>
          <w:rFonts w:ascii="Times New Roman" w:hAnsi="Times New Roman" w:cs="Times New Roman"/>
          <w:sz w:val="24"/>
          <w:szCs w:val="24"/>
          <w:lang w:val="en-US"/>
        </w:rPr>
        <w:t>layer</w:t>
      </w:r>
      <w:r w:rsidR="0011491C">
        <w:rPr>
          <w:rFonts w:ascii="Times New Roman" w:hAnsi="Times New Roman" w:cs="Times New Roman"/>
          <w:sz w:val="24"/>
          <w:szCs w:val="24"/>
          <w:lang w:val="en-US"/>
        </w:rPr>
        <w:t>, use delete icon.</w:t>
      </w:r>
    </w:p>
    <w:p w14:paraId="6083C768" w14:textId="77777777" w:rsidR="00C14073" w:rsidRDefault="00C14073"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There are 2 types of layer options that can be used. First type are instructions for map server – “</w:t>
      </w:r>
      <w:r w:rsidRPr="00C14073">
        <w:rPr>
          <w:rFonts w:ascii="Times New Roman" w:hAnsi="Times New Roman" w:cs="Times New Roman"/>
          <w:b/>
          <w:sz w:val="24"/>
          <w:szCs w:val="24"/>
          <w:lang w:val="en-US"/>
        </w:rPr>
        <w:t>For server</w:t>
      </w:r>
      <w:r>
        <w:rPr>
          <w:rFonts w:ascii="Times New Roman" w:hAnsi="Times New Roman" w:cs="Times New Roman"/>
          <w:sz w:val="24"/>
          <w:szCs w:val="24"/>
          <w:lang w:val="en-US"/>
        </w:rPr>
        <w:t>” is true.</w:t>
      </w:r>
      <w:r w:rsidR="001F2DAE">
        <w:rPr>
          <w:rFonts w:ascii="Times New Roman" w:hAnsi="Times New Roman" w:cs="Times New Roman"/>
          <w:sz w:val="24"/>
          <w:szCs w:val="24"/>
          <w:lang w:val="en-US"/>
        </w:rPr>
        <w:t xml:space="preserve"> Those options can be found in </w:t>
      </w:r>
      <w:proofErr w:type="spellStart"/>
      <w:r w:rsidR="001F2DAE">
        <w:rPr>
          <w:rFonts w:ascii="Times New Roman" w:hAnsi="Times New Roman" w:cs="Times New Roman"/>
          <w:sz w:val="24"/>
          <w:szCs w:val="24"/>
          <w:lang w:val="en-US"/>
        </w:rPr>
        <w:t>GeoServer</w:t>
      </w:r>
      <w:proofErr w:type="spellEnd"/>
      <w:r w:rsidR="001F2DAE">
        <w:rPr>
          <w:rFonts w:ascii="Times New Roman" w:hAnsi="Times New Roman" w:cs="Times New Roman"/>
          <w:sz w:val="24"/>
          <w:szCs w:val="24"/>
          <w:lang w:val="en-US"/>
        </w:rPr>
        <w:t xml:space="preserve"> documentation (</w:t>
      </w:r>
      <w:hyperlink r:id="rId19" w:history="1">
        <w:r w:rsidR="001F2DAE" w:rsidRPr="00480F65">
          <w:rPr>
            <w:rStyle w:val="Hyperlink"/>
            <w:rFonts w:ascii="Times New Roman" w:hAnsi="Times New Roman" w:cs="Times New Roman"/>
            <w:sz w:val="24"/>
            <w:szCs w:val="24"/>
            <w:lang w:val="en-US"/>
          </w:rPr>
          <w:t>https://docs.geoserver.org/2.22.x/en/user/services/wms/vendor.html</w:t>
        </w:r>
      </w:hyperlink>
      <w:r w:rsidR="001F2DAE">
        <w:rPr>
          <w:rFonts w:ascii="Times New Roman" w:hAnsi="Times New Roman" w:cs="Times New Roman"/>
          <w:sz w:val="24"/>
          <w:szCs w:val="24"/>
          <w:lang w:val="en-US"/>
        </w:rPr>
        <w:t>). Another type of options is for the map component itself – “</w:t>
      </w:r>
      <w:r w:rsidR="001F2DAE" w:rsidRPr="001F2DAE">
        <w:rPr>
          <w:rFonts w:ascii="Times New Roman" w:hAnsi="Times New Roman" w:cs="Times New Roman"/>
          <w:b/>
          <w:sz w:val="24"/>
          <w:szCs w:val="24"/>
          <w:lang w:val="en-US"/>
        </w:rPr>
        <w:t>For server</w:t>
      </w:r>
      <w:r w:rsidR="001F2DAE">
        <w:rPr>
          <w:rFonts w:ascii="Times New Roman" w:hAnsi="Times New Roman" w:cs="Times New Roman"/>
          <w:sz w:val="24"/>
          <w:szCs w:val="24"/>
          <w:lang w:val="en-US"/>
        </w:rPr>
        <w:t>” is false.</w:t>
      </w:r>
      <w:r w:rsidR="00B9237A">
        <w:rPr>
          <w:rFonts w:ascii="Times New Roman" w:hAnsi="Times New Roman" w:cs="Times New Roman"/>
          <w:sz w:val="24"/>
          <w:szCs w:val="24"/>
          <w:lang w:val="en-US"/>
        </w:rPr>
        <w:t xml:space="preserve"> The list of options can be found in the </w:t>
      </w:r>
      <w:proofErr w:type="spellStart"/>
      <w:r w:rsidR="00B9237A">
        <w:rPr>
          <w:rFonts w:ascii="Times New Roman" w:hAnsi="Times New Roman" w:cs="Times New Roman"/>
          <w:sz w:val="24"/>
          <w:szCs w:val="24"/>
          <w:lang w:val="en-US"/>
        </w:rPr>
        <w:lastRenderedPageBreak/>
        <w:t>OpenLayers</w:t>
      </w:r>
      <w:proofErr w:type="spellEnd"/>
      <w:r w:rsidR="00B9237A">
        <w:rPr>
          <w:rFonts w:ascii="Times New Roman" w:hAnsi="Times New Roman" w:cs="Times New Roman"/>
          <w:sz w:val="24"/>
          <w:szCs w:val="24"/>
          <w:lang w:val="en-US"/>
        </w:rPr>
        <w:t xml:space="preserve"> documentation (</w:t>
      </w:r>
      <w:hyperlink r:id="rId20" w:history="1">
        <w:r w:rsidR="00B9237A" w:rsidRPr="00480F65">
          <w:rPr>
            <w:rStyle w:val="Hyperlink"/>
            <w:rFonts w:ascii="Times New Roman" w:hAnsi="Times New Roman" w:cs="Times New Roman"/>
            <w:sz w:val="24"/>
            <w:szCs w:val="24"/>
            <w:lang w:val="en-US"/>
          </w:rPr>
          <w:t>https://openlayers.org/en/latest/apidoc/module-ol_layer_Base-BaseLayer.html</w:t>
        </w:r>
      </w:hyperlink>
      <w:r w:rsidR="00B9237A">
        <w:rPr>
          <w:rFonts w:ascii="Times New Roman" w:hAnsi="Times New Roman" w:cs="Times New Roman"/>
          <w:sz w:val="24"/>
          <w:szCs w:val="24"/>
          <w:lang w:val="en-US"/>
        </w:rPr>
        <w:t>).</w:t>
      </w:r>
    </w:p>
    <w:p w14:paraId="3A85D7EB" w14:textId="77777777" w:rsidR="00B9237A" w:rsidRDefault="00B9237A" w:rsidP="0035107C">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Below are few example of useful options you may use often:</w:t>
      </w:r>
    </w:p>
    <w:tbl>
      <w:tblPr>
        <w:tblStyle w:val="TableGrid"/>
        <w:tblW w:w="0" w:type="auto"/>
        <w:tblLook w:val="04A0" w:firstRow="1" w:lastRow="0" w:firstColumn="1" w:lastColumn="0" w:noHBand="0" w:noVBand="1"/>
      </w:tblPr>
      <w:tblGrid>
        <w:gridCol w:w="1838"/>
        <w:gridCol w:w="1985"/>
        <w:gridCol w:w="5522"/>
      </w:tblGrid>
      <w:tr w:rsidR="00B9237A" w14:paraId="60A094C8" w14:textId="77777777" w:rsidTr="00B9237A">
        <w:tc>
          <w:tcPr>
            <w:tcW w:w="1838" w:type="dxa"/>
            <w:shd w:val="clear" w:color="auto" w:fill="D9D9D9" w:themeFill="background1" w:themeFillShade="D9"/>
            <w:tcMar>
              <w:top w:w="85" w:type="dxa"/>
              <w:bottom w:w="85" w:type="dxa"/>
            </w:tcMar>
          </w:tcPr>
          <w:p w14:paraId="3BB924DE" w14:textId="77777777" w:rsidR="00B9237A" w:rsidRPr="00B9237A" w:rsidRDefault="00B9237A" w:rsidP="00B9237A">
            <w:pPr>
              <w:jc w:val="both"/>
              <w:rPr>
                <w:rFonts w:ascii="Times New Roman" w:hAnsi="Times New Roman" w:cs="Times New Roman"/>
                <w:b/>
                <w:sz w:val="24"/>
                <w:szCs w:val="24"/>
                <w:lang w:val="en-US"/>
              </w:rPr>
            </w:pPr>
            <w:r w:rsidRPr="00B9237A">
              <w:rPr>
                <w:rFonts w:ascii="Times New Roman" w:hAnsi="Times New Roman" w:cs="Times New Roman"/>
                <w:b/>
                <w:sz w:val="24"/>
                <w:szCs w:val="24"/>
                <w:lang w:val="en-US"/>
              </w:rPr>
              <w:t>Option name</w:t>
            </w:r>
          </w:p>
        </w:tc>
        <w:tc>
          <w:tcPr>
            <w:tcW w:w="1985" w:type="dxa"/>
            <w:shd w:val="clear" w:color="auto" w:fill="D9D9D9" w:themeFill="background1" w:themeFillShade="D9"/>
            <w:tcMar>
              <w:top w:w="85" w:type="dxa"/>
              <w:bottom w:w="85" w:type="dxa"/>
            </w:tcMar>
          </w:tcPr>
          <w:p w14:paraId="48C831F6" w14:textId="77777777" w:rsidR="00B9237A" w:rsidRPr="00B9237A" w:rsidRDefault="00B9237A" w:rsidP="00B9237A">
            <w:pPr>
              <w:jc w:val="both"/>
              <w:rPr>
                <w:rFonts w:ascii="Times New Roman" w:hAnsi="Times New Roman" w:cs="Times New Roman"/>
                <w:b/>
                <w:sz w:val="24"/>
                <w:szCs w:val="24"/>
                <w:lang w:val="en-US"/>
              </w:rPr>
            </w:pPr>
            <w:r w:rsidRPr="00B9237A">
              <w:rPr>
                <w:rFonts w:ascii="Times New Roman" w:hAnsi="Times New Roman" w:cs="Times New Roman"/>
                <w:b/>
                <w:sz w:val="24"/>
                <w:szCs w:val="24"/>
                <w:lang w:val="en-US"/>
              </w:rPr>
              <w:t>For map server</w:t>
            </w:r>
          </w:p>
        </w:tc>
        <w:tc>
          <w:tcPr>
            <w:tcW w:w="5522" w:type="dxa"/>
            <w:shd w:val="clear" w:color="auto" w:fill="D9D9D9" w:themeFill="background1" w:themeFillShade="D9"/>
            <w:tcMar>
              <w:top w:w="85" w:type="dxa"/>
              <w:bottom w:w="85" w:type="dxa"/>
            </w:tcMar>
          </w:tcPr>
          <w:p w14:paraId="433197FD" w14:textId="77777777" w:rsidR="00B9237A" w:rsidRPr="00B9237A" w:rsidRDefault="00B9237A" w:rsidP="00B9237A">
            <w:pPr>
              <w:jc w:val="both"/>
              <w:rPr>
                <w:rFonts w:ascii="Times New Roman" w:hAnsi="Times New Roman" w:cs="Times New Roman"/>
                <w:b/>
                <w:sz w:val="24"/>
                <w:szCs w:val="24"/>
                <w:lang w:val="en-US"/>
              </w:rPr>
            </w:pPr>
            <w:r w:rsidRPr="00B9237A">
              <w:rPr>
                <w:rFonts w:ascii="Times New Roman" w:hAnsi="Times New Roman" w:cs="Times New Roman"/>
                <w:b/>
                <w:sz w:val="24"/>
                <w:szCs w:val="24"/>
                <w:lang w:val="en-US"/>
              </w:rPr>
              <w:t>Description</w:t>
            </w:r>
          </w:p>
        </w:tc>
      </w:tr>
      <w:tr w:rsidR="00B9237A" w14:paraId="50032A33" w14:textId="77777777" w:rsidTr="00B9237A">
        <w:tc>
          <w:tcPr>
            <w:tcW w:w="1838" w:type="dxa"/>
            <w:tcMar>
              <w:top w:w="85" w:type="dxa"/>
              <w:bottom w:w="85" w:type="dxa"/>
            </w:tcMar>
          </w:tcPr>
          <w:p w14:paraId="0B78AEA0" w14:textId="77777777" w:rsidR="00B9237A" w:rsidRDefault="00B9237A"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transparent</w:t>
            </w:r>
          </w:p>
        </w:tc>
        <w:tc>
          <w:tcPr>
            <w:tcW w:w="1985" w:type="dxa"/>
            <w:tcMar>
              <w:top w:w="85" w:type="dxa"/>
              <w:bottom w:w="85" w:type="dxa"/>
            </w:tcMar>
          </w:tcPr>
          <w:p w14:paraId="2FCFEE2B" w14:textId="77777777" w:rsidR="00B9237A" w:rsidRDefault="00B9237A"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522" w:type="dxa"/>
            <w:tcMar>
              <w:top w:w="85" w:type="dxa"/>
              <w:bottom w:w="85" w:type="dxa"/>
            </w:tcMar>
          </w:tcPr>
          <w:p w14:paraId="56F0AA62" w14:textId="77777777" w:rsidR="00B9237A" w:rsidRDefault="00B9237A"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Request the image returned by </w:t>
            </w:r>
            <w:proofErr w:type="spellStart"/>
            <w:r>
              <w:rPr>
                <w:rFonts w:ascii="Times New Roman" w:hAnsi="Times New Roman" w:cs="Times New Roman"/>
                <w:sz w:val="24"/>
                <w:szCs w:val="24"/>
                <w:lang w:val="en-US"/>
              </w:rPr>
              <w:t>GeoServer</w:t>
            </w:r>
            <w:proofErr w:type="spellEnd"/>
            <w:r>
              <w:rPr>
                <w:rFonts w:ascii="Times New Roman" w:hAnsi="Times New Roman" w:cs="Times New Roman"/>
                <w:sz w:val="24"/>
                <w:szCs w:val="24"/>
                <w:lang w:val="en-US"/>
              </w:rPr>
              <w:t xml:space="preserve"> to be transparent in the empty areas. This option must be set to </w:t>
            </w:r>
            <w:r w:rsidRPr="00B9237A">
              <w:rPr>
                <w:rFonts w:ascii="Times New Roman" w:hAnsi="Times New Roman" w:cs="Times New Roman"/>
                <w:b/>
                <w:sz w:val="24"/>
                <w:szCs w:val="24"/>
                <w:lang w:val="en-US"/>
              </w:rPr>
              <w:t>true</w:t>
            </w:r>
            <w:r>
              <w:rPr>
                <w:rFonts w:ascii="Times New Roman" w:hAnsi="Times New Roman" w:cs="Times New Roman"/>
                <w:sz w:val="24"/>
                <w:szCs w:val="24"/>
                <w:lang w:val="en-US"/>
              </w:rPr>
              <w:t xml:space="preserve"> for feature layers (e.g. parcels, village boundaries,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w:t>
            </w:r>
          </w:p>
          <w:p w14:paraId="69C5455F" w14:textId="77777777" w:rsidR="00B9237A" w:rsidRDefault="00B9237A"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By default, this option is false and the layer will be returned as a background imagery. Therefore setting this option for background imagery is not required.</w:t>
            </w:r>
          </w:p>
        </w:tc>
      </w:tr>
      <w:tr w:rsidR="00B9237A" w14:paraId="3BDC9D59" w14:textId="77777777" w:rsidTr="00B9237A">
        <w:tc>
          <w:tcPr>
            <w:tcW w:w="1838" w:type="dxa"/>
            <w:tcMar>
              <w:top w:w="85" w:type="dxa"/>
              <w:bottom w:w="85" w:type="dxa"/>
            </w:tcMar>
          </w:tcPr>
          <w:p w14:paraId="2476B474" w14:textId="77777777" w:rsidR="00B9237A" w:rsidRDefault="00B9237A" w:rsidP="00B9237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singleTile</w:t>
            </w:r>
            <w:proofErr w:type="spellEnd"/>
          </w:p>
        </w:tc>
        <w:tc>
          <w:tcPr>
            <w:tcW w:w="1985" w:type="dxa"/>
            <w:tcMar>
              <w:top w:w="85" w:type="dxa"/>
              <w:bottom w:w="85" w:type="dxa"/>
            </w:tcMar>
          </w:tcPr>
          <w:p w14:paraId="78F59C61" w14:textId="77777777" w:rsidR="00B9237A" w:rsidRDefault="00B9237A"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522" w:type="dxa"/>
            <w:tcMar>
              <w:top w:w="85" w:type="dxa"/>
              <w:bottom w:w="85" w:type="dxa"/>
            </w:tcMar>
          </w:tcPr>
          <w:p w14:paraId="017D3811" w14:textId="77777777" w:rsidR="00B9237A" w:rsidRDefault="00B9237A"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option, if set to </w:t>
            </w:r>
            <w:r w:rsidRPr="00B9237A">
              <w:rPr>
                <w:rFonts w:ascii="Times New Roman" w:hAnsi="Times New Roman" w:cs="Times New Roman"/>
                <w:b/>
                <w:sz w:val="24"/>
                <w:szCs w:val="24"/>
                <w:lang w:val="en-US"/>
              </w:rPr>
              <w:t>true</w:t>
            </w:r>
            <w:r>
              <w:rPr>
                <w:rFonts w:ascii="Times New Roman" w:hAnsi="Times New Roman" w:cs="Times New Roman"/>
                <w:sz w:val="24"/>
                <w:szCs w:val="24"/>
                <w:lang w:val="en-US"/>
              </w:rPr>
              <w:t xml:space="preserve"> will request the map component to pull the image from </w:t>
            </w:r>
            <w:proofErr w:type="spellStart"/>
            <w:r>
              <w:rPr>
                <w:rFonts w:ascii="Times New Roman" w:hAnsi="Times New Roman" w:cs="Times New Roman"/>
                <w:sz w:val="24"/>
                <w:szCs w:val="24"/>
                <w:lang w:val="en-US"/>
              </w:rPr>
              <w:t>GeoServer</w:t>
            </w:r>
            <w:proofErr w:type="spellEnd"/>
            <w:r>
              <w:rPr>
                <w:rFonts w:ascii="Times New Roman" w:hAnsi="Times New Roman" w:cs="Times New Roman"/>
                <w:sz w:val="24"/>
                <w:szCs w:val="24"/>
                <w:lang w:val="en-US"/>
              </w:rPr>
              <w:t xml:space="preserve"> as a single image. Otherwise, if false or not configured, </w:t>
            </w:r>
            <w:proofErr w:type="spellStart"/>
            <w:r>
              <w:rPr>
                <w:rFonts w:ascii="Times New Roman" w:hAnsi="Times New Roman" w:cs="Times New Roman"/>
                <w:sz w:val="24"/>
                <w:szCs w:val="24"/>
                <w:lang w:val="en-US"/>
              </w:rPr>
              <w:t>GeoServer</w:t>
            </w:r>
            <w:proofErr w:type="spellEnd"/>
            <w:r>
              <w:rPr>
                <w:rFonts w:ascii="Times New Roman" w:hAnsi="Times New Roman" w:cs="Times New Roman"/>
                <w:sz w:val="24"/>
                <w:szCs w:val="24"/>
                <w:lang w:val="en-US"/>
              </w:rPr>
              <w:t xml:space="preserve"> will return multiple small images (tiles). Multiple tiles may affect displaying feature labels when zooming in and out.</w:t>
            </w:r>
            <w:r w:rsidR="00407901">
              <w:rPr>
                <w:rFonts w:ascii="Times New Roman" w:hAnsi="Times New Roman" w:cs="Times New Roman"/>
                <w:sz w:val="24"/>
                <w:szCs w:val="24"/>
                <w:lang w:val="en-US"/>
              </w:rPr>
              <w:t xml:space="preserve"> Setting this option to </w:t>
            </w:r>
            <w:r w:rsidR="00407901" w:rsidRPr="00407901">
              <w:rPr>
                <w:rFonts w:ascii="Times New Roman" w:hAnsi="Times New Roman" w:cs="Times New Roman"/>
                <w:b/>
                <w:sz w:val="24"/>
                <w:szCs w:val="24"/>
                <w:lang w:val="en-US"/>
              </w:rPr>
              <w:t>true</w:t>
            </w:r>
            <w:r w:rsidR="00407901">
              <w:rPr>
                <w:rFonts w:ascii="Times New Roman" w:hAnsi="Times New Roman" w:cs="Times New Roman"/>
                <w:sz w:val="24"/>
                <w:szCs w:val="24"/>
                <w:lang w:val="en-US"/>
              </w:rPr>
              <w:t xml:space="preserve"> will resolve it.</w:t>
            </w:r>
          </w:p>
        </w:tc>
      </w:tr>
      <w:tr w:rsidR="00B9237A" w14:paraId="396CCA86" w14:textId="77777777" w:rsidTr="00B9237A">
        <w:tc>
          <w:tcPr>
            <w:tcW w:w="1838" w:type="dxa"/>
            <w:tcMar>
              <w:top w:w="85" w:type="dxa"/>
              <w:bottom w:w="85" w:type="dxa"/>
            </w:tcMar>
          </w:tcPr>
          <w:p w14:paraId="198D2984" w14:textId="77777777" w:rsidR="00B9237A" w:rsidRDefault="00407901" w:rsidP="00B9237A">
            <w:pPr>
              <w:jc w:val="both"/>
              <w:rPr>
                <w:rFonts w:ascii="Times New Roman" w:hAnsi="Times New Roman" w:cs="Times New Roman"/>
                <w:sz w:val="24"/>
                <w:szCs w:val="24"/>
                <w:lang w:val="en-US"/>
              </w:rPr>
            </w:pPr>
            <w:proofErr w:type="spellStart"/>
            <w:r w:rsidRPr="00407901">
              <w:rPr>
                <w:rFonts w:ascii="Times New Roman" w:hAnsi="Times New Roman" w:cs="Times New Roman"/>
                <w:sz w:val="24"/>
                <w:szCs w:val="24"/>
                <w:lang w:val="en-US"/>
              </w:rPr>
              <w:t>maxResolution</w:t>
            </w:r>
            <w:proofErr w:type="spellEnd"/>
          </w:p>
        </w:tc>
        <w:tc>
          <w:tcPr>
            <w:tcW w:w="1985" w:type="dxa"/>
            <w:tcMar>
              <w:top w:w="85" w:type="dxa"/>
              <w:bottom w:w="85" w:type="dxa"/>
            </w:tcMar>
          </w:tcPr>
          <w:p w14:paraId="577E6526" w14:textId="77777777" w:rsidR="00B9237A" w:rsidRDefault="00407901"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522" w:type="dxa"/>
            <w:tcMar>
              <w:top w:w="85" w:type="dxa"/>
              <w:bottom w:w="85" w:type="dxa"/>
            </w:tcMar>
          </w:tcPr>
          <w:p w14:paraId="26FB457D" w14:textId="77777777" w:rsidR="00407901" w:rsidRPr="00407901" w:rsidRDefault="00407901"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option affects layer display based on zoom level. The smaller number is set (e.g. 50), the higher zoom level is required to show the layer. </w:t>
            </w:r>
            <w:r w:rsidRPr="00407901">
              <w:rPr>
                <w:rFonts w:ascii="Times New Roman" w:hAnsi="Times New Roman" w:cs="Times New Roman"/>
                <w:sz w:val="24"/>
                <w:szCs w:val="24"/>
                <w:lang w:val="en-US"/>
              </w:rPr>
              <w:t xml:space="preserve">The maximum resolution (exclusive) below which </w:t>
            </w:r>
            <w:r>
              <w:rPr>
                <w:rFonts w:ascii="Times New Roman" w:hAnsi="Times New Roman" w:cs="Times New Roman"/>
                <w:sz w:val="24"/>
                <w:szCs w:val="24"/>
                <w:lang w:val="en-US"/>
              </w:rPr>
              <w:t>the</w:t>
            </w:r>
            <w:r w:rsidRPr="00407901">
              <w:rPr>
                <w:rFonts w:ascii="Times New Roman" w:hAnsi="Times New Roman" w:cs="Times New Roman"/>
                <w:sz w:val="24"/>
                <w:szCs w:val="24"/>
                <w:lang w:val="en-US"/>
              </w:rPr>
              <w:t xml:space="preserve"> layer will be visible.</w:t>
            </w:r>
            <w:r>
              <w:rPr>
                <w:rFonts w:ascii="Times New Roman" w:hAnsi="Times New Roman" w:cs="Times New Roman"/>
                <w:sz w:val="24"/>
                <w:szCs w:val="24"/>
                <w:lang w:val="en-US"/>
              </w:rPr>
              <w:t xml:space="preserve"> The values should be integer.</w:t>
            </w:r>
          </w:p>
          <w:p w14:paraId="10A5885B" w14:textId="77777777" w:rsidR="00B9237A" w:rsidRDefault="00407901" w:rsidP="00B9237A">
            <w:pPr>
              <w:jc w:val="both"/>
              <w:rPr>
                <w:rFonts w:ascii="Times New Roman" w:hAnsi="Times New Roman" w:cs="Times New Roman"/>
                <w:sz w:val="24"/>
                <w:szCs w:val="24"/>
                <w:lang w:val="en-US"/>
              </w:rPr>
            </w:pPr>
            <w:r>
              <w:rPr>
                <w:rFonts w:ascii="Times New Roman" w:hAnsi="Times New Roman" w:cs="Times New Roman"/>
                <w:sz w:val="24"/>
                <w:szCs w:val="24"/>
                <w:lang w:val="en-US"/>
              </w:rPr>
              <w:t>It can be used to hide layer features at a small zoom level and show it when user zooms in.</w:t>
            </w:r>
          </w:p>
        </w:tc>
      </w:tr>
    </w:tbl>
    <w:p w14:paraId="1DA24AC0" w14:textId="77777777" w:rsidR="001F2DAE" w:rsidRDefault="001F2DAE" w:rsidP="0035107C">
      <w:pPr>
        <w:spacing w:before="240"/>
        <w:jc w:val="both"/>
        <w:rPr>
          <w:rFonts w:ascii="Times New Roman" w:hAnsi="Times New Roman" w:cs="Times New Roman"/>
          <w:sz w:val="24"/>
          <w:szCs w:val="24"/>
          <w:lang w:val="en-US"/>
        </w:rPr>
      </w:pPr>
    </w:p>
    <w:p w14:paraId="761A79F2" w14:textId="77777777" w:rsidR="00F43749" w:rsidRDefault="00F4374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0C51CB7" w14:textId="77777777" w:rsidR="00F43749" w:rsidRPr="00DA3738" w:rsidRDefault="00F43749" w:rsidP="00F43749">
      <w:pPr>
        <w:pStyle w:val="Heading1"/>
        <w:numPr>
          <w:ilvl w:val="0"/>
          <w:numId w:val="1"/>
        </w:numPr>
        <w:ind w:left="426" w:hanging="426"/>
      </w:pPr>
      <w:bookmarkStart w:id="19" w:name="_Toc127888166"/>
      <w:r>
        <w:lastRenderedPageBreak/>
        <w:t>Reference data tables</w:t>
      </w:r>
      <w:bookmarkEnd w:id="19"/>
    </w:p>
    <w:p w14:paraId="54EB9695" w14:textId="77777777" w:rsidR="00F43749" w:rsidRDefault="00B9069D" w:rsidP="00F4374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Many different dropdown lists can be found on various forms in the system. For populating such lists, reference data tables are used. Most of such tables can be managed from administration to add, edit or delete values</w:t>
      </w:r>
      <w:r w:rsidR="00F43749">
        <w:rPr>
          <w:rFonts w:ascii="Times New Roman" w:hAnsi="Times New Roman" w:cs="Times New Roman"/>
          <w:sz w:val="24"/>
          <w:szCs w:val="24"/>
          <w:lang w:val="en-US"/>
        </w:rPr>
        <w:t xml:space="preserve">. </w:t>
      </w:r>
      <w:r>
        <w:rPr>
          <w:rFonts w:ascii="Times New Roman" w:hAnsi="Times New Roman" w:cs="Times New Roman"/>
          <w:sz w:val="24"/>
          <w:szCs w:val="24"/>
          <w:lang w:val="en-US"/>
        </w:rPr>
        <w:t>Since all reference data tables have similar structure, we describe one full example in this chapter</w:t>
      </w:r>
      <w:r w:rsidR="00F4374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Select </w:t>
      </w:r>
      <w:r w:rsidR="00F43749">
        <w:rPr>
          <w:rFonts w:ascii="Times New Roman" w:hAnsi="Times New Roman" w:cs="Times New Roman"/>
          <w:sz w:val="24"/>
          <w:szCs w:val="24"/>
          <w:lang w:val="en-US"/>
        </w:rPr>
        <w:t xml:space="preserve">main menu </w:t>
      </w:r>
      <w:r w:rsidR="00F43749" w:rsidRPr="009B7ED4">
        <w:rPr>
          <w:rFonts w:ascii="Times New Roman" w:hAnsi="Times New Roman" w:cs="Times New Roman"/>
          <w:b/>
          <w:sz w:val="24"/>
          <w:szCs w:val="24"/>
          <w:lang w:val="en-US"/>
        </w:rPr>
        <w:t xml:space="preserve">Administration → </w:t>
      </w:r>
      <w:r>
        <w:rPr>
          <w:rFonts w:ascii="Times New Roman" w:hAnsi="Times New Roman" w:cs="Times New Roman"/>
          <w:b/>
          <w:sz w:val="24"/>
          <w:szCs w:val="24"/>
          <w:lang w:val="en-US"/>
        </w:rPr>
        <w:t>Reference Data →</w:t>
      </w:r>
      <w:r w:rsidR="00407901">
        <w:rPr>
          <w:rFonts w:ascii="Times New Roman" w:hAnsi="Times New Roman" w:cs="Times New Roman"/>
          <w:b/>
          <w:sz w:val="24"/>
          <w:szCs w:val="24"/>
          <w:lang w:val="en-US"/>
        </w:rPr>
        <w:t xml:space="preserve"> Land and tenure →</w:t>
      </w:r>
      <w:r>
        <w:rPr>
          <w:rFonts w:ascii="Times New Roman" w:hAnsi="Times New Roman" w:cs="Times New Roman"/>
          <w:b/>
          <w:sz w:val="24"/>
          <w:szCs w:val="24"/>
          <w:lang w:val="en-US"/>
        </w:rPr>
        <w:t xml:space="preserve"> Document Type</w:t>
      </w:r>
      <w:r w:rsidR="00F43749">
        <w:rPr>
          <w:rFonts w:ascii="Times New Roman" w:hAnsi="Times New Roman" w:cs="Times New Roman"/>
          <w:sz w:val="24"/>
          <w:szCs w:val="24"/>
          <w:lang w:val="en-US"/>
        </w:rPr>
        <w:t>.</w:t>
      </w:r>
    </w:p>
    <w:p w14:paraId="6CFCC6F1" w14:textId="77777777" w:rsidR="00F43749" w:rsidRPr="00407901" w:rsidRDefault="00407901" w:rsidP="00F43749">
      <w:pPr>
        <w:spacing w:before="240"/>
        <w:rPr>
          <w:rFonts w:ascii="Times New Roman" w:hAnsi="Times New Roman" w:cs="Times New Roman"/>
          <w:sz w:val="24"/>
          <w:szCs w:val="24"/>
          <w:lang w:val="en-US"/>
        </w:rPr>
      </w:pPr>
      <w:r>
        <w:rPr>
          <w:noProof/>
          <w:lang w:eastAsia="ru-RU"/>
        </w:rPr>
        <w:drawing>
          <wp:inline distT="0" distB="0" distL="0" distR="0" wp14:anchorId="359FC2A1" wp14:editId="4CFA5EF9">
            <wp:extent cx="5940425" cy="1870710"/>
            <wp:effectExtent l="19050" t="19050" r="2222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870710"/>
                    </a:xfrm>
                    <a:prstGeom prst="rect">
                      <a:avLst/>
                    </a:prstGeom>
                    <a:ln>
                      <a:solidFill>
                        <a:schemeClr val="accent1"/>
                      </a:solidFill>
                    </a:ln>
                  </pic:spPr>
                </pic:pic>
              </a:graphicData>
            </a:graphic>
          </wp:inline>
        </w:drawing>
      </w:r>
    </w:p>
    <w:p w14:paraId="3868EC36" w14:textId="77777777" w:rsidR="00F43749" w:rsidRDefault="00F43749" w:rsidP="00F43749">
      <w:pPr>
        <w:pStyle w:val="Caption"/>
        <w:jc w:val="center"/>
        <w:rPr>
          <w:rFonts w:ascii="Times New Roman" w:hAnsi="Times New Roman" w:cs="Times New Roman"/>
          <w:color w:val="auto"/>
          <w:sz w:val="24"/>
          <w:szCs w:val="24"/>
          <w:lang w:val="en-US"/>
        </w:rPr>
      </w:pPr>
      <w:bookmarkStart w:id="20" w:name="_Toc127888184"/>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407901">
        <w:rPr>
          <w:rFonts w:ascii="Times New Roman" w:hAnsi="Times New Roman" w:cs="Times New Roman"/>
          <w:noProof/>
          <w:color w:val="auto"/>
          <w:sz w:val="24"/>
          <w:szCs w:val="24"/>
          <w:lang w:val="en-US"/>
        </w:rPr>
        <w:t>12</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sidR="00B9069D">
        <w:rPr>
          <w:rFonts w:ascii="Times New Roman" w:hAnsi="Times New Roman" w:cs="Times New Roman"/>
          <w:color w:val="auto"/>
          <w:sz w:val="24"/>
          <w:szCs w:val="24"/>
          <w:lang w:val="en-US"/>
        </w:rPr>
        <w:t>Document Type</w:t>
      </w:r>
      <w:r>
        <w:rPr>
          <w:rFonts w:ascii="Times New Roman" w:hAnsi="Times New Roman" w:cs="Times New Roman"/>
          <w:color w:val="auto"/>
          <w:sz w:val="24"/>
          <w:szCs w:val="24"/>
          <w:lang w:val="en-US"/>
        </w:rPr>
        <w:t xml:space="preserve"> page</w:t>
      </w:r>
      <w:bookmarkEnd w:id="20"/>
    </w:p>
    <w:p w14:paraId="2C3A9362" w14:textId="77777777" w:rsidR="00F43749" w:rsidRDefault="00B9069D" w:rsidP="00F4374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Similar to other administration forms, o</w:t>
      </w:r>
      <w:r w:rsidR="00F43749">
        <w:rPr>
          <w:rFonts w:ascii="Times New Roman" w:hAnsi="Times New Roman" w:cs="Times New Roman"/>
          <w:sz w:val="24"/>
          <w:szCs w:val="24"/>
          <w:lang w:val="en-US"/>
        </w:rPr>
        <w:t xml:space="preserve">n the </w:t>
      </w:r>
      <w:r>
        <w:rPr>
          <w:rFonts w:ascii="Times New Roman" w:hAnsi="Times New Roman" w:cs="Times New Roman"/>
          <w:b/>
          <w:sz w:val="24"/>
          <w:szCs w:val="24"/>
          <w:lang w:val="en-US"/>
        </w:rPr>
        <w:t>Document Types</w:t>
      </w:r>
      <w:r w:rsidR="00F43749">
        <w:rPr>
          <w:rFonts w:ascii="Times New Roman" w:hAnsi="Times New Roman" w:cs="Times New Roman"/>
          <w:sz w:val="24"/>
          <w:szCs w:val="24"/>
          <w:lang w:val="en-US"/>
        </w:rPr>
        <w:t xml:space="preserve"> page you can do a quick search, using search text filed on the right side above the table, edit or delete specific </w:t>
      </w:r>
      <w:r>
        <w:rPr>
          <w:rFonts w:ascii="Times New Roman" w:hAnsi="Times New Roman" w:cs="Times New Roman"/>
          <w:sz w:val="24"/>
          <w:szCs w:val="24"/>
          <w:lang w:val="en-US"/>
        </w:rPr>
        <w:t>item</w:t>
      </w:r>
      <w:r w:rsidR="00F43749">
        <w:rPr>
          <w:rFonts w:ascii="Times New Roman" w:hAnsi="Times New Roman" w:cs="Times New Roman"/>
          <w:sz w:val="24"/>
          <w:szCs w:val="24"/>
          <w:lang w:val="en-US"/>
        </w:rPr>
        <w:t xml:space="preserve"> by clicking pencil/delete icon in front of </w:t>
      </w:r>
      <w:r>
        <w:rPr>
          <w:rFonts w:ascii="Times New Roman" w:hAnsi="Times New Roman" w:cs="Times New Roman"/>
          <w:sz w:val="24"/>
          <w:szCs w:val="24"/>
          <w:lang w:val="en-US"/>
        </w:rPr>
        <w:t>item</w:t>
      </w:r>
      <w:r w:rsidR="00F43749">
        <w:rPr>
          <w:rFonts w:ascii="Times New Roman" w:hAnsi="Times New Roman" w:cs="Times New Roman"/>
          <w:sz w:val="24"/>
          <w:szCs w:val="24"/>
          <w:lang w:val="en-US"/>
        </w:rPr>
        <w:t xml:space="preserve"> name or add a new </w:t>
      </w:r>
      <w:r>
        <w:rPr>
          <w:rFonts w:ascii="Times New Roman" w:hAnsi="Times New Roman" w:cs="Times New Roman"/>
          <w:sz w:val="24"/>
          <w:szCs w:val="24"/>
          <w:lang w:val="en-US"/>
        </w:rPr>
        <w:t>item</w:t>
      </w:r>
      <w:r w:rsidR="00F43749">
        <w:rPr>
          <w:rFonts w:ascii="Times New Roman" w:hAnsi="Times New Roman" w:cs="Times New Roman"/>
          <w:sz w:val="24"/>
          <w:szCs w:val="24"/>
          <w:lang w:val="en-US"/>
        </w:rPr>
        <w:t xml:space="preserve"> using “</w:t>
      </w:r>
      <w:r w:rsidR="00F43749" w:rsidRPr="009B7ED4">
        <w:rPr>
          <w:rFonts w:ascii="Times New Roman" w:hAnsi="Times New Roman" w:cs="Times New Roman"/>
          <w:b/>
          <w:sz w:val="24"/>
          <w:szCs w:val="24"/>
          <w:lang w:val="en-US"/>
        </w:rPr>
        <w:t>+ Add</w:t>
      </w:r>
      <w:r w:rsidR="00F43749">
        <w:rPr>
          <w:rFonts w:ascii="Times New Roman" w:hAnsi="Times New Roman" w:cs="Times New Roman"/>
          <w:sz w:val="24"/>
          <w:szCs w:val="24"/>
          <w:lang w:val="en-US"/>
        </w:rPr>
        <w:t xml:space="preserve">” link. </w:t>
      </w:r>
    </w:p>
    <w:p w14:paraId="5E34E02E" w14:textId="77777777" w:rsidR="00F43749" w:rsidRDefault="00B9069D" w:rsidP="00F4374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There are 3 columns in most of the reference data tables</w:t>
      </w:r>
      <w:r w:rsidR="00F43749">
        <w:rPr>
          <w:rFonts w:ascii="Times New Roman" w:hAnsi="Times New Roman" w:cs="Times New Roman"/>
          <w:sz w:val="24"/>
          <w:szCs w:val="24"/>
          <w:lang w:val="en-US"/>
        </w:rPr>
        <w:t>:</w:t>
      </w:r>
    </w:p>
    <w:p w14:paraId="2D892CCA" w14:textId="77777777" w:rsidR="00F43749" w:rsidRDefault="00B9069D" w:rsidP="00B9069D">
      <w:pPr>
        <w:pStyle w:val="ListParagraph"/>
        <w:numPr>
          <w:ilvl w:val="0"/>
          <w:numId w:val="41"/>
        </w:numPr>
        <w:spacing w:before="240"/>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Code</w:t>
      </w:r>
      <w:r w:rsidR="00F43749">
        <w:rPr>
          <w:rFonts w:ascii="Times New Roman" w:hAnsi="Times New Roman" w:cs="Times New Roman"/>
          <w:sz w:val="24"/>
          <w:szCs w:val="24"/>
          <w:lang w:val="en-US"/>
        </w:rPr>
        <w:t xml:space="preserve"> – </w:t>
      </w:r>
      <w:r>
        <w:rPr>
          <w:rFonts w:ascii="Times New Roman" w:hAnsi="Times New Roman" w:cs="Times New Roman"/>
          <w:sz w:val="24"/>
          <w:szCs w:val="24"/>
          <w:lang w:val="en-US"/>
        </w:rPr>
        <w:t>Unique code (ID) of the item</w:t>
      </w:r>
      <w:r w:rsidR="00F43749">
        <w:rPr>
          <w:rFonts w:ascii="Times New Roman" w:hAnsi="Times New Roman" w:cs="Times New Roman"/>
          <w:sz w:val="24"/>
          <w:szCs w:val="24"/>
          <w:lang w:val="en-US"/>
        </w:rPr>
        <w:t>.</w:t>
      </w:r>
    </w:p>
    <w:p w14:paraId="02880054" w14:textId="77777777" w:rsidR="00F43749" w:rsidRDefault="00B9069D" w:rsidP="00B9069D">
      <w:pPr>
        <w:pStyle w:val="ListParagraph"/>
        <w:numPr>
          <w:ilvl w:val="0"/>
          <w:numId w:val="41"/>
        </w:numPr>
        <w:spacing w:before="240"/>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Value</w:t>
      </w:r>
      <w:r w:rsidR="00F43749">
        <w:rPr>
          <w:rFonts w:ascii="Times New Roman" w:hAnsi="Times New Roman" w:cs="Times New Roman"/>
          <w:b/>
          <w:sz w:val="24"/>
          <w:szCs w:val="24"/>
          <w:lang w:val="en-US"/>
        </w:rPr>
        <w:t xml:space="preserve"> </w:t>
      </w:r>
      <w:r w:rsidR="00F43749">
        <w:rPr>
          <w:rFonts w:ascii="Times New Roman" w:hAnsi="Times New Roman" w:cs="Times New Roman"/>
          <w:sz w:val="24"/>
          <w:szCs w:val="24"/>
          <w:lang w:val="en-US"/>
        </w:rPr>
        <w:t xml:space="preserve">– </w:t>
      </w:r>
      <w:r>
        <w:rPr>
          <w:rFonts w:ascii="Times New Roman" w:hAnsi="Times New Roman" w:cs="Times New Roman"/>
          <w:sz w:val="24"/>
          <w:szCs w:val="24"/>
          <w:lang w:val="en-US"/>
        </w:rPr>
        <w:t>Actual value, which will be displayed in a dropdown list</w:t>
      </w:r>
      <w:r w:rsidR="00F43749">
        <w:rPr>
          <w:rFonts w:ascii="Times New Roman" w:hAnsi="Times New Roman" w:cs="Times New Roman"/>
          <w:sz w:val="24"/>
          <w:szCs w:val="24"/>
          <w:lang w:val="en-US"/>
        </w:rPr>
        <w:t xml:space="preserve">. </w:t>
      </w:r>
    </w:p>
    <w:p w14:paraId="368139CF" w14:textId="77777777" w:rsidR="00F43749" w:rsidRPr="00482130" w:rsidRDefault="00F43749" w:rsidP="00B9069D">
      <w:pPr>
        <w:pStyle w:val="ListParagraph"/>
        <w:numPr>
          <w:ilvl w:val="0"/>
          <w:numId w:val="41"/>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Active</w:t>
      </w:r>
      <w:r>
        <w:rPr>
          <w:rFonts w:ascii="Times New Roman" w:hAnsi="Times New Roman" w:cs="Times New Roman"/>
          <w:sz w:val="24"/>
          <w:szCs w:val="24"/>
          <w:lang w:val="en-US"/>
        </w:rPr>
        <w:t xml:space="preserve"> – Boolean flag, indicating whether the </w:t>
      </w:r>
      <w:r w:rsidR="00B9069D">
        <w:rPr>
          <w:rFonts w:ascii="Times New Roman" w:hAnsi="Times New Roman" w:cs="Times New Roman"/>
          <w:sz w:val="24"/>
          <w:szCs w:val="24"/>
          <w:lang w:val="en-US"/>
        </w:rPr>
        <w:t>item</w:t>
      </w:r>
      <w:r>
        <w:rPr>
          <w:rFonts w:ascii="Times New Roman" w:hAnsi="Times New Roman" w:cs="Times New Roman"/>
          <w:sz w:val="24"/>
          <w:szCs w:val="24"/>
          <w:lang w:val="en-US"/>
        </w:rPr>
        <w:t xml:space="preserve"> is active or not</w:t>
      </w:r>
      <w:r w:rsidR="00B9069D">
        <w:rPr>
          <w:rFonts w:ascii="Times New Roman" w:hAnsi="Times New Roman" w:cs="Times New Roman"/>
          <w:sz w:val="24"/>
          <w:szCs w:val="24"/>
          <w:lang w:val="en-US"/>
        </w:rPr>
        <w:t xml:space="preserve"> (displayed in a dropdown list)</w:t>
      </w:r>
    </w:p>
    <w:p w14:paraId="169382E3" w14:textId="77777777" w:rsidR="00F43749" w:rsidRDefault="00F43749" w:rsidP="00F4374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adding new </w:t>
      </w:r>
      <w:r w:rsidR="00B9069D">
        <w:rPr>
          <w:rFonts w:ascii="Times New Roman" w:hAnsi="Times New Roman" w:cs="Times New Roman"/>
          <w:sz w:val="24"/>
          <w:szCs w:val="24"/>
          <w:lang w:val="en-US"/>
        </w:rPr>
        <w:t>item</w:t>
      </w:r>
      <w:r>
        <w:rPr>
          <w:rFonts w:ascii="Times New Roman" w:hAnsi="Times New Roman" w:cs="Times New Roman"/>
          <w:sz w:val="24"/>
          <w:szCs w:val="24"/>
          <w:lang w:val="en-US"/>
        </w:rPr>
        <w:t>, simply click “</w:t>
      </w:r>
      <w:r w:rsidRPr="00CE4B0C">
        <w:rPr>
          <w:rFonts w:ascii="Times New Roman" w:hAnsi="Times New Roman" w:cs="Times New Roman"/>
          <w:b/>
          <w:sz w:val="24"/>
          <w:szCs w:val="24"/>
          <w:lang w:val="en-US"/>
        </w:rPr>
        <w:t>+ Add</w:t>
      </w:r>
      <w:r>
        <w:rPr>
          <w:rFonts w:ascii="Times New Roman" w:hAnsi="Times New Roman" w:cs="Times New Roman"/>
          <w:sz w:val="24"/>
          <w:szCs w:val="24"/>
          <w:lang w:val="en-US"/>
        </w:rPr>
        <w:t>” link above the table.</w:t>
      </w:r>
    </w:p>
    <w:p w14:paraId="3410E9ED" w14:textId="77777777" w:rsidR="00F43749" w:rsidRPr="00B9069D" w:rsidRDefault="00407901" w:rsidP="00407901">
      <w:pPr>
        <w:pStyle w:val="Caption"/>
        <w:jc w:val="center"/>
        <w:rPr>
          <w:rFonts w:ascii="Times New Roman" w:hAnsi="Times New Roman" w:cs="Times New Roman"/>
          <w:color w:val="auto"/>
          <w:sz w:val="24"/>
          <w:szCs w:val="24"/>
          <w:lang w:val="en-US"/>
        </w:rPr>
      </w:pPr>
      <w:r>
        <w:rPr>
          <w:noProof/>
          <w:lang w:eastAsia="ru-RU"/>
        </w:rPr>
        <w:drawing>
          <wp:inline distT="0" distB="0" distL="0" distR="0" wp14:anchorId="3C1A510C" wp14:editId="58A403FD">
            <wp:extent cx="4301656" cy="2337063"/>
            <wp:effectExtent l="19050" t="19050" r="22860"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5366" cy="2349944"/>
                    </a:xfrm>
                    <a:prstGeom prst="rect">
                      <a:avLst/>
                    </a:prstGeom>
                    <a:ln>
                      <a:solidFill>
                        <a:schemeClr val="accent1"/>
                      </a:solidFill>
                    </a:ln>
                  </pic:spPr>
                </pic:pic>
              </a:graphicData>
            </a:graphic>
          </wp:inline>
        </w:drawing>
      </w:r>
    </w:p>
    <w:p w14:paraId="07EAEA10" w14:textId="77777777" w:rsidR="00F43749" w:rsidRPr="00011986" w:rsidRDefault="00F43749" w:rsidP="00F43749">
      <w:pPr>
        <w:jc w:val="center"/>
        <w:rPr>
          <w:i/>
          <w:lang w:val="en-US"/>
        </w:rPr>
      </w:pPr>
      <w:bookmarkStart w:id="21" w:name="_Toc127888185"/>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sidR="00B9069D">
        <w:rPr>
          <w:rFonts w:ascii="Times New Roman" w:hAnsi="Times New Roman" w:cs="Times New Roman"/>
          <w:i/>
          <w:noProof/>
          <w:sz w:val="24"/>
          <w:szCs w:val="24"/>
          <w:lang w:val="en-US"/>
        </w:rPr>
        <w:t>16</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 New </w:t>
      </w:r>
      <w:r w:rsidR="009F41DB">
        <w:rPr>
          <w:rFonts w:ascii="Times New Roman" w:hAnsi="Times New Roman" w:cs="Times New Roman"/>
          <w:i/>
          <w:sz w:val="24"/>
          <w:szCs w:val="24"/>
          <w:lang w:val="en-US"/>
        </w:rPr>
        <w:t>document type</w:t>
      </w:r>
      <w:bookmarkEnd w:id="21"/>
    </w:p>
    <w:p w14:paraId="5A222DCB" w14:textId="77777777" w:rsidR="009F41DB" w:rsidRDefault="00F43749" w:rsidP="00F4374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Fill in all fields, marked with red asterisk</w:t>
      </w:r>
      <w:r w:rsidR="009F41DB">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click </w:t>
      </w:r>
      <w:r w:rsidRPr="00242136">
        <w:rPr>
          <w:rFonts w:ascii="Times New Roman" w:hAnsi="Times New Roman" w:cs="Times New Roman"/>
          <w:b/>
          <w:sz w:val="24"/>
          <w:szCs w:val="24"/>
          <w:lang w:val="en-US"/>
        </w:rPr>
        <w:t>Save</w:t>
      </w:r>
      <w:r>
        <w:rPr>
          <w:rFonts w:ascii="Times New Roman" w:hAnsi="Times New Roman" w:cs="Times New Roman"/>
          <w:sz w:val="24"/>
          <w:szCs w:val="24"/>
          <w:lang w:val="en-US"/>
        </w:rPr>
        <w:t xml:space="preserve"> button to add new </w:t>
      </w:r>
      <w:r w:rsidR="009F41DB">
        <w:rPr>
          <w:rFonts w:ascii="Times New Roman" w:hAnsi="Times New Roman" w:cs="Times New Roman"/>
          <w:sz w:val="24"/>
          <w:szCs w:val="24"/>
          <w:lang w:val="en-US"/>
        </w:rPr>
        <w:t>item</w:t>
      </w:r>
      <w:r>
        <w:rPr>
          <w:rFonts w:ascii="Times New Roman" w:hAnsi="Times New Roman" w:cs="Times New Roman"/>
          <w:sz w:val="24"/>
          <w:szCs w:val="24"/>
          <w:lang w:val="en-US"/>
        </w:rPr>
        <w:t xml:space="preserve">. </w:t>
      </w:r>
      <w:r w:rsidR="009F41DB">
        <w:rPr>
          <w:rFonts w:ascii="Times New Roman" w:hAnsi="Times New Roman" w:cs="Times New Roman"/>
          <w:sz w:val="24"/>
          <w:szCs w:val="24"/>
          <w:lang w:val="en-US"/>
        </w:rPr>
        <w:t>E</w:t>
      </w:r>
      <w:r>
        <w:rPr>
          <w:rFonts w:ascii="Times New Roman" w:hAnsi="Times New Roman" w:cs="Times New Roman"/>
          <w:sz w:val="24"/>
          <w:szCs w:val="24"/>
          <w:lang w:val="en-US"/>
        </w:rPr>
        <w:t xml:space="preserve">diting is similar to creating new </w:t>
      </w:r>
      <w:r w:rsidR="009F41DB">
        <w:rPr>
          <w:rFonts w:ascii="Times New Roman" w:hAnsi="Times New Roman" w:cs="Times New Roman"/>
          <w:sz w:val="24"/>
          <w:szCs w:val="24"/>
          <w:lang w:val="en-US"/>
        </w:rPr>
        <w:t>item</w:t>
      </w:r>
      <w:r>
        <w:rPr>
          <w:rFonts w:ascii="Times New Roman" w:hAnsi="Times New Roman" w:cs="Times New Roman"/>
          <w:sz w:val="24"/>
          <w:szCs w:val="24"/>
          <w:lang w:val="en-US"/>
        </w:rPr>
        <w:t xml:space="preserve"> and the same window is used</w:t>
      </w:r>
      <w:r w:rsidR="009F41DB">
        <w:rPr>
          <w:rFonts w:ascii="Times New Roman" w:hAnsi="Times New Roman" w:cs="Times New Roman"/>
          <w:sz w:val="24"/>
          <w:szCs w:val="24"/>
          <w:lang w:val="en-US"/>
        </w:rPr>
        <w:t xml:space="preserve">. The only difference is that the </w:t>
      </w:r>
      <w:r w:rsidR="009F41DB" w:rsidRPr="009F41DB">
        <w:rPr>
          <w:rFonts w:ascii="Times New Roman" w:hAnsi="Times New Roman" w:cs="Times New Roman"/>
          <w:b/>
          <w:sz w:val="24"/>
          <w:szCs w:val="24"/>
          <w:lang w:val="en-US"/>
        </w:rPr>
        <w:t>Code</w:t>
      </w:r>
      <w:r w:rsidR="009F41DB">
        <w:rPr>
          <w:rFonts w:ascii="Times New Roman" w:hAnsi="Times New Roman" w:cs="Times New Roman"/>
          <w:sz w:val="24"/>
          <w:szCs w:val="24"/>
          <w:lang w:val="en-US"/>
        </w:rPr>
        <w:t xml:space="preserve"> field cannot be modified. </w:t>
      </w:r>
    </w:p>
    <w:p w14:paraId="6C43B79C" w14:textId="77777777" w:rsidR="00F43749" w:rsidRDefault="009F41DB" w:rsidP="00F4374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For deleting an item</w:t>
      </w:r>
      <w:r w:rsidR="00F43749">
        <w:rPr>
          <w:rFonts w:ascii="Times New Roman" w:hAnsi="Times New Roman" w:cs="Times New Roman"/>
          <w:sz w:val="24"/>
          <w:szCs w:val="24"/>
          <w:lang w:val="en-US"/>
        </w:rPr>
        <w:t>, use delete icon.</w:t>
      </w:r>
      <w:r>
        <w:rPr>
          <w:rFonts w:ascii="Times New Roman" w:hAnsi="Times New Roman" w:cs="Times New Roman"/>
          <w:sz w:val="24"/>
          <w:szCs w:val="24"/>
          <w:lang w:val="en-US"/>
        </w:rPr>
        <w:t xml:space="preserve"> Make sure that if the item you want to delete is used in some existing records (e.g. application), the deletion will not be possible. In such case if you still want to remove the item, you have deactivate it by removing </w:t>
      </w:r>
      <w:r w:rsidRPr="009F41DB">
        <w:rPr>
          <w:rFonts w:ascii="Times New Roman" w:hAnsi="Times New Roman" w:cs="Times New Roman"/>
          <w:b/>
          <w:sz w:val="24"/>
          <w:szCs w:val="24"/>
          <w:lang w:val="en-US"/>
        </w:rPr>
        <w:t>Active</w:t>
      </w:r>
      <w:r>
        <w:rPr>
          <w:rFonts w:ascii="Times New Roman" w:hAnsi="Times New Roman" w:cs="Times New Roman"/>
          <w:sz w:val="24"/>
          <w:szCs w:val="24"/>
          <w:lang w:val="en-US"/>
        </w:rPr>
        <w:t xml:space="preserve"> checkbox. After that for all new records, deactivated item will not be visible in dropdown lists, while old records using it will be able to display its value.</w:t>
      </w:r>
    </w:p>
    <w:p w14:paraId="7CE7C6F7" w14:textId="77777777" w:rsidR="00E272A1" w:rsidRDefault="00E272A1" w:rsidP="00F4374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As it was mentioned above, all reference data tables have the same logic of managing them. The only small difference can be found on</w:t>
      </w:r>
      <w:r w:rsidR="0056532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565324" w:rsidRPr="00565324">
        <w:rPr>
          <w:rFonts w:ascii="Times New Roman" w:hAnsi="Times New Roman" w:cs="Times New Roman"/>
          <w:b/>
          <w:sz w:val="24"/>
          <w:szCs w:val="24"/>
          <w:lang w:val="en-US"/>
        </w:rPr>
        <w:t>Chiefdoms</w:t>
      </w:r>
      <w:r w:rsidR="00565324">
        <w:rPr>
          <w:rFonts w:ascii="Times New Roman" w:hAnsi="Times New Roman" w:cs="Times New Roman"/>
          <w:sz w:val="24"/>
          <w:szCs w:val="24"/>
          <w:lang w:val="en-US"/>
        </w:rPr>
        <w:t xml:space="preserve">, </w:t>
      </w:r>
      <w:r w:rsidR="00565324" w:rsidRPr="00565324">
        <w:rPr>
          <w:rFonts w:ascii="Times New Roman" w:hAnsi="Times New Roman" w:cs="Times New Roman"/>
          <w:b/>
          <w:sz w:val="24"/>
          <w:szCs w:val="24"/>
          <w:lang w:val="en-US"/>
        </w:rPr>
        <w:t>Areas</w:t>
      </w:r>
      <w:r w:rsidR="00565324">
        <w:rPr>
          <w:rFonts w:ascii="Times New Roman" w:hAnsi="Times New Roman" w:cs="Times New Roman"/>
          <w:sz w:val="24"/>
          <w:szCs w:val="24"/>
          <w:lang w:val="en-US"/>
        </w:rPr>
        <w:t xml:space="preserve"> and </w:t>
      </w:r>
      <w:r w:rsidRPr="00E272A1">
        <w:rPr>
          <w:rFonts w:ascii="Times New Roman" w:hAnsi="Times New Roman" w:cs="Times New Roman"/>
          <w:b/>
          <w:sz w:val="24"/>
          <w:szCs w:val="24"/>
          <w:lang w:val="en-US"/>
        </w:rPr>
        <w:t>Villages</w:t>
      </w:r>
      <w:r>
        <w:rPr>
          <w:rFonts w:ascii="Times New Roman" w:hAnsi="Times New Roman" w:cs="Times New Roman"/>
          <w:sz w:val="24"/>
          <w:szCs w:val="24"/>
          <w:lang w:val="en-US"/>
        </w:rPr>
        <w:t xml:space="preserve"> forms, where </w:t>
      </w:r>
      <w:r w:rsidR="00565324">
        <w:rPr>
          <w:rFonts w:ascii="Times New Roman" w:hAnsi="Times New Roman" w:cs="Times New Roman"/>
          <w:sz w:val="24"/>
          <w:szCs w:val="24"/>
          <w:lang w:val="en-US"/>
        </w:rPr>
        <w:t>records have to be filtered first by selecting province</w:t>
      </w:r>
      <w:r w:rsidR="009D6B3C">
        <w:rPr>
          <w:rFonts w:ascii="Times New Roman" w:hAnsi="Times New Roman" w:cs="Times New Roman"/>
          <w:sz w:val="24"/>
          <w:szCs w:val="24"/>
          <w:lang w:val="en-US"/>
        </w:rPr>
        <w:t xml:space="preserve">, </w:t>
      </w:r>
      <w:r w:rsidR="00565324">
        <w:rPr>
          <w:rFonts w:ascii="Times New Roman" w:hAnsi="Times New Roman" w:cs="Times New Roman"/>
          <w:sz w:val="24"/>
          <w:szCs w:val="24"/>
          <w:lang w:val="en-US"/>
        </w:rPr>
        <w:t>chiefdom and area</w:t>
      </w:r>
      <w:r w:rsidR="009D6B3C">
        <w:rPr>
          <w:rFonts w:ascii="Times New Roman" w:hAnsi="Times New Roman" w:cs="Times New Roman"/>
          <w:sz w:val="24"/>
          <w:szCs w:val="24"/>
          <w:lang w:val="en-US"/>
        </w:rPr>
        <w:t xml:space="preserve"> (for </w:t>
      </w:r>
      <w:r w:rsidR="00565324">
        <w:rPr>
          <w:rFonts w:ascii="Times New Roman" w:hAnsi="Times New Roman" w:cs="Times New Roman"/>
          <w:sz w:val="24"/>
          <w:szCs w:val="24"/>
          <w:lang w:val="en-US"/>
        </w:rPr>
        <w:t>villages</w:t>
      </w:r>
      <w:r w:rsidR="009D6B3C">
        <w:rPr>
          <w:rFonts w:ascii="Times New Roman" w:hAnsi="Times New Roman" w:cs="Times New Roman"/>
          <w:sz w:val="24"/>
          <w:szCs w:val="24"/>
          <w:lang w:val="en-US"/>
        </w:rPr>
        <w:t>)</w:t>
      </w:r>
      <w:r>
        <w:rPr>
          <w:rFonts w:ascii="Times New Roman" w:hAnsi="Times New Roman" w:cs="Times New Roman"/>
          <w:sz w:val="24"/>
          <w:szCs w:val="24"/>
          <w:lang w:val="en-US"/>
        </w:rPr>
        <w:t>.</w:t>
      </w:r>
    </w:p>
    <w:p w14:paraId="62C8F621" w14:textId="77777777" w:rsidR="00E272A1" w:rsidRPr="00565324" w:rsidRDefault="00565324" w:rsidP="00F43749">
      <w:pPr>
        <w:spacing w:before="240"/>
        <w:jc w:val="both"/>
        <w:rPr>
          <w:rFonts w:ascii="Times New Roman" w:hAnsi="Times New Roman" w:cs="Times New Roman"/>
          <w:sz w:val="24"/>
          <w:szCs w:val="24"/>
          <w:lang w:val="en-US"/>
        </w:rPr>
      </w:pPr>
      <w:r>
        <w:rPr>
          <w:noProof/>
          <w:lang w:eastAsia="ru-RU"/>
        </w:rPr>
        <w:drawing>
          <wp:inline distT="0" distB="0" distL="0" distR="0" wp14:anchorId="2739D774" wp14:editId="710B4F1C">
            <wp:extent cx="5940425" cy="2171065"/>
            <wp:effectExtent l="19050" t="19050" r="22225"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171065"/>
                    </a:xfrm>
                    <a:prstGeom prst="rect">
                      <a:avLst/>
                    </a:prstGeom>
                    <a:ln>
                      <a:solidFill>
                        <a:schemeClr val="accent1"/>
                      </a:solidFill>
                    </a:ln>
                  </pic:spPr>
                </pic:pic>
              </a:graphicData>
            </a:graphic>
          </wp:inline>
        </w:drawing>
      </w:r>
    </w:p>
    <w:p w14:paraId="52972854" w14:textId="77777777" w:rsidR="00E272A1" w:rsidRDefault="00E272A1" w:rsidP="00E272A1">
      <w:pPr>
        <w:jc w:val="center"/>
        <w:rPr>
          <w:rFonts w:ascii="Times New Roman" w:hAnsi="Times New Roman" w:cs="Times New Roman"/>
          <w:i/>
          <w:sz w:val="24"/>
          <w:szCs w:val="24"/>
          <w:lang w:val="en-US"/>
        </w:rPr>
      </w:pPr>
      <w:bookmarkStart w:id="22" w:name="_Toc127888186"/>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sidR="00565324">
        <w:rPr>
          <w:rFonts w:ascii="Times New Roman" w:hAnsi="Times New Roman" w:cs="Times New Roman"/>
          <w:i/>
          <w:noProof/>
          <w:sz w:val="24"/>
          <w:szCs w:val="24"/>
          <w:lang w:val="en-US"/>
        </w:rPr>
        <w:t>14</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 </w:t>
      </w:r>
      <w:r w:rsidR="00565324">
        <w:rPr>
          <w:rFonts w:ascii="Times New Roman" w:hAnsi="Times New Roman" w:cs="Times New Roman"/>
          <w:i/>
          <w:sz w:val="24"/>
          <w:szCs w:val="24"/>
          <w:lang w:val="en-US"/>
        </w:rPr>
        <w:t>Province, Chiefdom and Area</w:t>
      </w:r>
      <w:r>
        <w:rPr>
          <w:rFonts w:ascii="Times New Roman" w:hAnsi="Times New Roman" w:cs="Times New Roman"/>
          <w:i/>
          <w:sz w:val="24"/>
          <w:szCs w:val="24"/>
          <w:lang w:val="en-US"/>
        </w:rPr>
        <w:t xml:space="preserve"> are selected to get villages list</w:t>
      </w:r>
      <w:bookmarkEnd w:id="22"/>
    </w:p>
    <w:p w14:paraId="0BF2FE47" w14:textId="77777777" w:rsidR="008B7121" w:rsidRDefault="008B7121" w:rsidP="00E272A1">
      <w:pPr>
        <w:jc w:val="center"/>
        <w:rPr>
          <w:rFonts w:ascii="Times New Roman" w:hAnsi="Times New Roman" w:cs="Times New Roman"/>
          <w:i/>
          <w:sz w:val="24"/>
          <w:szCs w:val="24"/>
          <w:lang w:val="en-US"/>
        </w:rPr>
      </w:pPr>
    </w:p>
    <w:p w14:paraId="0411A285" w14:textId="77777777" w:rsidR="008B7121" w:rsidRDefault="008B7121" w:rsidP="008B712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9468B0" w14:textId="77777777" w:rsidR="008B7121" w:rsidRPr="00DA3738" w:rsidRDefault="008B7121" w:rsidP="008B7121">
      <w:pPr>
        <w:pStyle w:val="Heading1"/>
        <w:numPr>
          <w:ilvl w:val="0"/>
          <w:numId w:val="1"/>
        </w:numPr>
        <w:ind w:left="426" w:hanging="426"/>
      </w:pPr>
      <w:bookmarkStart w:id="23" w:name="_Toc127888167"/>
      <w:r>
        <w:lastRenderedPageBreak/>
        <w:t>Chiefdoms</w:t>
      </w:r>
      <w:bookmarkEnd w:id="23"/>
    </w:p>
    <w:p w14:paraId="5F80ED65" w14:textId="77777777" w:rsidR="002F58C6" w:rsidRDefault="008B7121" w:rsidP="008B7121">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Chiefdoms play an important role in the system. They are used to define data access for system users, configure map layers that will be visible for a specific chiefdom and set additional parameters that are used for generating ownership certificates. Users, assigned to one or multiple chiefdoms will be able to see and search only those land records, which are relevant to the assigned chiefdoms.</w:t>
      </w:r>
      <w:r w:rsidR="002F58C6">
        <w:rPr>
          <w:rFonts w:ascii="Times New Roman" w:hAnsi="Times New Roman" w:cs="Times New Roman"/>
          <w:sz w:val="24"/>
          <w:szCs w:val="24"/>
          <w:lang w:val="en-US"/>
        </w:rPr>
        <w:t xml:space="preserve"> </w:t>
      </w:r>
    </w:p>
    <w:p w14:paraId="70202424" w14:textId="77777777" w:rsidR="008B7121" w:rsidRDefault="002F58C6" w:rsidP="008B7121">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accessing chiefdoms, select </w:t>
      </w:r>
      <w:r w:rsidRPr="009B7ED4">
        <w:rPr>
          <w:rFonts w:ascii="Times New Roman" w:hAnsi="Times New Roman" w:cs="Times New Roman"/>
          <w:b/>
          <w:sz w:val="24"/>
          <w:szCs w:val="24"/>
          <w:lang w:val="en-US"/>
        </w:rPr>
        <w:t xml:space="preserve">Administration → </w:t>
      </w:r>
      <w:r>
        <w:rPr>
          <w:rFonts w:ascii="Times New Roman" w:hAnsi="Times New Roman" w:cs="Times New Roman"/>
          <w:b/>
          <w:sz w:val="24"/>
          <w:szCs w:val="24"/>
          <w:lang w:val="en-US"/>
        </w:rPr>
        <w:t xml:space="preserve">Reference Data → Administrative Divisions </w:t>
      </w:r>
      <w:r w:rsidRPr="009B7ED4">
        <w:rPr>
          <w:rFonts w:ascii="Times New Roman" w:hAnsi="Times New Roman" w:cs="Times New Roman"/>
          <w:b/>
          <w:sz w:val="24"/>
          <w:szCs w:val="24"/>
          <w:lang w:val="en-US"/>
        </w:rPr>
        <w:t xml:space="preserve">→ </w:t>
      </w:r>
      <w:r>
        <w:rPr>
          <w:rFonts w:ascii="Times New Roman" w:hAnsi="Times New Roman" w:cs="Times New Roman"/>
          <w:b/>
          <w:sz w:val="24"/>
          <w:szCs w:val="24"/>
          <w:lang w:val="en-US"/>
        </w:rPr>
        <w:t>Chiefdoms</w:t>
      </w:r>
      <w:r w:rsidRPr="002F58C6">
        <w:rPr>
          <w:rFonts w:ascii="Times New Roman" w:hAnsi="Times New Roman" w:cs="Times New Roman"/>
          <w:sz w:val="24"/>
          <w:szCs w:val="24"/>
          <w:lang w:val="en-US"/>
        </w:rPr>
        <w:t>. You</w:t>
      </w:r>
      <w:r>
        <w:rPr>
          <w:rFonts w:ascii="Times New Roman" w:hAnsi="Times New Roman" w:cs="Times New Roman"/>
          <w:sz w:val="24"/>
          <w:szCs w:val="24"/>
          <w:lang w:val="en-US"/>
        </w:rPr>
        <w:t xml:space="preserve"> will have to filter chiefdoms by the province.</w:t>
      </w:r>
    </w:p>
    <w:p w14:paraId="1C175ADD" w14:textId="77777777" w:rsidR="002F58C6" w:rsidRDefault="002F58C6" w:rsidP="008B7121">
      <w:pPr>
        <w:spacing w:before="240"/>
        <w:jc w:val="both"/>
        <w:rPr>
          <w:lang w:val="en-US"/>
        </w:rPr>
      </w:pPr>
      <w:r>
        <w:rPr>
          <w:noProof/>
          <w:lang w:eastAsia="ru-RU"/>
        </w:rPr>
        <w:drawing>
          <wp:inline distT="0" distB="0" distL="0" distR="0" wp14:anchorId="59E6DA6F" wp14:editId="0856B882">
            <wp:extent cx="5940425" cy="2578100"/>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578100"/>
                    </a:xfrm>
                    <a:prstGeom prst="rect">
                      <a:avLst/>
                    </a:prstGeom>
                    <a:ln>
                      <a:solidFill>
                        <a:schemeClr val="accent1"/>
                      </a:solidFill>
                    </a:ln>
                  </pic:spPr>
                </pic:pic>
              </a:graphicData>
            </a:graphic>
          </wp:inline>
        </w:drawing>
      </w:r>
    </w:p>
    <w:p w14:paraId="47058569" w14:textId="77777777" w:rsidR="002F58C6" w:rsidRDefault="002F58C6" w:rsidP="002F58C6">
      <w:pPr>
        <w:jc w:val="center"/>
        <w:rPr>
          <w:rFonts w:ascii="Times New Roman" w:hAnsi="Times New Roman" w:cs="Times New Roman"/>
          <w:i/>
          <w:sz w:val="24"/>
          <w:szCs w:val="24"/>
          <w:lang w:val="en-US"/>
        </w:rPr>
      </w:pPr>
      <w:bookmarkStart w:id="24" w:name="_Toc127888187"/>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Pr>
          <w:rFonts w:ascii="Times New Roman" w:hAnsi="Times New Roman" w:cs="Times New Roman"/>
          <w:i/>
          <w:noProof/>
          <w:sz w:val="24"/>
          <w:szCs w:val="24"/>
          <w:lang w:val="en-US"/>
        </w:rPr>
        <w:t>15</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List of Chiefdoms</w:t>
      </w:r>
      <w:bookmarkEnd w:id="24"/>
    </w:p>
    <w:p w14:paraId="39DBDEAB" w14:textId="77777777" w:rsidR="002F58C6" w:rsidRDefault="00EE357E" w:rsidP="008B7121">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For adding new chiefdom click “</w:t>
      </w:r>
      <w:r w:rsidRPr="00CE4B0C">
        <w:rPr>
          <w:rFonts w:ascii="Times New Roman" w:hAnsi="Times New Roman" w:cs="Times New Roman"/>
          <w:b/>
          <w:sz w:val="24"/>
          <w:szCs w:val="24"/>
          <w:lang w:val="en-US"/>
        </w:rPr>
        <w:t>+ Add</w:t>
      </w:r>
      <w:r>
        <w:rPr>
          <w:rFonts w:ascii="Times New Roman" w:hAnsi="Times New Roman" w:cs="Times New Roman"/>
          <w:sz w:val="24"/>
          <w:szCs w:val="24"/>
          <w:lang w:val="en-US"/>
        </w:rPr>
        <w:t>” link above the table or use edit (pencil icon) no modify existing.</w:t>
      </w:r>
    </w:p>
    <w:p w14:paraId="42FA1193" w14:textId="77777777" w:rsidR="00EE357E" w:rsidRDefault="00EE357E" w:rsidP="00EE357E">
      <w:pPr>
        <w:spacing w:before="240"/>
        <w:jc w:val="center"/>
        <w:rPr>
          <w:lang w:val="en-US"/>
        </w:rPr>
      </w:pPr>
      <w:r>
        <w:rPr>
          <w:noProof/>
          <w:lang w:eastAsia="ru-RU"/>
        </w:rPr>
        <w:lastRenderedPageBreak/>
        <w:drawing>
          <wp:inline distT="0" distB="0" distL="0" distR="0" wp14:anchorId="01F10116" wp14:editId="15C362C4">
            <wp:extent cx="4406182" cy="4164647"/>
            <wp:effectExtent l="19050" t="19050" r="1397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3931" cy="4181423"/>
                    </a:xfrm>
                    <a:prstGeom prst="rect">
                      <a:avLst/>
                    </a:prstGeom>
                    <a:ln>
                      <a:solidFill>
                        <a:schemeClr val="accent1"/>
                      </a:solidFill>
                    </a:ln>
                  </pic:spPr>
                </pic:pic>
              </a:graphicData>
            </a:graphic>
          </wp:inline>
        </w:drawing>
      </w:r>
    </w:p>
    <w:p w14:paraId="0E810ADF" w14:textId="77777777" w:rsidR="00EE357E" w:rsidRDefault="00EE357E" w:rsidP="00EE357E">
      <w:pPr>
        <w:jc w:val="center"/>
        <w:rPr>
          <w:rFonts w:ascii="Times New Roman" w:hAnsi="Times New Roman" w:cs="Times New Roman"/>
          <w:i/>
          <w:sz w:val="24"/>
          <w:szCs w:val="24"/>
          <w:lang w:val="en-US"/>
        </w:rPr>
      </w:pPr>
      <w:bookmarkStart w:id="25" w:name="_Toc127888188"/>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Pr>
          <w:rFonts w:ascii="Times New Roman" w:hAnsi="Times New Roman" w:cs="Times New Roman"/>
          <w:i/>
          <w:noProof/>
          <w:sz w:val="24"/>
          <w:szCs w:val="24"/>
          <w:lang w:val="en-US"/>
        </w:rPr>
        <w:t>16</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w:t>
      </w:r>
      <w:r w:rsidR="008926E0">
        <w:rPr>
          <w:rFonts w:ascii="Times New Roman" w:hAnsi="Times New Roman" w:cs="Times New Roman"/>
          <w:i/>
          <w:sz w:val="24"/>
          <w:szCs w:val="24"/>
          <w:lang w:val="en-US"/>
        </w:rPr>
        <w:t xml:space="preserve"> </w:t>
      </w:r>
      <w:r>
        <w:rPr>
          <w:rFonts w:ascii="Times New Roman" w:hAnsi="Times New Roman" w:cs="Times New Roman"/>
          <w:i/>
          <w:sz w:val="24"/>
          <w:szCs w:val="24"/>
          <w:lang w:val="en-US"/>
        </w:rPr>
        <w:t>Chiefdom Main tab</w:t>
      </w:r>
      <w:bookmarkEnd w:id="25"/>
    </w:p>
    <w:p w14:paraId="078AD805" w14:textId="77777777" w:rsidR="00EE357E" w:rsidRDefault="00EE357E" w:rsidP="00EE357E">
      <w:pPr>
        <w:spacing w:before="240"/>
        <w:jc w:val="both"/>
        <w:rPr>
          <w:rFonts w:ascii="Times New Roman" w:hAnsi="Times New Roman" w:cs="Times New Roman"/>
          <w:sz w:val="24"/>
          <w:szCs w:val="24"/>
          <w:lang w:val="en-US"/>
        </w:rPr>
      </w:pPr>
      <w:r w:rsidRPr="00EE357E">
        <w:rPr>
          <w:rFonts w:ascii="Times New Roman" w:hAnsi="Times New Roman" w:cs="Times New Roman"/>
          <w:sz w:val="24"/>
          <w:szCs w:val="24"/>
          <w:lang w:val="en-US"/>
        </w:rPr>
        <w:t xml:space="preserve">Enter </w:t>
      </w:r>
      <w:r>
        <w:rPr>
          <w:rFonts w:ascii="Times New Roman" w:hAnsi="Times New Roman" w:cs="Times New Roman"/>
          <w:sz w:val="24"/>
          <w:szCs w:val="24"/>
          <w:lang w:val="en-US"/>
        </w:rPr>
        <w:t xml:space="preserve">unique chiefdom code, value (chiefdom name) and select province. Additionally you can provide chief’s name, gender and establishment date. </w:t>
      </w:r>
    </w:p>
    <w:p w14:paraId="748DE479" w14:textId="77777777" w:rsidR="002F58C6" w:rsidRDefault="00EE357E" w:rsidP="008B7121">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Spatial reference system allows configuring coordinates system for this chiefdom. It is used for generating a parcel map</w:t>
      </w:r>
      <w:r w:rsidR="008926E0">
        <w:rPr>
          <w:rFonts w:ascii="Times New Roman" w:hAnsi="Times New Roman" w:cs="Times New Roman"/>
          <w:sz w:val="24"/>
          <w:szCs w:val="24"/>
          <w:lang w:val="en-US"/>
        </w:rPr>
        <w:t xml:space="preserve"> and show coordinates in this system</w:t>
      </w:r>
      <w:r>
        <w:rPr>
          <w:rFonts w:ascii="Times New Roman" w:hAnsi="Times New Roman" w:cs="Times New Roman"/>
          <w:sz w:val="24"/>
          <w:szCs w:val="24"/>
          <w:lang w:val="en-US"/>
        </w:rPr>
        <w:t xml:space="preserve">. It should </w:t>
      </w:r>
      <w:r w:rsidR="008926E0">
        <w:rPr>
          <w:rFonts w:ascii="Times New Roman" w:hAnsi="Times New Roman" w:cs="Times New Roman"/>
          <w:sz w:val="24"/>
          <w:szCs w:val="24"/>
          <w:lang w:val="en-US"/>
        </w:rPr>
        <w:t xml:space="preserve">be </w:t>
      </w:r>
      <w:r>
        <w:rPr>
          <w:rFonts w:ascii="Times New Roman" w:hAnsi="Times New Roman" w:cs="Times New Roman"/>
          <w:sz w:val="24"/>
          <w:szCs w:val="24"/>
          <w:lang w:val="en-US"/>
        </w:rPr>
        <w:t xml:space="preserve">an integer number from </w:t>
      </w:r>
      <w:r w:rsidR="008926E0">
        <w:rPr>
          <w:rFonts w:ascii="Times New Roman" w:hAnsi="Times New Roman" w:cs="Times New Roman"/>
          <w:sz w:val="24"/>
          <w:szCs w:val="24"/>
          <w:lang w:val="en-US"/>
        </w:rPr>
        <w:t xml:space="preserve">the </w:t>
      </w:r>
      <w:r>
        <w:rPr>
          <w:rFonts w:ascii="Times New Roman" w:hAnsi="Times New Roman" w:cs="Times New Roman"/>
          <w:sz w:val="24"/>
          <w:szCs w:val="24"/>
          <w:lang w:val="en-US"/>
        </w:rPr>
        <w:t>EPSG database (</w:t>
      </w:r>
      <w:hyperlink r:id="rId26" w:history="1">
        <w:r w:rsidRPr="00480F65">
          <w:rPr>
            <w:rStyle w:val="Hyperlink"/>
            <w:rFonts w:ascii="Times New Roman" w:hAnsi="Times New Roman" w:cs="Times New Roman"/>
            <w:sz w:val="24"/>
            <w:szCs w:val="24"/>
            <w:lang w:val="en-US"/>
          </w:rPr>
          <w:t>https://epsg.io</w:t>
        </w:r>
      </w:hyperlink>
      <w:r>
        <w:rPr>
          <w:rFonts w:ascii="Times New Roman" w:hAnsi="Times New Roman" w:cs="Times New Roman"/>
          <w:sz w:val="24"/>
          <w:szCs w:val="24"/>
          <w:lang w:val="en-US"/>
        </w:rPr>
        <w:t xml:space="preserve">). It can be also found in the ZCLAS database under public schema, </w:t>
      </w:r>
      <w:proofErr w:type="spellStart"/>
      <w:r w:rsidRPr="00EE357E">
        <w:rPr>
          <w:rFonts w:ascii="Times New Roman" w:hAnsi="Times New Roman" w:cs="Times New Roman"/>
          <w:b/>
          <w:sz w:val="24"/>
          <w:szCs w:val="24"/>
          <w:lang w:val="en-US"/>
        </w:rPr>
        <w:t>spatial_ref_sys</w:t>
      </w:r>
      <w:proofErr w:type="spellEnd"/>
      <w:r>
        <w:rPr>
          <w:rFonts w:ascii="Times New Roman" w:hAnsi="Times New Roman" w:cs="Times New Roman"/>
          <w:sz w:val="24"/>
          <w:szCs w:val="24"/>
          <w:lang w:val="en-US"/>
        </w:rPr>
        <w:t xml:space="preserve"> table (</w:t>
      </w:r>
      <w:proofErr w:type="spellStart"/>
      <w:r w:rsidRPr="00EE357E">
        <w:rPr>
          <w:rFonts w:ascii="Times New Roman" w:hAnsi="Times New Roman" w:cs="Times New Roman"/>
          <w:b/>
          <w:sz w:val="24"/>
          <w:szCs w:val="24"/>
          <w:lang w:val="en-US"/>
        </w:rPr>
        <w:t>srid</w:t>
      </w:r>
      <w:proofErr w:type="spellEnd"/>
      <w:r>
        <w:rPr>
          <w:rFonts w:ascii="Times New Roman" w:hAnsi="Times New Roman" w:cs="Times New Roman"/>
          <w:sz w:val="24"/>
          <w:szCs w:val="24"/>
          <w:lang w:val="en-US"/>
        </w:rPr>
        <w:t xml:space="preserve"> column). If spatial reference system is not defined, then </w:t>
      </w:r>
      <w:proofErr w:type="spellStart"/>
      <w:r w:rsidRPr="00EE357E">
        <w:rPr>
          <w:rFonts w:ascii="Times New Roman" w:hAnsi="Times New Roman" w:cs="Times New Roman"/>
          <w:b/>
          <w:sz w:val="24"/>
          <w:szCs w:val="24"/>
          <w:lang w:val="en-US"/>
        </w:rPr>
        <w:t>srs</w:t>
      </w:r>
      <w:proofErr w:type="spellEnd"/>
      <w:r>
        <w:rPr>
          <w:rFonts w:ascii="Times New Roman" w:hAnsi="Times New Roman" w:cs="Times New Roman"/>
          <w:sz w:val="24"/>
          <w:szCs w:val="24"/>
          <w:lang w:val="en-US"/>
        </w:rPr>
        <w:t xml:space="preserve"> value from the system settings will be used</w:t>
      </w:r>
      <w:r w:rsidR="008926E0">
        <w:rPr>
          <w:rFonts w:ascii="Times New Roman" w:hAnsi="Times New Roman" w:cs="Times New Roman"/>
          <w:sz w:val="24"/>
          <w:szCs w:val="24"/>
          <w:lang w:val="en-US"/>
        </w:rPr>
        <w:t>.</w:t>
      </w:r>
    </w:p>
    <w:p w14:paraId="0282D9B1" w14:textId="77777777" w:rsidR="00987438" w:rsidRDefault="00987438" w:rsidP="008B7121">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If a chiefdom has a logo, it can be added on the Main tab as well. It is recommended to use square shape with approximate size of 100x100 pixels.</w:t>
      </w:r>
    </w:p>
    <w:p w14:paraId="70E605C8" w14:textId="77777777" w:rsidR="008926E0" w:rsidRDefault="008926E0" w:rsidP="008B7121">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Switch to the “Map Layers” tab to configure map layers, which will be visible on the map component for this specific chiefdom.</w:t>
      </w:r>
    </w:p>
    <w:p w14:paraId="4378C97D" w14:textId="77777777" w:rsidR="008926E0" w:rsidRDefault="008926E0" w:rsidP="008926E0">
      <w:pPr>
        <w:spacing w:before="240"/>
        <w:jc w:val="center"/>
        <w:rPr>
          <w:rFonts w:ascii="Times New Roman" w:hAnsi="Times New Roman" w:cs="Times New Roman"/>
          <w:sz w:val="24"/>
          <w:szCs w:val="24"/>
          <w:lang w:val="en-US"/>
        </w:rPr>
      </w:pPr>
      <w:r>
        <w:rPr>
          <w:noProof/>
          <w:lang w:eastAsia="ru-RU"/>
        </w:rPr>
        <w:lastRenderedPageBreak/>
        <w:drawing>
          <wp:inline distT="0" distB="0" distL="0" distR="0" wp14:anchorId="03B0AE69" wp14:editId="2C1F94EA">
            <wp:extent cx="4078605" cy="3379609"/>
            <wp:effectExtent l="19050" t="19050" r="17145"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9247" cy="3396714"/>
                    </a:xfrm>
                    <a:prstGeom prst="rect">
                      <a:avLst/>
                    </a:prstGeom>
                    <a:ln>
                      <a:solidFill>
                        <a:schemeClr val="accent1"/>
                      </a:solidFill>
                    </a:ln>
                  </pic:spPr>
                </pic:pic>
              </a:graphicData>
            </a:graphic>
          </wp:inline>
        </w:drawing>
      </w:r>
    </w:p>
    <w:p w14:paraId="0BD68652" w14:textId="77777777" w:rsidR="008926E0" w:rsidRDefault="008926E0" w:rsidP="008926E0">
      <w:pPr>
        <w:jc w:val="center"/>
        <w:rPr>
          <w:rFonts w:ascii="Times New Roman" w:hAnsi="Times New Roman" w:cs="Times New Roman"/>
          <w:i/>
          <w:sz w:val="24"/>
          <w:szCs w:val="24"/>
          <w:lang w:val="en-US"/>
        </w:rPr>
      </w:pPr>
      <w:bookmarkStart w:id="26" w:name="_Toc127888189"/>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Pr>
          <w:rFonts w:ascii="Times New Roman" w:hAnsi="Times New Roman" w:cs="Times New Roman"/>
          <w:i/>
          <w:noProof/>
          <w:sz w:val="24"/>
          <w:szCs w:val="24"/>
          <w:lang w:val="en-US"/>
        </w:rPr>
        <w:t>17</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 Chiefdom Map Layers tab</w:t>
      </w:r>
      <w:bookmarkEnd w:id="26"/>
    </w:p>
    <w:p w14:paraId="3FEBBD53" w14:textId="77777777" w:rsidR="008926E0" w:rsidRDefault="008926E0" w:rsidP="008926E0">
      <w:p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layers from the “Available Layers” list and use “</w:t>
      </w:r>
      <w:r w:rsidRPr="008926E0">
        <w:rPr>
          <w:rFonts w:ascii="Times New Roman" w:hAnsi="Times New Roman" w:cs="Times New Roman"/>
          <w:sz w:val="24"/>
          <w:szCs w:val="24"/>
          <w:lang w:val="en-US"/>
        </w:rPr>
        <w:t>→”</w:t>
      </w:r>
      <w:r>
        <w:rPr>
          <w:rFonts w:ascii="Times New Roman" w:hAnsi="Times New Roman" w:cs="Times New Roman"/>
          <w:sz w:val="24"/>
          <w:szCs w:val="24"/>
          <w:lang w:val="en-US"/>
        </w:rPr>
        <w:t xml:space="preserve"> to add them to the chiefdom layers. Use up “</w:t>
      </w:r>
      <w:r w:rsidRPr="008926E0">
        <w:rPr>
          <w:rFonts w:ascii="Times New Roman" w:hAnsi="Times New Roman" w:cs="Times New Roman"/>
          <w:sz w:val="24"/>
          <w:szCs w:val="24"/>
          <w:lang w:val="en-US"/>
        </w:rPr>
        <w:t>↑</w:t>
      </w:r>
      <w:r>
        <w:rPr>
          <w:rFonts w:ascii="Times New Roman" w:hAnsi="Times New Roman" w:cs="Times New Roman"/>
          <w:sz w:val="24"/>
          <w:szCs w:val="24"/>
          <w:lang w:val="en-US"/>
        </w:rPr>
        <w:t>” and down “</w:t>
      </w:r>
      <w:r w:rsidRPr="008926E0">
        <w:rPr>
          <w:rFonts w:ascii="Times New Roman" w:hAnsi="Times New Roman" w:cs="Times New Roman"/>
          <w:sz w:val="24"/>
          <w:szCs w:val="24"/>
          <w:lang w:val="en-US"/>
        </w:rPr>
        <w:t>↓</w:t>
      </w:r>
      <w:r>
        <w:rPr>
          <w:rFonts w:ascii="Times New Roman" w:hAnsi="Times New Roman" w:cs="Times New Roman"/>
          <w:sz w:val="24"/>
          <w:szCs w:val="24"/>
          <w:lang w:val="en-US"/>
        </w:rPr>
        <w:t xml:space="preserve">” arrows to change layers order. For removing </w:t>
      </w:r>
      <w:r w:rsidR="00C4313B">
        <w:rPr>
          <w:rFonts w:ascii="Times New Roman" w:hAnsi="Times New Roman" w:cs="Times New Roman"/>
          <w:sz w:val="24"/>
          <w:szCs w:val="24"/>
          <w:lang w:val="en-US"/>
        </w:rPr>
        <w:t>a</w:t>
      </w:r>
      <w:r>
        <w:rPr>
          <w:rFonts w:ascii="Times New Roman" w:hAnsi="Times New Roman" w:cs="Times New Roman"/>
          <w:sz w:val="24"/>
          <w:szCs w:val="24"/>
          <w:lang w:val="en-US"/>
        </w:rPr>
        <w:t xml:space="preserve"> layer, select it in the list of chiefdom layers and click “</w:t>
      </w:r>
      <w:r w:rsidRPr="008926E0">
        <w:rPr>
          <w:rFonts w:ascii="Times New Roman" w:hAnsi="Times New Roman" w:cs="Times New Roman"/>
          <w:sz w:val="24"/>
          <w:szCs w:val="24"/>
          <w:lang w:val="en-US"/>
        </w:rPr>
        <w:t>←</w:t>
      </w:r>
      <w:r>
        <w:rPr>
          <w:rFonts w:ascii="Times New Roman" w:hAnsi="Times New Roman" w:cs="Times New Roman"/>
          <w:sz w:val="24"/>
          <w:szCs w:val="24"/>
          <w:lang w:val="en-US"/>
        </w:rPr>
        <w:t>” arrow.</w:t>
      </w:r>
    </w:p>
    <w:p w14:paraId="51CAE235" w14:textId="77777777" w:rsidR="00C4313B" w:rsidRDefault="00C4313B" w:rsidP="00C4313B">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Switch to the “Boundary Geometry (WKT)” tab to configure chiefdom boundary. This information can used for creating chiefdoms layer to show their boundary and it is also used as a map extent when opening map component.</w:t>
      </w:r>
    </w:p>
    <w:p w14:paraId="6F54E8E9" w14:textId="77777777" w:rsidR="00C4313B" w:rsidRDefault="00C4313B" w:rsidP="00C4313B">
      <w:pPr>
        <w:spacing w:before="240"/>
        <w:jc w:val="center"/>
        <w:rPr>
          <w:rFonts w:ascii="Times New Roman" w:hAnsi="Times New Roman" w:cs="Times New Roman"/>
          <w:sz w:val="24"/>
          <w:szCs w:val="24"/>
          <w:lang w:val="en-US"/>
        </w:rPr>
      </w:pPr>
      <w:r>
        <w:rPr>
          <w:noProof/>
          <w:lang w:eastAsia="ru-RU"/>
        </w:rPr>
        <w:drawing>
          <wp:inline distT="0" distB="0" distL="0" distR="0" wp14:anchorId="52A09346" wp14:editId="753EBC18">
            <wp:extent cx="4087495" cy="3609892"/>
            <wp:effectExtent l="19050" t="19050" r="27305"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5836" cy="3634922"/>
                    </a:xfrm>
                    <a:prstGeom prst="rect">
                      <a:avLst/>
                    </a:prstGeom>
                    <a:ln>
                      <a:solidFill>
                        <a:schemeClr val="accent1"/>
                      </a:solidFill>
                    </a:ln>
                  </pic:spPr>
                </pic:pic>
              </a:graphicData>
            </a:graphic>
          </wp:inline>
        </w:drawing>
      </w:r>
    </w:p>
    <w:p w14:paraId="277834CC" w14:textId="77777777" w:rsidR="00C4313B" w:rsidRDefault="00C4313B" w:rsidP="00C4313B">
      <w:pPr>
        <w:jc w:val="center"/>
        <w:rPr>
          <w:rFonts w:ascii="Times New Roman" w:hAnsi="Times New Roman" w:cs="Times New Roman"/>
          <w:i/>
          <w:sz w:val="24"/>
          <w:szCs w:val="24"/>
          <w:lang w:val="en-US"/>
        </w:rPr>
      </w:pPr>
      <w:bookmarkStart w:id="27" w:name="_Toc127888190"/>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Pr>
          <w:rFonts w:ascii="Times New Roman" w:hAnsi="Times New Roman" w:cs="Times New Roman"/>
          <w:i/>
          <w:noProof/>
          <w:sz w:val="24"/>
          <w:szCs w:val="24"/>
          <w:lang w:val="en-US"/>
        </w:rPr>
        <w:t>18</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 Chiefdom Boundary Geometry tab</w:t>
      </w:r>
      <w:bookmarkEnd w:id="27"/>
    </w:p>
    <w:p w14:paraId="498E3D37" w14:textId="77777777" w:rsidR="00C4313B" w:rsidRDefault="00C4313B" w:rsidP="00C4313B">
      <w:pPr>
        <w:spacing w:before="24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value should be provided in the well-known text (WKT) using WGS84 coordinates. It can be easily transformed from shapefile or other vector data using external GIS software. </w:t>
      </w:r>
    </w:p>
    <w:p w14:paraId="70CF4F47" w14:textId="77777777" w:rsidR="00C4313B" w:rsidRDefault="00C4313B" w:rsidP="00C4313B">
      <w:pPr>
        <w:spacing w:before="240"/>
        <w:rPr>
          <w:rFonts w:ascii="Times New Roman" w:hAnsi="Times New Roman" w:cs="Times New Roman"/>
          <w:sz w:val="24"/>
          <w:szCs w:val="24"/>
          <w:lang w:val="en-US"/>
        </w:rPr>
      </w:pPr>
      <w:r>
        <w:rPr>
          <w:rFonts w:ascii="Times New Roman" w:hAnsi="Times New Roman" w:cs="Times New Roman"/>
          <w:sz w:val="24"/>
          <w:szCs w:val="24"/>
          <w:lang w:val="en-US"/>
        </w:rPr>
        <w:t>Finally go to the “Certificate Text” tab to provide custom text for the ownership certificate, used on the second page.</w:t>
      </w:r>
    </w:p>
    <w:p w14:paraId="5C215100" w14:textId="77777777" w:rsidR="00C4313B" w:rsidRDefault="00C4313B" w:rsidP="00C4313B">
      <w:pPr>
        <w:spacing w:before="240"/>
        <w:jc w:val="center"/>
        <w:rPr>
          <w:rFonts w:ascii="Times New Roman" w:hAnsi="Times New Roman" w:cs="Times New Roman"/>
          <w:sz w:val="24"/>
          <w:szCs w:val="24"/>
          <w:lang w:val="en-US"/>
        </w:rPr>
      </w:pPr>
      <w:r>
        <w:rPr>
          <w:noProof/>
          <w:lang w:eastAsia="ru-RU"/>
        </w:rPr>
        <w:drawing>
          <wp:inline distT="0" distB="0" distL="0" distR="0" wp14:anchorId="02C2D27E" wp14:editId="0711E34D">
            <wp:extent cx="4312505" cy="3890709"/>
            <wp:effectExtent l="19050" t="19050" r="1206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2698" cy="3899905"/>
                    </a:xfrm>
                    <a:prstGeom prst="rect">
                      <a:avLst/>
                    </a:prstGeom>
                    <a:ln>
                      <a:solidFill>
                        <a:schemeClr val="accent1"/>
                      </a:solidFill>
                    </a:ln>
                  </pic:spPr>
                </pic:pic>
              </a:graphicData>
            </a:graphic>
          </wp:inline>
        </w:drawing>
      </w:r>
    </w:p>
    <w:p w14:paraId="052D50BC" w14:textId="77777777" w:rsidR="00C4313B" w:rsidRDefault="00C4313B" w:rsidP="00C4313B">
      <w:pPr>
        <w:jc w:val="center"/>
        <w:rPr>
          <w:rFonts w:ascii="Times New Roman" w:hAnsi="Times New Roman" w:cs="Times New Roman"/>
          <w:i/>
          <w:sz w:val="24"/>
          <w:szCs w:val="24"/>
          <w:lang w:val="en-US"/>
        </w:rPr>
      </w:pPr>
      <w:bookmarkStart w:id="28" w:name="_Toc127888191"/>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Pr>
          <w:rFonts w:ascii="Times New Roman" w:hAnsi="Times New Roman" w:cs="Times New Roman"/>
          <w:i/>
          <w:noProof/>
          <w:sz w:val="24"/>
          <w:szCs w:val="24"/>
          <w:lang w:val="en-US"/>
        </w:rPr>
        <w:t>19</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 Chiefdom Certificate text tab</w:t>
      </w:r>
      <w:bookmarkEnd w:id="28"/>
    </w:p>
    <w:p w14:paraId="367EE6B5" w14:textId="77777777" w:rsidR="00C4313B" w:rsidRDefault="00C4313B" w:rsidP="00987438">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If custom text is not provided, the default value will be used.</w:t>
      </w:r>
      <w:r w:rsidR="00987438">
        <w:rPr>
          <w:rFonts w:ascii="Times New Roman" w:hAnsi="Times New Roman" w:cs="Times New Roman"/>
          <w:sz w:val="24"/>
          <w:szCs w:val="24"/>
          <w:lang w:val="en-US"/>
        </w:rPr>
        <w:t xml:space="preserve"> The following image shows default text on the certificate, which can be changed through the “Certificate Annex Text 1” and “Certificate Annex Text 2” values.</w:t>
      </w:r>
    </w:p>
    <w:p w14:paraId="3D658040" w14:textId="77777777" w:rsidR="00C4313B" w:rsidRDefault="00C4313B" w:rsidP="00C4313B">
      <w:pPr>
        <w:spacing w:before="240"/>
        <w:rPr>
          <w:rFonts w:ascii="Times New Roman" w:hAnsi="Times New Roman" w:cs="Times New Roman"/>
          <w:sz w:val="24"/>
          <w:szCs w:val="24"/>
          <w:lang w:val="en-US"/>
        </w:rPr>
      </w:pPr>
      <w:r>
        <w:rPr>
          <w:noProof/>
          <w:lang w:eastAsia="ru-RU"/>
        </w:rPr>
        <w:drawing>
          <wp:inline distT="0" distB="0" distL="0" distR="0" wp14:anchorId="5449A4F1" wp14:editId="28498337">
            <wp:extent cx="5940425" cy="2092325"/>
            <wp:effectExtent l="19050" t="19050" r="22225" b="222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092325"/>
                    </a:xfrm>
                    <a:prstGeom prst="rect">
                      <a:avLst/>
                    </a:prstGeom>
                    <a:ln>
                      <a:solidFill>
                        <a:schemeClr val="accent1"/>
                      </a:solidFill>
                    </a:ln>
                  </pic:spPr>
                </pic:pic>
              </a:graphicData>
            </a:graphic>
          </wp:inline>
        </w:drawing>
      </w:r>
    </w:p>
    <w:p w14:paraId="79F5F090" w14:textId="77777777" w:rsidR="00987438" w:rsidRDefault="00987438" w:rsidP="00987438">
      <w:pPr>
        <w:jc w:val="center"/>
        <w:rPr>
          <w:rFonts w:ascii="Times New Roman" w:hAnsi="Times New Roman" w:cs="Times New Roman"/>
          <w:i/>
          <w:sz w:val="24"/>
          <w:szCs w:val="24"/>
          <w:lang w:val="en-US"/>
        </w:rPr>
      </w:pPr>
      <w:bookmarkStart w:id="29" w:name="_Toc127888192"/>
      <w:r w:rsidRPr="00011986">
        <w:rPr>
          <w:rFonts w:ascii="Times New Roman" w:hAnsi="Times New Roman" w:cs="Times New Roman"/>
          <w:i/>
          <w:sz w:val="24"/>
          <w:szCs w:val="24"/>
          <w:lang w:val="en-US"/>
        </w:rPr>
        <w:t xml:space="preserve">Figure </w:t>
      </w:r>
      <w:r w:rsidRPr="00011986">
        <w:rPr>
          <w:rFonts w:ascii="Times New Roman" w:hAnsi="Times New Roman" w:cs="Times New Roman"/>
          <w:i/>
          <w:sz w:val="24"/>
          <w:szCs w:val="24"/>
        </w:rPr>
        <w:fldChar w:fldCharType="begin"/>
      </w:r>
      <w:r w:rsidRPr="00011986">
        <w:rPr>
          <w:rFonts w:ascii="Times New Roman" w:hAnsi="Times New Roman" w:cs="Times New Roman"/>
          <w:i/>
          <w:sz w:val="24"/>
          <w:szCs w:val="24"/>
          <w:lang w:val="en-US"/>
        </w:rPr>
        <w:instrText xml:space="preserve"> SEQ Figure \* ARABIC </w:instrText>
      </w:r>
      <w:r w:rsidRPr="00011986">
        <w:rPr>
          <w:rFonts w:ascii="Times New Roman" w:hAnsi="Times New Roman" w:cs="Times New Roman"/>
          <w:i/>
          <w:sz w:val="24"/>
          <w:szCs w:val="24"/>
        </w:rPr>
        <w:fldChar w:fldCharType="separate"/>
      </w:r>
      <w:r>
        <w:rPr>
          <w:rFonts w:ascii="Times New Roman" w:hAnsi="Times New Roman" w:cs="Times New Roman"/>
          <w:i/>
          <w:noProof/>
          <w:sz w:val="24"/>
          <w:szCs w:val="24"/>
          <w:lang w:val="en-US"/>
        </w:rPr>
        <w:t>20</w:t>
      </w:r>
      <w:r w:rsidRPr="00011986">
        <w:rPr>
          <w:rFonts w:ascii="Times New Roman" w:hAnsi="Times New Roman" w:cs="Times New Roman"/>
          <w:i/>
          <w:sz w:val="24"/>
          <w:szCs w:val="24"/>
        </w:rPr>
        <w:fldChar w:fldCharType="end"/>
      </w:r>
      <w:r w:rsidRPr="00011986">
        <w:rPr>
          <w:rFonts w:ascii="Times New Roman" w:hAnsi="Times New Roman" w:cs="Times New Roman"/>
          <w:i/>
          <w:sz w:val="24"/>
          <w:szCs w:val="24"/>
          <w:lang w:val="en-US"/>
        </w:rPr>
        <w:t xml:space="preserve"> –</w:t>
      </w:r>
      <w:r w:rsidR="007A4A6A">
        <w:rPr>
          <w:rFonts w:ascii="Times New Roman" w:hAnsi="Times New Roman" w:cs="Times New Roman"/>
          <w:i/>
          <w:sz w:val="24"/>
          <w:szCs w:val="24"/>
          <w:lang w:val="en-US"/>
        </w:rPr>
        <w:t xml:space="preserve"> </w:t>
      </w:r>
      <w:r>
        <w:rPr>
          <w:rFonts w:ascii="Times New Roman" w:hAnsi="Times New Roman" w:cs="Times New Roman"/>
          <w:i/>
          <w:sz w:val="24"/>
          <w:szCs w:val="24"/>
          <w:lang w:val="en-US"/>
        </w:rPr>
        <w:t>Certificate text that can be configured</w:t>
      </w:r>
      <w:bookmarkEnd w:id="29"/>
    </w:p>
    <w:p w14:paraId="6B1AB1EE" w14:textId="77777777" w:rsidR="00987438" w:rsidRDefault="00987438" w:rsidP="00987438">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sidRPr="00242136">
        <w:rPr>
          <w:rFonts w:ascii="Times New Roman" w:hAnsi="Times New Roman" w:cs="Times New Roman"/>
          <w:b/>
          <w:sz w:val="24"/>
          <w:szCs w:val="24"/>
          <w:lang w:val="en-US"/>
        </w:rPr>
        <w:t>Save</w:t>
      </w:r>
      <w:r>
        <w:rPr>
          <w:rFonts w:ascii="Times New Roman" w:hAnsi="Times New Roman" w:cs="Times New Roman"/>
          <w:sz w:val="24"/>
          <w:szCs w:val="24"/>
          <w:lang w:val="en-US"/>
        </w:rPr>
        <w:t xml:space="preserve"> button to save the chiefdom. Editing is similar to creating a new item and the same form is used. For deleting the chiefdom, use delete icon. Deleting will not be possible if the </w:t>
      </w:r>
      <w:r>
        <w:rPr>
          <w:rFonts w:ascii="Times New Roman" w:hAnsi="Times New Roman" w:cs="Times New Roman"/>
          <w:sz w:val="24"/>
          <w:szCs w:val="24"/>
          <w:lang w:val="en-US"/>
        </w:rPr>
        <w:lastRenderedPageBreak/>
        <w:t xml:space="preserve">chiefdom is already used in some records. Instead, you can deactivate it by removing </w:t>
      </w:r>
      <w:r w:rsidRPr="009F41DB">
        <w:rPr>
          <w:rFonts w:ascii="Times New Roman" w:hAnsi="Times New Roman" w:cs="Times New Roman"/>
          <w:b/>
          <w:sz w:val="24"/>
          <w:szCs w:val="24"/>
          <w:lang w:val="en-US"/>
        </w:rPr>
        <w:t>Active</w:t>
      </w:r>
      <w:r>
        <w:rPr>
          <w:rFonts w:ascii="Times New Roman" w:hAnsi="Times New Roman" w:cs="Times New Roman"/>
          <w:sz w:val="24"/>
          <w:szCs w:val="24"/>
          <w:lang w:val="en-US"/>
        </w:rPr>
        <w:t xml:space="preserve"> checkbox. It will stay visible for existing records, but not allowed for selection on new records.</w:t>
      </w:r>
    </w:p>
    <w:p w14:paraId="7A28EDC5" w14:textId="77777777" w:rsidR="00987438" w:rsidRPr="00EE357E" w:rsidRDefault="00987438" w:rsidP="00C4313B">
      <w:pPr>
        <w:spacing w:before="240"/>
        <w:rPr>
          <w:rFonts w:ascii="Times New Roman" w:hAnsi="Times New Roman" w:cs="Times New Roman"/>
          <w:sz w:val="24"/>
          <w:szCs w:val="24"/>
          <w:lang w:val="en-US"/>
        </w:rPr>
      </w:pPr>
    </w:p>
    <w:sectPr w:rsidR="00987438" w:rsidRPr="00EE357E" w:rsidSect="00023B87">
      <w:footerReference w:type="default" r:id="rId31"/>
      <w:pgSz w:w="11906" w:h="16838"/>
      <w:pgMar w:top="1134" w:right="850" w:bottom="1134" w:left="1701" w:header="70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849D" w14:textId="77777777" w:rsidR="00F4046F" w:rsidRDefault="00F4046F" w:rsidP="00756EDC">
      <w:pPr>
        <w:spacing w:after="0" w:line="240" w:lineRule="auto"/>
      </w:pPr>
      <w:r>
        <w:separator/>
      </w:r>
    </w:p>
  </w:endnote>
  <w:endnote w:type="continuationSeparator" w:id="0">
    <w:p w14:paraId="5148C2EB" w14:textId="77777777" w:rsidR="00F4046F" w:rsidRDefault="00F4046F" w:rsidP="00756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B528" w14:textId="77777777" w:rsidR="00B9237A" w:rsidRPr="001F3F02" w:rsidRDefault="00B9237A" w:rsidP="00756EDC">
    <w:pPr>
      <w:pStyle w:val="Header"/>
      <w:ind w:left="-709"/>
      <w:rPr>
        <w:rFonts w:ascii="Times New Roman" w:hAnsi="Times New Roman" w:cs="Times New Roman"/>
      </w:rPr>
    </w:pPr>
    <w:r>
      <w:rPr>
        <w:rFonts w:ascii="Times New Roman" w:hAnsi="Times New Roman" w:cs="Times New Roman"/>
        <w:lang w:val="en-US"/>
      </w:rPr>
      <w:t>ZCLAS</w:t>
    </w:r>
    <w:r w:rsidRPr="001F3F02">
      <w:rPr>
        <w:rFonts w:ascii="Times New Roman" w:hAnsi="Times New Roman" w:cs="Times New Roman"/>
        <w:lang w:val="en-US"/>
      </w:rPr>
      <w:t xml:space="preserve"> </w:t>
    </w:r>
    <w:r>
      <w:rPr>
        <w:rFonts w:ascii="Times New Roman" w:hAnsi="Times New Roman" w:cs="Times New Roman"/>
        <w:lang w:val="en-US"/>
      </w:rPr>
      <w:t>Administration</w:t>
    </w:r>
    <w:r w:rsidRPr="001F3F02">
      <w:rPr>
        <w:rFonts w:ascii="Times New Roman" w:hAnsi="Times New Roman" w:cs="Times New Roman"/>
        <w:lang w:val="en-US"/>
      </w:rPr>
      <w:t xml:space="preserve"> Guide v. 0.1</w:t>
    </w:r>
    <w:r>
      <w:rPr>
        <w:lang w:val="en-US"/>
      </w:rPr>
      <w:tab/>
    </w:r>
    <w:r>
      <w:rPr>
        <w:lang w:val="en-US"/>
      </w:rPr>
      <w:tab/>
    </w:r>
    <w:sdt>
      <w:sdtPr>
        <w:id w:val="1832796548"/>
        <w:docPartObj>
          <w:docPartGallery w:val="Page Numbers (Bottom of Page)"/>
          <w:docPartUnique/>
        </w:docPartObj>
      </w:sdtPr>
      <w:sdtEndPr>
        <w:rPr>
          <w:rFonts w:ascii="Times New Roman" w:hAnsi="Times New Roman" w:cs="Times New Roman"/>
          <w:noProof/>
        </w:rPr>
      </w:sdtEndPr>
      <w:sdtContent>
        <w:r w:rsidRPr="001F3F02">
          <w:rPr>
            <w:rFonts w:ascii="Times New Roman" w:hAnsi="Times New Roman" w:cs="Times New Roman"/>
          </w:rPr>
          <w:fldChar w:fldCharType="begin"/>
        </w:r>
        <w:r w:rsidRPr="001F3F02">
          <w:rPr>
            <w:rFonts w:ascii="Times New Roman" w:hAnsi="Times New Roman" w:cs="Times New Roman"/>
          </w:rPr>
          <w:instrText xml:space="preserve"> PAGE   \* MERGEFORMAT </w:instrText>
        </w:r>
        <w:r w:rsidRPr="001F3F02">
          <w:rPr>
            <w:rFonts w:ascii="Times New Roman" w:hAnsi="Times New Roman" w:cs="Times New Roman"/>
          </w:rPr>
          <w:fldChar w:fldCharType="separate"/>
        </w:r>
        <w:r w:rsidR="00CE0068">
          <w:rPr>
            <w:rFonts w:ascii="Times New Roman" w:hAnsi="Times New Roman" w:cs="Times New Roman"/>
            <w:noProof/>
          </w:rPr>
          <w:t>5</w:t>
        </w:r>
        <w:r w:rsidRPr="001F3F02">
          <w:rPr>
            <w:rFonts w:ascii="Times New Roman" w:hAnsi="Times New Roman" w:cs="Times New Roman"/>
            <w:noProof/>
          </w:rPr>
          <w:fldChar w:fldCharType="end"/>
        </w:r>
      </w:sdtContent>
    </w:sdt>
  </w:p>
  <w:p w14:paraId="44E87CBF" w14:textId="77777777" w:rsidR="00B9237A" w:rsidRPr="00756EDC" w:rsidRDefault="00B9237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70FB" w14:textId="77777777" w:rsidR="00F4046F" w:rsidRDefault="00F4046F" w:rsidP="00756EDC">
      <w:pPr>
        <w:spacing w:after="0" w:line="240" w:lineRule="auto"/>
      </w:pPr>
      <w:r>
        <w:separator/>
      </w:r>
    </w:p>
  </w:footnote>
  <w:footnote w:type="continuationSeparator" w:id="0">
    <w:p w14:paraId="458454E2" w14:textId="77777777" w:rsidR="00F4046F" w:rsidRDefault="00F4046F" w:rsidP="00756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525"/>
    <w:multiLevelType w:val="hybridMultilevel"/>
    <w:tmpl w:val="0EBCAC0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885CD4"/>
    <w:multiLevelType w:val="multilevel"/>
    <w:tmpl w:val="2EB067D4"/>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6A5F16"/>
    <w:multiLevelType w:val="hybridMultilevel"/>
    <w:tmpl w:val="4B7685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E17CE3"/>
    <w:multiLevelType w:val="hybridMultilevel"/>
    <w:tmpl w:val="35E4B5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B5342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CD7059"/>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84182B"/>
    <w:multiLevelType w:val="hybridMultilevel"/>
    <w:tmpl w:val="99389BA0"/>
    <w:lvl w:ilvl="0" w:tplc="81D43C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8E0567"/>
    <w:multiLevelType w:val="hybridMultilevel"/>
    <w:tmpl w:val="BF70D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076B80"/>
    <w:multiLevelType w:val="hybridMultilevel"/>
    <w:tmpl w:val="824C3D1A"/>
    <w:lvl w:ilvl="0" w:tplc="04190005">
      <w:start w:val="1"/>
      <w:numFmt w:val="bullet"/>
      <w:lvlText w:val=""/>
      <w:lvlJc w:val="left"/>
      <w:pPr>
        <w:ind w:left="720" w:hanging="360"/>
      </w:pPr>
      <w:rPr>
        <w:rFonts w:ascii="Wingdings" w:hAnsi="Wingdings" w:hint="default"/>
      </w:rPr>
    </w:lvl>
    <w:lvl w:ilvl="1" w:tplc="81D43C3E">
      <w:start w:val="1"/>
      <w:numFmt w:val="bullet"/>
      <w:lvlText w:val="›"/>
      <w:lvlJc w:val="left"/>
      <w:pPr>
        <w:ind w:left="1440" w:hanging="360"/>
      </w:pPr>
      <w:rPr>
        <w:rFonts w:ascii="Courier New" w:hAnsi="Courier New" w:hint="default"/>
      </w:rPr>
    </w:lvl>
    <w:lvl w:ilvl="2" w:tplc="81D43C3E">
      <w:start w:val="1"/>
      <w:numFmt w:val="bullet"/>
      <w:lvlText w:val="›"/>
      <w:lvlJc w:val="left"/>
      <w:pPr>
        <w:ind w:left="2160" w:hanging="360"/>
      </w:pPr>
      <w:rPr>
        <w:rFonts w:ascii="Courier New" w:hAnsi="Courier New" w:hint="default"/>
      </w:rPr>
    </w:lvl>
    <w:lvl w:ilvl="3" w:tplc="81D43C3E">
      <w:start w:val="1"/>
      <w:numFmt w:val="bullet"/>
      <w:lvlText w:val="›"/>
      <w:lvlJc w:val="left"/>
      <w:pPr>
        <w:ind w:left="2880" w:hanging="360"/>
      </w:pPr>
      <w:rPr>
        <w:rFonts w:ascii="Courier New" w:hAnsi="Courier New"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2F65BA"/>
    <w:multiLevelType w:val="hybridMultilevel"/>
    <w:tmpl w:val="DC94B47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0A637E"/>
    <w:multiLevelType w:val="hybridMultilevel"/>
    <w:tmpl w:val="270A0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3F10D3"/>
    <w:multiLevelType w:val="hybridMultilevel"/>
    <w:tmpl w:val="48ECF4B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EF3821"/>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4E46B5"/>
    <w:multiLevelType w:val="hybridMultilevel"/>
    <w:tmpl w:val="C7BE7F42"/>
    <w:lvl w:ilvl="0" w:tplc="E7D217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8C7AD4"/>
    <w:multiLevelType w:val="multilevel"/>
    <w:tmpl w:val="2EB067D4"/>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46057D"/>
    <w:multiLevelType w:val="hybridMultilevel"/>
    <w:tmpl w:val="980229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9E847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D370F4"/>
    <w:multiLevelType w:val="hybridMultilevel"/>
    <w:tmpl w:val="146E165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D37C58"/>
    <w:multiLevelType w:val="hybridMultilevel"/>
    <w:tmpl w:val="3056BAB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DE7DA3"/>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530142"/>
    <w:multiLevelType w:val="hybridMultilevel"/>
    <w:tmpl w:val="CCBCD6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20E7FC7"/>
    <w:multiLevelType w:val="multilevel"/>
    <w:tmpl w:val="2EB067D4"/>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75E449C"/>
    <w:multiLevelType w:val="multilevel"/>
    <w:tmpl w:val="B75001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6C41528C"/>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A01415"/>
    <w:multiLevelType w:val="hybridMultilevel"/>
    <w:tmpl w:val="1BB8EC80"/>
    <w:lvl w:ilvl="0" w:tplc="041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B658D"/>
    <w:multiLevelType w:val="hybridMultilevel"/>
    <w:tmpl w:val="3FB6B65C"/>
    <w:lvl w:ilvl="0" w:tplc="04190005">
      <w:start w:val="1"/>
      <w:numFmt w:val="bullet"/>
      <w:lvlText w:val=""/>
      <w:lvlJc w:val="left"/>
      <w:pPr>
        <w:ind w:left="780" w:hanging="360"/>
      </w:pPr>
      <w:rPr>
        <w:rFonts w:ascii="Wingdings" w:hAnsi="Wingdings"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6" w15:restartNumberingAfterBreak="0">
    <w:nsid w:val="739B5AB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140644"/>
    <w:multiLevelType w:val="multilevel"/>
    <w:tmpl w:val="2EB067D4"/>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885455"/>
    <w:multiLevelType w:val="hybridMultilevel"/>
    <w:tmpl w:val="EC7841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AE1274"/>
    <w:multiLevelType w:val="hybridMultilevel"/>
    <w:tmpl w:val="32007F3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57A1E35"/>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7F83A3D"/>
    <w:multiLevelType w:val="hybridMultilevel"/>
    <w:tmpl w:val="05D878A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C5E7DB2"/>
    <w:multiLevelType w:val="hybridMultilevel"/>
    <w:tmpl w:val="9E769B60"/>
    <w:lvl w:ilvl="0" w:tplc="9CCCB852">
      <w:start w:val="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64197"/>
    <w:multiLevelType w:val="hybridMultilevel"/>
    <w:tmpl w:val="0690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319007">
    <w:abstractNumId w:val="4"/>
  </w:num>
  <w:num w:numId="2" w16cid:durableId="782309388">
    <w:abstractNumId w:val="22"/>
  </w:num>
  <w:num w:numId="3" w16cid:durableId="76446900">
    <w:abstractNumId w:val="32"/>
  </w:num>
  <w:num w:numId="4" w16cid:durableId="1193954772">
    <w:abstractNumId w:val="33"/>
  </w:num>
  <w:num w:numId="5" w16cid:durableId="623735985">
    <w:abstractNumId w:val="17"/>
  </w:num>
  <w:num w:numId="6" w16cid:durableId="149642352">
    <w:abstractNumId w:val="8"/>
  </w:num>
  <w:num w:numId="7" w16cid:durableId="1023871006">
    <w:abstractNumId w:val="21"/>
  </w:num>
  <w:num w:numId="8" w16cid:durableId="901449182">
    <w:abstractNumId w:val="6"/>
  </w:num>
  <w:num w:numId="9" w16cid:durableId="843399222">
    <w:abstractNumId w:val="29"/>
  </w:num>
  <w:num w:numId="10" w16cid:durableId="384990435">
    <w:abstractNumId w:val="28"/>
  </w:num>
  <w:num w:numId="11" w16cid:durableId="1582135914">
    <w:abstractNumId w:val="0"/>
  </w:num>
  <w:num w:numId="12" w16cid:durableId="302732685">
    <w:abstractNumId w:val="21"/>
  </w:num>
  <w:num w:numId="13" w16cid:durableId="986326186">
    <w:abstractNumId w:val="31"/>
  </w:num>
  <w:num w:numId="14" w16cid:durableId="2008290993">
    <w:abstractNumId w:val="21"/>
    <w:lvlOverride w:ilvl="0">
      <w:startOverride w:val="6"/>
    </w:lvlOverride>
    <w:lvlOverride w:ilvl="1">
      <w:startOverride w:val="1"/>
    </w:lvlOverride>
  </w:num>
  <w:num w:numId="15" w16cid:durableId="197748989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1775359">
    <w:abstractNumId w:val="21"/>
  </w:num>
  <w:num w:numId="17" w16cid:durableId="75979803">
    <w:abstractNumId w:val="27"/>
  </w:num>
  <w:num w:numId="18" w16cid:durableId="1548834995">
    <w:abstractNumId w:val="21"/>
  </w:num>
  <w:num w:numId="19" w16cid:durableId="1715108746">
    <w:abstractNumId w:val="14"/>
  </w:num>
  <w:num w:numId="20" w16cid:durableId="672798182">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74748804">
    <w:abstractNumId w:val="21"/>
  </w:num>
  <w:num w:numId="22" w16cid:durableId="566066502">
    <w:abstractNumId w:val="1"/>
  </w:num>
  <w:num w:numId="23" w16cid:durableId="1712418082">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5979708">
    <w:abstractNumId w:val="21"/>
    <w:lvlOverride w:ilvl="0">
      <w:startOverride w:val="6"/>
    </w:lvlOverride>
    <w:lvlOverride w:ilvl="1">
      <w:startOverride w:val="1"/>
    </w:lvlOverride>
  </w:num>
  <w:num w:numId="25" w16cid:durableId="2124373885">
    <w:abstractNumId w:val="15"/>
  </w:num>
  <w:num w:numId="26" w16cid:durableId="1321545119">
    <w:abstractNumId w:val="18"/>
  </w:num>
  <w:num w:numId="27" w16cid:durableId="1371147725">
    <w:abstractNumId w:val="16"/>
  </w:num>
  <w:num w:numId="28" w16cid:durableId="1051341558">
    <w:abstractNumId w:val="26"/>
  </w:num>
  <w:num w:numId="29" w16cid:durableId="1835144343">
    <w:abstractNumId w:val="20"/>
  </w:num>
  <w:num w:numId="30" w16cid:durableId="1401363735">
    <w:abstractNumId w:val="10"/>
  </w:num>
  <w:num w:numId="31" w16cid:durableId="741683175">
    <w:abstractNumId w:val="24"/>
  </w:num>
  <w:num w:numId="32" w16cid:durableId="1873225308">
    <w:abstractNumId w:val="3"/>
  </w:num>
  <w:num w:numId="33" w16cid:durableId="1649244201">
    <w:abstractNumId w:val="25"/>
  </w:num>
  <w:num w:numId="34" w16cid:durableId="173880101">
    <w:abstractNumId w:val="23"/>
  </w:num>
  <w:num w:numId="35" w16cid:durableId="844898350">
    <w:abstractNumId w:val="7"/>
  </w:num>
  <w:num w:numId="36" w16cid:durableId="178080644">
    <w:abstractNumId w:val="9"/>
  </w:num>
  <w:num w:numId="37" w16cid:durableId="917254318">
    <w:abstractNumId w:val="19"/>
  </w:num>
  <w:num w:numId="38" w16cid:durableId="1746876089">
    <w:abstractNumId w:val="11"/>
  </w:num>
  <w:num w:numId="39" w16cid:durableId="1722751502">
    <w:abstractNumId w:val="5"/>
  </w:num>
  <w:num w:numId="40" w16cid:durableId="1656762874">
    <w:abstractNumId w:val="30"/>
  </w:num>
  <w:num w:numId="41" w16cid:durableId="1615865987">
    <w:abstractNumId w:val="12"/>
  </w:num>
  <w:num w:numId="42" w16cid:durableId="2052261845">
    <w:abstractNumId w:val="13"/>
  </w:num>
  <w:num w:numId="43" w16cid:durableId="1986815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1C"/>
    <w:rsid w:val="00002936"/>
    <w:rsid w:val="00005113"/>
    <w:rsid w:val="00011986"/>
    <w:rsid w:val="00017EF8"/>
    <w:rsid w:val="00020531"/>
    <w:rsid w:val="00023B87"/>
    <w:rsid w:val="00027804"/>
    <w:rsid w:val="00036B9F"/>
    <w:rsid w:val="0004416C"/>
    <w:rsid w:val="00065830"/>
    <w:rsid w:val="0006647E"/>
    <w:rsid w:val="00066B94"/>
    <w:rsid w:val="00081219"/>
    <w:rsid w:val="00094B89"/>
    <w:rsid w:val="000A3A2A"/>
    <w:rsid w:val="000B5967"/>
    <w:rsid w:val="000B643F"/>
    <w:rsid w:val="000D13D9"/>
    <w:rsid w:val="000D2AB5"/>
    <w:rsid w:val="000D4C28"/>
    <w:rsid w:val="000E5635"/>
    <w:rsid w:val="000E650D"/>
    <w:rsid w:val="000E6AB3"/>
    <w:rsid w:val="000E736B"/>
    <w:rsid w:val="000F286E"/>
    <w:rsid w:val="000F565E"/>
    <w:rsid w:val="00101B20"/>
    <w:rsid w:val="0011408C"/>
    <w:rsid w:val="0011491C"/>
    <w:rsid w:val="00137AD8"/>
    <w:rsid w:val="001515CE"/>
    <w:rsid w:val="001519A2"/>
    <w:rsid w:val="00156CC8"/>
    <w:rsid w:val="0016053C"/>
    <w:rsid w:val="00160681"/>
    <w:rsid w:val="00163FA3"/>
    <w:rsid w:val="00167534"/>
    <w:rsid w:val="00174ED4"/>
    <w:rsid w:val="00176C0D"/>
    <w:rsid w:val="001B43EF"/>
    <w:rsid w:val="001D2134"/>
    <w:rsid w:val="001D28E8"/>
    <w:rsid w:val="001E4637"/>
    <w:rsid w:val="001F2DAE"/>
    <w:rsid w:val="001F3F02"/>
    <w:rsid w:val="00206307"/>
    <w:rsid w:val="00210999"/>
    <w:rsid w:val="00217D1A"/>
    <w:rsid w:val="002241C6"/>
    <w:rsid w:val="00232908"/>
    <w:rsid w:val="00242136"/>
    <w:rsid w:val="002426CE"/>
    <w:rsid w:val="00257CBE"/>
    <w:rsid w:val="002722AB"/>
    <w:rsid w:val="00286631"/>
    <w:rsid w:val="00297F6A"/>
    <w:rsid w:val="002B0AFD"/>
    <w:rsid w:val="002C5C4C"/>
    <w:rsid w:val="002D612B"/>
    <w:rsid w:val="002F58C6"/>
    <w:rsid w:val="003054D4"/>
    <w:rsid w:val="003057EB"/>
    <w:rsid w:val="00325EEA"/>
    <w:rsid w:val="00330760"/>
    <w:rsid w:val="00336696"/>
    <w:rsid w:val="00350572"/>
    <w:rsid w:val="00350E38"/>
    <w:rsid w:val="0035107C"/>
    <w:rsid w:val="00353FDF"/>
    <w:rsid w:val="003545BA"/>
    <w:rsid w:val="00354FED"/>
    <w:rsid w:val="0036247D"/>
    <w:rsid w:val="00366B47"/>
    <w:rsid w:val="003802A1"/>
    <w:rsid w:val="003812F9"/>
    <w:rsid w:val="003A0673"/>
    <w:rsid w:val="003A3962"/>
    <w:rsid w:val="003A7692"/>
    <w:rsid w:val="003A7E94"/>
    <w:rsid w:val="003B489C"/>
    <w:rsid w:val="003C1A46"/>
    <w:rsid w:val="003C2417"/>
    <w:rsid w:val="003D35CF"/>
    <w:rsid w:val="003F56C2"/>
    <w:rsid w:val="00407901"/>
    <w:rsid w:val="00410951"/>
    <w:rsid w:val="00416C23"/>
    <w:rsid w:val="004241B0"/>
    <w:rsid w:val="00431D71"/>
    <w:rsid w:val="00435D7D"/>
    <w:rsid w:val="00445EA4"/>
    <w:rsid w:val="004506E8"/>
    <w:rsid w:val="00464D41"/>
    <w:rsid w:val="00482130"/>
    <w:rsid w:val="00485BE0"/>
    <w:rsid w:val="00492D8D"/>
    <w:rsid w:val="00496F08"/>
    <w:rsid w:val="004A3A74"/>
    <w:rsid w:val="004A7AEC"/>
    <w:rsid w:val="004B633F"/>
    <w:rsid w:val="004B6CC0"/>
    <w:rsid w:val="004B7C1D"/>
    <w:rsid w:val="004C53C5"/>
    <w:rsid w:val="004D2E5A"/>
    <w:rsid w:val="004D5A17"/>
    <w:rsid w:val="004D6C59"/>
    <w:rsid w:val="004E09DE"/>
    <w:rsid w:val="00507B0D"/>
    <w:rsid w:val="005406A9"/>
    <w:rsid w:val="00554F6F"/>
    <w:rsid w:val="00565324"/>
    <w:rsid w:val="00565E22"/>
    <w:rsid w:val="00585CE8"/>
    <w:rsid w:val="005A20EC"/>
    <w:rsid w:val="005A6B09"/>
    <w:rsid w:val="005E3496"/>
    <w:rsid w:val="005E76BF"/>
    <w:rsid w:val="005F33C8"/>
    <w:rsid w:val="0060413A"/>
    <w:rsid w:val="00611097"/>
    <w:rsid w:val="00622F87"/>
    <w:rsid w:val="0062431C"/>
    <w:rsid w:val="00627B44"/>
    <w:rsid w:val="00644BD6"/>
    <w:rsid w:val="006467C6"/>
    <w:rsid w:val="00655A70"/>
    <w:rsid w:val="00660789"/>
    <w:rsid w:val="00682753"/>
    <w:rsid w:val="00690F79"/>
    <w:rsid w:val="00697FBF"/>
    <w:rsid w:val="006A66B1"/>
    <w:rsid w:val="006B1A67"/>
    <w:rsid w:val="006B7BAE"/>
    <w:rsid w:val="006E6755"/>
    <w:rsid w:val="006F57BD"/>
    <w:rsid w:val="00702FF7"/>
    <w:rsid w:val="00717078"/>
    <w:rsid w:val="00721725"/>
    <w:rsid w:val="007557B6"/>
    <w:rsid w:val="00756EDC"/>
    <w:rsid w:val="00761DBC"/>
    <w:rsid w:val="00763F2B"/>
    <w:rsid w:val="0078543C"/>
    <w:rsid w:val="00785D44"/>
    <w:rsid w:val="00787C0D"/>
    <w:rsid w:val="007900AE"/>
    <w:rsid w:val="00792746"/>
    <w:rsid w:val="00794BD9"/>
    <w:rsid w:val="007950DE"/>
    <w:rsid w:val="007951D1"/>
    <w:rsid w:val="007A1375"/>
    <w:rsid w:val="007A4A6A"/>
    <w:rsid w:val="007A65B1"/>
    <w:rsid w:val="007F2320"/>
    <w:rsid w:val="00810D50"/>
    <w:rsid w:val="00830C94"/>
    <w:rsid w:val="00842064"/>
    <w:rsid w:val="00856A50"/>
    <w:rsid w:val="00870559"/>
    <w:rsid w:val="008730D6"/>
    <w:rsid w:val="00873457"/>
    <w:rsid w:val="00874895"/>
    <w:rsid w:val="00877AE3"/>
    <w:rsid w:val="00877CBB"/>
    <w:rsid w:val="00886DA1"/>
    <w:rsid w:val="008926E0"/>
    <w:rsid w:val="008930BA"/>
    <w:rsid w:val="00894E03"/>
    <w:rsid w:val="008A0B0D"/>
    <w:rsid w:val="008A396B"/>
    <w:rsid w:val="008A7729"/>
    <w:rsid w:val="008B7121"/>
    <w:rsid w:val="008C2588"/>
    <w:rsid w:val="008C5256"/>
    <w:rsid w:val="00900E39"/>
    <w:rsid w:val="009070E8"/>
    <w:rsid w:val="00910FFD"/>
    <w:rsid w:val="00915E00"/>
    <w:rsid w:val="00916ECA"/>
    <w:rsid w:val="00952F01"/>
    <w:rsid w:val="00954B5C"/>
    <w:rsid w:val="00955866"/>
    <w:rsid w:val="00977F91"/>
    <w:rsid w:val="00980A24"/>
    <w:rsid w:val="00987438"/>
    <w:rsid w:val="009B7ED4"/>
    <w:rsid w:val="009C784F"/>
    <w:rsid w:val="009D6B3C"/>
    <w:rsid w:val="009F41DB"/>
    <w:rsid w:val="00A12BBB"/>
    <w:rsid w:val="00A141E7"/>
    <w:rsid w:val="00A32593"/>
    <w:rsid w:val="00A32E23"/>
    <w:rsid w:val="00A354F8"/>
    <w:rsid w:val="00A51C06"/>
    <w:rsid w:val="00A60E6F"/>
    <w:rsid w:val="00A737EA"/>
    <w:rsid w:val="00AA1027"/>
    <w:rsid w:val="00AA1A2C"/>
    <w:rsid w:val="00AA4465"/>
    <w:rsid w:val="00AB5D30"/>
    <w:rsid w:val="00AC0D69"/>
    <w:rsid w:val="00AC2B5E"/>
    <w:rsid w:val="00AD4DDE"/>
    <w:rsid w:val="00AE15F6"/>
    <w:rsid w:val="00AE4778"/>
    <w:rsid w:val="00AF2D0C"/>
    <w:rsid w:val="00B00F97"/>
    <w:rsid w:val="00B10A16"/>
    <w:rsid w:val="00B13976"/>
    <w:rsid w:val="00B361C2"/>
    <w:rsid w:val="00B40DF5"/>
    <w:rsid w:val="00B40EC4"/>
    <w:rsid w:val="00B46DF9"/>
    <w:rsid w:val="00B52E8C"/>
    <w:rsid w:val="00B61ABA"/>
    <w:rsid w:val="00B63E87"/>
    <w:rsid w:val="00B65E2D"/>
    <w:rsid w:val="00B7769F"/>
    <w:rsid w:val="00B80B42"/>
    <w:rsid w:val="00B84AF0"/>
    <w:rsid w:val="00B9069D"/>
    <w:rsid w:val="00B919CC"/>
    <w:rsid w:val="00B9237A"/>
    <w:rsid w:val="00BB074E"/>
    <w:rsid w:val="00BB0761"/>
    <w:rsid w:val="00BB41BF"/>
    <w:rsid w:val="00BC4294"/>
    <w:rsid w:val="00BD4D2A"/>
    <w:rsid w:val="00BD5B6F"/>
    <w:rsid w:val="00BE0A1B"/>
    <w:rsid w:val="00BF4063"/>
    <w:rsid w:val="00C01115"/>
    <w:rsid w:val="00C02166"/>
    <w:rsid w:val="00C107EC"/>
    <w:rsid w:val="00C14073"/>
    <w:rsid w:val="00C34672"/>
    <w:rsid w:val="00C37515"/>
    <w:rsid w:val="00C4313B"/>
    <w:rsid w:val="00C43A41"/>
    <w:rsid w:val="00C43D99"/>
    <w:rsid w:val="00C444F1"/>
    <w:rsid w:val="00C636C8"/>
    <w:rsid w:val="00C70D20"/>
    <w:rsid w:val="00C87E0C"/>
    <w:rsid w:val="00C9430E"/>
    <w:rsid w:val="00CB0E1A"/>
    <w:rsid w:val="00CB0FF7"/>
    <w:rsid w:val="00CB34E1"/>
    <w:rsid w:val="00CB51E4"/>
    <w:rsid w:val="00CB78AC"/>
    <w:rsid w:val="00CC1E67"/>
    <w:rsid w:val="00CD5F84"/>
    <w:rsid w:val="00CD6AE3"/>
    <w:rsid w:val="00CE0068"/>
    <w:rsid w:val="00CE0805"/>
    <w:rsid w:val="00CE37F9"/>
    <w:rsid w:val="00CE4B0C"/>
    <w:rsid w:val="00CF11FA"/>
    <w:rsid w:val="00D01649"/>
    <w:rsid w:val="00D02895"/>
    <w:rsid w:val="00D07BED"/>
    <w:rsid w:val="00D115E3"/>
    <w:rsid w:val="00D30A1E"/>
    <w:rsid w:val="00D45598"/>
    <w:rsid w:val="00D60F4C"/>
    <w:rsid w:val="00D65087"/>
    <w:rsid w:val="00D67E59"/>
    <w:rsid w:val="00D835BC"/>
    <w:rsid w:val="00D84770"/>
    <w:rsid w:val="00D87E5A"/>
    <w:rsid w:val="00D912F8"/>
    <w:rsid w:val="00D9396B"/>
    <w:rsid w:val="00DA3738"/>
    <w:rsid w:val="00DB1BD3"/>
    <w:rsid w:val="00DC30EB"/>
    <w:rsid w:val="00DD1CE5"/>
    <w:rsid w:val="00DD4693"/>
    <w:rsid w:val="00DE2831"/>
    <w:rsid w:val="00E11C02"/>
    <w:rsid w:val="00E1311F"/>
    <w:rsid w:val="00E272A1"/>
    <w:rsid w:val="00E34F1D"/>
    <w:rsid w:val="00E37FC6"/>
    <w:rsid w:val="00E5208B"/>
    <w:rsid w:val="00E8014E"/>
    <w:rsid w:val="00E836B2"/>
    <w:rsid w:val="00E9094F"/>
    <w:rsid w:val="00EA4F91"/>
    <w:rsid w:val="00ED267B"/>
    <w:rsid w:val="00EE357E"/>
    <w:rsid w:val="00EE56C1"/>
    <w:rsid w:val="00EE5DF1"/>
    <w:rsid w:val="00EF1AE8"/>
    <w:rsid w:val="00EF7F03"/>
    <w:rsid w:val="00F056B2"/>
    <w:rsid w:val="00F114A8"/>
    <w:rsid w:val="00F2164D"/>
    <w:rsid w:val="00F3488E"/>
    <w:rsid w:val="00F3742C"/>
    <w:rsid w:val="00F40378"/>
    <w:rsid w:val="00F4046F"/>
    <w:rsid w:val="00F40B16"/>
    <w:rsid w:val="00F416CE"/>
    <w:rsid w:val="00F43749"/>
    <w:rsid w:val="00F4625E"/>
    <w:rsid w:val="00F46B1B"/>
    <w:rsid w:val="00F63D7B"/>
    <w:rsid w:val="00F90F98"/>
    <w:rsid w:val="00F92270"/>
    <w:rsid w:val="00FA0E6E"/>
    <w:rsid w:val="00FA42A9"/>
    <w:rsid w:val="00FC20A3"/>
    <w:rsid w:val="00FC620F"/>
    <w:rsid w:val="00FC7CE5"/>
    <w:rsid w:val="00FD7157"/>
    <w:rsid w:val="00FE493D"/>
    <w:rsid w:val="00FE51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D5F4D"/>
  <w15:chartTrackingRefBased/>
  <w15:docId w15:val="{31CEED05-9EC9-4EF5-9C19-99281C6C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EDC"/>
    <w:pPr>
      <w:keepNext/>
      <w:keepLines/>
      <w:spacing w:before="240" w:after="0"/>
      <w:outlineLvl w:val="0"/>
    </w:pPr>
    <w:rPr>
      <w:rFonts w:ascii="Times New Roman" w:eastAsiaTheme="majorEastAsia" w:hAnsi="Times New Roman" w:cs="Times New Roman"/>
      <w:color w:val="2E74B5" w:themeColor="accent1" w:themeShade="BF"/>
      <w:sz w:val="32"/>
      <w:szCs w:val="32"/>
      <w:lang w:val="en-US"/>
    </w:rPr>
  </w:style>
  <w:style w:type="paragraph" w:styleId="Heading2">
    <w:name w:val="heading 2"/>
    <w:basedOn w:val="Normal"/>
    <w:next w:val="Normal"/>
    <w:link w:val="Heading2Char"/>
    <w:uiPriority w:val="9"/>
    <w:unhideWhenUsed/>
    <w:qFormat/>
    <w:rsid w:val="00877AE3"/>
    <w:pPr>
      <w:keepNext/>
      <w:keepLines/>
      <w:spacing w:before="40" w:after="0"/>
      <w:outlineLvl w:val="1"/>
    </w:pPr>
    <w:rPr>
      <w:rFonts w:ascii="Times New Roman" w:eastAsiaTheme="majorEastAsia" w:hAnsi="Times New Roman" w:cs="Times New Roman"/>
      <w:color w:val="2E74B5" w:themeColor="accent1" w:themeShade="BF"/>
      <w:sz w:val="26"/>
      <w:szCs w:val="26"/>
      <w:lang w:val="en-US"/>
    </w:rPr>
  </w:style>
  <w:style w:type="paragraph" w:styleId="Heading3">
    <w:name w:val="heading 3"/>
    <w:basedOn w:val="Normal"/>
    <w:next w:val="Normal"/>
    <w:link w:val="Heading3Char"/>
    <w:uiPriority w:val="9"/>
    <w:unhideWhenUsed/>
    <w:qFormat/>
    <w:rsid w:val="00354FED"/>
    <w:pPr>
      <w:keepNext/>
      <w:keepLines/>
      <w:spacing w:before="40" w:after="0"/>
      <w:ind w:left="720" w:hanging="720"/>
      <w:outlineLvl w:val="2"/>
    </w:pPr>
    <w:rPr>
      <w:rFonts w:ascii="Times New Roman" w:eastAsiaTheme="majorEastAsia" w:hAnsi="Times New Roman" w:cs="Times New Roman"/>
      <w:b/>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56ED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1Char">
    <w:name w:val="Heading 1 Char"/>
    <w:basedOn w:val="DefaultParagraphFont"/>
    <w:link w:val="Heading1"/>
    <w:uiPriority w:val="9"/>
    <w:rsid w:val="00756EDC"/>
    <w:rPr>
      <w:rFonts w:ascii="Times New Roman" w:eastAsiaTheme="majorEastAsia" w:hAnsi="Times New Roman" w:cs="Times New Roman"/>
      <w:color w:val="2E74B5" w:themeColor="accent1" w:themeShade="BF"/>
      <w:sz w:val="32"/>
      <w:szCs w:val="32"/>
      <w:lang w:val="en-US"/>
    </w:rPr>
  </w:style>
  <w:style w:type="paragraph" w:styleId="Header">
    <w:name w:val="header"/>
    <w:basedOn w:val="Normal"/>
    <w:link w:val="HeaderChar"/>
    <w:uiPriority w:val="99"/>
    <w:unhideWhenUsed/>
    <w:rsid w:val="00756EDC"/>
    <w:pPr>
      <w:tabs>
        <w:tab w:val="center" w:pos="4677"/>
        <w:tab w:val="right" w:pos="9355"/>
      </w:tabs>
      <w:spacing w:after="0" w:line="240" w:lineRule="auto"/>
    </w:pPr>
  </w:style>
  <w:style w:type="character" w:customStyle="1" w:styleId="HeaderChar">
    <w:name w:val="Header Char"/>
    <w:basedOn w:val="DefaultParagraphFont"/>
    <w:link w:val="Header"/>
    <w:uiPriority w:val="99"/>
    <w:rsid w:val="00756EDC"/>
  </w:style>
  <w:style w:type="paragraph" w:styleId="Footer">
    <w:name w:val="footer"/>
    <w:basedOn w:val="Normal"/>
    <w:link w:val="FooterChar"/>
    <w:uiPriority w:val="99"/>
    <w:unhideWhenUsed/>
    <w:rsid w:val="00756EDC"/>
    <w:pPr>
      <w:tabs>
        <w:tab w:val="center" w:pos="4677"/>
        <w:tab w:val="right" w:pos="9355"/>
      </w:tabs>
      <w:spacing w:after="0" w:line="240" w:lineRule="auto"/>
    </w:pPr>
  </w:style>
  <w:style w:type="character" w:customStyle="1" w:styleId="FooterChar">
    <w:name w:val="Footer Char"/>
    <w:basedOn w:val="DefaultParagraphFont"/>
    <w:link w:val="Footer"/>
    <w:uiPriority w:val="99"/>
    <w:rsid w:val="00756EDC"/>
  </w:style>
  <w:style w:type="paragraph" w:styleId="ListParagraph">
    <w:name w:val="List Paragraph"/>
    <w:basedOn w:val="Normal"/>
    <w:uiPriority w:val="34"/>
    <w:qFormat/>
    <w:rsid w:val="00756EDC"/>
    <w:pPr>
      <w:ind w:left="720"/>
      <w:contextualSpacing/>
    </w:pPr>
  </w:style>
  <w:style w:type="paragraph" w:customStyle="1" w:styleId="template">
    <w:name w:val="template"/>
    <w:basedOn w:val="Normal"/>
    <w:rsid w:val="00FC20A3"/>
    <w:pPr>
      <w:spacing w:after="0" w:line="240" w:lineRule="exact"/>
    </w:pPr>
    <w:rPr>
      <w:rFonts w:ascii="Arial" w:eastAsia="Times New Roman" w:hAnsi="Arial" w:cs="Times New Roman"/>
      <w:i/>
      <w:szCs w:val="20"/>
      <w:lang w:val="en-US"/>
    </w:rPr>
  </w:style>
  <w:style w:type="character" w:styleId="Hyperlink">
    <w:name w:val="Hyperlink"/>
    <w:basedOn w:val="DefaultParagraphFont"/>
    <w:uiPriority w:val="99"/>
    <w:unhideWhenUsed/>
    <w:rsid w:val="00D02895"/>
    <w:rPr>
      <w:color w:val="0563C1" w:themeColor="hyperlink"/>
      <w:u w:val="single"/>
    </w:rPr>
  </w:style>
  <w:style w:type="paragraph" w:styleId="Caption">
    <w:name w:val="caption"/>
    <w:basedOn w:val="Normal"/>
    <w:next w:val="Normal"/>
    <w:uiPriority w:val="35"/>
    <w:unhideWhenUsed/>
    <w:qFormat/>
    <w:rsid w:val="00F4625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77AE3"/>
    <w:rPr>
      <w:rFonts w:ascii="Times New Roman" w:eastAsiaTheme="majorEastAsia" w:hAnsi="Times New Roman" w:cs="Times New Roman"/>
      <w:color w:val="2E74B5" w:themeColor="accent1" w:themeShade="BF"/>
      <w:sz w:val="26"/>
      <w:szCs w:val="26"/>
      <w:lang w:val="en-US"/>
    </w:rPr>
  </w:style>
  <w:style w:type="character" w:customStyle="1" w:styleId="Heading3Char">
    <w:name w:val="Heading 3 Char"/>
    <w:basedOn w:val="DefaultParagraphFont"/>
    <w:link w:val="Heading3"/>
    <w:uiPriority w:val="9"/>
    <w:rsid w:val="00354FED"/>
    <w:rPr>
      <w:rFonts w:ascii="Times New Roman" w:eastAsiaTheme="majorEastAsia" w:hAnsi="Times New Roman" w:cs="Times New Roman"/>
      <w:b/>
      <w:color w:val="1F4D78" w:themeColor="accent1" w:themeShade="7F"/>
      <w:sz w:val="24"/>
      <w:szCs w:val="24"/>
      <w:lang w:val="en-US"/>
    </w:rPr>
  </w:style>
  <w:style w:type="paragraph" w:styleId="TOCHeading">
    <w:name w:val="TOC Heading"/>
    <w:basedOn w:val="Heading1"/>
    <w:next w:val="Normal"/>
    <w:uiPriority w:val="39"/>
    <w:unhideWhenUsed/>
    <w:qFormat/>
    <w:rsid w:val="00431D71"/>
    <w:pPr>
      <w:outlineLvl w:val="9"/>
    </w:pPr>
    <w:rPr>
      <w:rFonts w:asciiTheme="majorHAnsi" w:hAnsiTheme="majorHAnsi" w:cstheme="majorBidi"/>
    </w:rPr>
  </w:style>
  <w:style w:type="paragraph" w:styleId="TOC1">
    <w:name w:val="toc 1"/>
    <w:basedOn w:val="Normal"/>
    <w:next w:val="Normal"/>
    <w:autoRedefine/>
    <w:uiPriority w:val="39"/>
    <w:unhideWhenUsed/>
    <w:rsid w:val="00431D71"/>
    <w:pPr>
      <w:spacing w:after="100"/>
    </w:pPr>
  </w:style>
  <w:style w:type="paragraph" w:styleId="TOC2">
    <w:name w:val="toc 2"/>
    <w:basedOn w:val="Normal"/>
    <w:next w:val="Normal"/>
    <w:autoRedefine/>
    <w:uiPriority w:val="39"/>
    <w:unhideWhenUsed/>
    <w:rsid w:val="00431D71"/>
    <w:pPr>
      <w:spacing w:after="100"/>
      <w:ind w:left="220"/>
    </w:pPr>
  </w:style>
  <w:style w:type="paragraph" w:styleId="TOC3">
    <w:name w:val="toc 3"/>
    <w:basedOn w:val="Normal"/>
    <w:next w:val="Normal"/>
    <w:autoRedefine/>
    <w:uiPriority w:val="39"/>
    <w:unhideWhenUsed/>
    <w:rsid w:val="00431D71"/>
    <w:pPr>
      <w:spacing w:after="100"/>
      <w:ind w:left="440"/>
    </w:pPr>
  </w:style>
  <w:style w:type="paragraph" w:styleId="BalloonText">
    <w:name w:val="Balloon Text"/>
    <w:basedOn w:val="Normal"/>
    <w:link w:val="BalloonTextChar"/>
    <w:uiPriority w:val="99"/>
    <w:semiHidden/>
    <w:unhideWhenUsed/>
    <w:rsid w:val="00877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E3"/>
    <w:rPr>
      <w:rFonts w:ascii="Segoe UI" w:hAnsi="Segoe UI" w:cs="Segoe UI"/>
      <w:sz w:val="18"/>
      <w:szCs w:val="18"/>
    </w:rPr>
  </w:style>
  <w:style w:type="paragraph" w:styleId="TableofFigures">
    <w:name w:val="table of figures"/>
    <w:basedOn w:val="Normal"/>
    <w:next w:val="Normal"/>
    <w:uiPriority w:val="99"/>
    <w:unhideWhenUsed/>
    <w:rsid w:val="00257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1960">
      <w:bodyDiv w:val="1"/>
      <w:marLeft w:val="0"/>
      <w:marRight w:val="0"/>
      <w:marTop w:val="0"/>
      <w:marBottom w:val="0"/>
      <w:divBdr>
        <w:top w:val="none" w:sz="0" w:space="0" w:color="auto"/>
        <w:left w:val="none" w:sz="0" w:space="0" w:color="auto"/>
        <w:bottom w:val="none" w:sz="0" w:space="0" w:color="auto"/>
        <w:right w:val="none" w:sz="0" w:space="0" w:color="auto"/>
      </w:divBdr>
    </w:div>
    <w:div w:id="1803688323">
      <w:bodyDiv w:val="1"/>
      <w:marLeft w:val="0"/>
      <w:marRight w:val="0"/>
      <w:marTop w:val="0"/>
      <w:marBottom w:val="0"/>
      <w:divBdr>
        <w:top w:val="none" w:sz="0" w:space="0" w:color="auto"/>
        <w:left w:val="none" w:sz="0" w:space="0" w:color="auto"/>
        <w:bottom w:val="none" w:sz="0" w:space="0" w:color="auto"/>
        <w:right w:val="none" w:sz="0" w:space="0" w:color="auto"/>
      </w:divBdr>
    </w:div>
    <w:div w:id="19026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psg.io"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penlayers.org/en/latest/apidoc/module-ol_layer_Base-BaseLayer.html"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docs.geoserver.org/2.22.x/en/user/services/wms/vendor.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32CE4-9392-48EF-B3ED-166EBDB0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11197</TotalTime>
  <Pages>24</Pages>
  <Words>3406</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Solovov</dc:creator>
  <cp:keywords/>
  <dc:description/>
  <cp:lastModifiedBy>Landau, Arielle Sabrina</cp:lastModifiedBy>
  <cp:revision>146</cp:revision>
  <dcterms:created xsi:type="dcterms:W3CDTF">2018-05-01T08:19:00Z</dcterms:created>
  <dcterms:modified xsi:type="dcterms:W3CDTF">2023-02-24T19:20:00Z</dcterms:modified>
</cp:coreProperties>
</file>