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00000"/>
        </w:rPr>
        <w:t xml:space="preserve">Kyle Amundson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Senior Manager, CRM @ Hanna Andersson
San Diego, CA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Contact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kyleaamundson@gmail.com | www.linkedin.com/in/linkedin.com/in/kyleamundson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Education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BBA, Marketing — University of San Diego (2012–2016)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— Semester at Sea / ISE (2014)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Top Skills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CRM Strategy | Email &amp; SMS Marketing | Segmentation | Lifecycle Journeys | Retention | ESP Management | Marketing Automation | Loyalty Programs | A/B Testing | Analytics | Salesforce | Google Analytics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Senior CRM and lifecycle marketing leader with proven success driving revenue through Email, SMS, Push, and In-App strategy. Grew SMS from 19% to 44% of digital sales at Hanna Andersson. Strong in segmentation, automation, loyalty programs, reporting, and cross-functional leadership (3 direct reports).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Experience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Hanna Andersson | Senior Manager, CRM | Mar 2024–Present (San Diego, CA)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-Promoted after scaling SMS from 19% to 44% of digital sales.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-Lead CRM across Email, SMS, Push, and In-App channels; manage 3 direct reports.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-Own channel strategy, communications calendar, segmentation, lifecycle, and data governance.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-Build reporting frameworks and KPI dashboards for campaign and channel performance.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Hanna Andersson | Manager, Email &amp; SMS Marketing | Oct 2022–Mar 2024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-Revitalized SMS performance and developed automated lifecycle journeys.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-Executed cross-channel programs and strengthened ESP performance analytics.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CURATEUR | Senior Email Marketing Manager | Feb 2021–Sep 2022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-Owned full-funnel email strategy, automation, and testing to improve engagement and retention.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CURATEUR | Email Marketing Manager | Sep 2020–Feb 2021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-Managed campaign calendars, targeting, optimization, and performance analytics.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Qdoba Restaurant Corporation | CRM Campaign Analyst | Dec 2018–Apr 2020 (San Diego, CA)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-Managed Email, SMS, Push, and In-App campaigns for loyalty members.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-Implemented new CRM/loyalty and ESP platforms.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-Designed automated lifecycle programs and segmentation models.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-Built reporting to evaluate KPIs and campaign performance.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Qdoba Restaurant Corporation | Digital Campaign Coordinator | Aug 2017–Dec 2018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-Executed customer segmentation and cross-channel sends.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-Built email and push performance dashboards and performed conversion analysis.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University of California San Diego | Marketing Project Coordinator | Apr 2017–Jul 2017 (La Jolla, CA)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-Managed multi-team marketing projects, workflows, and promotional inventory.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-Led kickoff meetings and aligned project goals across teams.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Underground Elephant | Quality Assurance | Jun 2016–Sep 2016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-Verified internet lead returns and supported sales workflows.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-Used Salesforce to manage lead return processes.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-Trained offshore QA teams in call procedures and rapport-building.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Liquid Grids | Social Media Coordinator &amp; Analyst | Sep 2015–Jan 2016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-Created social content calendars and managed online communities.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-Analyzed content performance and generated insights for campaigns.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-Supported lead generation campaigns and influencer engagement.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80"/>
        </w:rPr>
        <w:t xml:space="preserve">Liquid Grids | Marketing and Client Services Intern | Jun 2015–Sep 2015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-Conducted content research and optimized platform data ingestion.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Certifications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Hootsuite Platform Certification
Microsoft Office Specialist (Excel 2010)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2026-01-27T17:58:33Z</dcterms:modified>
  <cp:category/>
</cp:coreProperties>
</file>