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9D7A84" w14:textId="6F3BA321" w:rsidR="00447A09" w:rsidRDefault="00FE3F50" w:rsidP="00FE3F50">
      <w:pPr>
        <w:pStyle w:val="ListParagraph"/>
        <w:numPr>
          <w:ilvl w:val="0"/>
          <w:numId w:val="1"/>
        </w:numPr>
      </w:pPr>
      <w:r>
        <w:t>R</w:t>
      </w:r>
      <w:r>
        <w:rPr>
          <w:rFonts w:hint="eastAsia"/>
        </w:rPr>
        <w:t>e</w:t>
      </w:r>
      <w:r>
        <w:t>name the virtual machine of “corrupted” vxrail manager</w:t>
      </w:r>
    </w:p>
    <w:p w14:paraId="5DEE17F5" w14:textId="04A54B80" w:rsidR="00FE3F50" w:rsidRDefault="00FE3F50" w:rsidP="00FE3F50">
      <w:pPr>
        <w:pStyle w:val="ListParagraph"/>
        <w:numPr>
          <w:ilvl w:val="0"/>
          <w:numId w:val="1"/>
        </w:numPr>
      </w:pPr>
      <w:r>
        <w:t>Create a new virtual machine with ova file:</w:t>
      </w:r>
    </w:p>
    <w:p w14:paraId="0C32269F" w14:textId="5684B576" w:rsidR="00FE3F50" w:rsidRDefault="00FE3F50" w:rsidP="00FE3F50">
      <w:pPr>
        <w:pStyle w:val="ListParagraph"/>
        <w:numPr>
          <w:ilvl w:val="0"/>
          <w:numId w:val="2"/>
        </w:numPr>
      </w:pPr>
      <w:r>
        <w:t>S</w:t>
      </w:r>
      <w:r>
        <w:t>earch key word “</w:t>
      </w:r>
      <w:r w:rsidRPr="00FE3F50">
        <w:t xml:space="preserve">VxRail </w:t>
      </w:r>
      <w:r>
        <w:t xml:space="preserve">&lt;version&gt; </w:t>
      </w:r>
      <w:r w:rsidRPr="00FE3F50">
        <w:t>release VxRail Manager Package for Restore</w:t>
      </w:r>
      <w:r>
        <w:t xml:space="preserve">” from </w:t>
      </w:r>
      <w:hyperlink r:id="rId7" w:history="1">
        <w:r w:rsidRPr="00FF5500">
          <w:rPr>
            <w:rStyle w:val="Hyperlink"/>
          </w:rPr>
          <w:t>https://</w:t>
        </w:r>
        <w:r w:rsidRPr="00FF5500">
          <w:rPr>
            <w:rStyle w:val="Hyperlink"/>
          </w:rPr>
          <w:t>support.emc.com/search</w:t>
        </w:r>
      </w:hyperlink>
      <w:r>
        <w:t>:</w:t>
      </w:r>
    </w:p>
    <w:p w14:paraId="425EF757" w14:textId="18CD1840" w:rsidR="00FE3F50" w:rsidRDefault="00FE3F50" w:rsidP="00FE3F50">
      <w:pPr>
        <w:pStyle w:val="ListParagraph"/>
        <w:ind w:left="1080"/>
      </w:pPr>
      <w:r>
        <w:rPr>
          <w:noProof/>
        </w:rPr>
        <w:drawing>
          <wp:inline distT="0" distB="0" distL="0" distR="0" wp14:anchorId="0D214A3F" wp14:editId="37595A3D">
            <wp:extent cx="4786685" cy="1388956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0738" cy="140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82126" w14:textId="2E012F37" w:rsidR="00FE3F50" w:rsidRDefault="00FE3F50" w:rsidP="00FE3F50">
      <w:pPr>
        <w:pStyle w:val="ListParagraph"/>
        <w:ind w:left="1080"/>
      </w:pPr>
    </w:p>
    <w:p w14:paraId="7E7D2B1E" w14:textId="787B66AD" w:rsidR="00FE3F50" w:rsidRDefault="00FE3F50" w:rsidP="00FE3F50">
      <w:pPr>
        <w:pStyle w:val="ListParagraph"/>
        <w:numPr>
          <w:ilvl w:val="0"/>
          <w:numId w:val="2"/>
        </w:numPr>
      </w:pPr>
      <w:r>
        <w:t>Deploy the virtual machine with ova file downloaded in last step:</w:t>
      </w:r>
    </w:p>
    <w:p w14:paraId="311F0611" w14:textId="36F536A6" w:rsidR="00FE3F50" w:rsidRDefault="00FE3F50" w:rsidP="00FE3F50">
      <w:pPr>
        <w:pStyle w:val="ListParagraph"/>
        <w:ind w:left="1080"/>
      </w:pPr>
      <w:r>
        <w:rPr>
          <w:noProof/>
        </w:rPr>
        <w:drawing>
          <wp:inline distT="0" distB="0" distL="0" distR="0" wp14:anchorId="6E9885A3" wp14:editId="15E4EE99">
            <wp:extent cx="4810539" cy="1367612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1102" cy="13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E5897" w14:textId="042AC442" w:rsidR="00FE3F50" w:rsidRDefault="00FE3F50" w:rsidP="00FE3F50">
      <w:pPr>
        <w:pStyle w:val="ListParagraph"/>
        <w:numPr>
          <w:ilvl w:val="0"/>
          <w:numId w:val="2"/>
        </w:numPr>
      </w:pPr>
      <w:r>
        <w:t>Name this new virtual machine as “VxRail Manager” and choose an apt folder:</w:t>
      </w:r>
    </w:p>
    <w:p w14:paraId="77B7DA0F" w14:textId="0821F9F3" w:rsidR="00FE3F50" w:rsidRDefault="00FE3F50" w:rsidP="00FE3F50">
      <w:pPr>
        <w:pStyle w:val="ListParagraph"/>
        <w:ind w:left="1080"/>
      </w:pPr>
      <w:r>
        <w:rPr>
          <w:noProof/>
        </w:rPr>
        <w:drawing>
          <wp:inline distT="0" distB="0" distL="0" distR="0" wp14:anchorId="1A7E8B6A" wp14:editId="379BB5EC">
            <wp:extent cx="4850296" cy="1704339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6029" cy="1720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B4BFD" w14:textId="1B8DD10F" w:rsidR="00FE3F50" w:rsidRDefault="00FE3F50" w:rsidP="00FE3F50">
      <w:pPr>
        <w:pStyle w:val="ListParagraph"/>
        <w:numPr>
          <w:ilvl w:val="0"/>
          <w:numId w:val="2"/>
        </w:numPr>
      </w:pPr>
      <w:r>
        <w:t>Choose the apt resource:</w:t>
      </w:r>
    </w:p>
    <w:p w14:paraId="2A99EC11" w14:textId="79E799F8" w:rsidR="00FE3F50" w:rsidRDefault="00FE3F50" w:rsidP="00FE3F50">
      <w:pPr>
        <w:pStyle w:val="ListParagraph"/>
        <w:ind w:left="1080"/>
      </w:pPr>
      <w:r>
        <w:rPr>
          <w:noProof/>
        </w:rPr>
        <w:drawing>
          <wp:inline distT="0" distB="0" distL="0" distR="0" wp14:anchorId="5A536870" wp14:editId="6E86545A">
            <wp:extent cx="4890052" cy="1739729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4988" cy="176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AA7B2" w14:textId="58A90E96" w:rsidR="00FE3F50" w:rsidRDefault="00FE3F50" w:rsidP="00FE3F50">
      <w:pPr>
        <w:pStyle w:val="ListParagraph"/>
        <w:ind w:left="1080"/>
      </w:pPr>
    </w:p>
    <w:p w14:paraId="68A16AB4" w14:textId="13876FE8" w:rsidR="00FE3F50" w:rsidRDefault="00FE3F50" w:rsidP="00FE3F50">
      <w:pPr>
        <w:pStyle w:val="ListParagraph"/>
        <w:ind w:left="1080"/>
      </w:pPr>
    </w:p>
    <w:p w14:paraId="4DDCDC11" w14:textId="70528F31" w:rsidR="00FE3F50" w:rsidRDefault="00FE3F50" w:rsidP="00FE3F50">
      <w:pPr>
        <w:pStyle w:val="ListParagraph"/>
        <w:numPr>
          <w:ilvl w:val="0"/>
          <w:numId w:val="2"/>
        </w:numPr>
      </w:pPr>
      <w:r>
        <w:lastRenderedPageBreak/>
        <w:t>Validating (this will take a while):</w:t>
      </w:r>
    </w:p>
    <w:p w14:paraId="2A4C4D1B" w14:textId="49624F0C" w:rsidR="00FE3F50" w:rsidRDefault="00FE3F50" w:rsidP="00FE3F50">
      <w:pPr>
        <w:pStyle w:val="ListParagraph"/>
        <w:ind w:left="1080"/>
      </w:pPr>
      <w:r>
        <w:rPr>
          <w:noProof/>
        </w:rPr>
        <w:drawing>
          <wp:inline distT="0" distB="0" distL="0" distR="0" wp14:anchorId="5B7F4B43" wp14:editId="5747AE65">
            <wp:extent cx="4762831" cy="1265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0347" cy="1274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DBA7A" w14:textId="7A95EEC9" w:rsidR="00FE3F50" w:rsidRDefault="00FE3F50" w:rsidP="00FE3F50">
      <w:pPr>
        <w:pStyle w:val="ListParagraph"/>
        <w:numPr>
          <w:ilvl w:val="0"/>
          <w:numId w:val="2"/>
        </w:numPr>
      </w:pPr>
      <w:r>
        <w:t>Select “VXRAIL-SYSTEM-STORAGE-PROFILE” as the VM Storage Policy:</w:t>
      </w:r>
    </w:p>
    <w:p w14:paraId="64F67DB1" w14:textId="03F05D58" w:rsidR="00FE3F50" w:rsidRDefault="00FE3F50" w:rsidP="00FE3F50">
      <w:pPr>
        <w:pStyle w:val="ListParagraph"/>
        <w:ind w:left="1080"/>
      </w:pPr>
      <w:r>
        <w:rPr>
          <w:noProof/>
        </w:rPr>
        <w:drawing>
          <wp:inline distT="0" distB="0" distL="0" distR="0" wp14:anchorId="7E5248F4" wp14:editId="3BC4B213">
            <wp:extent cx="4738978" cy="2144691"/>
            <wp:effectExtent l="0" t="0" r="508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0036" cy="2154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9B5A9" w14:textId="0679F3B4" w:rsidR="00FE3F50" w:rsidRDefault="00FE3F50" w:rsidP="00FE3F50">
      <w:pPr>
        <w:pStyle w:val="ListParagraph"/>
        <w:numPr>
          <w:ilvl w:val="0"/>
          <w:numId w:val="2"/>
        </w:numPr>
      </w:pPr>
      <w:r>
        <w:t>Set “vCenter Server Network” as Network 1 and “Management Network” as Network 2:</w:t>
      </w:r>
    </w:p>
    <w:p w14:paraId="0F86E4E2" w14:textId="0AFA431E" w:rsidR="00FE3F50" w:rsidRDefault="00FE3F50" w:rsidP="00FE3F50">
      <w:pPr>
        <w:pStyle w:val="ListParagraph"/>
        <w:ind w:left="1080"/>
      </w:pPr>
      <w:r>
        <w:rPr>
          <w:noProof/>
        </w:rPr>
        <w:drawing>
          <wp:inline distT="0" distB="0" distL="0" distR="0" wp14:anchorId="2F2178FE" wp14:editId="52D686B2">
            <wp:extent cx="4699221" cy="1465996"/>
            <wp:effectExtent l="0" t="0" r="635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8115" cy="148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D9151" w14:textId="4AA661BD" w:rsidR="00FE3F50" w:rsidRDefault="00FE3F50" w:rsidP="00FE3F50">
      <w:pPr>
        <w:pStyle w:val="ListParagraph"/>
        <w:numPr>
          <w:ilvl w:val="0"/>
          <w:numId w:val="2"/>
        </w:numPr>
      </w:pPr>
      <w:r>
        <w:t>Review the details and click “Finish” to complete the deployment, wait the task to be completed:</w:t>
      </w:r>
    </w:p>
    <w:p w14:paraId="6C006F57" w14:textId="43D002D5" w:rsidR="00FE3F50" w:rsidRDefault="00655FB3" w:rsidP="00FE3F50">
      <w:pPr>
        <w:pStyle w:val="ListParagraph"/>
        <w:ind w:left="1080"/>
      </w:pPr>
      <w:r>
        <w:rPr>
          <w:noProof/>
        </w:rPr>
        <w:drawing>
          <wp:inline distT="0" distB="0" distL="0" distR="0" wp14:anchorId="6AEFEFB8" wp14:editId="49119D65">
            <wp:extent cx="4802588" cy="740399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1433" cy="74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988BC" w14:textId="7EC6E42E" w:rsidR="00655FB3" w:rsidRDefault="00655FB3" w:rsidP="00655FB3">
      <w:pPr>
        <w:pStyle w:val="ListParagraph"/>
        <w:numPr>
          <w:ilvl w:val="0"/>
          <w:numId w:val="2"/>
        </w:numPr>
      </w:pPr>
      <w:r>
        <w:t>Once the virtual machine is deployed, power it on.</w:t>
      </w:r>
    </w:p>
    <w:p w14:paraId="1AF2BD4A" w14:textId="2CAEEC1F" w:rsidR="00655FB3" w:rsidRDefault="00655FB3" w:rsidP="00655FB3">
      <w:pPr>
        <w:pStyle w:val="ListParagraph"/>
        <w:numPr>
          <w:ilvl w:val="0"/>
          <w:numId w:val="1"/>
        </w:numPr>
      </w:pPr>
      <w:r>
        <w:t>Open the web console of the virtual machine and configure it</w:t>
      </w:r>
    </w:p>
    <w:p w14:paraId="4DA52FA3" w14:textId="2CE53090" w:rsidR="00655FB3" w:rsidRDefault="00655FB3" w:rsidP="00655FB3">
      <w:pPr>
        <w:pStyle w:val="ListParagraph"/>
        <w:numPr>
          <w:ilvl w:val="0"/>
          <w:numId w:val="3"/>
        </w:numPr>
      </w:pPr>
      <w:r>
        <w:t>Login with factory credential: root/Passw0rd!</w:t>
      </w:r>
    </w:p>
    <w:p w14:paraId="6F84C32D" w14:textId="3A6315B2" w:rsidR="00655FB3" w:rsidRDefault="00655FB3" w:rsidP="00655FB3">
      <w:pPr>
        <w:pStyle w:val="ListParagraph"/>
        <w:numPr>
          <w:ilvl w:val="0"/>
          <w:numId w:val="3"/>
        </w:numPr>
      </w:pPr>
      <w:r>
        <w:t>Set DNS</w:t>
      </w:r>
      <w:r w:rsidR="007945D8">
        <w:t xml:space="preserve"> via VAMI</w:t>
      </w:r>
    </w:p>
    <w:p w14:paraId="5B4B2E4D" w14:textId="4AD580A5" w:rsidR="00655FB3" w:rsidRDefault="007945D8" w:rsidP="00655FB3">
      <w:pPr>
        <w:pStyle w:val="ListParagraph"/>
        <w:ind w:left="1080"/>
      </w:pPr>
      <w:r>
        <w:rPr>
          <w:noProof/>
        </w:rPr>
        <w:drawing>
          <wp:inline distT="0" distB="0" distL="0" distR="0" wp14:anchorId="7BB50730" wp14:editId="0D4AEC0C">
            <wp:extent cx="5287618" cy="31352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96188" cy="33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8C0C1" w14:textId="77777777" w:rsidR="007945D8" w:rsidRDefault="007945D8" w:rsidP="007945D8">
      <w:pPr>
        <w:pStyle w:val="ListParagraph"/>
        <w:ind w:left="1080"/>
      </w:pPr>
    </w:p>
    <w:p w14:paraId="62AC13A4" w14:textId="7E7A74C8" w:rsidR="007945D8" w:rsidRDefault="007945D8" w:rsidP="007945D8">
      <w:pPr>
        <w:pStyle w:val="ListParagraph"/>
        <w:ind w:left="1080"/>
      </w:pPr>
    </w:p>
    <w:p w14:paraId="3ADF26AD" w14:textId="77777777" w:rsidR="007945D8" w:rsidRDefault="007945D8" w:rsidP="007945D8">
      <w:pPr>
        <w:pStyle w:val="ListParagraph"/>
        <w:ind w:left="1080"/>
      </w:pPr>
    </w:p>
    <w:p w14:paraId="601C28EF" w14:textId="2524CA2B" w:rsidR="00655FB3" w:rsidRDefault="00655FB3" w:rsidP="00655FB3">
      <w:pPr>
        <w:pStyle w:val="ListParagraph"/>
        <w:numPr>
          <w:ilvl w:val="0"/>
          <w:numId w:val="3"/>
        </w:numPr>
      </w:pPr>
      <w:r>
        <w:lastRenderedPageBreak/>
        <w:t xml:space="preserve">Set </w:t>
      </w:r>
      <w:r w:rsidR="007945D8">
        <w:t>IP</w:t>
      </w:r>
      <w:r>
        <w:t xml:space="preserve"> address via VAMI:</w:t>
      </w:r>
    </w:p>
    <w:p w14:paraId="356E0DF8" w14:textId="2A361C3B" w:rsidR="00655FB3" w:rsidRDefault="00655FB3" w:rsidP="00655FB3">
      <w:pPr>
        <w:pStyle w:val="ListParagraph"/>
        <w:ind w:left="1080"/>
      </w:pPr>
      <w:r>
        <w:rPr>
          <w:noProof/>
        </w:rPr>
        <w:drawing>
          <wp:inline distT="0" distB="0" distL="0" distR="0" wp14:anchorId="46D7A453" wp14:editId="106279BE">
            <wp:extent cx="5263764" cy="430774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24614" cy="43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5CA16" w14:textId="271D65A6" w:rsidR="007945D8" w:rsidRDefault="007945D8" w:rsidP="007945D8">
      <w:pPr>
        <w:pStyle w:val="ListParagraph"/>
        <w:numPr>
          <w:ilvl w:val="0"/>
          <w:numId w:val="3"/>
        </w:numPr>
      </w:pPr>
      <w:r>
        <w:t xml:space="preserve">Verify the DNS resolution via </w:t>
      </w:r>
      <w:proofErr w:type="spellStart"/>
      <w:r>
        <w:t>nslookup</w:t>
      </w:r>
      <w:proofErr w:type="spellEnd"/>
      <w:r>
        <w:t>:</w:t>
      </w:r>
    </w:p>
    <w:p w14:paraId="2DD15B09" w14:textId="5E206B0E" w:rsidR="007945D8" w:rsidRDefault="007945D8" w:rsidP="007945D8">
      <w:pPr>
        <w:pStyle w:val="ListParagraph"/>
        <w:ind w:left="1080"/>
      </w:pPr>
      <w:r>
        <w:rPr>
          <w:noProof/>
        </w:rPr>
        <w:drawing>
          <wp:inline distT="0" distB="0" distL="0" distR="0" wp14:anchorId="16E82459" wp14:editId="133472AF">
            <wp:extent cx="5263515" cy="1349057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94310" cy="135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7DCDE" w14:textId="26BC87E4" w:rsidR="007945D8" w:rsidRDefault="007945D8" w:rsidP="007945D8">
      <w:pPr>
        <w:pStyle w:val="ListParagraph"/>
        <w:numPr>
          <w:ilvl w:val="0"/>
          <w:numId w:val="3"/>
        </w:numPr>
      </w:pPr>
      <w:r>
        <w:t>Set hostname via VAMI:</w:t>
      </w:r>
    </w:p>
    <w:p w14:paraId="29B6004F" w14:textId="0E1330B6" w:rsidR="007945D8" w:rsidRDefault="007945D8" w:rsidP="007945D8">
      <w:pPr>
        <w:pStyle w:val="ListParagraph"/>
        <w:ind w:left="1080"/>
      </w:pPr>
      <w:r>
        <w:rPr>
          <w:noProof/>
        </w:rPr>
        <w:drawing>
          <wp:inline distT="0" distB="0" distL="0" distR="0" wp14:anchorId="76399A15" wp14:editId="515A3E41">
            <wp:extent cx="5271715" cy="2765961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9804" cy="2775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07B94" w14:textId="67BE8004" w:rsidR="007945D8" w:rsidRDefault="007945D8" w:rsidP="007945D8">
      <w:pPr>
        <w:pStyle w:val="ListParagraph"/>
        <w:numPr>
          <w:ilvl w:val="0"/>
          <w:numId w:val="3"/>
        </w:numPr>
      </w:pPr>
      <w:r>
        <w:t>Verify the setting from vCenter:</w:t>
      </w:r>
    </w:p>
    <w:p w14:paraId="12420B6C" w14:textId="6594C837" w:rsidR="007945D8" w:rsidRDefault="007945D8" w:rsidP="007945D8">
      <w:pPr>
        <w:pStyle w:val="ListParagraph"/>
        <w:ind w:left="1080"/>
      </w:pPr>
      <w:r>
        <w:rPr>
          <w:noProof/>
        </w:rPr>
        <w:drawing>
          <wp:inline distT="0" distB="0" distL="0" distR="0" wp14:anchorId="53BE3993" wp14:editId="279C58CA">
            <wp:extent cx="5263515" cy="21340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7209" cy="213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9040E" w14:textId="4DF77E46" w:rsidR="007945D8" w:rsidRDefault="007945D8" w:rsidP="007945D8">
      <w:pPr>
        <w:pStyle w:val="ListParagraph"/>
        <w:numPr>
          <w:ilvl w:val="0"/>
          <w:numId w:val="3"/>
        </w:numPr>
      </w:pPr>
      <w:r>
        <w:t>Re-set the root password</w:t>
      </w:r>
      <w:r w:rsidR="00CB35C1">
        <w:t xml:space="preserve"> to the customized one</w:t>
      </w:r>
    </w:p>
    <w:p w14:paraId="07E67D7B" w14:textId="5C46487E" w:rsidR="00CB35C1" w:rsidRDefault="00CB35C1" w:rsidP="007945D8">
      <w:pPr>
        <w:pStyle w:val="ListParagraph"/>
        <w:numPr>
          <w:ilvl w:val="0"/>
          <w:numId w:val="3"/>
        </w:numPr>
      </w:pPr>
      <w:r>
        <w:t>Enable root login via “</w:t>
      </w:r>
      <w:r w:rsidRPr="00CB35C1">
        <w:t>sed -i 's/PermitRootLogin no/PermitRootLogin yes/g' /etc/ssh/sshd_config</w:t>
      </w:r>
      <w:r>
        <w:t>” and restart sshd service</w:t>
      </w:r>
    </w:p>
    <w:p w14:paraId="6210ED8B" w14:textId="3E75E382" w:rsidR="007945D8" w:rsidRDefault="007945D8" w:rsidP="007945D8">
      <w:pPr>
        <w:pStyle w:val="ListParagraph"/>
        <w:ind w:left="1080"/>
      </w:pPr>
    </w:p>
    <w:p w14:paraId="2119D29E" w14:textId="63042766" w:rsidR="007945D8" w:rsidRDefault="007945D8" w:rsidP="007945D8">
      <w:pPr>
        <w:pStyle w:val="ListParagraph"/>
        <w:numPr>
          <w:ilvl w:val="0"/>
          <w:numId w:val="1"/>
        </w:numPr>
      </w:pPr>
      <w:r>
        <w:lastRenderedPageBreak/>
        <w:t>Prerequisite for recovery</w:t>
      </w:r>
    </w:p>
    <w:p w14:paraId="31686CEA" w14:textId="3F2BF161" w:rsidR="007945D8" w:rsidRDefault="00CB35C1" w:rsidP="007945D8">
      <w:pPr>
        <w:pStyle w:val="ListParagraph"/>
        <w:numPr>
          <w:ilvl w:val="0"/>
          <w:numId w:val="5"/>
        </w:numPr>
      </w:pPr>
      <w:r>
        <w:t>Close the web console and ssh into the new virtual machine via terminal, you may notice the hostname had been set to the target one:</w:t>
      </w:r>
    </w:p>
    <w:p w14:paraId="13D7DDF3" w14:textId="2F3B5C1A" w:rsidR="00CB35C1" w:rsidRDefault="00CB35C1" w:rsidP="00CB35C1">
      <w:pPr>
        <w:pStyle w:val="ListParagraph"/>
        <w:ind w:left="1080"/>
      </w:pPr>
      <w:r>
        <w:rPr>
          <w:noProof/>
        </w:rPr>
        <w:drawing>
          <wp:inline distT="0" distB="0" distL="0" distR="0" wp14:anchorId="032F2365" wp14:editId="67C943CF">
            <wp:extent cx="5263764" cy="26706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7999" cy="267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92D9C" w14:textId="3D71764C" w:rsidR="00CB35C1" w:rsidRDefault="00CB35C1" w:rsidP="00CB35C1">
      <w:pPr>
        <w:pStyle w:val="ListParagraph"/>
        <w:numPr>
          <w:ilvl w:val="0"/>
          <w:numId w:val="5"/>
        </w:numPr>
      </w:pPr>
      <w:r>
        <w:t>Switch to /tmp and create a new folder as “</w:t>
      </w:r>
      <w:proofErr w:type="spellStart"/>
      <w:r>
        <w:t>vrmrecovery</w:t>
      </w:r>
      <w:proofErr w:type="spellEnd"/>
      <w:r>
        <w:t>”</w:t>
      </w:r>
    </w:p>
    <w:p w14:paraId="44D40831" w14:textId="7786BA8A" w:rsidR="00CB35C1" w:rsidRDefault="00CB35C1" w:rsidP="00CB35C1">
      <w:pPr>
        <w:pStyle w:val="ListParagraph"/>
        <w:numPr>
          <w:ilvl w:val="0"/>
          <w:numId w:val="5"/>
        </w:numPr>
      </w:pPr>
      <w:r>
        <w:t>Upload the bundle “VRMRecovery.zip” to that folder and unzip it:</w:t>
      </w:r>
    </w:p>
    <w:p w14:paraId="2CC279AF" w14:textId="2C8097BA" w:rsidR="00CB35C1" w:rsidRDefault="00CB35C1" w:rsidP="00CB35C1">
      <w:pPr>
        <w:pStyle w:val="ListParagraph"/>
        <w:ind w:left="1080"/>
      </w:pPr>
      <w:r>
        <w:rPr>
          <w:noProof/>
        </w:rPr>
        <w:drawing>
          <wp:inline distT="0" distB="0" distL="0" distR="0" wp14:anchorId="2CFEAED1" wp14:editId="2752BF46">
            <wp:extent cx="5271715" cy="2403428"/>
            <wp:effectExtent l="0" t="0" r="571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86237" cy="2410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9965B" w14:textId="6090B5C7" w:rsidR="00CB35C1" w:rsidRDefault="00CB35C1" w:rsidP="00CB35C1">
      <w:pPr>
        <w:pStyle w:val="ListParagraph"/>
        <w:ind w:left="1080"/>
      </w:pPr>
      <w:r>
        <w:t xml:space="preserve">Notes: </w:t>
      </w:r>
      <w:r w:rsidRPr="00CB35C1">
        <w:rPr>
          <w:b/>
          <w:bCs/>
        </w:rPr>
        <w:t>vcmRulset.xml, nodeManifestFile.xml, node-upgrade.py and manifest.xml</w:t>
      </w:r>
      <w:r>
        <w:rPr>
          <w:b/>
          <w:bCs/>
        </w:rPr>
        <w:t xml:space="preserve"> </w:t>
      </w:r>
      <w:r>
        <w:t xml:space="preserve">are version dedicated, you </w:t>
      </w:r>
      <w:proofErr w:type="gramStart"/>
      <w:r>
        <w:t>have to</w:t>
      </w:r>
      <w:proofErr w:type="gramEnd"/>
      <w:r>
        <w:t xml:space="preserve"> prepare them from the corresponding bundle (will not be included in the .zip file by default)</w:t>
      </w:r>
    </w:p>
    <w:p w14:paraId="2A9A899B" w14:textId="3C198CB3" w:rsidR="0026251C" w:rsidRDefault="0026251C" w:rsidP="0026251C">
      <w:pPr>
        <w:pStyle w:val="ListParagraph"/>
        <w:numPr>
          <w:ilvl w:val="0"/>
          <w:numId w:val="5"/>
        </w:numPr>
      </w:pPr>
      <w:r>
        <w:t>Make sure the SSH service of vCenter, PSC and all ESXi hosts in the cluster enabled.</w:t>
      </w:r>
    </w:p>
    <w:p w14:paraId="222261F0" w14:textId="1C13F4C7" w:rsidR="0026251C" w:rsidRDefault="0026251C" w:rsidP="0026251C">
      <w:pPr>
        <w:pStyle w:val="ListParagraph"/>
      </w:pPr>
    </w:p>
    <w:p w14:paraId="44A23FCC" w14:textId="1F765638" w:rsidR="0026251C" w:rsidRDefault="0026251C" w:rsidP="0026251C">
      <w:pPr>
        <w:pStyle w:val="ListParagraph"/>
      </w:pPr>
    </w:p>
    <w:p w14:paraId="19D66568" w14:textId="50FD100F" w:rsidR="0026251C" w:rsidRDefault="0026251C" w:rsidP="0026251C">
      <w:pPr>
        <w:pStyle w:val="ListParagraph"/>
      </w:pPr>
    </w:p>
    <w:p w14:paraId="175E0204" w14:textId="0C8022E1" w:rsidR="0026251C" w:rsidRDefault="0026251C" w:rsidP="0026251C">
      <w:pPr>
        <w:pStyle w:val="ListParagraph"/>
      </w:pPr>
    </w:p>
    <w:p w14:paraId="2AC6D9E5" w14:textId="29A1FCF6" w:rsidR="0026251C" w:rsidRDefault="0026251C" w:rsidP="0026251C">
      <w:pPr>
        <w:pStyle w:val="ListParagraph"/>
      </w:pPr>
    </w:p>
    <w:p w14:paraId="467229E1" w14:textId="24BD85A4" w:rsidR="0026251C" w:rsidRDefault="0026251C" w:rsidP="0026251C">
      <w:pPr>
        <w:pStyle w:val="ListParagraph"/>
      </w:pPr>
    </w:p>
    <w:p w14:paraId="15BCA372" w14:textId="00D70F1B" w:rsidR="0026251C" w:rsidRDefault="0026251C" w:rsidP="0026251C">
      <w:pPr>
        <w:pStyle w:val="ListParagraph"/>
      </w:pPr>
    </w:p>
    <w:p w14:paraId="556B253F" w14:textId="77777777" w:rsidR="0026251C" w:rsidRDefault="0026251C" w:rsidP="0026251C">
      <w:pPr>
        <w:pStyle w:val="ListParagraph"/>
      </w:pPr>
    </w:p>
    <w:p w14:paraId="29B0DC4D" w14:textId="45B74016" w:rsidR="0026251C" w:rsidRDefault="00CB35C1" w:rsidP="0026251C">
      <w:pPr>
        <w:pStyle w:val="ListParagraph"/>
        <w:numPr>
          <w:ilvl w:val="0"/>
          <w:numId w:val="1"/>
        </w:numPr>
      </w:pPr>
      <w:r>
        <w:lastRenderedPageBreak/>
        <w:t>Recovery</w:t>
      </w:r>
      <w:bookmarkStart w:id="0" w:name="_GoBack"/>
      <w:bookmarkEnd w:id="0"/>
    </w:p>
    <w:p w14:paraId="2B808B53" w14:textId="62BAE694" w:rsidR="0026251C" w:rsidRDefault="0026251C" w:rsidP="0026251C">
      <w:pPr>
        <w:pStyle w:val="ListParagraph"/>
      </w:pPr>
      <w:r>
        <w:rPr>
          <w:noProof/>
        </w:rPr>
        <w:drawing>
          <wp:inline distT="0" distB="0" distL="0" distR="0" wp14:anchorId="272D98D6" wp14:editId="16F6E996">
            <wp:extent cx="5462546" cy="3050505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4864" cy="3062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CAACF" w14:textId="47A1A862" w:rsidR="00D92BE6" w:rsidRDefault="00D92BE6" w:rsidP="0026251C">
      <w:pPr>
        <w:pStyle w:val="ListParagraph"/>
      </w:pPr>
    </w:p>
    <w:p w14:paraId="1FC581A2" w14:textId="3DAD5D45" w:rsidR="00D92BE6" w:rsidRDefault="00D92BE6" w:rsidP="0026251C">
      <w:pPr>
        <w:pStyle w:val="ListParagraph"/>
      </w:pPr>
      <w:r>
        <w:rPr>
          <w:noProof/>
        </w:rPr>
        <w:drawing>
          <wp:inline distT="0" distB="0" distL="0" distR="0" wp14:anchorId="2DF2ABD5" wp14:editId="7BCB3496">
            <wp:extent cx="5470497" cy="4243726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0491" cy="425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006CB" w14:textId="77CC6091" w:rsidR="00D92BE6" w:rsidRDefault="00D92BE6" w:rsidP="0026251C">
      <w:pPr>
        <w:pStyle w:val="ListParagraph"/>
      </w:pPr>
    </w:p>
    <w:p w14:paraId="76A1A4B1" w14:textId="32380A9F" w:rsidR="00D92BE6" w:rsidRDefault="00D92BE6" w:rsidP="0026251C">
      <w:pPr>
        <w:pStyle w:val="ListParagraph"/>
      </w:pPr>
    </w:p>
    <w:p w14:paraId="2AFC3407" w14:textId="035F0AEA" w:rsidR="00D92BE6" w:rsidRDefault="00D92BE6" w:rsidP="0026251C">
      <w:pPr>
        <w:pStyle w:val="ListParagraph"/>
      </w:pPr>
      <w:r>
        <w:rPr>
          <w:noProof/>
        </w:rPr>
        <w:lastRenderedPageBreak/>
        <w:drawing>
          <wp:inline distT="0" distB="0" distL="0" distR="0" wp14:anchorId="57BCB3EB" wp14:editId="3A959207">
            <wp:extent cx="5470497" cy="4946241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76397" cy="495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51E2877" w14:textId="170FDAA8" w:rsidR="0026251C" w:rsidRDefault="0026251C" w:rsidP="0026251C">
      <w:pPr>
        <w:pStyle w:val="ListParagraph"/>
      </w:pPr>
    </w:p>
    <w:p w14:paraId="564416C7" w14:textId="385F0267" w:rsidR="00D92BE6" w:rsidRDefault="00D92BE6" w:rsidP="0026251C">
      <w:pPr>
        <w:pStyle w:val="ListParagraph"/>
      </w:pPr>
      <w:r>
        <w:rPr>
          <w:noProof/>
        </w:rPr>
        <w:drawing>
          <wp:inline distT="0" distB="0" distL="0" distR="0" wp14:anchorId="2FEBE909" wp14:editId="66165F9E">
            <wp:extent cx="5469890" cy="261923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2214" cy="2625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E6887" w14:textId="61DCC0A2" w:rsidR="0026251C" w:rsidRDefault="0026251C" w:rsidP="0026251C">
      <w:pPr>
        <w:pStyle w:val="ListParagraph"/>
      </w:pPr>
    </w:p>
    <w:p w14:paraId="6CD6EC87" w14:textId="0C3CE38B" w:rsidR="0026251C" w:rsidRDefault="0026251C" w:rsidP="0026251C">
      <w:pPr>
        <w:pStyle w:val="ListParagraph"/>
      </w:pPr>
    </w:p>
    <w:p w14:paraId="16F1FF93" w14:textId="5CE66718" w:rsidR="0026251C" w:rsidRDefault="0026251C" w:rsidP="0026251C">
      <w:pPr>
        <w:pStyle w:val="ListParagraph"/>
      </w:pPr>
    </w:p>
    <w:p w14:paraId="0E0DE282" w14:textId="09FFB0AD" w:rsidR="0026251C" w:rsidRPr="00CB35C1" w:rsidRDefault="00D92BE6" w:rsidP="0026251C">
      <w:pPr>
        <w:pStyle w:val="ListParagraph"/>
      </w:pPr>
      <w:r>
        <w:rPr>
          <w:noProof/>
        </w:rPr>
        <w:drawing>
          <wp:inline distT="0" distB="0" distL="0" distR="0" wp14:anchorId="312998C1" wp14:editId="42F26F3F">
            <wp:extent cx="5454594" cy="5461004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61612" cy="546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251C" w:rsidRPr="00CB35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02E325" w14:textId="77777777" w:rsidR="00032BE1" w:rsidRDefault="00032BE1" w:rsidP="00FE3F50">
      <w:pPr>
        <w:spacing w:after="0" w:line="240" w:lineRule="auto"/>
      </w:pPr>
      <w:r>
        <w:separator/>
      </w:r>
    </w:p>
  </w:endnote>
  <w:endnote w:type="continuationSeparator" w:id="0">
    <w:p w14:paraId="119153FD" w14:textId="77777777" w:rsidR="00032BE1" w:rsidRDefault="00032BE1" w:rsidP="00FE3F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03054B" w14:textId="77777777" w:rsidR="00032BE1" w:rsidRDefault="00032BE1" w:rsidP="00FE3F50">
      <w:pPr>
        <w:spacing w:after="0" w:line="240" w:lineRule="auto"/>
      </w:pPr>
      <w:r>
        <w:separator/>
      </w:r>
    </w:p>
  </w:footnote>
  <w:footnote w:type="continuationSeparator" w:id="0">
    <w:p w14:paraId="632917C9" w14:textId="77777777" w:rsidR="00032BE1" w:rsidRDefault="00032BE1" w:rsidP="00FE3F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4B4C5B"/>
    <w:multiLevelType w:val="hybridMultilevel"/>
    <w:tmpl w:val="CD888370"/>
    <w:lvl w:ilvl="0" w:tplc="69148EA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A914913"/>
    <w:multiLevelType w:val="hybridMultilevel"/>
    <w:tmpl w:val="0E06582E"/>
    <w:lvl w:ilvl="0" w:tplc="631C9D0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2867DBB"/>
    <w:multiLevelType w:val="hybridMultilevel"/>
    <w:tmpl w:val="2C3A297E"/>
    <w:lvl w:ilvl="0" w:tplc="FB70C16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37D1DEA"/>
    <w:multiLevelType w:val="hybridMultilevel"/>
    <w:tmpl w:val="77B24F44"/>
    <w:lvl w:ilvl="0" w:tplc="C276AB2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9600658"/>
    <w:multiLevelType w:val="hybridMultilevel"/>
    <w:tmpl w:val="D806E436"/>
    <w:lvl w:ilvl="0" w:tplc="07000A8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0253DD3"/>
    <w:multiLevelType w:val="hybridMultilevel"/>
    <w:tmpl w:val="E402DEDA"/>
    <w:lvl w:ilvl="0" w:tplc="F6AEF4B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5033CB2"/>
    <w:multiLevelType w:val="hybridMultilevel"/>
    <w:tmpl w:val="2B769E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4"/>
  </w:num>
  <w:num w:numId="3">
    <w:abstractNumId w:val="0"/>
  </w:num>
  <w:num w:numId="4">
    <w:abstractNumId w:val="3"/>
  </w:num>
  <w:num w:numId="5">
    <w:abstractNumId w:val="5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1DB4"/>
    <w:rsid w:val="00032BE1"/>
    <w:rsid w:val="001074C8"/>
    <w:rsid w:val="0026251C"/>
    <w:rsid w:val="00655FB3"/>
    <w:rsid w:val="00711DB4"/>
    <w:rsid w:val="007945D8"/>
    <w:rsid w:val="00833574"/>
    <w:rsid w:val="00CB35C1"/>
    <w:rsid w:val="00D92BE6"/>
    <w:rsid w:val="00FE3F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0436E0"/>
  <w15:chartTrackingRefBased/>
  <w15:docId w15:val="{507794CF-66DC-4199-8901-0070941276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E3F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3F50"/>
  </w:style>
  <w:style w:type="paragraph" w:styleId="Footer">
    <w:name w:val="footer"/>
    <w:basedOn w:val="Normal"/>
    <w:link w:val="FooterChar"/>
    <w:uiPriority w:val="99"/>
    <w:unhideWhenUsed/>
    <w:rsid w:val="00FE3F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3F50"/>
  </w:style>
  <w:style w:type="paragraph" w:styleId="ListParagraph">
    <w:name w:val="List Paragraph"/>
    <w:basedOn w:val="Normal"/>
    <w:uiPriority w:val="34"/>
    <w:qFormat/>
    <w:rsid w:val="00FE3F5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E3F5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E3F5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support.emc.com/search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7</Pages>
  <Words>271</Words>
  <Characters>1547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Dell Technologies</Company>
  <LinksUpToDate>false</LinksUpToDate>
  <CharactersWithSpaces>1815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Du, Jason</dc:creator>
  <cp:keywords/>
  <dc:description/>
  <cp:lastModifiedBy>Du, Jason</cp:lastModifiedBy>
  <cp:revision>2</cp:revision>
  <dcterms:created xsi:type="dcterms:W3CDTF">2021-03-09T08:22:00Z</dcterms:created>
  <dcterms:modified xsi:type="dcterms:W3CDTF">2021-03-09T09:35:00Z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7cb76b2-10b8-4fe1-93d4-2202842406cd_Enabled">
    <vt:lpwstr>True</vt:lpwstr>
  </property>
  <property fmtid="{D5CDD505-2E9C-101B-9397-08002B2CF9AE}" pid="3" name="MSIP_Label_17cb76b2-10b8-4fe1-93d4-2202842406cd_SiteId">
    <vt:lpwstr>945c199a-83a2-4e80-9f8c-5a91be5752dd</vt:lpwstr>
  </property>
  <property fmtid="{D5CDD505-2E9C-101B-9397-08002B2CF9AE}" pid="4" name="MSIP_Label_17cb76b2-10b8-4fe1-93d4-2202842406cd_Owner">
    <vt:lpwstr>Jason.Du@emc.com</vt:lpwstr>
  </property>
  <property fmtid="{D5CDD505-2E9C-101B-9397-08002B2CF9AE}" pid="5" name="MSIP_Label_17cb76b2-10b8-4fe1-93d4-2202842406cd_SetDate">
    <vt:lpwstr>2021-03-09T09:35:05.0484863Z</vt:lpwstr>
  </property>
  <property fmtid="{D5CDD505-2E9C-101B-9397-08002B2CF9AE}" pid="6" name="MSIP_Label_17cb76b2-10b8-4fe1-93d4-2202842406cd_Name">
    <vt:lpwstr>External Public</vt:lpwstr>
  </property>
  <property fmtid="{D5CDD505-2E9C-101B-9397-08002B2CF9AE}" pid="7" name="MSIP_Label_17cb76b2-10b8-4fe1-93d4-2202842406cd_Application">
    <vt:lpwstr>Microsoft Azure Information Protection</vt:lpwstr>
  </property>
  <property fmtid="{D5CDD505-2E9C-101B-9397-08002B2CF9AE}" pid="8" name="MSIP_Label_17cb76b2-10b8-4fe1-93d4-2202842406cd_ActionId">
    <vt:lpwstr>2c7c10fc-e70f-4243-b201-78076c5835b7</vt:lpwstr>
  </property>
  <property fmtid="{D5CDD505-2E9C-101B-9397-08002B2CF9AE}" pid="9" name="MSIP_Label_17cb76b2-10b8-4fe1-93d4-2202842406cd_Extended_MSFT_Method">
    <vt:lpwstr>Manual</vt:lpwstr>
  </property>
  <property fmtid="{D5CDD505-2E9C-101B-9397-08002B2CF9AE}" pid="10" name="aiplabel">
    <vt:lpwstr>External Public</vt:lpwstr>
  </property>
</Properties>
</file>