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831D4" w14:textId="77777777" w:rsidR="00D62593" w:rsidRDefault="00410586">
      <w:pPr>
        <w:spacing w:before="240" w:after="240"/>
        <w:rPr>
          <w:b/>
          <w:sz w:val="26"/>
          <w:szCs w:val="26"/>
        </w:rPr>
      </w:pPr>
      <w:r>
        <w:rPr>
          <w:noProof/>
        </w:rPr>
        <w:drawing>
          <wp:anchor distT="114300" distB="114300" distL="114300" distR="114300" simplePos="0" relativeHeight="251658240" behindDoc="0" locked="0" layoutInCell="1" hidden="0" allowOverlap="1" wp14:anchorId="77F74819" wp14:editId="070C3845">
            <wp:simplePos x="0" y="0"/>
            <wp:positionH relativeFrom="margin">
              <wp:align>center</wp:align>
            </wp:positionH>
            <wp:positionV relativeFrom="paragraph">
              <wp:posOffset>0</wp:posOffset>
            </wp:positionV>
            <wp:extent cx="1986833" cy="96202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986833" cy="962025"/>
                    </a:xfrm>
                    <a:prstGeom prst="rect">
                      <a:avLst/>
                    </a:prstGeom>
                    <a:ln/>
                  </pic:spPr>
                </pic:pic>
              </a:graphicData>
            </a:graphic>
            <wp14:sizeRelH relativeFrom="margin">
              <wp14:pctWidth>0</wp14:pctWidth>
            </wp14:sizeRelH>
            <wp14:sizeRelV relativeFrom="margin">
              <wp14:pctHeight>0</wp14:pctHeight>
            </wp14:sizeRelV>
          </wp:anchor>
        </w:drawing>
      </w:r>
    </w:p>
    <w:p w14:paraId="672A6659" w14:textId="77777777" w:rsidR="00D62593" w:rsidRDefault="00D62593">
      <w:pPr>
        <w:spacing w:before="240" w:after="240"/>
        <w:rPr>
          <w:b/>
          <w:sz w:val="26"/>
          <w:szCs w:val="26"/>
        </w:rPr>
      </w:pPr>
    </w:p>
    <w:p w14:paraId="6A05A809" w14:textId="77777777" w:rsidR="00D62593" w:rsidRDefault="00D62593">
      <w:pPr>
        <w:spacing w:before="240" w:after="240"/>
        <w:rPr>
          <w:b/>
          <w:sz w:val="26"/>
          <w:szCs w:val="26"/>
        </w:rPr>
      </w:pPr>
    </w:p>
    <w:p w14:paraId="36C96616" w14:textId="77777777" w:rsidR="00D62593" w:rsidRDefault="00410586">
      <w:pPr>
        <w:spacing w:before="240" w:after="240"/>
        <w:rPr>
          <w:b/>
          <w:sz w:val="26"/>
          <w:szCs w:val="26"/>
        </w:rPr>
      </w:pPr>
      <w:r>
        <w:rPr>
          <w:b/>
          <w:sz w:val="26"/>
          <w:szCs w:val="26"/>
        </w:rPr>
        <w:t>Project Manager - Daily Routine (Core Duties)</w:t>
      </w:r>
    </w:p>
    <w:p w14:paraId="45533F9B" w14:textId="2D68E3CD" w:rsidR="00D62593" w:rsidRDefault="00410586" w:rsidP="221C59F9">
      <w:pPr>
        <w:spacing w:before="240" w:after="240"/>
        <w:rPr>
          <w:b/>
          <w:bCs/>
          <w:lang w:val="en-US"/>
        </w:rPr>
      </w:pPr>
      <w:r w:rsidRPr="221C59F9">
        <w:rPr>
          <w:b/>
          <w:bCs/>
          <w:lang w:val="en-US"/>
        </w:rPr>
        <w:t xml:space="preserve">Link to overall strategy on </w:t>
      </w:r>
      <w:proofErr w:type="spellStart"/>
      <w:r w:rsidRPr="221C59F9">
        <w:rPr>
          <w:b/>
          <w:bCs/>
          <w:lang w:val="en-US"/>
        </w:rPr>
        <w:t>Youtube</w:t>
      </w:r>
      <w:proofErr w:type="spellEnd"/>
      <w:r w:rsidRPr="221C59F9">
        <w:rPr>
          <w:b/>
          <w:bCs/>
          <w:lang w:val="en-US"/>
        </w:rPr>
        <w:t xml:space="preserve">: </w:t>
      </w:r>
      <w:hyperlink r:id="rId9" w:history="1">
        <w:r w:rsidR="001D2FD9" w:rsidRPr="00412887">
          <w:rPr>
            <w:rStyle w:val="Hyperlink"/>
            <w:b/>
            <w:bCs/>
            <w:lang w:val="en-US"/>
          </w:rPr>
          <w:t>https://youtu.be/swD_oRsnPR8?si=nvDWOYWqPnzBng8W</w:t>
        </w:r>
      </w:hyperlink>
    </w:p>
    <w:p w14:paraId="29C90F5D" w14:textId="19A7170F" w:rsidR="001D2FD9" w:rsidRDefault="001B6D8E" w:rsidP="221C59F9">
      <w:pPr>
        <w:spacing w:before="240" w:after="240"/>
        <w:rPr>
          <w:b/>
          <w:bCs/>
          <w:lang w:val="en-US"/>
        </w:rPr>
      </w:pPr>
      <w:r>
        <w:rPr>
          <w:b/>
          <w:bCs/>
          <w:lang w:val="en-US"/>
        </w:rPr>
        <w:t xml:space="preserve">Mandatory Touch Program: 3 touches per week per sub </w:t>
      </w:r>
    </w:p>
    <w:p w14:paraId="5E99C2ED" w14:textId="77777777" w:rsidR="00D62593" w:rsidRDefault="00410586">
      <w:pPr>
        <w:spacing w:before="240" w:after="240"/>
        <w:rPr>
          <w:b/>
        </w:rPr>
      </w:pPr>
      <w:r>
        <w:rPr>
          <w:b/>
        </w:rPr>
        <w:t>Morning Routine (6:00 AM- 7:00AM)</w:t>
      </w:r>
    </w:p>
    <w:p w14:paraId="343D9E35" w14:textId="77777777" w:rsidR="00D62593" w:rsidRDefault="00410586" w:rsidP="003A7B9D">
      <w:pPr>
        <w:numPr>
          <w:ilvl w:val="0"/>
          <w:numId w:val="20"/>
        </w:numPr>
        <w:spacing w:before="240" w:after="240"/>
      </w:pPr>
      <w:r w:rsidRPr="221C59F9">
        <w:rPr>
          <w:b/>
          <w:bCs/>
          <w:lang w:val="en-US"/>
        </w:rPr>
        <w:t>Personal Preparation:</w:t>
      </w:r>
      <w:r w:rsidRPr="221C59F9">
        <w:rPr>
          <w:lang w:val="en-US"/>
        </w:rPr>
        <w:t xml:space="preserve"> Engage in morning rituals to set a positive tone for the day. Prioritize personal well-being before diving into work-related tasks.</w:t>
      </w:r>
    </w:p>
    <w:p w14:paraId="381AC8B3" w14:textId="5B031093" w:rsidR="00D62593" w:rsidRDefault="00410586">
      <w:pPr>
        <w:spacing w:before="240" w:after="240"/>
        <w:rPr>
          <w:b/>
        </w:rPr>
      </w:pPr>
      <w:r>
        <w:rPr>
          <w:b/>
        </w:rPr>
        <w:t>Arrive at Office or Jobsite: (7:00AM - 7:</w:t>
      </w:r>
      <w:r w:rsidR="00270E65">
        <w:rPr>
          <w:b/>
        </w:rPr>
        <w:t>59</w:t>
      </w:r>
      <w:r>
        <w:rPr>
          <w:b/>
        </w:rPr>
        <w:t>AM)</w:t>
      </w:r>
    </w:p>
    <w:p w14:paraId="61531203" w14:textId="77777777" w:rsidR="00092099" w:rsidRDefault="00092099" w:rsidP="00337FEE">
      <w:pPr>
        <w:numPr>
          <w:ilvl w:val="0"/>
          <w:numId w:val="21"/>
        </w:numPr>
        <w:spacing w:before="240"/>
      </w:pPr>
      <w:r w:rsidRPr="221C59F9">
        <w:rPr>
          <w:b/>
          <w:bCs/>
          <w:lang w:val="en-US"/>
        </w:rPr>
        <w:t>Review and Plan:</w:t>
      </w:r>
      <w:r w:rsidRPr="221C59F9">
        <w:rPr>
          <w:lang w:val="en-US"/>
        </w:rPr>
        <w:t xml:space="preserve"> Assess the project's </w:t>
      </w:r>
      <w:proofErr w:type="gramStart"/>
      <w:r w:rsidRPr="221C59F9">
        <w:rPr>
          <w:lang w:val="en-US"/>
        </w:rPr>
        <w:t>current status</w:t>
      </w:r>
      <w:proofErr w:type="gramEnd"/>
      <w:r w:rsidRPr="221C59F9">
        <w:rPr>
          <w:lang w:val="en-US"/>
        </w:rPr>
        <w:t>, review super’s/ subs / CGC’s schedules, and identify critical tasks that require immediate attention.</w:t>
      </w:r>
    </w:p>
    <w:p w14:paraId="4AE6E1A5" w14:textId="539D83EC" w:rsidR="00092099" w:rsidRPr="00092099" w:rsidRDefault="00092099" w:rsidP="00337FEE">
      <w:pPr>
        <w:numPr>
          <w:ilvl w:val="0"/>
          <w:numId w:val="21"/>
        </w:numPr>
        <w:spacing w:after="240"/>
      </w:pPr>
      <w:r w:rsidRPr="221C59F9">
        <w:rPr>
          <w:b/>
          <w:bCs/>
          <w:lang w:val="en-US"/>
        </w:rPr>
        <w:t>Stakeholder Communication</w:t>
      </w:r>
      <w:r w:rsidR="00A118DD">
        <w:rPr>
          <w:b/>
          <w:bCs/>
          <w:lang w:val="en-US"/>
        </w:rPr>
        <w:t xml:space="preserve"> (Not Friday Update)</w:t>
      </w:r>
      <w:r w:rsidRPr="221C59F9">
        <w:rPr>
          <w:b/>
          <w:bCs/>
          <w:lang w:val="en-US"/>
        </w:rPr>
        <w:t>:</w:t>
      </w:r>
      <w:r w:rsidRPr="221C59F9">
        <w:rPr>
          <w:lang w:val="en-US"/>
        </w:rPr>
        <w:t xml:space="preserve"> Engage with clients, subcontractors, and suppliers to discuss progress, expectations, and any adjustments needed. Be a mind reader and forecast what the owner will be wanting to hear or know more about. Provide information before they ask. Update them Weekly no matter what even if nothing changed, nothing changing is something because there are reasons for the no change. </w:t>
      </w:r>
    </w:p>
    <w:p w14:paraId="074CC986" w14:textId="15AB3599" w:rsidR="00D62593" w:rsidRDefault="00410586" w:rsidP="00270E65">
      <w:pPr>
        <w:spacing w:before="240" w:after="240"/>
        <w:rPr>
          <w:b/>
        </w:rPr>
      </w:pPr>
      <w:r>
        <w:rPr>
          <w:b/>
        </w:rPr>
        <w:t xml:space="preserve">Mid-Morning (8:00 AM </w:t>
      </w:r>
      <w:r w:rsidR="00EF1CBC">
        <w:rPr>
          <w:b/>
        </w:rPr>
        <w:t>–</w:t>
      </w:r>
      <w:r>
        <w:rPr>
          <w:b/>
        </w:rPr>
        <w:t xml:space="preserve"> </w:t>
      </w:r>
      <w:r w:rsidR="00EF1CBC">
        <w:rPr>
          <w:b/>
        </w:rPr>
        <w:t>8:20</w:t>
      </w:r>
      <w:r>
        <w:rPr>
          <w:b/>
        </w:rPr>
        <w:t xml:space="preserve"> AM):</w:t>
      </w:r>
    </w:p>
    <w:p w14:paraId="560B47BE" w14:textId="23241707" w:rsidR="00092099" w:rsidRPr="00EF1CBC" w:rsidRDefault="00707EB6" w:rsidP="00337FEE">
      <w:pPr>
        <w:numPr>
          <w:ilvl w:val="0"/>
          <w:numId w:val="22"/>
        </w:numPr>
        <w:spacing w:after="240"/>
      </w:pPr>
      <w:r>
        <w:rPr>
          <w:b/>
          <w:bCs/>
          <w:lang w:val="en-US"/>
        </w:rPr>
        <w:t>Daily</w:t>
      </w:r>
      <w:r w:rsidRPr="221C59F9">
        <w:rPr>
          <w:b/>
          <w:bCs/>
          <w:lang w:val="en-US"/>
        </w:rPr>
        <w:t xml:space="preserve"> Team</w:t>
      </w:r>
      <w:r w:rsidR="00092099" w:rsidRPr="221C59F9">
        <w:rPr>
          <w:b/>
          <w:bCs/>
          <w:lang w:val="en-US"/>
        </w:rPr>
        <w:t xml:space="preserve"> Huddle:</w:t>
      </w:r>
      <w:r w:rsidR="00092099" w:rsidRPr="221C59F9">
        <w:rPr>
          <w:lang w:val="en-US"/>
        </w:rPr>
        <w:t xml:space="preserve"> Conduct a focused meeting (phone calls, Zoom, or physical job location) with the team to align on daily objectives, address potential challenges, and ensure everyone is on the same page.</w:t>
      </w:r>
    </w:p>
    <w:p w14:paraId="397EFC91" w14:textId="0CFB0D7A" w:rsidR="00EF1CBC" w:rsidRDefault="00EF1CBC" w:rsidP="00EF1CBC">
      <w:pPr>
        <w:spacing w:after="240"/>
        <w:rPr>
          <w:b/>
          <w:bCs/>
        </w:rPr>
      </w:pPr>
      <w:r w:rsidRPr="001F77FA">
        <w:rPr>
          <w:b/>
          <w:bCs/>
        </w:rPr>
        <w:t>M</w:t>
      </w:r>
      <w:r w:rsidR="001F77FA" w:rsidRPr="001F77FA">
        <w:rPr>
          <w:b/>
          <w:bCs/>
        </w:rPr>
        <w:t>orning (8:21 AM – 9:59 AM)</w:t>
      </w:r>
      <w:r w:rsidR="000F0FD8">
        <w:rPr>
          <w:b/>
          <w:bCs/>
        </w:rPr>
        <w:t>:</w:t>
      </w:r>
    </w:p>
    <w:p w14:paraId="4D1C93FE" w14:textId="3C5797BD" w:rsidR="000F0FD8" w:rsidRDefault="000F0FD8" w:rsidP="000F0FD8">
      <w:pPr>
        <w:pStyle w:val="ListParagraph"/>
        <w:numPr>
          <w:ilvl w:val="0"/>
          <w:numId w:val="29"/>
        </w:numPr>
        <w:spacing w:after="240"/>
      </w:pPr>
      <w:r w:rsidRPr="007E5E07">
        <w:t xml:space="preserve">Send out emails and phone calls to </w:t>
      </w:r>
      <w:proofErr w:type="spellStart"/>
      <w:proofErr w:type="gramStart"/>
      <w:r w:rsidRPr="007E5E07">
        <w:t>followup</w:t>
      </w:r>
      <w:proofErr w:type="spellEnd"/>
      <w:proofErr w:type="gramEnd"/>
      <w:r w:rsidRPr="007E5E07">
        <w:t xml:space="preserve"> all actions from Huddle and otherwise schedul</w:t>
      </w:r>
      <w:r w:rsidR="007E5E07" w:rsidRPr="007E5E07">
        <w:t xml:space="preserve">ed </w:t>
      </w:r>
      <w:proofErr w:type="gramStart"/>
      <w:r w:rsidR="007E5E07" w:rsidRPr="007E5E07">
        <w:t>task</w:t>
      </w:r>
      <w:proofErr w:type="gramEnd"/>
      <w:r w:rsidR="007E5E07" w:rsidRPr="007E5E07">
        <w:t xml:space="preserve">. </w:t>
      </w:r>
    </w:p>
    <w:p w14:paraId="2E4C9D78" w14:textId="3FE1D84D" w:rsidR="001A37DF" w:rsidRDefault="00F229DF" w:rsidP="000F0FD8">
      <w:pPr>
        <w:pStyle w:val="ListParagraph"/>
        <w:numPr>
          <w:ilvl w:val="0"/>
          <w:numId w:val="29"/>
        </w:numPr>
        <w:spacing w:after="240"/>
      </w:pPr>
      <w:r>
        <w:t>Scheduled meetings</w:t>
      </w:r>
    </w:p>
    <w:p w14:paraId="1E03320E" w14:textId="2D9093F4" w:rsidR="00F229DF" w:rsidRDefault="00F229DF" w:rsidP="000F0FD8">
      <w:pPr>
        <w:pStyle w:val="ListParagraph"/>
        <w:numPr>
          <w:ilvl w:val="0"/>
          <w:numId w:val="29"/>
        </w:numPr>
        <w:spacing w:after="240"/>
      </w:pPr>
      <w:r>
        <w:t>Estimating</w:t>
      </w:r>
    </w:p>
    <w:p w14:paraId="7D0DC493" w14:textId="1BED0955" w:rsidR="00F229DF" w:rsidRPr="007E5E07" w:rsidRDefault="00F229DF" w:rsidP="000F0FD8">
      <w:pPr>
        <w:pStyle w:val="ListParagraph"/>
        <w:numPr>
          <w:ilvl w:val="0"/>
          <w:numId w:val="29"/>
        </w:numPr>
        <w:spacing w:after="240"/>
      </w:pPr>
      <w:r>
        <w:t>Budget Review</w:t>
      </w:r>
      <w:r w:rsidR="001D4041">
        <w:t xml:space="preserve"> per project</w:t>
      </w:r>
    </w:p>
    <w:p w14:paraId="1A13D0AF" w14:textId="6F8BC1CA" w:rsidR="00D62593" w:rsidRDefault="00410586">
      <w:pPr>
        <w:spacing w:before="240" w:after="240"/>
        <w:rPr>
          <w:b/>
        </w:rPr>
      </w:pPr>
      <w:r>
        <w:rPr>
          <w:b/>
        </w:rPr>
        <w:t>Mid</w:t>
      </w:r>
      <w:r w:rsidR="001D4041">
        <w:rPr>
          <w:b/>
        </w:rPr>
        <w:t>-</w:t>
      </w:r>
      <w:r>
        <w:rPr>
          <w:b/>
        </w:rPr>
        <w:t>day (10:00 AM - 12:00 PM):</w:t>
      </w:r>
    </w:p>
    <w:p w14:paraId="0EF35240" w14:textId="77777777" w:rsidR="00D62593" w:rsidRDefault="00410586" w:rsidP="00337FEE">
      <w:pPr>
        <w:numPr>
          <w:ilvl w:val="0"/>
          <w:numId w:val="23"/>
        </w:numPr>
        <w:spacing w:before="240"/>
      </w:pPr>
      <w:r w:rsidRPr="221C59F9">
        <w:rPr>
          <w:b/>
          <w:bCs/>
          <w:lang w:val="en-US"/>
        </w:rPr>
        <w:t>Site / Virtual Visit:</w:t>
      </w:r>
      <w:r w:rsidRPr="221C59F9">
        <w:rPr>
          <w:b/>
          <w:bCs/>
          <w:sz w:val="20"/>
          <w:szCs w:val="20"/>
          <w:lang w:val="en-US"/>
        </w:rPr>
        <w:t xml:space="preserve"> (no matter what a physical site visit is mandatory to each project site at minimum 2 separate days per week) </w:t>
      </w:r>
      <w:r w:rsidRPr="221C59F9">
        <w:rPr>
          <w:lang w:val="en-US"/>
        </w:rPr>
        <w:t>Visit the construction site to observe operations, ensure compliance with safety standards, and address any on-site issues.</w:t>
      </w:r>
    </w:p>
    <w:p w14:paraId="7E20AD5D" w14:textId="77777777" w:rsidR="00D62593" w:rsidRDefault="00410586" w:rsidP="00337FEE">
      <w:pPr>
        <w:numPr>
          <w:ilvl w:val="0"/>
          <w:numId w:val="23"/>
        </w:numPr>
        <w:spacing w:after="240"/>
      </w:pPr>
      <w:r w:rsidRPr="221C59F9">
        <w:rPr>
          <w:b/>
          <w:bCs/>
          <w:lang w:val="en-US"/>
        </w:rPr>
        <w:lastRenderedPageBreak/>
        <w:t>Problem-Solving:</w:t>
      </w:r>
      <w:r w:rsidRPr="221C59F9">
        <w:rPr>
          <w:lang w:val="en-US"/>
        </w:rPr>
        <w:t xml:space="preserve"> Address any unforeseen challenges or obstacles that may impede project progress, utilizing problem-solving skills to find effective solutions.</w:t>
      </w:r>
    </w:p>
    <w:p w14:paraId="76A12D7A" w14:textId="77777777" w:rsidR="00D62593" w:rsidRDefault="00410586">
      <w:pPr>
        <w:spacing w:before="240" w:after="240"/>
        <w:rPr>
          <w:b/>
        </w:rPr>
      </w:pPr>
      <w:r>
        <w:rPr>
          <w:b/>
        </w:rPr>
        <w:t>Lunch Break (12:00 PM - 1:00 PM):</w:t>
      </w:r>
    </w:p>
    <w:p w14:paraId="40E6E0DF" w14:textId="77777777" w:rsidR="00D62593" w:rsidRDefault="00410586" w:rsidP="00337FEE">
      <w:pPr>
        <w:numPr>
          <w:ilvl w:val="0"/>
          <w:numId w:val="24"/>
        </w:numPr>
        <w:spacing w:before="240" w:after="240"/>
      </w:pPr>
      <w:r w:rsidRPr="221C59F9">
        <w:rPr>
          <w:b/>
          <w:bCs/>
          <w:lang w:val="en-US"/>
        </w:rPr>
        <w:t>Personal Time:</w:t>
      </w:r>
      <w:r w:rsidRPr="221C59F9">
        <w:rPr>
          <w:lang w:val="en-US"/>
        </w:rPr>
        <w:t xml:space="preserve"> Take a break to recharge, while remaining available for urgent matters.</w:t>
      </w:r>
    </w:p>
    <w:p w14:paraId="77FD06EB" w14:textId="77777777" w:rsidR="00D62593" w:rsidRDefault="00410586">
      <w:pPr>
        <w:spacing w:before="240" w:after="240"/>
        <w:rPr>
          <w:b/>
        </w:rPr>
      </w:pPr>
      <w:r>
        <w:rPr>
          <w:b/>
        </w:rPr>
        <w:t>Afternoon (1:00 PM - 3:00 PM):</w:t>
      </w:r>
    </w:p>
    <w:p w14:paraId="389BB293" w14:textId="77777777" w:rsidR="00D62593" w:rsidRDefault="00410586" w:rsidP="00337FEE">
      <w:pPr>
        <w:numPr>
          <w:ilvl w:val="0"/>
          <w:numId w:val="25"/>
        </w:numPr>
        <w:spacing w:before="240"/>
        <w:rPr>
          <w:lang w:val="en-US"/>
        </w:rPr>
      </w:pPr>
      <w:r w:rsidRPr="221C59F9">
        <w:rPr>
          <w:b/>
          <w:bCs/>
          <w:lang w:val="en-US"/>
        </w:rPr>
        <w:t>Documentation and Reporting:</w:t>
      </w:r>
      <w:r w:rsidRPr="221C59F9">
        <w:rPr>
          <w:lang w:val="en-US"/>
        </w:rPr>
        <w:t xml:space="preserve"> Compile daily reports, update project documentation, and ensure all records are accurate and </w:t>
      </w:r>
      <w:proofErr w:type="gramStart"/>
      <w:r w:rsidRPr="221C59F9">
        <w:rPr>
          <w:lang w:val="en-US"/>
        </w:rPr>
        <w:t>up-to-date</w:t>
      </w:r>
      <w:proofErr w:type="gramEnd"/>
      <w:r w:rsidRPr="221C59F9">
        <w:rPr>
          <w:lang w:val="en-US"/>
        </w:rPr>
        <w:t>.</w:t>
      </w:r>
      <w:r>
        <w:br/>
      </w:r>
    </w:p>
    <w:p w14:paraId="4B4B8F33" w14:textId="77777777" w:rsidR="00D62593" w:rsidRDefault="00410586" w:rsidP="00871441">
      <w:pPr>
        <w:numPr>
          <w:ilvl w:val="0"/>
          <w:numId w:val="26"/>
        </w:numPr>
        <w:spacing w:after="240"/>
      </w:pPr>
      <w:r>
        <w:rPr>
          <w:b/>
        </w:rPr>
        <w:t>Future Planning:</w:t>
      </w:r>
      <w:r>
        <w:t xml:space="preserve"> Look ahead to upcoming phases of the project, ensuring that resources, materials, and personnel are aligned for future tasks.</w:t>
      </w:r>
    </w:p>
    <w:p w14:paraId="572CFC51" w14:textId="77777777" w:rsidR="00D62593" w:rsidRDefault="00410586">
      <w:pPr>
        <w:spacing w:before="240" w:after="240"/>
        <w:rPr>
          <w:b/>
        </w:rPr>
      </w:pPr>
      <w:r>
        <w:rPr>
          <w:b/>
        </w:rPr>
        <w:t>Late Afternoon (3:00 PM - 5:00 PM):</w:t>
      </w:r>
    </w:p>
    <w:p w14:paraId="5FB6984E" w14:textId="77777777" w:rsidR="00D62593" w:rsidRDefault="00410586" w:rsidP="00904C7D">
      <w:pPr>
        <w:numPr>
          <w:ilvl w:val="0"/>
          <w:numId w:val="27"/>
        </w:numPr>
        <w:spacing w:before="240"/>
      </w:pPr>
      <w:r>
        <w:rPr>
          <w:b/>
        </w:rPr>
        <w:t>Team Debrief:</w:t>
      </w:r>
      <w:r>
        <w:t xml:space="preserve"> Hold a meeting to review the day's accomplishments, discuss challenges, and gather feedback.</w:t>
      </w:r>
    </w:p>
    <w:p w14:paraId="4CDDE6C4" w14:textId="77777777" w:rsidR="00D62593" w:rsidRDefault="00410586" w:rsidP="00904C7D">
      <w:pPr>
        <w:numPr>
          <w:ilvl w:val="0"/>
          <w:numId w:val="27"/>
        </w:numPr>
        <w:spacing w:after="240"/>
      </w:pPr>
      <w:r>
        <w:rPr>
          <w:b/>
        </w:rPr>
        <w:t>Schedule Adjustments:</w:t>
      </w:r>
      <w:r>
        <w:t xml:space="preserve"> Make necessary adjustments to the project schedule based on the day's developments and prepare for the next day's activities.</w:t>
      </w:r>
    </w:p>
    <w:p w14:paraId="2EBCA107" w14:textId="77777777" w:rsidR="00D62593" w:rsidRDefault="00410586">
      <w:pPr>
        <w:spacing w:before="240" w:after="240"/>
        <w:rPr>
          <w:b/>
        </w:rPr>
      </w:pPr>
      <w:r>
        <w:rPr>
          <w:b/>
        </w:rPr>
        <w:t>Evening (5:00 PM - 6:00 PM):</w:t>
      </w:r>
    </w:p>
    <w:p w14:paraId="413BED54" w14:textId="77777777" w:rsidR="00D62593" w:rsidRDefault="00410586" w:rsidP="00904C7D">
      <w:pPr>
        <w:numPr>
          <w:ilvl w:val="0"/>
          <w:numId w:val="28"/>
        </w:numPr>
        <w:spacing w:before="240"/>
      </w:pPr>
      <w:r>
        <w:rPr>
          <w:b/>
        </w:rPr>
        <w:t>Administrative Tasks:</w:t>
      </w:r>
      <w:r>
        <w:t xml:space="preserve"> Respond to emails, update schedules, and prepare reports for stakeholders.</w:t>
      </w:r>
    </w:p>
    <w:p w14:paraId="51FC1DDF" w14:textId="77777777" w:rsidR="00D62593" w:rsidRDefault="00410586" w:rsidP="00904C7D">
      <w:pPr>
        <w:numPr>
          <w:ilvl w:val="0"/>
          <w:numId w:val="28"/>
        </w:numPr>
        <w:spacing w:after="240"/>
      </w:pPr>
      <w:r w:rsidRPr="221C59F9">
        <w:rPr>
          <w:b/>
          <w:bCs/>
          <w:lang w:val="en-US"/>
        </w:rPr>
        <w:t>Continuous Improvement:</w:t>
      </w:r>
      <w:r w:rsidRPr="221C59F9">
        <w:rPr>
          <w:lang w:val="en-US"/>
        </w:rPr>
        <w:t xml:space="preserve"> Reflect on the day's activities to identify areas for improvement and plan necessary adjustments.</w:t>
      </w:r>
    </w:p>
    <w:p w14:paraId="5A39BBE3" w14:textId="77777777" w:rsidR="00D62593" w:rsidRDefault="00D62593">
      <w:pPr>
        <w:spacing w:before="240" w:after="240"/>
      </w:pPr>
    </w:p>
    <w:p w14:paraId="2D2543A0" w14:textId="77777777" w:rsidR="00D62593" w:rsidRDefault="00410586">
      <w:pPr>
        <w:spacing w:before="260" w:after="260"/>
        <w:jc w:val="both"/>
        <w:rPr>
          <w:rFonts w:ascii="Roboto" w:eastAsia="Roboto" w:hAnsi="Roboto" w:cs="Roboto"/>
          <w:b/>
          <w:sz w:val="26"/>
          <w:szCs w:val="26"/>
        </w:rPr>
      </w:pPr>
      <w:r>
        <w:rPr>
          <w:rFonts w:ascii="Roboto" w:eastAsia="Roboto" w:hAnsi="Roboto" w:cs="Roboto"/>
          <w:b/>
          <w:sz w:val="26"/>
          <w:szCs w:val="26"/>
        </w:rPr>
        <w:t>How to Do Daily Reports at a Consistent Time</w:t>
      </w:r>
    </w:p>
    <w:p w14:paraId="1AAA1C9F" w14:textId="77777777" w:rsidR="00D62593" w:rsidRDefault="00410586" w:rsidP="221C59F9">
      <w:pPr>
        <w:spacing w:before="260" w:after="260"/>
        <w:jc w:val="both"/>
        <w:rPr>
          <w:rFonts w:ascii="Roboto" w:eastAsia="Roboto" w:hAnsi="Roboto" w:cs="Roboto"/>
          <w:sz w:val="26"/>
          <w:szCs w:val="26"/>
          <w:lang w:val="en-US"/>
        </w:rPr>
      </w:pPr>
      <w:r w:rsidRPr="221C59F9">
        <w:rPr>
          <w:rFonts w:ascii="Roboto" w:eastAsia="Roboto" w:hAnsi="Roboto" w:cs="Roboto"/>
          <w:sz w:val="26"/>
          <w:szCs w:val="26"/>
          <w:lang w:val="en-US"/>
        </w:rPr>
        <w:t xml:space="preserve">Consistent timing is key for doing your daily reports. I love this concept. I always talk about the three habits of a builder: studying your drawings for 15 to 30 minutes every day, being in your schedule for 15 to 30 minutes in the short term to look ahead and make work </w:t>
      </w:r>
      <w:proofErr w:type="gramStart"/>
      <w:r w:rsidRPr="221C59F9">
        <w:rPr>
          <w:rFonts w:ascii="Roboto" w:eastAsia="Roboto" w:hAnsi="Roboto" w:cs="Roboto"/>
          <w:sz w:val="26"/>
          <w:szCs w:val="26"/>
          <w:lang w:val="en-US"/>
        </w:rPr>
        <w:t>ready, and</w:t>
      </w:r>
      <w:proofErr w:type="gramEnd"/>
      <w:r w:rsidRPr="221C59F9">
        <w:rPr>
          <w:rFonts w:ascii="Roboto" w:eastAsia="Roboto" w:hAnsi="Roboto" w:cs="Roboto"/>
          <w:sz w:val="26"/>
          <w:szCs w:val="26"/>
          <w:lang w:val="en-US"/>
        </w:rPr>
        <w:t xml:space="preserve"> doing your reflection walks. I love the concept of doing the daily reports on the reflection walk while also taking other pictures. The best practice I’ve ever seen is using an app like </w:t>
      </w:r>
      <w:proofErr w:type="spellStart"/>
      <w:r w:rsidRPr="221C59F9">
        <w:rPr>
          <w:rFonts w:ascii="Roboto" w:eastAsia="Roboto" w:hAnsi="Roboto" w:cs="Roboto"/>
          <w:sz w:val="26"/>
          <w:szCs w:val="26"/>
          <w:lang w:val="en-US"/>
        </w:rPr>
        <w:t>NoteVault</w:t>
      </w:r>
      <w:proofErr w:type="spellEnd"/>
      <w:r w:rsidRPr="221C59F9">
        <w:rPr>
          <w:rFonts w:ascii="Roboto" w:eastAsia="Roboto" w:hAnsi="Roboto" w:cs="Roboto"/>
          <w:sz w:val="26"/>
          <w:szCs w:val="26"/>
          <w:lang w:val="en-US"/>
        </w:rPr>
        <w:t xml:space="preserve">, where you can take pictures, use voice-to-text for any data, and it automatically transfers </w:t>
      </w:r>
      <w:proofErr w:type="gramStart"/>
      <w:r w:rsidRPr="221C59F9">
        <w:rPr>
          <w:rFonts w:ascii="Roboto" w:eastAsia="Roboto" w:hAnsi="Roboto" w:cs="Roboto"/>
          <w:sz w:val="26"/>
          <w:szCs w:val="26"/>
          <w:lang w:val="en-US"/>
        </w:rPr>
        <w:t>all of</w:t>
      </w:r>
      <w:proofErr w:type="gramEnd"/>
      <w:r w:rsidRPr="221C59F9">
        <w:rPr>
          <w:rFonts w:ascii="Roboto" w:eastAsia="Roboto" w:hAnsi="Roboto" w:cs="Roboto"/>
          <w:sz w:val="26"/>
          <w:szCs w:val="26"/>
          <w:lang w:val="en-US"/>
        </w:rPr>
        <w:t xml:space="preserve"> the pertinent information. It becomes a habit. Consistent timing is crucial.</w:t>
      </w:r>
    </w:p>
    <w:p w14:paraId="484EBC39" w14:textId="77777777" w:rsidR="00D62593" w:rsidRDefault="00410586">
      <w:pPr>
        <w:spacing w:before="260" w:after="260"/>
        <w:jc w:val="both"/>
        <w:rPr>
          <w:rFonts w:ascii="Roboto" w:eastAsia="Roboto" w:hAnsi="Roboto" w:cs="Roboto"/>
          <w:b/>
          <w:sz w:val="26"/>
          <w:szCs w:val="26"/>
        </w:rPr>
      </w:pPr>
      <w:r>
        <w:rPr>
          <w:rFonts w:ascii="Roboto" w:eastAsia="Roboto" w:hAnsi="Roboto" w:cs="Roboto"/>
          <w:b/>
          <w:sz w:val="26"/>
          <w:szCs w:val="26"/>
        </w:rPr>
        <w:t>Benefits of Having a Standardized Format</w:t>
      </w:r>
    </w:p>
    <w:p w14:paraId="10AAAD8B" w14:textId="77777777" w:rsidR="00D62593" w:rsidRDefault="00410586">
      <w:pPr>
        <w:spacing w:before="260" w:after="260"/>
        <w:jc w:val="both"/>
        <w:rPr>
          <w:rFonts w:ascii="Roboto" w:eastAsia="Roboto" w:hAnsi="Roboto" w:cs="Roboto"/>
          <w:sz w:val="26"/>
          <w:szCs w:val="26"/>
        </w:rPr>
      </w:pPr>
      <w:r>
        <w:rPr>
          <w:rFonts w:ascii="Roboto" w:eastAsia="Roboto" w:hAnsi="Roboto" w:cs="Roboto"/>
          <w:sz w:val="26"/>
          <w:szCs w:val="26"/>
        </w:rPr>
        <w:t xml:space="preserve">Having a standardized format is essential. Your brain will take your typical habits and put them into a habit loop, pulling them from your active processing into your </w:t>
      </w:r>
      <w:r>
        <w:rPr>
          <w:rFonts w:ascii="Roboto" w:eastAsia="Roboto" w:hAnsi="Roboto" w:cs="Roboto"/>
          <w:sz w:val="26"/>
          <w:szCs w:val="26"/>
        </w:rPr>
        <w:lastRenderedPageBreak/>
        <w:t>subconscious, making them habitual. Your brain can more easily do this if you have standard formats. This way, you get the best information consistently.</w:t>
      </w:r>
    </w:p>
    <w:p w14:paraId="4A4F86D8" w14:textId="77777777" w:rsidR="00D62593" w:rsidRDefault="00410586">
      <w:pPr>
        <w:spacing w:before="260" w:after="260"/>
        <w:jc w:val="both"/>
        <w:rPr>
          <w:rFonts w:ascii="Roboto" w:eastAsia="Roboto" w:hAnsi="Roboto" w:cs="Roboto"/>
          <w:b/>
          <w:sz w:val="26"/>
          <w:szCs w:val="26"/>
        </w:rPr>
      </w:pPr>
      <w:r>
        <w:rPr>
          <w:rFonts w:ascii="Roboto" w:eastAsia="Roboto" w:hAnsi="Roboto" w:cs="Roboto"/>
          <w:b/>
          <w:sz w:val="26"/>
          <w:szCs w:val="26"/>
        </w:rPr>
        <w:t>How to Write Detailed Content in Daily Reports</w:t>
      </w:r>
    </w:p>
    <w:p w14:paraId="16676A32" w14:textId="77777777" w:rsidR="00D62593" w:rsidRDefault="00410586" w:rsidP="221C59F9">
      <w:pPr>
        <w:spacing w:before="260" w:after="260"/>
        <w:jc w:val="both"/>
        <w:rPr>
          <w:rFonts w:ascii="Roboto" w:eastAsia="Roboto" w:hAnsi="Roboto" w:cs="Roboto"/>
          <w:sz w:val="26"/>
          <w:szCs w:val="26"/>
          <w:lang w:val="en-US"/>
        </w:rPr>
      </w:pPr>
      <w:r w:rsidRPr="221C59F9">
        <w:rPr>
          <w:rFonts w:ascii="Roboto" w:eastAsia="Roboto" w:hAnsi="Roboto" w:cs="Roboto"/>
          <w:sz w:val="26"/>
          <w:szCs w:val="26"/>
          <w:lang w:val="en-US"/>
        </w:rPr>
        <w:t xml:space="preserve">Detailed content is important, but more words do not mean detailed content. That’s why using </w:t>
      </w:r>
      <w:proofErr w:type="spellStart"/>
      <w:r w:rsidRPr="221C59F9">
        <w:rPr>
          <w:rFonts w:ascii="Roboto" w:eastAsia="Roboto" w:hAnsi="Roboto" w:cs="Roboto"/>
          <w:sz w:val="26"/>
          <w:szCs w:val="26"/>
          <w:lang w:val="en-US"/>
        </w:rPr>
        <w:t>NoteVault</w:t>
      </w:r>
      <w:proofErr w:type="spellEnd"/>
      <w:r w:rsidRPr="221C59F9">
        <w:rPr>
          <w:rFonts w:ascii="Roboto" w:eastAsia="Roboto" w:hAnsi="Roboto" w:cs="Roboto"/>
          <w:sz w:val="26"/>
          <w:szCs w:val="26"/>
          <w:lang w:val="en-US"/>
        </w:rPr>
        <w:t xml:space="preserve"> and taking pictures is beneficial. A picture is worth a thousand words, and it really matters what we noted. We were able to take more pictures in a more addictive manner, capturing more content without needing more words. The descriptions are brief but on point.</w:t>
      </w:r>
    </w:p>
    <w:p w14:paraId="23EF3699" w14:textId="77777777" w:rsidR="00D62593" w:rsidRDefault="00410586">
      <w:pPr>
        <w:spacing w:before="260" w:after="260"/>
        <w:jc w:val="both"/>
        <w:rPr>
          <w:rFonts w:ascii="Roboto" w:eastAsia="Roboto" w:hAnsi="Roboto" w:cs="Roboto"/>
          <w:b/>
          <w:sz w:val="26"/>
          <w:szCs w:val="26"/>
        </w:rPr>
      </w:pPr>
      <w:r>
        <w:rPr>
          <w:rFonts w:ascii="Roboto" w:eastAsia="Roboto" w:hAnsi="Roboto" w:cs="Roboto"/>
          <w:b/>
          <w:sz w:val="26"/>
          <w:szCs w:val="26"/>
        </w:rPr>
        <w:t>How to Capture the Weather Conditions for Daily Reports</w:t>
      </w:r>
    </w:p>
    <w:p w14:paraId="3646746B" w14:textId="77777777" w:rsidR="00D62593" w:rsidRDefault="00410586" w:rsidP="221C59F9">
      <w:pPr>
        <w:spacing w:before="260" w:after="260"/>
        <w:jc w:val="both"/>
        <w:rPr>
          <w:rFonts w:ascii="Roboto" w:eastAsia="Roboto" w:hAnsi="Roboto" w:cs="Roboto"/>
          <w:sz w:val="26"/>
          <w:szCs w:val="26"/>
          <w:lang w:val="en-US"/>
        </w:rPr>
      </w:pPr>
      <w:r w:rsidRPr="221C59F9">
        <w:rPr>
          <w:rFonts w:ascii="Roboto" w:eastAsia="Roboto" w:hAnsi="Roboto" w:cs="Roboto"/>
          <w:sz w:val="26"/>
          <w:szCs w:val="26"/>
          <w:lang w:val="en-US"/>
        </w:rPr>
        <w:t>Capturing weather conditions is crucial. In a daily report software like Procore, you can attach these applications to a local weather station, which typically logs the date, time, and complete weather and atmospheric conditions for your daily report. This is important for documenting any weather-related project impacts, such as rain or snow days.</w:t>
      </w:r>
    </w:p>
    <w:p w14:paraId="01066C20" w14:textId="77777777" w:rsidR="00D62593" w:rsidRDefault="00410586">
      <w:pPr>
        <w:spacing w:before="260" w:after="260"/>
        <w:jc w:val="both"/>
        <w:rPr>
          <w:rFonts w:ascii="Roboto" w:eastAsia="Roboto" w:hAnsi="Roboto" w:cs="Roboto"/>
          <w:b/>
          <w:sz w:val="26"/>
          <w:szCs w:val="26"/>
        </w:rPr>
      </w:pPr>
      <w:r>
        <w:rPr>
          <w:rFonts w:ascii="Roboto" w:eastAsia="Roboto" w:hAnsi="Roboto" w:cs="Roboto"/>
          <w:b/>
          <w:sz w:val="26"/>
          <w:szCs w:val="26"/>
        </w:rPr>
        <w:t>Photos and Visuals in Daily Reports</w:t>
      </w:r>
    </w:p>
    <w:p w14:paraId="7D962A90" w14:textId="2964A086" w:rsidR="00D62593" w:rsidRDefault="00410586" w:rsidP="221C59F9">
      <w:pPr>
        <w:spacing w:before="260" w:after="260"/>
        <w:jc w:val="both"/>
        <w:rPr>
          <w:rFonts w:ascii="Roboto" w:eastAsia="Roboto" w:hAnsi="Roboto" w:cs="Roboto"/>
          <w:sz w:val="26"/>
          <w:szCs w:val="26"/>
          <w:lang w:val="en-US"/>
        </w:rPr>
      </w:pPr>
      <w:r w:rsidRPr="221C59F9">
        <w:rPr>
          <w:rFonts w:ascii="Roboto" w:eastAsia="Roboto" w:hAnsi="Roboto" w:cs="Roboto"/>
          <w:sz w:val="26"/>
          <w:szCs w:val="26"/>
          <w:lang w:val="en-US"/>
        </w:rPr>
        <w:t xml:space="preserve">Photos and visuals are crucial. If you ever need to present your case in court, to your owner, or in a meeting, having pictures and videos is the best option. They can help with communication, providing evidence, and supporting your </w:t>
      </w:r>
      <w:r w:rsidR="00340F9A" w:rsidRPr="221C59F9">
        <w:rPr>
          <w:rFonts w:ascii="Roboto" w:eastAsia="Roboto" w:hAnsi="Roboto" w:cs="Roboto"/>
          <w:sz w:val="26"/>
          <w:szCs w:val="26"/>
          <w:lang w:val="en-US"/>
        </w:rPr>
        <w:t>claims. Use</w:t>
      </w:r>
      <w:r w:rsidRPr="221C59F9">
        <w:rPr>
          <w:rFonts w:ascii="Roboto" w:eastAsia="Roboto" w:hAnsi="Roboto" w:cs="Roboto"/>
          <w:sz w:val="26"/>
          <w:szCs w:val="26"/>
          <w:lang w:val="en-US"/>
        </w:rPr>
        <w:t xml:space="preserve"> your 360 camera, Loom videos, and photos from Procore app heavily on each project. </w:t>
      </w:r>
    </w:p>
    <w:p w14:paraId="4227A5B1" w14:textId="77777777" w:rsidR="00D62593" w:rsidRDefault="00410586">
      <w:pPr>
        <w:spacing w:before="260" w:after="260"/>
        <w:jc w:val="both"/>
        <w:rPr>
          <w:rFonts w:ascii="Roboto" w:eastAsia="Roboto" w:hAnsi="Roboto" w:cs="Roboto"/>
          <w:b/>
          <w:sz w:val="26"/>
          <w:szCs w:val="26"/>
        </w:rPr>
      </w:pPr>
      <w:r>
        <w:rPr>
          <w:rFonts w:ascii="Roboto" w:eastAsia="Roboto" w:hAnsi="Roboto" w:cs="Roboto"/>
          <w:b/>
          <w:sz w:val="26"/>
          <w:szCs w:val="26"/>
        </w:rPr>
        <w:t>Other Important Details to Include in Daily Reports</w:t>
      </w:r>
    </w:p>
    <w:p w14:paraId="06781B05" w14:textId="77777777" w:rsidR="00D62593" w:rsidRDefault="00410586">
      <w:pPr>
        <w:numPr>
          <w:ilvl w:val="0"/>
          <w:numId w:val="18"/>
        </w:numPr>
        <w:spacing w:before="260"/>
      </w:pPr>
      <w:r>
        <w:rPr>
          <w:rFonts w:ascii="Roboto" w:eastAsia="Roboto" w:hAnsi="Roboto" w:cs="Roboto"/>
          <w:b/>
          <w:sz w:val="26"/>
          <w:szCs w:val="26"/>
        </w:rPr>
        <w:t>Site Issues:</w:t>
      </w:r>
      <w:r>
        <w:rPr>
          <w:rFonts w:ascii="Roboto" w:eastAsia="Roboto" w:hAnsi="Roboto" w:cs="Roboto"/>
          <w:sz w:val="26"/>
          <w:szCs w:val="26"/>
        </w:rPr>
        <w:t xml:space="preserve"> Document any issues on site clearly.</w:t>
      </w:r>
    </w:p>
    <w:p w14:paraId="797D4430" w14:textId="77777777" w:rsidR="00D62593" w:rsidRDefault="00410586">
      <w:pPr>
        <w:numPr>
          <w:ilvl w:val="0"/>
          <w:numId w:val="18"/>
        </w:numPr>
      </w:pPr>
      <w:r>
        <w:rPr>
          <w:rFonts w:ascii="Roboto" w:eastAsia="Roboto" w:hAnsi="Roboto" w:cs="Roboto"/>
          <w:b/>
          <w:sz w:val="26"/>
          <w:szCs w:val="26"/>
        </w:rPr>
        <w:t>Correspondence with Trade Partners:</w:t>
      </w:r>
      <w:r>
        <w:rPr>
          <w:rFonts w:ascii="Roboto" w:eastAsia="Roboto" w:hAnsi="Roboto" w:cs="Roboto"/>
          <w:sz w:val="26"/>
          <w:szCs w:val="26"/>
        </w:rPr>
        <w:t xml:space="preserve"> Ensure your daily reports correspond with your trade partners’ reports, providing the full story.</w:t>
      </w:r>
    </w:p>
    <w:p w14:paraId="000AAC57" w14:textId="77777777" w:rsidR="00D62593" w:rsidRDefault="00410586">
      <w:pPr>
        <w:numPr>
          <w:ilvl w:val="0"/>
          <w:numId w:val="18"/>
        </w:numPr>
      </w:pPr>
      <w:r>
        <w:rPr>
          <w:rFonts w:ascii="Roboto" w:eastAsia="Roboto" w:hAnsi="Roboto" w:cs="Roboto"/>
          <w:b/>
          <w:sz w:val="26"/>
          <w:szCs w:val="26"/>
        </w:rPr>
        <w:t>Productivity Metrics:</w:t>
      </w:r>
      <w:r>
        <w:rPr>
          <w:rFonts w:ascii="Roboto" w:eastAsia="Roboto" w:hAnsi="Roboto" w:cs="Roboto"/>
          <w:sz w:val="26"/>
          <w:szCs w:val="26"/>
        </w:rPr>
        <w:t xml:space="preserve"> Include metrics for completed work, labor counts, and other relevant productivity data.</w:t>
      </w:r>
    </w:p>
    <w:p w14:paraId="0C386DAE" w14:textId="77777777" w:rsidR="00D62593" w:rsidRDefault="00410586">
      <w:pPr>
        <w:numPr>
          <w:ilvl w:val="0"/>
          <w:numId w:val="18"/>
        </w:numPr>
      </w:pPr>
      <w:r>
        <w:rPr>
          <w:rFonts w:ascii="Roboto" w:eastAsia="Roboto" w:hAnsi="Roboto" w:cs="Roboto"/>
          <w:b/>
          <w:sz w:val="26"/>
          <w:szCs w:val="26"/>
        </w:rPr>
        <w:t>Signatures and Approvals:</w:t>
      </w:r>
      <w:r>
        <w:rPr>
          <w:rFonts w:ascii="Roboto" w:eastAsia="Roboto" w:hAnsi="Roboto" w:cs="Roboto"/>
          <w:sz w:val="26"/>
          <w:szCs w:val="26"/>
        </w:rPr>
        <w:t xml:space="preserve"> Ensure your reports are signed and verified.</w:t>
      </w:r>
    </w:p>
    <w:p w14:paraId="62264AB5" w14:textId="77777777" w:rsidR="00D62593" w:rsidRDefault="00410586">
      <w:pPr>
        <w:numPr>
          <w:ilvl w:val="0"/>
          <w:numId w:val="18"/>
        </w:numPr>
        <w:spacing w:after="260"/>
      </w:pPr>
      <w:r>
        <w:rPr>
          <w:rFonts w:ascii="Roboto" w:eastAsia="Roboto" w:hAnsi="Roboto" w:cs="Roboto"/>
          <w:b/>
          <w:sz w:val="26"/>
          <w:szCs w:val="26"/>
        </w:rPr>
        <w:t>Accessibility and Storage:</w:t>
      </w:r>
      <w:r>
        <w:rPr>
          <w:rFonts w:ascii="Roboto" w:eastAsia="Roboto" w:hAnsi="Roboto" w:cs="Roboto"/>
          <w:sz w:val="26"/>
          <w:szCs w:val="26"/>
        </w:rPr>
        <w:t xml:space="preserve"> Make sure your reports are stored properly and accessible.</w:t>
      </w:r>
    </w:p>
    <w:p w14:paraId="00D43110" w14:textId="77777777" w:rsidR="00D62593" w:rsidRDefault="00410586">
      <w:pPr>
        <w:spacing w:before="260" w:after="260"/>
        <w:jc w:val="both"/>
        <w:rPr>
          <w:rFonts w:ascii="Roboto" w:eastAsia="Roboto" w:hAnsi="Roboto" w:cs="Roboto"/>
          <w:b/>
          <w:sz w:val="26"/>
          <w:szCs w:val="26"/>
        </w:rPr>
      </w:pPr>
      <w:r>
        <w:rPr>
          <w:rFonts w:ascii="Roboto" w:eastAsia="Roboto" w:hAnsi="Roboto" w:cs="Roboto"/>
          <w:b/>
          <w:sz w:val="26"/>
          <w:szCs w:val="26"/>
        </w:rPr>
        <w:t>The Five Key Things to Make Daily Reports Better</w:t>
      </w:r>
    </w:p>
    <w:p w14:paraId="363EBE78" w14:textId="77777777" w:rsidR="00D62593" w:rsidRDefault="00410586">
      <w:pPr>
        <w:numPr>
          <w:ilvl w:val="0"/>
          <w:numId w:val="9"/>
        </w:numPr>
        <w:spacing w:before="260"/>
      </w:pPr>
      <w:r>
        <w:rPr>
          <w:rFonts w:ascii="Roboto" w:eastAsia="Roboto" w:hAnsi="Roboto" w:cs="Roboto"/>
          <w:b/>
          <w:sz w:val="26"/>
          <w:szCs w:val="26"/>
        </w:rPr>
        <w:lastRenderedPageBreak/>
        <w:t>Align the Habit:</w:t>
      </w:r>
      <w:r>
        <w:rPr>
          <w:rFonts w:ascii="Roboto" w:eastAsia="Roboto" w:hAnsi="Roboto" w:cs="Roboto"/>
          <w:sz w:val="26"/>
          <w:szCs w:val="26"/>
        </w:rPr>
        <w:t xml:space="preserve"> Pair your daily reports with an existing habit that you have intrinsic motivation to do.</w:t>
      </w:r>
    </w:p>
    <w:p w14:paraId="368F9338" w14:textId="77777777" w:rsidR="00D62593" w:rsidRDefault="00410586">
      <w:pPr>
        <w:numPr>
          <w:ilvl w:val="0"/>
          <w:numId w:val="9"/>
        </w:numPr>
      </w:pPr>
      <w:r>
        <w:rPr>
          <w:rFonts w:ascii="Roboto" w:eastAsia="Roboto" w:hAnsi="Roboto" w:cs="Roboto"/>
          <w:b/>
          <w:sz w:val="26"/>
          <w:szCs w:val="26"/>
        </w:rPr>
        <w:t>Make it Natural:</w:t>
      </w:r>
      <w:r>
        <w:rPr>
          <w:rFonts w:ascii="Roboto" w:eastAsia="Roboto" w:hAnsi="Roboto" w:cs="Roboto"/>
          <w:sz w:val="26"/>
          <w:szCs w:val="26"/>
        </w:rPr>
        <w:t xml:space="preserve"> Use methods that are natural for foremen and superintendents. If they prefer working with their phone or iPad, incorporate these tools.</w:t>
      </w:r>
    </w:p>
    <w:p w14:paraId="1E347C6C" w14:textId="77777777" w:rsidR="00D62593" w:rsidRDefault="00410586">
      <w:pPr>
        <w:numPr>
          <w:ilvl w:val="0"/>
          <w:numId w:val="9"/>
        </w:numPr>
      </w:pPr>
      <w:r>
        <w:rPr>
          <w:rFonts w:ascii="Roboto" w:eastAsia="Roboto" w:hAnsi="Roboto" w:cs="Roboto"/>
          <w:b/>
          <w:sz w:val="26"/>
          <w:szCs w:val="26"/>
        </w:rPr>
        <w:t>Use Software:</w:t>
      </w:r>
      <w:r>
        <w:rPr>
          <w:rFonts w:ascii="Roboto" w:eastAsia="Roboto" w:hAnsi="Roboto" w:cs="Roboto"/>
          <w:sz w:val="26"/>
          <w:szCs w:val="26"/>
        </w:rPr>
        <w:t xml:space="preserve"> Especially software that </w:t>
      </w:r>
      <w:proofErr w:type="gramStart"/>
      <w:r>
        <w:rPr>
          <w:rFonts w:ascii="Roboto" w:eastAsia="Roboto" w:hAnsi="Roboto" w:cs="Roboto"/>
          <w:sz w:val="26"/>
          <w:szCs w:val="26"/>
        </w:rPr>
        <w:t>allows for</w:t>
      </w:r>
      <w:proofErr w:type="gramEnd"/>
      <w:r>
        <w:rPr>
          <w:rFonts w:ascii="Roboto" w:eastAsia="Roboto" w:hAnsi="Roboto" w:cs="Roboto"/>
          <w:sz w:val="26"/>
          <w:szCs w:val="26"/>
        </w:rPr>
        <w:t xml:space="preserve"> pictures and voice-to-text, making the process real-time and fast.</w:t>
      </w:r>
    </w:p>
    <w:p w14:paraId="518F9115" w14:textId="77777777" w:rsidR="00D62593" w:rsidRDefault="00410586">
      <w:pPr>
        <w:numPr>
          <w:ilvl w:val="0"/>
          <w:numId w:val="9"/>
        </w:numPr>
      </w:pPr>
      <w:r>
        <w:rPr>
          <w:rFonts w:ascii="Roboto" w:eastAsia="Roboto" w:hAnsi="Roboto" w:cs="Roboto"/>
          <w:b/>
          <w:sz w:val="26"/>
          <w:szCs w:val="26"/>
        </w:rPr>
        <w:t>Eliminate Waste:</w:t>
      </w:r>
      <w:r>
        <w:rPr>
          <w:rFonts w:ascii="Roboto" w:eastAsia="Roboto" w:hAnsi="Roboto" w:cs="Roboto"/>
          <w:sz w:val="26"/>
          <w:szCs w:val="26"/>
        </w:rPr>
        <w:t xml:space="preserve"> Remove unnecessary steps and focus on real data. Streamline the process to make it useful and addictive.</w:t>
      </w:r>
    </w:p>
    <w:p w14:paraId="19DAE589" w14:textId="77777777" w:rsidR="00D62593" w:rsidRDefault="00410586">
      <w:pPr>
        <w:numPr>
          <w:ilvl w:val="0"/>
          <w:numId w:val="9"/>
        </w:numPr>
        <w:spacing w:after="260"/>
      </w:pPr>
      <w:r>
        <w:rPr>
          <w:rFonts w:ascii="Roboto" w:eastAsia="Roboto" w:hAnsi="Roboto" w:cs="Roboto"/>
          <w:b/>
          <w:sz w:val="26"/>
          <w:szCs w:val="26"/>
        </w:rPr>
        <w:t>Make it a Habit:</w:t>
      </w:r>
      <w:r>
        <w:rPr>
          <w:rFonts w:ascii="Roboto" w:eastAsia="Roboto" w:hAnsi="Roboto" w:cs="Roboto"/>
          <w:sz w:val="26"/>
          <w:szCs w:val="26"/>
        </w:rPr>
        <w:t xml:space="preserve"> Set an example and help others normalize the process until it becomes muscle memory.</w:t>
      </w:r>
    </w:p>
    <w:p w14:paraId="300AEE41" w14:textId="77777777" w:rsidR="00D62593" w:rsidRDefault="00410586">
      <w:pPr>
        <w:spacing w:before="260" w:after="260"/>
        <w:jc w:val="both"/>
        <w:rPr>
          <w:rFonts w:ascii="Roboto" w:eastAsia="Roboto" w:hAnsi="Roboto" w:cs="Roboto"/>
          <w:b/>
          <w:sz w:val="26"/>
          <w:szCs w:val="26"/>
        </w:rPr>
      </w:pPr>
      <w:r>
        <w:rPr>
          <w:rFonts w:ascii="Roboto" w:eastAsia="Roboto" w:hAnsi="Roboto" w:cs="Roboto"/>
          <w:b/>
          <w:sz w:val="26"/>
          <w:szCs w:val="26"/>
        </w:rPr>
        <w:t>Additional Tips to Make Daily Reports a Habit</w:t>
      </w:r>
    </w:p>
    <w:p w14:paraId="577ED740" w14:textId="77777777" w:rsidR="00D62593" w:rsidRDefault="00410586">
      <w:pPr>
        <w:spacing w:before="260" w:after="260"/>
        <w:jc w:val="both"/>
        <w:rPr>
          <w:rFonts w:ascii="Roboto" w:eastAsia="Roboto" w:hAnsi="Roboto" w:cs="Roboto"/>
          <w:sz w:val="26"/>
          <w:szCs w:val="26"/>
        </w:rPr>
      </w:pPr>
      <w:r>
        <w:rPr>
          <w:rFonts w:ascii="Roboto" w:eastAsia="Roboto" w:hAnsi="Roboto" w:cs="Roboto"/>
          <w:sz w:val="26"/>
          <w:szCs w:val="26"/>
        </w:rPr>
        <w:t>Tie the process to reflection walks and follow a pattern for reviewing and completing reports. Make it a consistent part of your routine</w:t>
      </w:r>
    </w:p>
    <w:p w14:paraId="41C8F396" w14:textId="77777777" w:rsidR="00D62593" w:rsidRDefault="00D62593">
      <w:pPr>
        <w:spacing w:before="240" w:after="240"/>
      </w:pPr>
    </w:p>
    <w:p w14:paraId="72A3D3EC" w14:textId="77777777" w:rsidR="00D62593" w:rsidRDefault="00D62593">
      <w:pPr>
        <w:spacing w:before="240" w:after="240"/>
      </w:pPr>
    </w:p>
    <w:p w14:paraId="24031569" w14:textId="77777777" w:rsidR="00D62593" w:rsidRDefault="00410586">
      <w:pPr>
        <w:spacing w:before="240" w:after="240"/>
        <w:rPr>
          <w:b/>
          <w:sz w:val="30"/>
          <w:szCs w:val="30"/>
        </w:rPr>
      </w:pPr>
      <w:r>
        <w:rPr>
          <w:b/>
          <w:i/>
          <w:sz w:val="30"/>
          <w:szCs w:val="30"/>
        </w:rPr>
        <w:t>Communication Tactics</w:t>
      </w:r>
      <w:r>
        <w:rPr>
          <w:b/>
          <w:sz w:val="30"/>
          <w:szCs w:val="30"/>
        </w:rPr>
        <w:t>:</w:t>
      </w:r>
    </w:p>
    <w:p w14:paraId="2EFE2404" w14:textId="77777777" w:rsidR="00D62593" w:rsidRDefault="00410586">
      <w:pPr>
        <w:spacing w:before="240" w:after="240"/>
      </w:pPr>
      <w:r>
        <w:t>Keeping conversations on track in a business setting while maintaining professionalism and respect can be challenging but manageable with the right approach. Here are some effective methods:</w:t>
      </w:r>
    </w:p>
    <w:p w14:paraId="2B9CD187" w14:textId="77777777" w:rsidR="00D62593" w:rsidRDefault="00410586">
      <w:pPr>
        <w:pStyle w:val="Heading3"/>
        <w:keepNext w:val="0"/>
        <w:keepLines w:val="0"/>
        <w:spacing w:before="280"/>
        <w:rPr>
          <w:b/>
          <w:color w:val="000000"/>
          <w:sz w:val="26"/>
          <w:szCs w:val="26"/>
        </w:rPr>
      </w:pPr>
      <w:bookmarkStart w:id="0" w:name="_81yb1rjq2tcv" w:colFirst="0" w:colLast="0"/>
      <w:bookmarkEnd w:id="0"/>
      <w:r>
        <w:rPr>
          <w:b/>
          <w:color w:val="000000"/>
          <w:sz w:val="26"/>
          <w:szCs w:val="26"/>
        </w:rPr>
        <w:t>1. Set Clear Expectations Early</w:t>
      </w:r>
    </w:p>
    <w:p w14:paraId="2B84315A" w14:textId="77777777" w:rsidR="00D62593" w:rsidRDefault="00410586">
      <w:pPr>
        <w:numPr>
          <w:ilvl w:val="0"/>
          <w:numId w:val="19"/>
        </w:numPr>
        <w:spacing w:before="240"/>
      </w:pPr>
      <w:r>
        <w:rPr>
          <w:b/>
        </w:rPr>
        <w:t>Define the purpose</w:t>
      </w:r>
      <w:r>
        <w:t>: Start the conversation by outlining the agenda and goals. For example:</w:t>
      </w:r>
      <w:r>
        <w:br/>
      </w:r>
      <w:r>
        <w:rPr>
          <w:i/>
        </w:rPr>
        <w:t>"Let's focus on resolving X today, and we’ll keep it brief to respect everyone's time."</w:t>
      </w:r>
    </w:p>
    <w:p w14:paraId="6452574B" w14:textId="77777777" w:rsidR="00D62593" w:rsidRDefault="00410586">
      <w:pPr>
        <w:numPr>
          <w:ilvl w:val="0"/>
          <w:numId w:val="19"/>
        </w:numPr>
        <w:spacing w:after="240"/>
      </w:pPr>
      <w:r>
        <w:rPr>
          <w:b/>
        </w:rPr>
        <w:t>Time limits</w:t>
      </w:r>
      <w:r>
        <w:t>: Mention a time constraint at the start, like:</w:t>
      </w:r>
      <w:r>
        <w:br/>
      </w:r>
      <w:r>
        <w:rPr>
          <w:i/>
        </w:rPr>
        <w:t>"I have about 20 minutes for this discussion, so let’s dive in."</w:t>
      </w:r>
    </w:p>
    <w:p w14:paraId="2CF166D8" w14:textId="77777777" w:rsidR="00D62593" w:rsidRDefault="00410586">
      <w:pPr>
        <w:pStyle w:val="Heading3"/>
        <w:keepNext w:val="0"/>
        <w:keepLines w:val="0"/>
        <w:spacing w:before="280"/>
        <w:rPr>
          <w:b/>
          <w:color w:val="000000"/>
          <w:sz w:val="26"/>
          <w:szCs w:val="26"/>
        </w:rPr>
      </w:pPr>
      <w:bookmarkStart w:id="1" w:name="_i8xl5vjl1wac" w:colFirst="0" w:colLast="0"/>
      <w:bookmarkEnd w:id="1"/>
      <w:r>
        <w:rPr>
          <w:b/>
          <w:color w:val="000000"/>
          <w:sz w:val="26"/>
          <w:szCs w:val="26"/>
        </w:rPr>
        <w:t>2. Use Strategic Interjections</w:t>
      </w:r>
    </w:p>
    <w:p w14:paraId="3E9F4696" w14:textId="77777777" w:rsidR="00D62593" w:rsidRDefault="00410586">
      <w:pPr>
        <w:numPr>
          <w:ilvl w:val="0"/>
          <w:numId w:val="8"/>
        </w:numPr>
        <w:spacing w:before="240"/>
      </w:pPr>
      <w:r>
        <w:rPr>
          <w:b/>
        </w:rPr>
        <w:t>Polite redirections</w:t>
      </w:r>
      <w:r>
        <w:t>: Gently steer the conversation back by acknowledging their point and transitioning.</w:t>
      </w:r>
      <w:r>
        <w:br/>
      </w:r>
      <w:r>
        <w:rPr>
          <w:i/>
        </w:rPr>
        <w:t>"That’s an interesting point, but to stay on track, let’s circle back to [topic]."</w:t>
      </w:r>
    </w:p>
    <w:p w14:paraId="1F04227E" w14:textId="77777777" w:rsidR="00D62593" w:rsidRDefault="00410586">
      <w:pPr>
        <w:numPr>
          <w:ilvl w:val="0"/>
          <w:numId w:val="8"/>
        </w:numPr>
        <w:spacing w:after="240"/>
      </w:pPr>
      <w:r w:rsidRPr="221C59F9">
        <w:rPr>
          <w:b/>
          <w:bCs/>
          <w:lang w:val="en-US"/>
        </w:rPr>
        <w:t>Summarize and transition</w:t>
      </w:r>
      <w:r w:rsidRPr="221C59F9">
        <w:rPr>
          <w:lang w:val="en-US"/>
        </w:rPr>
        <w:t>: Paraphrase what they said, affirm it, and pivot.</w:t>
      </w:r>
      <w:r>
        <w:br/>
      </w:r>
      <w:r w:rsidRPr="221C59F9">
        <w:rPr>
          <w:i/>
          <w:iCs/>
          <w:lang w:val="en-US"/>
        </w:rPr>
        <w:t>"So, it sounds like you’re saying X, which is helpful. Now, let’s move on to Y."</w:t>
      </w:r>
    </w:p>
    <w:p w14:paraId="28D9FFB0" w14:textId="77777777" w:rsidR="00D62593" w:rsidRDefault="00410586">
      <w:pPr>
        <w:pStyle w:val="Heading3"/>
        <w:keepNext w:val="0"/>
        <w:keepLines w:val="0"/>
        <w:spacing w:before="280"/>
        <w:rPr>
          <w:b/>
          <w:color w:val="000000"/>
          <w:sz w:val="26"/>
          <w:szCs w:val="26"/>
        </w:rPr>
      </w:pPr>
      <w:bookmarkStart w:id="2" w:name="_7y55wk3oie89" w:colFirst="0" w:colLast="0"/>
      <w:bookmarkEnd w:id="2"/>
      <w:r>
        <w:rPr>
          <w:b/>
          <w:color w:val="000000"/>
          <w:sz w:val="26"/>
          <w:szCs w:val="26"/>
        </w:rPr>
        <w:t>3. Ask Focused Questions</w:t>
      </w:r>
    </w:p>
    <w:p w14:paraId="1CE7A57A" w14:textId="77777777" w:rsidR="00D62593" w:rsidRDefault="00410586">
      <w:pPr>
        <w:numPr>
          <w:ilvl w:val="0"/>
          <w:numId w:val="17"/>
        </w:numPr>
        <w:spacing w:before="240" w:after="240"/>
      </w:pPr>
      <w:r>
        <w:lastRenderedPageBreak/>
        <w:t>Use pointed, relevant questions to guide the conversation.</w:t>
      </w:r>
      <w:r>
        <w:br/>
      </w:r>
      <w:r>
        <w:rPr>
          <w:i/>
        </w:rPr>
        <w:t>"How does that relate to [specific topic]?"</w:t>
      </w:r>
      <w:r>
        <w:rPr>
          <w:i/>
        </w:rPr>
        <w:br/>
        <w:t>"What’s the key takeaway here?"</w:t>
      </w:r>
    </w:p>
    <w:p w14:paraId="7FFC9570" w14:textId="77777777" w:rsidR="00D62593" w:rsidRDefault="00410586">
      <w:pPr>
        <w:pStyle w:val="Heading3"/>
        <w:keepNext w:val="0"/>
        <w:keepLines w:val="0"/>
        <w:spacing w:before="280"/>
        <w:rPr>
          <w:b/>
          <w:color w:val="000000"/>
          <w:sz w:val="26"/>
          <w:szCs w:val="26"/>
        </w:rPr>
      </w:pPr>
      <w:bookmarkStart w:id="3" w:name="_elwmu77v7ihq" w:colFirst="0" w:colLast="0"/>
      <w:bookmarkEnd w:id="3"/>
      <w:r>
        <w:rPr>
          <w:b/>
          <w:color w:val="000000"/>
          <w:sz w:val="26"/>
          <w:szCs w:val="26"/>
        </w:rPr>
        <w:t>4. Leverage Time Awareness</w:t>
      </w:r>
    </w:p>
    <w:p w14:paraId="6B800F4C" w14:textId="77777777" w:rsidR="00D62593" w:rsidRDefault="00410586">
      <w:pPr>
        <w:numPr>
          <w:ilvl w:val="0"/>
          <w:numId w:val="11"/>
        </w:numPr>
        <w:spacing w:before="240" w:after="240"/>
      </w:pPr>
      <w:r>
        <w:t>Subtly reference time to signal a need to move forward.</w:t>
      </w:r>
      <w:r>
        <w:br/>
      </w:r>
      <w:r>
        <w:rPr>
          <w:i/>
        </w:rPr>
        <w:t>"We have about 10 minutes left, so let’s make sure we cover everything we need to."</w:t>
      </w:r>
    </w:p>
    <w:p w14:paraId="617D33A3" w14:textId="77777777" w:rsidR="00D62593" w:rsidRDefault="00410586" w:rsidP="221C59F9">
      <w:pPr>
        <w:pStyle w:val="Heading3"/>
        <w:keepNext w:val="0"/>
        <w:keepLines w:val="0"/>
        <w:spacing w:before="280"/>
        <w:rPr>
          <w:b/>
          <w:bCs/>
          <w:color w:val="000000"/>
          <w:sz w:val="26"/>
          <w:szCs w:val="26"/>
          <w:lang w:val="en-US"/>
        </w:rPr>
      </w:pPr>
      <w:bookmarkStart w:id="4" w:name="_bd6851jcn4cp"/>
      <w:bookmarkEnd w:id="4"/>
      <w:r w:rsidRPr="221C59F9">
        <w:rPr>
          <w:b/>
          <w:bCs/>
          <w:color w:val="000000" w:themeColor="text1"/>
          <w:sz w:val="26"/>
          <w:szCs w:val="26"/>
          <w:lang w:val="en-US"/>
        </w:rPr>
        <w:t>5. Establish Turn-Taking</w:t>
      </w:r>
    </w:p>
    <w:p w14:paraId="43671FC7" w14:textId="77777777" w:rsidR="00D62593" w:rsidRDefault="00410586">
      <w:pPr>
        <w:numPr>
          <w:ilvl w:val="0"/>
          <w:numId w:val="13"/>
        </w:numPr>
        <w:spacing w:before="240" w:after="240"/>
      </w:pPr>
      <w:r w:rsidRPr="221C59F9">
        <w:rPr>
          <w:lang w:val="en-US"/>
        </w:rPr>
        <w:t>If one person dominates, actively include others.</w:t>
      </w:r>
      <w:r>
        <w:br/>
      </w:r>
      <w:r w:rsidRPr="221C59F9">
        <w:rPr>
          <w:i/>
          <w:iCs/>
          <w:lang w:val="en-US"/>
        </w:rPr>
        <w:t>"That’s a great point, [name]. I’d love to hear [another person's] perspective as well."</w:t>
      </w:r>
    </w:p>
    <w:p w14:paraId="69E39D33" w14:textId="77777777" w:rsidR="00D62593" w:rsidRDefault="00410586">
      <w:pPr>
        <w:pStyle w:val="Heading3"/>
        <w:keepNext w:val="0"/>
        <w:keepLines w:val="0"/>
        <w:spacing w:before="280"/>
        <w:rPr>
          <w:b/>
          <w:color w:val="000000"/>
          <w:sz w:val="26"/>
          <w:szCs w:val="26"/>
        </w:rPr>
      </w:pPr>
      <w:bookmarkStart w:id="5" w:name="_6troi8ofvexz" w:colFirst="0" w:colLast="0"/>
      <w:bookmarkEnd w:id="5"/>
      <w:r>
        <w:rPr>
          <w:b/>
          <w:color w:val="000000"/>
          <w:sz w:val="26"/>
          <w:szCs w:val="26"/>
        </w:rPr>
        <w:t>6. Use Visual or Written Aids</w:t>
      </w:r>
    </w:p>
    <w:p w14:paraId="717FC8EE" w14:textId="77777777" w:rsidR="00D62593" w:rsidRDefault="00410586">
      <w:pPr>
        <w:numPr>
          <w:ilvl w:val="0"/>
          <w:numId w:val="16"/>
        </w:numPr>
        <w:spacing w:before="240" w:after="240"/>
      </w:pPr>
      <w:r>
        <w:t>Sharing a written agenda or using slides can help keep the group aligned.</w:t>
      </w:r>
      <w:r>
        <w:br/>
      </w:r>
      <w:r>
        <w:rPr>
          <w:i/>
        </w:rPr>
        <w:t>"Let’s refer back to the agenda to ensure we’re covering everything."</w:t>
      </w:r>
    </w:p>
    <w:p w14:paraId="15DDE8B8" w14:textId="77777777" w:rsidR="00D62593" w:rsidRDefault="00410586">
      <w:pPr>
        <w:pStyle w:val="Heading3"/>
        <w:keepNext w:val="0"/>
        <w:keepLines w:val="0"/>
        <w:spacing w:before="280"/>
        <w:rPr>
          <w:b/>
          <w:color w:val="000000"/>
          <w:sz w:val="26"/>
          <w:szCs w:val="26"/>
        </w:rPr>
      </w:pPr>
      <w:bookmarkStart w:id="6" w:name="_v19elek3ekjq" w:colFirst="0" w:colLast="0"/>
      <w:bookmarkEnd w:id="6"/>
      <w:r>
        <w:rPr>
          <w:b/>
          <w:color w:val="000000"/>
          <w:sz w:val="26"/>
          <w:szCs w:val="26"/>
        </w:rPr>
        <w:t>7. Follow Up Offline</w:t>
      </w:r>
    </w:p>
    <w:p w14:paraId="69D3A66F" w14:textId="77777777" w:rsidR="00D62593" w:rsidRDefault="00410586">
      <w:pPr>
        <w:numPr>
          <w:ilvl w:val="0"/>
          <w:numId w:val="5"/>
        </w:numPr>
        <w:spacing w:before="240" w:after="240"/>
      </w:pPr>
      <w:r>
        <w:t>For excessive rambling, redirect to a later discussion.</w:t>
      </w:r>
      <w:r>
        <w:br/>
      </w:r>
      <w:r>
        <w:rPr>
          <w:i/>
        </w:rPr>
        <w:t>"That’s an important topic—let’s schedule a separate time to dive into it."</w:t>
      </w:r>
    </w:p>
    <w:p w14:paraId="68F9741F" w14:textId="77777777" w:rsidR="00D62593" w:rsidRDefault="00410586">
      <w:pPr>
        <w:pStyle w:val="Heading3"/>
        <w:keepNext w:val="0"/>
        <w:keepLines w:val="0"/>
        <w:spacing w:before="280"/>
        <w:rPr>
          <w:b/>
          <w:color w:val="000000"/>
          <w:sz w:val="26"/>
          <w:szCs w:val="26"/>
        </w:rPr>
      </w:pPr>
      <w:bookmarkStart w:id="7" w:name="_nkw4w57k31my" w:colFirst="0" w:colLast="0"/>
      <w:bookmarkEnd w:id="7"/>
      <w:r>
        <w:rPr>
          <w:b/>
          <w:color w:val="000000"/>
          <w:sz w:val="26"/>
          <w:szCs w:val="26"/>
        </w:rPr>
        <w:t>8. Use Body Language and Tone</w:t>
      </w:r>
    </w:p>
    <w:p w14:paraId="2767594D" w14:textId="77777777" w:rsidR="00D62593" w:rsidRDefault="00410586">
      <w:pPr>
        <w:numPr>
          <w:ilvl w:val="0"/>
          <w:numId w:val="10"/>
        </w:numPr>
        <w:spacing w:before="240"/>
      </w:pPr>
      <w:r>
        <w:t>Non-verbal cues like nodding, maintaining eye contact, or shifting your posture can subtly signal when it’s time to wrap up.</w:t>
      </w:r>
    </w:p>
    <w:p w14:paraId="720F5DA7" w14:textId="77777777" w:rsidR="00D62593" w:rsidRDefault="00410586">
      <w:pPr>
        <w:numPr>
          <w:ilvl w:val="0"/>
          <w:numId w:val="10"/>
        </w:numPr>
        <w:spacing w:after="240"/>
      </w:pPr>
      <w:r>
        <w:t>Keep your tone warm but firm to balance authority with approachability.</w:t>
      </w:r>
    </w:p>
    <w:p w14:paraId="33BB0766" w14:textId="77777777" w:rsidR="00D62593" w:rsidRDefault="00410586">
      <w:pPr>
        <w:pStyle w:val="Heading3"/>
        <w:keepNext w:val="0"/>
        <w:keepLines w:val="0"/>
        <w:spacing w:before="280"/>
        <w:rPr>
          <w:b/>
          <w:color w:val="000000"/>
          <w:sz w:val="26"/>
          <w:szCs w:val="26"/>
        </w:rPr>
      </w:pPr>
      <w:bookmarkStart w:id="8" w:name="_nbeydi9xwbgb" w:colFirst="0" w:colLast="0"/>
      <w:bookmarkEnd w:id="8"/>
      <w:r>
        <w:rPr>
          <w:b/>
          <w:color w:val="000000"/>
          <w:sz w:val="26"/>
          <w:szCs w:val="26"/>
        </w:rPr>
        <w:t>9. Acknowledge Their Input Respectfully</w:t>
      </w:r>
    </w:p>
    <w:p w14:paraId="1CC153C5" w14:textId="77777777" w:rsidR="00D62593" w:rsidRDefault="00410586">
      <w:pPr>
        <w:numPr>
          <w:ilvl w:val="0"/>
          <w:numId w:val="7"/>
        </w:numPr>
        <w:spacing w:before="240" w:after="240"/>
      </w:pPr>
      <w:r>
        <w:t>Ensure they feel heard before steering away.</w:t>
      </w:r>
      <w:r>
        <w:br/>
      </w:r>
      <w:r>
        <w:rPr>
          <w:i/>
        </w:rPr>
        <w:t>"I see where you’re coming from, and I appreciate the insight. Let’s now address [next point].</w:t>
      </w:r>
    </w:p>
    <w:p w14:paraId="6E39BD78" w14:textId="77777777" w:rsidR="00D62593" w:rsidRDefault="00410586">
      <w:pPr>
        <w:pStyle w:val="Heading3"/>
        <w:keepNext w:val="0"/>
        <w:keepLines w:val="0"/>
        <w:spacing w:before="280"/>
        <w:rPr>
          <w:b/>
          <w:color w:val="000000"/>
          <w:sz w:val="26"/>
          <w:szCs w:val="26"/>
        </w:rPr>
      </w:pPr>
      <w:bookmarkStart w:id="9" w:name="_g0mnnmj13hf" w:colFirst="0" w:colLast="0"/>
      <w:bookmarkEnd w:id="9"/>
      <w:r>
        <w:rPr>
          <w:b/>
          <w:color w:val="000000"/>
          <w:sz w:val="26"/>
          <w:szCs w:val="26"/>
        </w:rPr>
        <w:t>10. Escalate Gracefully If Needed</w:t>
      </w:r>
    </w:p>
    <w:p w14:paraId="491C0E74" w14:textId="77777777" w:rsidR="00D62593" w:rsidRDefault="00410586">
      <w:pPr>
        <w:numPr>
          <w:ilvl w:val="0"/>
          <w:numId w:val="6"/>
        </w:numPr>
        <w:spacing w:before="240" w:after="240"/>
      </w:pPr>
      <w:r>
        <w:t>If the rambling persists, gently but firmly interrupt.</w:t>
      </w:r>
      <w:r>
        <w:br/>
      </w:r>
      <w:r>
        <w:rPr>
          <w:i/>
        </w:rPr>
        <w:t>"I want to make sure we have time for everything, so let’s move forward now and revisit this later if needed."</w:t>
      </w:r>
    </w:p>
    <w:p w14:paraId="0D0B940D" w14:textId="77777777" w:rsidR="00D62593" w:rsidRDefault="00D62593">
      <w:pPr>
        <w:spacing w:before="240" w:after="240"/>
      </w:pPr>
    </w:p>
    <w:p w14:paraId="0E27B00A" w14:textId="77777777" w:rsidR="00D62593" w:rsidRDefault="00D62593"/>
    <w:sectPr w:rsidR="00D62593">
      <w:pgSz w:w="12240" w:h="15840"/>
      <w:pgMar w:top="45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badi ExtraLight">
    <w:charset w:val="00"/>
    <w:family w:val="swiss"/>
    <w:pitch w:val="variable"/>
    <w:sig w:usb0="80000003" w:usb1="00000000" w:usb2="00000000" w:usb3="00000000" w:csb0="00000093" w:csb1="00000000"/>
    <w:embedRegular r:id="rId1" w:fontKey="{DAC16C06-25BF-4D62-AA5B-6A609ACAB9F5}"/>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2" w:fontKey="{9AF041E0-6006-4C2E-9E25-272C8442D53B}"/>
    <w:embedBold r:id="rId3" w:fontKey="{4A7CB508-7AD6-4AB1-A262-110E11770A55}"/>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D1757432-65C4-4D36-A427-55126E90FA0C}"/>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5270C3EA-737A-40D4-98E4-2E35AF0542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71E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430CD0"/>
    <w:multiLevelType w:val="multilevel"/>
    <w:tmpl w:val="D3A60686"/>
    <w:lvl w:ilvl="0">
      <w:start w:val="1"/>
      <w:numFmt w:val="bullet"/>
      <w:lvlText w:val="□"/>
      <w:lvlJc w:val="left"/>
      <w:pPr>
        <w:ind w:left="720" w:hanging="360"/>
      </w:pPr>
      <w:rPr>
        <w:rFonts w:ascii="Abadi ExtraLight" w:hAnsi="Abadi ExtraLight"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CF7558"/>
    <w:multiLevelType w:val="hybridMultilevel"/>
    <w:tmpl w:val="E39C5FD6"/>
    <w:lvl w:ilvl="0" w:tplc="4E1C1D50">
      <w:start w:val="1"/>
      <w:numFmt w:val="bullet"/>
      <w:lvlText w:val="□"/>
      <w:lvlJc w:val="left"/>
      <w:pPr>
        <w:ind w:left="720" w:hanging="360"/>
      </w:pPr>
      <w:rPr>
        <w:rFonts w:ascii="Abadi ExtraLight" w:hAnsi="Abadi Extra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8083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5116C8"/>
    <w:multiLevelType w:val="multilevel"/>
    <w:tmpl w:val="FFFFFFFF"/>
    <w:lvl w:ilvl="0">
      <w:start w:val="1"/>
      <w:numFmt w:val="bullet"/>
      <w:lvlText w:val="●"/>
      <w:lvlJc w:val="left"/>
      <w:pPr>
        <w:ind w:left="720" w:hanging="360"/>
      </w:pPr>
      <w:rPr>
        <w:rFonts w:ascii="Roboto" w:eastAsia="Roboto" w:hAnsi="Roboto" w:cs="Roboto"/>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A7195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5F64F2"/>
    <w:multiLevelType w:val="multilevel"/>
    <w:tmpl w:val="31C24426"/>
    <w:lvl w:ilvl="0">
      <w:start w:val="1"/>
      <w:numFmt w:val="bullet"/>
      <w:lvlText w:val="□"/>
      <w:lvlJc w:val="left"/>
      <w:pPr>
        <w:ind w:left="720" w:hanging="360"/>
      </w:pPr>
      <w:rPr>
        <w:rFonts w:ascii="Abadi ExtraLight" w:hAnsi="Abadi ExtraLight"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3FA6AA6"/>
    <w:multiLevelType w:val="multilevel"/>
    <w:tmpl w:val="A2180750"/>
    <w:lvl w:ilvl="0">
      <w:start w:val="1"/>
      <w:numFmt w:val="bullet"/>
      <w:lvlText w:val="□"/>
      <w:lvlJc w:val="left"/>
      <w:pPr>
        <w:ind w:left="720" w:hanging="360"/>
      </w:pPr>
      <w:rPr>
        <w:rFonts w:ascii="Abadi ExtraLight" w:hAnsi="Abadi ExtraLight"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A2E6FF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D526DE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AD24CD0"/>
    <w:multiLevelType w:val="multilevel"/>
    <w:tmpl w:val="B6F8D246"/>
    <w:lvl w:ilvl="0">
      <w:start w:val="1"/>
      <w:numFmt w:val="bullet"/>
      <w:lvlText w:val="□"/>
      <w:lvlJc w:val="left"/>
      <w:pPr>
        <w:ind w:left="720" w:hanging="360"/>
      </w:pPr>
      <w:rPr>
        <w:rFonts w:ascii="Abadi ExtraLight" w:hAnsi="Abadi ExtraLight"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D1355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B2F05BC"/>
    <w:multiLevelType w:val="multilevel"/>
    <w:tmpl w:val="8FF89856"/>
    <w:lvl w:ilvl="0">
      <w:start w:val="1"/>
      <w:numFmt w:val="bullet"/>
      <w:lvlText w:val="□"/>
      <w:lvlJc w:val="left"/>
      <w:pPr>
        <w:ind w:left="720" w:hanging="360"/>
      </w:pPr>
      <w:rPr>
        <w:rFonts w:ascii="Abadi ExtraLight" w:hAnsi="Abadi ExtraLight"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06462D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31D36A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4D12D5A"/>
    <w:multiLevelType w:val="multilevel"/>
    <w:tmpl w:val="831A18E0"/>
    <w:lvl w:ilvl="0">
      <w:start w:val="1"/>
      <w:numFmt w:val="bullet"/>
      <w:lvlText w:val="□"/>
      <w:lvlJc w:val="left"/>
      <w:pPr>
        <w:ind w:left="720" w:hanging="360"/>
      </w:pPr>
      <w:rPr>
        <w:rFonts w:ascii="Abadi ExtraLight" w:hAnsi="Abadi ExtraLight"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4DE0CF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65B247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9096BF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EFD69A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F9513C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20A762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AA423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2C420B1"/>
    <w:multiLevelType w:val="multilevel"/>
    <w:tmpl w:val="5A78446A"/>
    <w:lvl w:ilvl="0">
      <w:start w:val="1"/>
      <w:numFmt w:val="bullet"/>
      <w:lvlText w:val="□"/>
      <w:lvlJc w:val="left"/>
      <w:pPr>
        <w:ind w:left="720" w:hanging="360"/>
      </w:pPr>
      <w:rPr>
        <w:rFonts w:ascii="Abadi ExtraLight" w:hAnsi="Abadi ExtraLight"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3123B6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5284432"/>
    <w:multiLevelType w:val="multilevel"/>
    <w:tmpl w:val="CA62983A"/>
    <w:lvl w:ilvl="0">
      <w:start w:val="1"/>
      <w:numFmt w:val="bullet"/>
      <w:lvlText w:val="□"/>
      <w:lvlJc w:val="left"/>
      <w:pPr>
        <w:ind w:left="720" w:hanging="360"/>
      </w:pPr>
      <w:rPr>
        <w:rFonts w:ascii="Abadi ExtraLight" w:hAnsi="Abadi ExtraLight"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C00559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EAC50F6"/>
    <w:multiLevelType w:val="multilevel"/>
    <w:tmpl w:val="D71CC756"/>
    <w:lvl w:ilvl="0">
      <w:start w:val="1"/>
      <w:numFmt w:val="bullet"/>
      <w:lvlText w:val="□"/>
      <w:lvlJc w:val="left"/>
      <w:pPr>
        <w:ind w:left="720" w:hanging="360"/>
      </w:pPr>
      <w:rPr>
        <w:rFonts w:ascii="Abadi ExtraLight" w:hAnsi="Abadi ExtraLight"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FA77C91"/>
    <w:multiLevelType w:val="multilevel"/>
    <w:tmpl w:val="FFFFFFFF"/>
    <w:lvl w:ilvl="0">
      <w:start w:val="1"/>
      <w:numFmt w:val="decimal"/>
      <w:lvlText w:val="%1."/>
      <w:lvlJc w:val="left"/>
      <w:pPr>
        <w:ind w:left="720" w:hanging="360"/>
      </w:pPr>
      <w:rPr>
        <w:rFonts w:ascii="Roboto" w:eastAsia="Roboto" w:hAnsi="Roboto" w:cs="Roboto"/>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32511497">
    <w:abstractNumId w:val="8"/>
  </w:num>
  <w:num w:numId="2" w16cid:durableId="1832988306">
    <w:abstractNumId w:val="14"/>
  </w:num>
  <w:num w:numId="3" w16cid:durableId="930044681">
    <w:abstractNumId w:val="19"/>
  </w:num>
  <w:num w:numId="4" w16cid:durableId="686637823">
    <w:abstractNumId w:val="20"/>
  </w:num>
  <w:num w:numId="5" w16cid:durableId="1816216221">
    <w:abstractNumId w:val="0"/>
  </w:num>
  <w:num w:numId="6" w16cid:durableId="730733018">
    <w:abstractNumId w:val="16"/>
  </w:num>
  <w:num w:numId="7" w16cid:durableId="191193177">
    <w:abstractNumId w:val="9"/>
  </w:num>
  <w:num w:numId="8" w16cid:durableId="1323584425">
    <w:abstractNumId w:val="22"/>
  </w:num>
  <w:num w:numId="9" w16cid:durableId="2084258534">
    <w:abstractNumId w:val="28"/>
  </w:num>
  <w:num w:numId="10" w16cid:durableId="2040623545">
    <w:abstractNumId w:val="5"/>
  </w:num>
  <w:num w:numId="11" w16cid:durableId="734819163">
    <w:abstractNumId w:val="3"/>
  </w:num>
  <w:num w:numId="12" w16cid:durableId="1115558355">
    <w:abstractNumId w:val="26"/>
  </w:num>
  <w:num w:numId="13" w16cid:durableId="97407121">
    <w:abstractNumId w:val="17"/>
  </w:num>
  <w:num w:numId="14" w16cid:durableId="294600216">
    <w:abstractNumId w:val="18"/>
  </w:num>
  <w:num w:numId="15" w16cid:durableId="145976908">
    <w:abstractNumId w:val="13"/>
  </w:num>
  <w:num w:numId="16" w16cid:durableId="179052077">
    <w:abstractNumId w:val="11"/>
  </w:num>
  <w:num w:numId="17" w16cid:durableId="1035696886">
    <w:abstractNumId w:val="24"/>
  </w:num>
  <w:num w:numId="18" w16cid:durableId="257759769">
    <w:abstractNumId w:val="4"/>
  </w:num>
  <w:num w:numId="19" w16cid:durableId="72627574">
    <w:abstractNumId w:val="21"/>
  </w:num>
  <w:num w:numId="20" w16cid:durableId="640964876">
    <w:abstractNumId w:val="27"/>
  </w:num>
  <w:num w:numId="21" w16cid:durableId="916672863">
    <w:abstractNumId w:val="1"/>
  </w:num>
  <w:num w:numId="22" w16cid:durableId="789280851">
    <w:abstractNumId w:val="7"/>
  </w:num>
  <w:num w:numId="23" w16cid:durableId="1017465852">
    <w:abstractNumId w:val="12"/>
  </w:num>
  <w:num w:numId="24" w16cid:durableId="264534786">
    <w:abstractNumId w:val="15"/>
  </w:num>
  <w:num w:numId="25" w16cid:durableId="1466655073">
    <w:abstractNumId w:val="6"/>
  </w:num>
  <w:num w:numId="26" w16cid:durableId="2116290308">
    <w:abstractNumId w:val="10"/>
  </w:num>
  <w:num w:numId="27" w16cid:durableId="1391223635">
    <w:abstractNumId w:val="23"/>
  </w:num>
  <w:num w:numId="28" w16cid:durableId="1929532804">
    <w:abstractNumId w:val="25"/>
  </w:num>
  <w:num w:numId="29" w16cid:durableId="617026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593"/>
    <w:rsid w:val="00002603"/>
    <w:rsid w:val="00092099"/>
    <w:rsid w:val="000F0FD8"/>
    <w:rsid w:val="001A37DF"/>
    <w:rsid w:val="001B6D8E"/>
    <w:rsid w:val="001D2FD9"/>
    <w:rsid w:val="001D4041"/>
    <w:rsid w:val="001F77FA"/>
    <w:rsid w:val="00270E65"/>
    <w:rsid w:val="00274893"/>
    <w:rsid w:val="00326F71"/>
    <w:rsid w:val="00337FEE"/>
    <w:rsid w:val="00340F9A"/>
    <w:rsid w:val="00395DFD"/>
    <w:rsid w:val="003A7B9D"/>
    <w:rsid w:val="00410586"/>
    <w:rsid w:val="00542EBA"/>
    <w:rsid w:val="00587002"/>
    <w:rsid w:val="006B07F1"/>
    <w:rsid w:val="006F761A"/>
    <w:rsid w:val="00707EB6"/>
    <w:rsid w:val="00720B6E"/>
    <w:rsid w:val="007708AA"/>
    <w:rsid w:val="007E5E07"/>
    <w:rsid w:val="00871441"/>
    <w:rsid w:val="00880DEF"/>
    <w:rsid w:val="00904C7D"/>
    <w:rsid w:val="00922B88"/>
    <w:rsid w:val="009A7C1A"/>
    <w:rsid w:val="00A02E13"/>
    <w:rsid w:val="00A118DD"/>
    <w:rsid w:val="00B83041"/>
    <w:rsid w:val="00C3148B"/>
    <w:rsid w:val="00C45292"/>
    <w:rsid w:val="00D62593"/>
    <w:rsid w:val="00E2153D"/>
    <w:rsid w:val="00E32022"/>
    <w:rsid w:val="00EF1CBC"/>
    <w:rsid w:val="00F229DF"/>
    <w:rsid w:val="221C59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C3B5C"/>
  <w15:docId w15:val="{0CEAC0FA-FA95-430D-9B02-19BD9A5A8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F0FD8"/>
    <w:pPr>
      <w:ind w:left="720"/>
      <w:contextualSpacing/>
    </w:pPr>
  </w:style>
  <w:style w:type="character" w:styleId="Hyperlink">
    <w:name w:val="Hyperlink"/>
    <w:basedOn w:val="DefaultParagraphFont"/>
    <w:uiPriority w:val="99"/>
    <w:unhideWhenUsed/>
    <w:rsid w:val="001D2FD9"/>
    <w:rPr>
      <w:color w:val="0000FF" w:themeColor="hyperlink"/>
      <w:u w:val="single"/>
    </w:rPr>
  </w:style>
  <w:style w:type="character" w:styleId="UnresolvedMention">
    <w:name w:val="Unresolved Mention"/>
    <w:basedOn w:val="DefaultParagraphFont"/>
    <w:uiPriority w:val="99"/>
    <w:semiHidden/>
    <w:unhideWhenUsed/>
    <w:rsid w:val="001D2F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swD_oRsnPR8?si=nvDWOYWqPnzBng8W"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49fbde6-b485-4186-888d-bcc12b3ad210">
      <Terms xmlns="http://schemas.microsoft.com/office/infopath/2007/PartnerControls"/>
    </lcf76f155ced4ddcb4097134ff3c332f>
    <TaxCatchAll xmlns="dfa16132-3e46-4f2c-a868-8dd84978cab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13204D067797348B08AEE5F01BDDF2F" ma:contentTypeVersion="12" ma:contentTypeDescription="Create a new document." ma:contentTypeScope="" ma:versionID="12572fc0772ffbfb76e25c5f25ff49a5">
  <xsd:schema xmlns:xsd="http://www.w3.org/2001/XMLSchema" xmlns:xs="http://www.w3.org/2001/XMLSchema" xmlns:p="http://schemas.microsoft.com/office/2006/metadata/properties" xmlns:ns2="149fbde6-b485-4186-888d-bcc12b3ad210" xmlns:ns3="dfa16132-3e46-4f2c-a868-8dd84978cab1" targetNamespace="http://schemas.microsoft.com/office/2006/metadata/properties" ma:root="true" ma:fieldsID="45f7c5250af89c4b3977ed9f52d770a0" ns2:_="" ns3:_="">
    <xsd:import namespace="149fbde6-b485-4186-888d-bcc12b3ad210"/>
    <xsd:import namespace="dfa16132-3e46-4f2c-a868-8dd84978ca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9fbde6-b485-4186-888d-bcc12b3a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3374ca4-52be-448c-be91-301cb26d845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fa16132-3e46-4f2c-a868-8dd84978cab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2e699cc-82be-4d9d-9e8a-8eca86f3cca3}" ma:internalName="TaxCatchAll" ma:showField="CatchAllData" ma:web="dfa16132-3e46-4f2c-a868-8dd84978ca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3371DA-21F1-4DEB-8569-112EB9D359CA}">
  <ds:schemaRefs>
    <ds:schemaRef ds:uri="http://schemas.microsoft.com/office/2006/metadata/properties"/>
    <ds:schemaRef ds:uri="http://schemas.microsoft.com/office/infopath/2007/PartnerControls"/>
    <ds:schemaRef ds:uri="149fbde6-b485-4186-888d-bcc12b3ad210"/>
    <ds:schemaRef ds:uri="dfa16132-3e46-4f2c-a868-8dd84978cab1"/>
  </ds:schemaRefs>
</ds:datastoreItem>
</file>

<file path=customXml/itemProps2.xml><?xml version="1.0" encoding="utf-8"?>
<ds:datastoreItem xmlns:ds="http://schemas.openxmlformats.org/officeDocument/2006/customXml" ds:itemID="{EA270529-5F92-445F-9BF0-07B638122D3A}">
  <ds:schemaRefs>
    <ds:schemaRef ds:uri="http://schemas.microsoft.com/sharepoint/v3/contenttype/forms"/>
  </ds:schemaRefs>
</ds:datastoreItem>
</file>

<file path=customXml/itemProps3.xml><?xml version="1.0" encoding="utf-8"?>
<ds:datastoreItem xmlns:ds="http://schemas.openxmlformats.org/officeDocument/2006/customXml" ds:itemID="{CC87AAE0-8C08-477D-BEB5-736DAF754D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9fbde6-b485-4186-888d-bcc12b3ad210"/>
    <ds:schemaRef ds:uri="dfa16132-3e46-4f2c-a868-8dd84978ca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5</Pages>
  <Words>1412</Words>
  <Characters>7434</Characters>
  <Application>Microsoft Office Word</Application>
  <DocSecurity>0</DocSecurity>
  <Lines>157</Lines>
  <Paragraphs>78</Paragraphs>
  <ScaleCrop>false</ScaleCrop>
  <Company/>
  <LinksUpToDate>false</LinksUpToDate>
  <CharactersWithSpaces>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Chase Landry</cp:lastModifiedBy>
  <cp:revision>30</cp:revision>
  <dcterms:created xsi:type="dcterms:W3CDTF">2025-12-06T17:00:00Z</dcterms:created>
  <dcterms:modified xsi:type="dcterms:W3CDTF">2026-01-28T16:34:00Z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0x010100213204D067797348B08AEE5F01BDDF2F</vt:lpwstr>
  </property>
  <property fmtid="{D5CDD505-2E9C-101B-9397-08002B2CF9AE}" pid="3" name="MediaServiceImageTags">
    <vt:lpwstr/>
  </property>
</Properties>
</file>