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751FF8" w14:textId="2322A7D9" w:rsidR="00226BED" w:rsidRDefault="00226BED" w:rsidP="00226BED">
      <w:pPr>
        <w:bidi/>
        <w:jc w:val="center"/>
        <w:rPr>
          <w:rFonts w:cs="Levenim MT"/>
          <w:b/>
          <w:bCs/>
          <w:u w:val="single"/>
          <w:rtl/>
        </w:rPr>
      </w:pPr>
      <w:r>
        <w:rPr>
          <w:rFonts w:cs="Levenim MT"/>
          <w:b/>
          <w:bCs/>
          <w:noProof/>
          <w:u w:val="single"/>
          <w:lang w:eastAsia="en-US"/>
        </w:rPr>
        <w:drawing>
          <wp:inline distT="0" distB="0" distL="0" distR="0" wp14:anchorId="31294164" wp14:editId="13078915">
            <wp:extent cx="2296795" cy="943610"/>
            <wp:effectExtent l="0" t="0" r="8255" b="8890"/>
            <wp:docPr id="839785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r="3835" b="5344"/>
                    <a:stretch>
                      <a:fillRect/>
                    </a:stretch>
                  </pic:blipFill>
                  <pic:spPr bwMode="auto">
                    <a:xfrm>
                      <a:off x="0" y="0"/>
                      <a:ext cx="2296795" cy="943610"/>
                    </a:xfrm>
                    <a:prstGeom prst="rect">
                      <a:avLst/>
                    </a:prstGeom>
                    <a:noFill/>
                    <a:ln>
                      <a:noFill/>
                    </a:ln>
                  </pic:spPr>
                </pic:pic>
              </a:graphicData>
            </a:graphic>
          </wp:inline>
        </w:drawing>
      </w:r>
    </w:p>
    <w:p w14:paraId="21584403" w14:textId="77777777" w:rsidR="00226BED" w:rsidRDefault="00226BED" w:rsidP="00226BED">
      <w:pPr>
        <w:bidi/>
        <w:jc w:val="both"/>
        <w:rPr>
          <w:rFonts w:cs="Levenim MT" w:hint="cs"/>
          <w:b/>
          <w:bCs/>
          <w:u w:val="single"/>
          <w:rtl/>
        </w:rPr>
      </w:pPr>
    </w:p>
    <w:p w14:paraId="5235F58A" w14:textId="77777777" w:rsidR="00226BED" w:rsidRPr="009F7DCC" w:rsidRDefault="00226BED" w:rsidP="00226BED">
      <w:pPr>
        <w:pStyle w:val="3"/>
        <w:shd w:val="clear" w:color="auto" w:fill="1F497D"/>
        <w:rPr>
          <w:rFonts w:cs="Levenim MT"/>
          <w:color w:val="FFFFFF"/>
          <w:u w:val="single"/>
        </w:rPr>
      </w:pPr>
      <w:r w:rsidRPr="009F7DCC">
        <w:rPr>
          <w:color w:val="FFFFFF"/>
        </w:rPr>
        <w:t>INVENTION DISCLOSURE FORM</w:t>
      </w:r>
      <w:r w:rsidRPr="009F7DCC">
        <w:rPr>
          <w:rFonts w:cs="Levenim MT"/>
          <w:color w:val="FFFFFF"/>
        </w:rPr>
        <w:t xml:space="preserve"> (IDF)</w:t>
      </w:r>
    </w:p>
    <w:p w14:paraId="7B198FC9" w14:textId="77777777" w:rsidR="00226BED" w:rsidRPr="006D43BE" w:rsidRDefault="00226BED" w:rsidP="00226BED">
      <w:pPr>
        <w:jc w:val="center"/>
        <w:rPr>
          <w:b/>
          <w:bCs/>
          <w:sz w:val="16"/>
          <w:szCs w:val="16"/>
        </w:rPr>
      </w:pPr>
      <w:r w:rsidRPr="006D43BE">
        <w:rPr>
          <w:b/>
          <w:bCs/>
          <w:sz w:val="16"/>
          <w:szCs w:val="16"/>
        </w:rPr>
        <w:t>To be submitted through RAMOT</w:t>
      </w:r>
      <w:r>
        <w:rPr>
          <w:b/>
          <w:bCs/>
          <w:sz w:val="16"/>
          <w:szCs w:val="16"/>
        </w:rPr>
        <w:t xml:space="preserve">: </w:t>
      </w:r>
      <w:r w:rsidRPr="006D43BE">
        <w:rPr>
          <w:b/>
          <w:bCs/>
          <w:sz w:val="16"/>
          <w:szCs w:val="16"/>
        </w:rPr>
        <w:t>michal.millo@ramot.org</w:t>
      </w:r>
    </w:p>
    <w:p w14:paraId="1EAE1E5D" w14:textId="65D1E194" w:rsidR="00226BED" w:rsidRDefault="00226BED" w:rsidP="00226BED">
      <w:pPr>
        <w:jc w:val="center"/>
        <w:rPr>
          <w:rtl/>
        </w:rPr>
      </w:pPr>
      <w:r>
        <w:rPr>
          <w:noProof/>
          <w:rtl/>
          <w:lang w:eastAsia="en-US"/>
        </w:rPr>
        <mc:AlternateContent>
          <mc:Choice Requires="wps">
            <w:drawing>
              <wp:anchor distT="0" distB="0" distL="114300" distR="114300" simplePos="0" relativeHeight="251659264" behindDoc="0" locked="0" layoutInCell="1" allowOverlap="1" wp14:anchorId="23CE01D6" wp14:editId="73C19DDB">
                <wp:simplePos x="0" y="0"/>
                <wp:positionH relativeFrom="column">
                  <wp:posOffset>27305</wp:posOffset>
                </wp:positionH>
                <wp:positionV relativeFrom="paragraph">
                  <wp:posOffset>40640</wp:posOffset>
                </wp:positionV>
                <wp:extent cx="5829300" cy="1707515"/>
                <wp:effectExtent l="0" t="0" r="19050" b="26670"/>
                <wp:wrapSquare wrapText="bothSides"/>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1707515"/>
                        </a:xfrm>
                        <a:prstGeom prst="rect">
                          <a:avLst/>
                        </a:prstGeom>
                        <a:solidFill>
                          <a:srgbClr val="FFFFFF"/>
                        </a:solidFill>
                        <a:ln w="9525">
                          <a:solidFill>
                            <a:srgbClr val="000000"/>
                          </a:solidFill>
                          <a:miter lim="800000"/>
                          <a:headEnd/>
                          <a:tailEnd/>
                        </a:ln>
                      </wps:spPr>
                      <wps:txbx>
                        <w:txbxContent>
                          <w:p w14:paraId="16BE5A38" w14:textId="77777777" w:rsidR="00226BED" w:rsidRPr="005D21A1" w:rsidRDefault="00226BED" w:rsidP="00226BED">
                            <w:pPr>
                              <w:jc w:val="both"/>
                              <w:rPr>
                                <w:b/>
                                <w:bCs/>
                                <w:color w:val="000000"/>
                              </w:rPr>
                            </w:pPr>
                            <w:r w:rsidRPr="005D21A1">
                              <w:rPr>
                                <w:color w:val="000000"/>
                              </w:rPr>
                              <w:t xml:space="preserve">Thank you for disclosing your technology to </w:t>
                            </w:r>
                            <w:r>
                              <w:rPr>
                                <w:color w:val="000000"/>
                              </w:rPr>
                              <w:t xml:space="preserve">RAMOT </w:t>
                            </w:r>
                            <w:r w:rsidRPr="005D21A1">
                              <w:rPr>
                                <w:color w:val="000000"/>
                              </w:rPr>
                              <w:t>the Technology Transfer Office (TTO)</w:t>
                            </w:r>
                            <w:r>
                              <w:rPr>
                                <w:color w:val="000000"/>
                              </w:rPr>
                              <w:t xml:space="preserve"> for TAU</w:t>
                            </w:r>
                            <w:r w:rsidRPr="005D21A1">
                              <w:rPr>
                                <w:color w:val="000000"/>
                              </w:rPr>
                              <w:t xml:space="preserve">. </w:t>
                            </w:r>
                            <w:r w:rsidRPr="002748C8">
                              <w:rPr>
                                <w:b/>
                                <w:bCs/>
                                <w:color w:val="000000"/>
                              </w:rPr>
                              <w:t>The purpose of this disclosure form is to provide a written record of an invention and to facilitate the subsequent filing of a patent application if the invention is proved to bear potential economic value.</w:t>
                            </w:r>
                            <w:r w:rsidRPr="005D21A1">
                              <w:rPr>
                                <w:color w:val="000000"/>
                              </w:rPr>
                              <w:t xml:space="preserve"> </w:t>
                            </w:r>
                            <w:r w:rsidRPr="005D21A1">
                              <w:rPr>
                                <w:b/>
                                <w:bCs/>
                                <w:color w:val="000000"/>
                              </w:rPr>
                              <w:t xml:space="preserve">It serves as a basis to allow TTO to access the patentability and commercial value of the invention. </w:t>
                            </w:r>
                          </w:p>
                          <w:p w14:paraId="1F97D55C" w14:textId="77777777" w:rsidR="00226BED" w:rsidRDefault="00226BED" w:rsidP="00226BED">
                            <w:r>
                              <w:rPr>
                                <w:b/>
                                <w:bCs/>
                                <w:lang w:eastAsia="en-US"/>
                              </w:rPr>
                              <w:t>INSTRUCTIONS:</w:t>
                            </w:r>
                            <w:r>
                              <w:rPr>
                                <w:lang w:eastAsia="en-US"/>
                              </w:rPr>
                              <w:t xml:space="preserve">  This form should be completed carefully.  It should be neatly typed.  Signatures must be personally placed and may be digital as well as handwritten.  Disclose only one invention on this Invention Disclosure form, and complete the entire form as fully as possible.  Forward the completed form to the RAMOT Patents Department in WORD and PDF (scanned) format, signed by all inventors and contributors.  Attach additional sheets if more space is required.  </w:t>
                            </w:r>
                          </w:p>
                          <w:p w14:paraId="1EE0FB0C" w14:textId="77777777" w:rsidR="00226BED" w:rsidRDefault="00226BED" w:rsidP="00226BED"/>
                          <w:p w14:paraId="380BBFEB" w14:textId="77777777" w:rsidR="00226BED" w:rsidRDefault="00226BED" w:rsidP="00226BED">
                            <w:r>
                              <w:t xml:space="preserve">To populate fields you can click on the </w:t>
                            </w:r>
                            <w:r w:rsidRPr="00051A69">
                              <w:rPr>
                                <w:u w:val="single"/>
                              </w:rPr>
                              <w:t>beginning</w:t>
                            </w:r>
                            <w:r>
                              <w:t xml:space="preserve"> of the field or navigate with the TAB button. </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23CE01D6" id="_x0000_t202" coordsize="21600,21600" o:spt="202" path="m,l,21600r21600,l21600,xe">
                <v:stroke joinstyle="miter"/>
                <v:path gradientshapeok="t" o:connecttype="rect"/>
              </v:shapetype>
              <v:shape id="Text Box 2" o:spid="_x0000_s1026" type="#_x0000_t202" style="position:absolute;left:0;text-align:left;margin-left:2.15pt;margin-top:3.2pt;width:459pt;height:134.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">
                <v:textbox style="mso-fit-shape-to-text:t">
                  <w:txbxContent>
                    <w:p w14:paraId="16BE5A38" w14:textId="77777777" w:rsidR="00226BED" w:rsidRPr="005D21A1" w:rsidRDefault="00226BED" w:rsidP="00226BED">
                      <w:pPr>
                        <w:jc w:val="both"/>
                        <w:rPr>
                          <w:b/>
                          <w:bCs/>
                          <w:color w:val="000000"/>
                        </w:rPr>
                      </w:pPr>
                      <w:r w:rsidRPr="005D21A1">
                        <w:rPr>
                          <w:color w:val="000000"/>
                        </w:rPr>
                        <w:t xml:space="preserve">Thank you for disclosing your technology to </w:t>
                      </w:r>
                      <w:r>
                        <w:rPr>
                          <w:color w:val="000000"/>
                        </w:rPr>
                        <w:t xml:space="preserve">RAMOT </w:t>
                      </w:r>
                      <w:r w:rsidRPr="005D21A1">
                        <w:rPr>
                          <w:color w:val="000000"/>
                        </w:rPr>
                        <w:t>the Technology Transfer Office (TTO)</w:t>
                      </w:r>
                      <w:r>
                        <w:rPr>
                          <w:color w:val="000000"/>
                        </w:rPr>
                        <w:t xml:space="preserve"> for TAU</w:t>
                      </w:r>
                      <w:r w:rsidRPr="005D21A1">
                        <w:rPr>
                          <w:color w:val="000000"/>
                        </w:rPr>
                        <w:t xml:space="preserve">. </w:t>
                      </w:r>
                      <w:r w:rsidRPr="002748C8">
                        <w:rPr>
                          <w:b/>
                          <w:bCs/>
                          <w:color w:val="000000"/>
                        </w:rPr>
                        <w:t>The purpose of this disclosure form is to provide a written record of an invention and to facilitate the subsequent filing of a patent application if the invention is proved to bear potential economic value.</w:t>
                      </w:r>
                      <w:r w:rsidRPr="005D21A1">
                        <w:rPr>
                          <w:color w:val="000000"/>
                        </w:rPr>
                        <w:t xml:space="preserve"> </w:t>
                      </w:r>
                      <w:r w:rsidRPr="005D21A1">
                        <w:rPr>
                          <w:b/>
                          <w:bCs/>
                          <w:color w:val="000000"/>
                        </w:rPr>
                        <w:t xml:space="preserve">It serves as a basis to allow TTO to access the patentability and commercial value of the invention. </w:t>
                      </w:r>
                    </w:p>
                    <w:p w14:paraId="1F97D55C" w14:textId="77777777" w:rsidR="00226BED" w:rsidRDefault="00226BED" w:rsidP="00226BED">
                      <w:r>
                        <w:rPr>
                          <w:b/>
                          <w:bCs/>
                          <w:lang w:eastAsia="en-US"/>
                        </w:rPr>
                        <w:t>INSTRUCTIONS:</w:t>
                      </w:r>
                      <w:r>
                        <w:rPr>
                          <w:lang w:eastAsia="en-US"/>
                        </w:rPr>
                        <w:t xml:space="preserve">  This form should be completed carefully.  It should be neatly typed.  Signatures must be personally placed and may be digital as well as handwritten.  Disclose only one invention on this Invention Disclosure </w:t>
                      </w:r>
                      <w:proofErr w:type="gramStart"/>
                      <w:r>
                        <w:rPr>
                          <w:lang w:eastAsia="en-US"/>
                        </w:rPr>
                        <w:t>form, and</w:t>
                      </w:r>
                      <w:proofErr w:type="gramEnd"/>
                      <w:r>
                        <w:rPr>
                          <w:lang w:eastAsia="en-US"/>
                        </w:rPr>
                        <w:t xml:space="preserve"> complete the entire form as fully as possible.  Forward the completed form to the RAMOT Patents Department in WORD and PDF (scanned) format, signed by all inventors and contributors.  Attach additional sheets if more space is required.  </w:t>
                      </w:r>
                    </w:p>
                    <w:p w14:paraId="1EE0FB0C" w14:textId="77777777" w:rsidR="00226BED" w:rsidRDefault="00226BED" w:rsidP="00226BED"/>
                    <w:p w14:paraId="380BBFEB" w14:textId="77777777" w:rsidR="00226BED" w:rsidRDefault="00226BED" w:rsidP="00226BED">
                      <w:r>
                        <w:t xml:space="preserve">To populate </w:t>
                      </w:r>
                      <w:proofErr w:type="gramStart"/>
                      <w:r>
                        <w:t>fields</w:t>
                      </w:r>
                      <w:proofErr w:type="gramEnd"/>
                      <w:r>
                        <w:t xml:space="preserve"> you can click on the </w:t>
                      </w:r>
                      <w:r w:rsidRPr="00051A69">
                        <w:rPr>
                          <w:u w:val="single"/>
                        </w:rPr>
                        <w:t>beginning</w:t>
                      </w:r>
                      <w:r>
                        <w:t xml:space="preserve"> of the field or navigate with the TAB button. </w:t>
                      </w:r>
                    </w:p>
                  </w:txbxContent>
                </v:textbox>
                <w10:wrap type="square"/>
              </v:shape>
            </w:pict>
          </mc:Fallback>
        </mc:AlternateContent>
      </w:r>
      <w:r>
        <w:rPr>
          <w:lang w:eastAsia="en-US"/>
        </w:rPr>
        <w:tab/>
        <w:t xml:space="preserve"> </w:t>
      </w:r>
    </w:p>
    <w:tbl>
      <w:tblPr>
        <w:tblW w:w="0" w:type="auto"/>
        <w:tblInd w:w="120" w:type="dxa"/>
        <w:tblLayout w:type="fixed"/>
        <w:tblCellMar>
          <w:left w:w="120" w:type="dxa"/>
          <w:right w:w="120" w:type="dxa"/>
        </w:tblCellMar>
        <w:tblLook w:val="0000" w:firstRow="0" w:lastRow="0" w:firstColumn="0" w:lastColumn="0" w:noHBand="0" w:noVBand="0"/>
      </w:tblPr>
      <w:tblGrid>
        <w:gridCol w:w="3261"/>
        <w:gridCol w:w="1417"/>
      </w:tblGrid>
      <w:tr w:rsidR="00226BED" w:rsidRPr="00033AEF" w14:paraId="235C4974" w14:textId="77777777" w:rsidTr="00556007">
        <w:tc>
          <w:tcPr>
            <w:tcW w:w="3261" w:type="dxa"/>
          </w:tcPr>
          <w:p w14:paraId="18CF9181" w14:textId="77777777" w:rsidR="00226BED" w:rsidRPr="00033AEF" w:rsidRDefault="00226BED" w:rsidP="00556007">
            <w:pPr>
              <w:spacing w:after="58"/>
              <w:rPr>
                <w:highlight w:val="yellow"/>
                <w:lang w:eastAsia="en-US"/>
              </w:rPr>
            </w:pPr>
            <w:r w:rsidRPr="00033AEF">
              <w:rPr>
                <w:b/>
                <w:bCs/>
                <w:highlight w:val="yellow"/>
                <w:lang w:eastAsia="en-US"/>
              </w:rPr>
              <w:t>1.  DATE OF IDF SUBMISSION:</w:t>
            </w:r>
          </w:p>
        </w:tc>
        <w:tc>
          <w:tcPr>
            <w:tcW w:w="1417" w:type="dxa"/>
            <w:tcBorders>
              <w:bottom w:val="single" w:sz="4" w:space="0" w:color="auto"/>
            </w:tcBorders>
            <w:shd w:val="clear" w:color="000000" w:fill="FFFFFF"/>
          </w:tcPr>
          <w:p w14:paraId="6E0DD2C9" w14:textId="55DD6320" w:rsidR="00226BED" w:rsidRPr="00033AEF" w:rsidRDefault="00D618B3" w:rsidP="00556007">
            <w:pPr>
              <w:spacing w:after="58"/>
              <w:rPr>
                <w:highlight w:val="yellow"/>
                <w:lang w:eastAsia="en-US"/>
              </w:rPr>
            </w:pPr>
            <w:r>
              <w:rPr>
                <w:highlight w:val="yellow"/>
                <w:lang w:eastAsia="en-US"/>
              </w:rPr>
              <w:t>13/6/24</w:t>
            </w:r>
          </w:p>
        </w:tc>
      </w:tr>
    </w:tbl>
    <w:p w14:paraId="267AB84A" w14:textId="77777777" w:rsidR="00226BED" w:rsidRPr="00033AEF" w:rsidRDefault="00226BED" w:rsidP="00226BED">
      <w:pPr>
        <w:rPr>
          <w:rFonts w:cs="Levenim MT"/>
          <w:b/>
          <w:bCs/>
          <w:highlight w:val="yellow"/>
          <w:u w:val="single"/>
        </w:rPr>
      </w:pPr>
    </w:p>
    <w:tbl>
      <w:tblPr>
        <w:tblW w:w="0" w:type="auto"/>
        <w:tblInd w:w="120" w:type="dxa"/>
        <w:tblLayout w:type="fixed"/>
        <w:tblCellMar>
          <w:left w:w="120" w:type="dxa"/>
          <w:right w:w="120" w:type="dxa"/>
        </w:tblCellMar>
        <w:tblLook w:val="0000" w:firstRow="0" w:lastRow="0" w:firstColumn="0" w:lastColumn="0" w:noHBand="0" w:noVBand="0"/>
      </w:tblPr>
      <w:tblGrid>
        <w:gridCol w:w="2835"/>
        <w:gridCol w:w="6804"/>
      </w:tblGrid>
      <w:tr w:rsidR="00226BED" w:rsidRPr="00033AEF" w14:paraId="51A3C0FB" w14:textId="77777777" w:rsidTr="00556007">
        <w:tc>
          <w:tcPr>
            <w:tcW w:w="2835" w:type="dxa"/>
          </w:tcPr>
          <w:p w14:paraId="4CFCBDDB" w14:textId="77777777" w:rsidR="00226BED" w:rsidRPr="00033AEF" w:rsidRDefault="00226BED" w:rsidP="00556007">
            <w:pPr>
              <w:spacing w:after="58"/>
              <w:rPr>
                <w:highlight w:val="yellow"/>
                <w:lang w:eastAsia="en-US"/>
              </w:rPr>
            </w:pPr>
            <w:r w:rsidRPr="00033AEF">
              <w:rPr>
                <w:b/>
                <w:bCs/>
                <w:highlight w:val="yellow"/>
                <w:lang w:eastAsia="en-US"/>
              </w:rPr>
              <w:t>2.  DESCRIPTIVE TITLE:</w:t>
            </w:r>
          </w:p>
        </w:tc>
        <w:tc>
          <w:tcPr>
            <w:tcW w:w="6804" w:type="dxa"/>
            <w:tcBorders>
              <w:bottom w:val="single" w:sz="4" w:space="0" w:color="auto"/>
            </w:tcBorders>
            <w:shd w:val="clear" w:color="000000" w:fill="FFFFFF"/>
          </w:tcPr>
          <w:p w14:paraId="170C65A2" w14:textId="683CCF87" w:rsidR="00226BED" w:rsidRPr="00033AEF" w:rsidRDefault="00391BF5" w:rsidP="00556007">
            <w:pPr>
              <w:spacing w:after="58"/>
              <w:rPr>
                <w:highlight w:val="yellow"/>
                <w:lang w:eastAsia="en-US"/>
              </w:rPr>
            </w:pPr>
            <w:r w:rsidRPr="00391BF5">
              <w:rPr>
                <w:lang w:eastAsia="en-US"/>
              </w:rPr>
              <w:t>In-Vermis Ultra-Long DNA Synthesis</w:t>
            </w:r>
          </w:p>
        </w:tc>
      </w:tr>
    </w:tbl>
    <w:p w14:paraId="122F41D1" w14:textId="77777777" w:rsidR="00226BED" w:rsidRPr="00033AEF" w:rsidRDefault="00226BED" w:rsidP="00226BED">
      <w:pPr>
        <w:jc w:val="both"/>
        <w:rPr>
          <w:highlight w:val="yellow"/>
          <w:lang w:eastAsia="en-US"/>
        </w:rPr>
      </w:pPr>
    </w:p>
    <w:p w14:paraId="39FCA03B" w14:textId="77777777" w:rsidR="00226BED" w:rsidRDefault="00226BED" w:rsidP="00226BED">
      <w:pPr>
        <w:rPr>
          <w:rFonts w:cs="Levenim MT"/>
          <w:b/>
          <w:bCs/>
        </w:rPr>
      </w:pPr>
      <w:r w:rsidRPr="00033AEF">
        <w:rPr>
          <w:rFonts w:cs="Levenim MT"/>
          <w:b/>
          <w:bCs/>
          <w:highlight w:val="yellow"/>
        </w:rPr>
        <w:t>3. ABSTRACT OF THE INVENTION:</w:t>
      </w:r>
    </w:p>
    <w:p w14:paraId="2B9BBED8" w14:textId="2A318F6E" w:rsidR="00226BED" w:rsidRPr="00391BF5" w:rsidRDefault="00391BF5" w:rsidP="00226BED">
      <w:pPr>
        <w:rPr>
          <w:rFonts w:cs="Levenim MT"/>
          <w:rtl/>
        </w:rPr>
      </w:pPr>
      <w:r w:rsidRPr="00391BF5">
        <w:rPr>
          <w:rFonts w:cs="Levenim MT"/>
        </w:rPr>
        <w:t xml:space="preserve">The synthesis of long DNA sequences is a crucial yet challenging task in synthetic biology and related fields, hindered by the high costs and labor intensity of current technologies. This project proposes a novel approach, leveraging the natural formation of DNA arrays in </w:t>
      </w:r>
      <w:r w:rsidRPr="00654DB1">
        <w:rPr>
          <w:rFonts w:cs="Levenim MT"/>
          <w:i/>
          <w:iCs/>
        </w:rPr>
        <w:t>Caenorhabditis elegans</w:t>
      </w:r>
      <w:r w:rsidRPr="00391BF5">
        <w:rPr>
          <w:rFonts w:cs="Levenim MT"/>
        </w:rPr>
        <w:t xml:space="preserve"> (</w:t>
      </w:r>
      <w:r w:rsidRPr="00654DB1">
        <w:rPr>
          <w:rFonts w:cs="Levenim MT"/>
          <w:i/>
          <w:iCs/>
        </w:rPr>
        <w:t>C. elegans</w:t>
      </w:r>
      <w:r w:rsidRPr="00391BF5">
        <w:rPr>
          <w:rFonts w:cs="Levenim MT"/>
        </w:rPr>
        <w:t xml:space="preserve">) nematodes to synthesize ultra-long DNA sequences efficiently. </w:t>
      </w:r>
      <w:r w:rsidRPr="00B61892">
        <w:rPr>
          <w:rFonts w:cs="Levenim MT"/>
          <w:i/>
          <w:iCs/>
        </w:rPr>
        <w:t>C. elegans</w:t>
      </w:r>
      <w:r w:rsidRPr="00391BF5">
        <w:rPr>
          <w:rFonts w:cs="Levenim MT"/>
        </w:rPr>
        <w:t>, a well-established model organism, can concatenate injected DNA into extrachromosomal arrays (ECAs) millions of bases long. We aim to exploit this mechanism to create a one-step, cost-effective "cloning machine" for synthesizing and amplifying error-free ultra-long DNA sequences.</w:t>
      </w:r>
      <w:r>
        <w:rPr>
          <w:rFonts w:cs="Levenim MT"/>
        </w:rPr>
        <w:t xml:space="preserve"> By </w:t>
      </w:r>
      <w:r w:rsidRPr="00391BF5">
        <w:rPr>
          <w:rFonts w:cs="Levenim MT"/>
          <w:b/>
          <w:bCs/>
        </w:rPr>
        <w:t>A.</w:t>
      </w:r>
      <w:r>
        <w:rPr>
          <w:rFonts w:cs="Levenim MT"/>
        </w:rPr>
        <w:t xml:space="preserve"> d</w:t>
      </w:r>
      <w:r w:rsidRPr="00391BF5">
        <w:rPr>
          <w:rFonts w:cs="Levenim MT"/>
        </w:rPr>
        <w:t xml:space="preserve">eciphering the rules governing ECA formation by injecting varying combinations of DNA sequences into </w:t>
      </w:r>
      <w:r w:rsidRPr="00B61892">
        <w:rPr>
          <w:rFonts w:cs="Levenim MT"/>
          <w:i/>
          <w:iCs/>
        </w:rPr>
        <w:t>C. elegans</w:t>
      </w:r>
      <w:r w:rsidRPr="00391BF5">
        <w:rPr>
          <w:rFonts w:cs="Levenim MT"/>
        </w:rPr>
        <w:t xml:space="preserve"> gonads and employing advanced sequencing and computational analysis on resulting ECAs; </w:t>
      </w:r>
      <w:r>
        <w:rPr>
          <w:rFonts w:cs="Levenim MT"/>
        </w:rPr>
        <w:t xml:space="preserve">and </w:t>
      </w:r>
      <w:r w:rsidRPr="00391BF5">
        <w:rPr>
          <w:rFonts w:cs="Levenim MT"/>
          <w:b/>
          <w:bCs/>
        </w:rPr>
        <w:t>B.</w:t>
      </w:r>
      <w:r>
        <w:rPr>
          <w:rFonts w:cs="Levenim MT"/>
        </w:rPr>
        <w:t xml:space="preserve"> </w:t>
      </w:r>
      <w:r w:rsidRPr="00391BF5">
        <w:rPr>
          <w:rFonts w:cs="Levenim MT"/>
        </w:rPr>
        <w:t>Understanding and leveraging the role of specific DNA repair mechanisms in ECA formation, using mutants in repair pathways</w:t>
      </w:r>
      <w:r>
        <w:rPr>
          <w:rFonts w:cs="Levenim MT"/>
        </w:rPr>
        <w:t xml:space="preserve">, we will </w:t>
      </w:r>
      <w:r w:rsidR="00B61892">
        <w:rPr>
          <w:rFonts w:cs="Levenim MT"/>
        </w:rPr>
        <w:t>e</w:t>
      </w:r>
      <w:r w:rsidRPr="00391BF5">
        <w:rPr>
          <w:rFonts w:cs="Levenim MT"/>
        </w:rPr>
        <w:t>stablish an integrated system for long DNA synthesis, including software for designing the requisite short DNA sequences and an automated system for injecting them.</w:t>
      </w:r>
    </w:p>
    <w:p w14:paraId="10F51BEB" w14:textId="77777777" w:rsidR="00226BED" w:rsidRDefault="00226BED" w:rsidP="00226BED">
      <w:pPr>
        <w:spacing w:after="58"/>
        <w:rPr>
          <w:lang w:eastAsia="en-US"/>
        </w:rPr>
      </w:pPr>
    </w:p>
    <w:p w14:paraId="263CC9BC" w14:textId="77777777" w:rsidR="00226BED" w:rsidRPr="000E58CE" w:rsidRDefault="00226BED" w:rsidP="00226BED">
      <w:pPr>
        <w:rPr>
          <w:b/>
          <w:bCs/>
        </w:rPr>
      </w:pPr>
      <w:r>
        <w:rPr>
          <w:b/>
          <w:bCs/>
        </w:rPr>
        <w:t xml:space="preserve">4.  </w:t>
      </w:r>
      <w:r w:rsidRPr="00332287">
        <w:rPr>
          <w:b/>
          <w:bCs/>
          <w:highlight w:val="yellow"/>
        </w:rPr>
        <w:t>TAU INVENTORS</w:t>
      </w:r>
      <w:r>
        <w:rPr>
          <w:rStyle w:val="a4"/>
        </w:rPr>
        <w:footnoteReference w:id="1"/>
      </w:r>
      <w:r>
        <w:rPr>
          <w:b/>
          <w:bCs/>
        </w:rPr>
        <w:t>: Note:</w:t>
      </w:r>
      <w:r w:rsidRPr="00F94D2F">
        <w:rPr>
          <w:color w:val="000000"/>
        </w:rPr>
        <w:t xml:space="preserve"> </w:t>
      </w:r>
      <w:r w:rsidRPr="002D307B">
        <w:rPr>
          <w:color w:val="000000"/>
        </w:rPr>
        <w:t xml:space="preserve">List all </w:t>
      </w:r>
      <w:r w:rsidRPr="005E133D">
        <w:rPr>
          <w:b/>
          <w:bCs/>
          <w:color w:val="000000"/>
        </w:rPr>
        <w:t>those</w:t>
      </w:r>
      <w:r w:rsidRPr="002D307B">
        <w:rPr>
          <w:color w:val="000000"/>
        </w:rPr>
        <w:t xml:space="preserve"> wh</w:t>
      </w:r>
      <w:r>
        <w:rPr>
          <w:color w:val="000000"/>
        </w:rPr>
        <w:t xml:space="preserve">o, in your opinion, </w:t>
      </w:r>
      <w:r w:rsidRPr="005E133D">
        <w:rPr>
          <w:b/>
          <w:bCs/>
          <w:color w:val="000000"/>
        </w:rPr>
        <w:t xml:space="preserve">helped </w:t>
      </w:r>
      <w:r w:rsidRPr="002D307B">
        <w:rPr>
          <w:b/>
          <w:bCs/>
          <w:color w:val="000000"/>
        </w:rPr>
        <w:t>contribute to the conception of the ultimate working invention</w:t>
      </w:r>
      <w:r w:rsidRPr="002D307B">
        <w:rPr>
          <w:color w:val="000000"/>
        </w:rPr>
        <w:t>.</w:t>
      </w:r>
      <w:r>
        <w:rPr>
          <w:color w:val="000000"/>
        </w:rPr>
        <w:t xml:space="preserve"> </w:t>
      </w:r>
      <w:r w:rsidRPr="000E58CE">
        <w:rPr>
          <w:b/>
          <w:bCs/>
        </w:rPr>
        <w:t xml:space="preserve">The order of appearance of inventors on this form will be maintained in the patent application. </w:t>
      </w:r>
    </w:p>
    <w:tbl>
      <w:tblPr>
        <w:tblW w:w="986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432"/>
        <w:gridCol w:w="1537"/>
        <w:gridCol w:w="1843"/>
        <w:gridCol w:w="992"/>
        <w:gridCol w:w="1701"/>
        <w:gridCol w:w="1360"/>
      </w:tblGrid>
      <w:tr w:rsidR="00226BED" w14:paraId="683D2B09" w14:textId="77777777" w:rsidTr="00556007">
        <w:trPr>
          <w:trHeight w:val="342"/>
          <w:jc w:val="right"/>
        </w:trPr>
        <w:tc>
          <w:tcPr>
            <w:tcW w:w="2432" w:type="dxa"/>
            <w:vMerge w:val="restart"/>
            <w:tcBorders>
              <w:right w:val="single" w:sz="4" w:space="0" w:color="auto"/>
            </w:tcBorders>
          </w:tcPr>
          <w:p w14:paraId="0513F017" w14:textId="77777777" w:rsidR="00226BED" w:rsidRPr="00F548C1" w:rsidRDefault="00226BED" w:rsidP="00556007">
            <w:pPr>
              <w:rPr>
                <w:b/>
                <w:bCs/>
                <w:sz w:val="18"/>
                <w:szCs w:val="18"/>
                <w:highlight w:val="yellow"/>
              </w:rPr>
            </w:pPr>
            <w:r w:rsidRPr="00FB23CA">
              <w:rPr>
                <w:b/>
                <w:bCs/>
                <w:sz w:val="18"/>
                <w:szCs w:val="18"/>
                <w:highlight w:val="yellow"/>
              </w:rPr>
              <w:t>FULL formal NAME</w:t>
            </w:r>
            <w:r>
              <w:rPr>
                <w:b/>
                <w:bCs/>
                <w:sz w:val="18"/>
                <w:szCs w:val="18"/>
                <w:highlight w:val="yellow"/>
              </w:rPr>
              <w:t xml:space="preserve"> </w:t>
            </w:r>
            <w:r w:rsidRPr="00FB23CA">
              <w:rPr>
                <w:b/>
                <w:bCs/>
                <w:sz w:val="18"/>
                <w:szCs w:val="18"/>
                <w:highlight w:val="yellow"/>
              </w:rPr>
              <w:t>&amp;</w:t>
            </w:r>
            <w:r>
              <w:rPr>
                <w:b/>
                <w:bCs/>
                <w:sz w:val="18"/>
                <w:szCs w:val="18"/>
                <w:highlight w:val="yellow"/>
              </w:rPr>
              <w:t xml:space="preserve"> </w:t>
            </w:r>
            <w:r w:rsidRPr="00FB23CA">
              <w:rPr>
                <w:b/>
                <w:bCs/>
                <w:sz w:val="18"/>
                <w:szCs w:val="18"/>
                <w:highlight w:val="yellow"/>
              </w:rPr>
              <w:t>TITLE</w:t>
            </w:r>
            <w:r w:rsidRPr="00C127FF">
              <w:rPr>
                <w:rFonts w:cs="Times New Roman"/>
                <w:sz w:val="24"/>
                <w:szCs w:val="24"/>
              </w:rPr>
              <w:t xml:space="preserve"> </w:t>
            </w:r>
            <w:r w:rsidRPr="00F548C1">
              <w:rPr>
                <w:b/>
                <w:bCs/>
                <w:sz w:val="18"/>
                <w:szCs w:val="18"/>
                <w:highlight w:val="yellow"/>
              </w:rPr>
              <w:t xml:space="preserve">(as it appears in Passport) </w:t>
            </w:r>
          </w:p>
          <w:p w14:paraId="68EE5E12" w14:textId="77777777" w:rsidR="00226BED" w:rsidRDefault="00226BED" w:rsidP="00556007">
            <w:pPr>
              <w:rPr>
                <w:b/>
                <w:bCs/>
                <w:sz w:val="18"/>
                <w:szCs w:val="18"/>
              </w:rPr>
            </w:pPr>
          </w:p>
          <w:p w14:paraId="1B9BCFD4" w14:textId="77777777" w:rsidR="00226BED" w:rsidRPr="00FB23CA" w:rsidRDefault="00226BED" w:rsidP="00556007">
            <w:pPr>
              <w:rPr>
                <w:b/>
                <w:bCs/>
                <w:sz w:val="18"/>
                <w:szCs w:val="18"/>
                <w:highlight w:val="yellow"/>
              </w:rPr>
            </w:pPr>
            <w:r w:rsidRPr="00FB23CA">
              <w:rPr>
                <w:b/>
                <w:bCs/>
                <w:sz w:val="18"/>
                <w:szCs w:val="18"/>
                <w:highlight w:val="yellow"/>
              </w:rPr>
              <w:t>(</w:t>
            </w:r>
            <w:proofErr w:type="spellStart"/>
            <w:r w:rsidRPr="00927B41">
              <w:rPr>
                <w:b/>
                <w:bCs/>
                <w:sz w:val="19"/>
                <w:szCs w:val="19"/>
                <w:highlight w:val="yellow"/>
              </w:rPr>
              <w:t>Mr</w:t>
            </w:r>
            <w:proofErr w:type="spellEnd"/>
            <w:r w:rsidRPr="00927B41">
              <w:rPr>
                <w:b/>
                <w:bCs/>
                <w:sz w:val="19"/>
                <w:szCs w:val="19"/>
                <w:highlight w:val="yellow"/>
              </w:rPr>
              <w:t>/</w:t>
            </w:r>
            <w:proofErr w:type="spellStart"/>
            <w:r w:rsidRPr="00927B41">
              <w:rPr>
                <w:b/>
                <w:bCs/>
                <w:sz w:val="19"/>
                <w:szCs w:val="19"/>
                <w:highlight w:val="yellow"/>
              </w:rPr>
              <w:t>Mrs</w:t>
            </w:r>
            <w:proofErr w:type="spellEnd"/>
            <w:r w:rsidRPr="00927B41">
              <w:rPr>
                <w:b/>
                <w:bCs/>
                <w:sz w:val="19"/>
                <w:szCs w:val="19"/>
                <w:highlight w:val="yellow"/>
              </w:rPr>
              <w:t>/Dr/Prof</w:t>
            </w:r>
            <w:r w:rsidRPr="00FB23CA">
              <w:rPr>
                <w:b/>
                <w:bCs/>
                <w:sz w:val="18"/>
                <w:szCs w:val="18"/>
                <w:highlight w:val="yellow"/>
              </w:rPr>
              <w:t>);</w:t>
            </w:r>
          </w:p>
          <w:p w14:paraId="4380B216" w14:textId="77777777" w:rsidR="00226BED" w:rsidRPr="00FB23CA" w:rsidRDefault="00226BED" w:rsidP="00556007">
            <w:pPr>
              <w:rPr>
                <w:b/>
                <w:bCs/>
                <w:sz w:val="18"/>
                <w:szCs w:val="18"/>
                <w:highlight w:val="yellow"/>
              </w:rPr>
            </w:pPr>
            <w:r>
              <w:rPr>
                <w:b/>
                <w:bCs/>
                <w:sz w:val="18"/>
                <w:szCs w:val="18"/>
                <w:highlight w:val="yellow"/>
              </w:rPr>
              <w:t xml:space="preserve">Local </w:t>
            </w:r>
            <w:r w:rsidRPr="00FB23CA">
              <w:rPr>
                <w:b/>
                <w:bCs/>
                <w:sz w:val="18"/>
                <w:szCs w:val="18"/>
                <w:highlight w:val="yellow"/>
              </w:rPr>
              <w:t>ID. No</w:t>
            </w:r>
            <w:r>
              <w:rPr>
                <w:b/>
                <w:bCs/>
                <w:sz w:val="18"/>
                <w:szCs w:val="18"/>
                <w:highlight w:val="yellow"/>
              </w:rPr>
              <w:t xml:space="preserve"> + </w:t>
            </w:r>
            <w:r w:rsidRPr="00FB23CA">
              <w:rPr>
                <w:b/>
                <w:bCs/>
                <w:sz w:val="18"/>
                <w:szCs w:val="18"/>
                <w:highlight w:val="yellow"/>
              </w:rPr>
              <w:t xml:space="preserve">Nationality </w:t>
            </w:r>
          </w:p>
          <w:p w14:paraId="3B3CC711" w14:textId="77777777" w:rsidR="00226BED" w:rsidRDefault="00226BED" w:rsidP="00556007">
            <w:pPr>
              <w:rPr>
                <w:b/>
                <w:bCs/>
                <w:sz w:val="18"/>
                <w:szCs w:val="18"/>
                <w:highlight w:val="yellow"/>
              </w:rPr>
            </w:pPr>
          </w:p>
          <w:p w14:paraId="25AD9F2F" w14:textId="77777777" w:rsidR="00226BED" w:rsidRPr="00F409B2" w:rsidRDefault="00226BED" w:rsidP="00556007">
            <w:pPr>
              <w:rPr>
                <w:b/>
                <w:bCs/>
                <w:sz w:val="18"/>
                <w:szCs w:val="18"/>
              </w:rPr>
            </w:pPr>
            <w:r>
              <w:rPr>
                <w:b/>
                <w:bCs/>
                <w:sz w:val="18"/>
                <w:szCs w:val="18"/>
                <w:highlight w:val="yellow"/>
              </w:rPr>
              <w:t>(Please include ALL</w:t>
            </w:r>
            <w:r w:rsidRPr="00FB23CA">
              <w:rPr>
                <w:b/>
                <w:bCs/>
                <w:sz w:val="18"/>
                <w:szCs w:val="18"/>
                <w:highlight w:val="yellow"/>
              </w:rPr>
              <w:t xml:space="preserve"> these required details)</w:t>
            </w:r>
          </w:p>
        </w:tc>
        <w:tc>
          <w:tcPr>
            <w:tcW w:w="3380" w:type="dxa"/>
            <w:gridSpan w:val="2"/>
            <w:tcBorders>
              <w:top w:val="single" w:sz="4" w:space="0" w:color="auto"/>
              <w:left w:val="single" w:sz="4" w:space="0" w:color="auto"/>
              <w:bottom w:val="nil"/>
              <w:right w:val="single" w:sz="4" w:space="0" w:color="auto"/>
            </w:tcBorders>
          </w:tcPr>
          <w:p w14:paraId="10C096E8" w14:textId="77777777" w:rsidR="00226BED" w:rsidRPr="00F409B2" w:rsidRDefault="00226BED" w:rsidP="00556007">
            <w:pPr>
              <w:rPr>
                <w:b/>
                <w:bCs/>
                <w:sz w:val="18"/>
                <w:szCs w:val="18"/>
                <w:u w:val="single"/>
              </w:rPr>
            </w:pPr>
            <w:r w:rsidRPr="00332287">
              <w:rPr>
                <w:b/>
                <w:bCs/>
                <w:sz w:val="18"/>
                <w:szCs w:val="18"/>
                <w:highlight w:val="yellow"/>
                <w:u w:val="single"/>
              </w:rPr>
              <w:t>EMPLOYMENT/STATUS DETAILS</w:t>
            </w:r>
            <w:r>
              <w:rPr>
                <w:b/>
                <w:bCs/>
                <w:sz w:val="18"/>
                <w:szCs w:val="18"/>
                <w:highlight w:val="yellow"/>
                <w:u w:val="single"/>
              </w:rPr>
              <w:t xml:space="preserve"> </w:t>
            </w:r>
            <w:r w:rsidRPr="00332287">
              <w:rPr>
                <w:b/>
                <w:bCs/>
                <w:sz w:val="18"/>
                <w:szCs w:val="18"/>
                <w:highlight w:val="yellow"/>
                <w:u w:val="single"/>
              </w:rPr>
              <w:t>at the time of working on the invention</w:t>
            </w:r>
          </w:p>
        </w:tc>
        <w:tc>
          <w:tcPr>
            <w:tcW w:w="992" w:type="dxa"/>
            <w:vMerge w:val="restart"/>
            <w:tcBorders>
              <w:left w:val="single" w:sz="4" w:space="0" w:color="auto"/>
            </w:tcBorders>
          </w:tcPr>
          <w:p w14:paraId="476A0B09" w14:textId="77777777" w:rsidR="00226BED" w:rsidRPr="00FB23CA" w:rsidRDefault="00226BED" w:rsidP="00556007">
            <w:pPr>
              <w:rPr>
                <w:b/>
                <w:bCs/>
                <w:sz w:val="18"/>
                <w:szCs w:val="18"/>
                <w:highlight w:val="yellow"/>
              </w:rPr>
            </w:pPr>
            <w:r w:rsidRPr="00FB23CA">
              <w:rPr>
                <w:b/>
                <w:bCs/>
                <w:sz w:val="18"/>
                <w:szCs w:val="18"/>
                <w:highlight w:val="yellow"/>
              </w:rPr>
              <w:t>Share in Invention [%]</w:t>
            </w:r>
          </w:p>
        </w:tc>
        <w:tc>
          <w:tcPr>
            <w:tcW w:w="1701" w:type="dxa"/>
            <w:vMerge w:val="restart"/>
          </w:tcPr>
          <w:p w14:paraId="4A36406B" w14:textId="77777777" w:rsidR="00226BED" w:rsidRPr="00FB23CA" w:rsidRDefault="00226BED" w:rsidP="00556007">
            <w:pPr>
              <w:rPr>
                <w:b/>
                <w:bCs/>
                <w:sz w:val="18"/>
                <w:szCs w:val="18"/>
                <w:highlight w:val="yellow"/>
              </w:rPr>
            </w:pPr>
            <w:r>
              <w:rPr>
                <w:b/>
                <w:bCs/>
                <w:sz w:val="18"/>
                <w:szCs w:val="18"/>
                <w:highlight w:val="yellow"/>
              </w:rPr>
              <w:t xml:space="preserve">FULL </w:t>
            </w:r>
            <w:r w:rsidRPr="00FB23CA">
              <w:rPr>
                <w:b/>
                <w:bCs/>
                <w:sz w:val="18"/>
                <w:szCs w:val="18"/>
                <w:highlight w:val="yellow"/>
              </w:rPr>
              <w:t xml:space="preserve">Home </w:t>
            </w:r>
            <w:proofErr w:type="spellStart"/>
            <w:r w:rsidRPr="00FB23CA">
              <w:rPr>
                <w:b/>
                <w:bCs/>
                <w:sz w:val="18"/>
                <w:szCs w:val="18"/>
                <w:highlight w:val="yellow"/>
              </w:rPr>
              <w:t>Address</w:t>
            </w:r>
            <w:r>
              <w:rPr>
                <w:b/>
                <w:bCs/>
                <w:sz w:val="18"/>
                <w:szCs w:val="18"/>
                <w:highlight w:val="yellow"/>
              </w:rPr>
              <w:t>+ZIP</w:t>
            </w:r>
            <w:proofErr w:type="spellEnd"/>
            <w:r w:rsidRPr="00FB23CA">
              <w:rPr>
                <w:b/>
                <w:bCs/>
                <w:sz w:val="18"/>
                <w:szCs w:val="18"/>
                <w:highlight w:val="yellow"/>
              </w:rPr>
              <w:t>;       E-mail;</w:t>
            </w:r>
          </w:p>
          <w:p w14:paraId="1E523525" w14:textId="77777777" w:rsidR="00226BED" w:rsidRPr="00FB23CA" w:rsidRDefault="00226BED" w:rsidP="00556007">
            <w:pPr>
              <w:rPr>
                <w:b/>
                <w:bCs/>
                <w:sz w:val="18"/>
                <w:szCs w:val="18"/>
                <w:highlight w:val="yellow"/>
              </w:rPr>
            </w:pPr>
            <w:r w:rsidRPr="00FB23CA">
              <w:rPr>
                <w:b/>
                <w:bCs/>
                <w:sz w:val="18"/>
                <w:szCs w:val="18"/>
                <w:highlight w:val="yellow"/>
              </w:rPr>
              <w:t>Phone: mobile, work &amp; home (Please include all these required details)</w:t>
            </w:r>
          </w:p>
          <w:p w14:paraId="52CD91F9" w14:textId="77777777" w:rsidR="00226BED" w:rsidRPr="00FB23CA" w:rsidRDefault="00226BED" w:rsidP="00556007">
            <w:pPr>
              <w:rPr>
                <w:b/>
                <w:bCs/>
                <w:sz w:val="18"/>
                <w:szCs w:val="18"/>
                <w:highlight w:val="yellow"/>
              </w:rPr>
            </w:pPr>
          </w:p>
        </w:tc>
        <w:tc>
          <w:tcPr>
            <w:tcW w:w="1360" w:type="dxa"/>
            <w:vMerge w:val="restart"/>
          </w:tcPr>
          <w:p w14:paraId="3365ECE0" w14:textId="77777777" w:rsidR="00226BED" w:rsidRPr="00FB23CA" w:rsidRDefault="00226BED" w:rsidP="00556007">
            <w:pPr>
              <w:rPr>
                <w:b/>
                <w:bCs/>
                <w:sz w:val="18"/>
                <w:szCs w:val="18"/>
                <w:highlight w:val="yellow"/>
              </w:rPr>
            </w:pPr>
            <w:r w:rsidRPr="00FB23CA">
              <w:rPr>
                <w:b/>
                <w:bCs/>
                <w:sz w:val="18"/>
                <w:szCs w:val="18"/>
                <w:highlight w:val="yellow"/>
              </w:rPr>
              <w:t>SIGNATURE: (each inventor must personally sign)</w:t>
            </w:r>
          </w:p>
        </w:tc>
      </w:tr>
      <w:tr w:rsidR="00226BED" w14:paraId="12D450B6" w14:textId="77777777" w:rsidTr="00556007">
        <w:trPr>
          <w:trHeight w:val="1585"/>
          <w:jc w:val="right"/>
        </w:trPr>
        <w:tc>
          <w:tcPr>
            <w:tcW w:w="2432" w:type="dxa"/>
            <w:vMerge/>
            <w:tcBorders>
              <w:bottom w:val="single" w:sz="4" w:space="0" w:color="auto"/>
              <w:right w:val="single" w:sz="4" w:space="0" w:color="auto"/>
            </w:tcBorders>
          </w:tcPr>
          <w:p w14:paraId="0DA8D40F" w14:textId="77777777" w:rsidR="00226BED" w:rsidRPr="006407B1" w:rsidRDefault="00226BED" w:rsidP="00556007">
            <w:pPr>
              <w:rPr>
                <w:b/>
                <w:bCs/>
                <w:rtl/>
              </w:rPr>
            </w:pPr>
          </w:p>
        </w:tc>
        <w:tc>
          <w:tcPr>
            <w:tcW w:w="1537" w:type="dxa"/>
            <w:tcBorders>
              <w:top w:val="nil"/>
              <w:left w:val="single" w:sz="4" w:space="0" w:color="auto"/>
              <w:bottom w:val="single" w:sz="4" w:space="0" w:color="auto"/>
            </w:tcBorders>
          </w:tcPr>
          <w:p w14:paraId="20DC0A7C" w14:textId="77777777" w:rsidR="00226BED" w:rsidRPr="00FB23CA" w:rsidRDefault="00226BED" w:rsidP="00556007">
            <w:pPr>
              <w:rPr>
                <w:b/>
                <w:bCs/>
                <w:sz w:val="18"/>
                <w:szCs w:val="18"/>
                <w:highlight w:val="yellow"/>
              </w:rPr>
            </w:pPr>
            <w:r w:rsidRPr="00FB23CA">
              <w:rPr>
                <w:b/>
                <w:bCs/>
                <w:sz w:val="18"/>
                <w:szCs w:val="18"/>
                <w:highlight w:val="yellow"/>
                <w:u w:val="single"/>
              </w:rPr>
              <w:t>TAU</w:t>
            </w:r>
            <w:r w:rsidRPr="00FB23CA">
              <w:rPr>
                <w:b/>
                <w:bCs/>
                <w:sz w:val="18"/>
                <w:szCs w:val="18"/>
                <w:highlight w:val="yellow"/>
              </w:rPr>
              <w:t xml:space="preserve">: enter Dept. &amp; Faculty. </w:t>
            </w:r>
          </w:p>
          <w:p w14:paraId="348AF204" w14:textId="77777777" w:rsidR="00226BED" w:rsidRPr="00FB23CA" w:rsidRDefault="00226BED" w:rsidP="00556007">
            <w:pPr>
              <w:rPr>
                <w:b/>
                <w:bCs/>
                <w:sz w:val="18"/>
                <w:szCs w:val="18"/>
                <w:highlight w:val="yellow"/>
              </w:rPr>
            </w:pPr>
          </w:p>
          <w:p w14:paraId="51735B6B" w14:textId="77777777" w:rsidR="00226BED" w:rsidRPr="00FB23CA" w:rsidRDefault="00226BED" w:rsidP="00556007">
            <w:pPr>
              <w:rPr>
                <w:b/>
                <w:bCs/>
                <w:highlight w:val="yellow"/>
                <w:rtl/>
              </w:rPr>
            </w:pPr>
            <w:r w:rsidRPr="00FB23CA">
              <w:rPr>
                <w:b/>
                <w:bCs/>
                <w:sz w:val="18"/>
                <w:szCs w:val="18"/>
                <w:highlight w:val="yellow"/>
              </w:rPr>
              <w:t>STUDENTS: ENTER A DEGREE OF STUDY AT TIME OF THE INVENTION</w:t>
            </w:r>
          </w:p>
        </w:tc>
        <w:tc>
          <w:tcPr>
            <w:tcW w:w="1843" w:type="dxa"/>
            <w:tcBorders>
              <w:top w:val="nil"/>
              <w:bottom w:val="single" w:sz="4" w:space="0" w:color="auto"/>
              <w:right w:val="single" w:sz="4" w:space="0" w:color="auto"/>
            </w:tcBorders>
          </w:tcPr>
          <w:p w14:paraId="5186FB26" w14:textId="77777777" w:rsidR="00226BED" w:rsidRPr="00FB23CA" w:rsidRDefault="00226BED" w:rsidP="00556007">
            <w:pPr>
              <w:rPr>
                <w:b/>
                <w:bCs/>
                <w:sz w:val="18"/>
                <w:szCs w:val="18"/>
                <w:highlight w:val="yellow"/>
              </w:rPr>
            </w:pPr>
            <w:r>
              <w:rPr>
                <w:b/>
                <w:bCs/>
                <w:sz w:val="18"/>
                <w:szCs w:val="18"/>
                <w:highlight w:val="yellow"/>
                <w:u w:val="single"/>
              </w:rPr>
              <w:t>IF APPLICABLE –Job/s Outside of</w:t>
            </w:r>
            <w:r w:rsidRPr="00FB23CA">
              <w:rPr>
                <w:b/>
                <w:bCs/>
                <w:sz w:val="18"/>
                <w:szCs w:val="18"/>
                <w:highlight w:val="yellow"/>
                <w:u w:val="single"/>
              </w:rPr>
              <w:t xml:space="preserve"> TAU</w:t>
            </w:r>
            <w:r w:rsidRPr="00FB23CA">
              <w:rPr>
                <w:b/>
                <w:bCs/>
                <w:sz w:val="18"/>
                <w:szCs w:val="18"/>
                <w:highlight w:val="yellow"/>
              </w:rPr>
              <w:t>: name of Employer and %</w:t>
            </w:r>
            <w:r>
              <w:rPr>
                <w:b/>
                <w:bCs/>
                <w:sz w:val="18"/>
                <w:szCs w:val="18"/>
                <w:highlight w:val="yellow"/>
              </w:rPr>
              <w:t xml:space="preserve"> </w:t>
            </w:r>
            <w:r w:rsidRPr="00FB23CA">
              <w:rPr>
                <w:b/>
                <w:bCs/>
                <w:sz w:val="18"/>
                <w:szCs w:val="18"/>
                <w:highlight w:val="yellow"/>
              </w:rPr>
              <w:t xml:space="preserve"> of </w:t>
            </w:r>
            <w:r>
              <w:rPr>
                <w:b/>
                <w:bCs/>
                <w:sz w:val="18"/>
                <w:szCs w:val="18"/>
                <w:highlight w:val="yellow"/>
              </w:rPr>
              <w:t xml:space="preserve"> time</w:t>
            </w:r>
          </w:p>
          <w:p w14:paraId="425DD47F" w14:textId="77777777" w:rsidR="00226BED" w:rsidRPr="00FB23CA" w:rsidRDefault="00226BED" w:rsidP="00556007">
            <w:pPr>
              <w:rPr>
                <w:b/>
                <w:bCs/>
                <w:highlight w:val="yellow"/>
              </w:rPr>
            </w:pPr>
          </w:p>
        </w:tc>
        <w:tc>
          <w:tcPr>
            <w:tcW w:w="992" w:type="dxa"/>
            <w:vMerge/>
            <w:tcBorders>
              <w:left w:val="single" w:sz="4" w:space="0" w:color="auto"/>
              <w:bottom w:val="single" w:sz="4" w:space="0" w:color="auto"/>
            </w:tcBorders>
          </w:tcPr>
          <w:p w14:paraId="24ADD0FF" w14:textId="77777777" w:rsidR="00226BED" w:rsidRPr="006407B1" w:rsidRDefault="00226BED" w:rsidP="00556007">
            <w:pPr>
              <w:rPr>
                <w:b/>
                <w:bCs/>
                <w:rtl/>
              </w:rPr>
            </w:pPr>
          </w:p>
        </w:tc>
        <w:tc>
          <w:tcPr>
            <w:tcW w:w="1701" w:type="dxa"/>
            <w:vMerge/>
            <w:tcBorders>
              <w:bottom w:val="single" w:sz="4" w:space="0" w:color="auto"/>
            </w:tcBorders>
          </w:tcPr>
          <w:p w14:paraId="3B379DB4" w14:textId="77777777" w:rsidR="00226BED" w:rsidRPr="006407B1" w:rsidRDefault="00226BED" w:rsidP="00556007">
            <w:pPr>
              <w:rPr>
                <w:b/>
                <w:bCs/>
                <w:rtl/>
              </w:rPr>
            </w:pPr>
          </w:p>
        </w:tc>
        <w:tc>
          <w:tcPr>
            <w:tcW w:w="1360" w:type="dxa"/>
            <w:vMerge/>
            <w:tcBorders>
              <w:bottom w:val="single" w:sz="4" w:space="0" w:color="auto"/>
            </w:tcBorders>
          </w:tcPr>
          <w:p w14:paraId="5FA9DEC7" w14:textId="77777777" w:rsidR="00226BED" w:rsidRPr="006407B1" w:rsidRDefault="00226BED" w:rsidP="00556007">
            <w:pPr>
              <w:rPr>
                <w:b/>
                <w:bCs/>
                <w:rtl/>
              </w:rPr>
            </w:pPr>
          </w:p>
        </w:tc>
      </w:tr>
      <w:tr w:rsidR="00226BED" w14:paraId="65CFD6E1" w14:textId="77777777" w:rsidTr="00556007">
        <w:trPr>
          <w:trHeight w:val="327"/>
          <w:jc w:val="right"/>
        </w:trPr>
        <w:tc>
          <w:tcPr>
            <w:tcW w:w="2432" w:type="dxa"/>
            <w:shd w:val="clear" w:color="auto" w:fill="auto"/>
          </w:tcPr>
          <w:p w14:paraId="7629167A" w14:textId="7EFB5BCE" w:rsidR="00226BED" w:rsidRDefault="00B61892" w:rsidP="00556007">
            <w:pPr>
              <w:jc w:val="both"/>
              <w:rPr>
                <w:b/>
                <w:bCs/>
              </w:rPr>
            </w:pPr>
            <w:r>
              <w:rPr>
                <w:b/>
                <w:bCs/>
              </w:rPr>
              <w:t>Oded Rechavi, Professor</w:t>
            </w:r>
          </w:p>
          <w:p w14:paraId="215047A6" w14:textId="20640056" w:rsidR="00226BED" w:rsidRPr="0025678A" w:rsidRDefault="00226BED" w:rsidP="00556007">
            <w:pPr>
              <w:jc w:val="both"/>
              <w:rPr>
                <w:b/>
                <w:bCs/>
              </w:rPr>
            </w:pPr>
            <w:r>
              <w:rPr>
                <w:b/>
                <w:bCs/>
              </w:rPr>
              <w:t>_</w:t>
            </w:r>
            <w:r w:rsidR="00B61892">
              <w:rPr>
                <w:b/>
                <w:bCs/>
              </w:rPr>
              <w:t>040544066</w:t>
            </w:r>
            <w:r>
              <w:rPr>
                <w:b/>
                <w:bCs/>
              </w:rPr>
              <w:t>_______</w:t>
            </w:r>
            <w:r w:rsidRPr="00D371A4">
              <w:rPr>
                <w:b/>
                <w:bCs/>
                <w:highlight w:val="yellow"/>
              </w:rPr>
              <w:t xml:space="preserve"> </w:t>
            </w:r>
          </w:p>
          <w:p w14:paraId="1FD97290" w14:textId="77777777" w:rsidR="00226BED" w:rsidRPr="00D371A4" w:rsidRDefault="00226BED" w:rsidP="00556007">
            <w:pPr>
              <w:tabs>
                <w:tab w:val="left" w:pos="1225"/>
              </w:tabs>
              <w:rPr>
                <w:b/>
                <w:bCs/>
                <w:highlight w:val="yellow"/>
              </w:rPr>
            </w:pPr>
            <w:r w:rsidRPr="00D371A4">
              <w:rPr>
                <w:b/>
                <w:bCs/>
                <w:highlight w:val="yellow"/>
              </w:rPr>
              <w:t>ID:</w:t>
            </w:r>
          </w:p>
          <w:p w14:paraId="740CCE2F" w14:textId="4ACACFC3" w:rsidR="00226BED" w:rsidRPr="000740DB" w:rsidRDefault="00226BED" w:rsidP="00556007">
            <w:pPr>
              <w:tabs>
                <w:tab w:val="left" w:pos="1225"/>
              </w:tabs>
              <w:rPr>
                <w:b/>
                <w:bCs/>
                <w:rtl/>
              </w:rPr>
            </w:pPr>
            <w:r w:rsidRPr="00D371A4">
              <w:rPr>
                <w:b/>
                <w:bCs/>
                <w:highlight w:val="yellow"/>
              </w:rPr>
              <w:t>Citizenship/s:</w:t>
            </w:r>
            <w:r w:rsidR="00B61892">
              <w:rPr>
                <w:b/>
                <w:bCs/>
              </w:rPr>
              <w:t xml:space="preserve"> Israeli</w:t>
            </w:r>
          </w:p>
        </w:tc>
        <w:tc>
          <w:tcPr>
            <w:tcW w:w="1537" w:type="dxa"/>
            <w:shd w:val="clear" w:color="auto" w:fill="auto"/>
          </w:tcPr>
          <w:p w14:paraId="2A4ED30B" w14:textId="338110CA" w:rsidR="00226BED" w:rsidRDefault="00B61892" w:rsidP="00556007">
            <w:pPr>
              <w:rPr>
                <w:b/>
                <w:bCs/>
                <w:rtl/>
              </w:rPr>
            </w:pPr>
            <w:r>
              <w:rPr>
                <w:b/>
                <w:bCs/>
              </w:rPr>
              <w:t>Department of Neurobiology, Life Sciences Faculty</w:t>
            </w:r>
          </w:p>
        </w:tc>
        <w:tc>
          <w:tcPr>
            <w:tcW w:w="1843" w:type="dxa"/>
            <w:shd w:val="clear" w:color="auto" w:fill="auto"/>
          </w:tcPr>
          <w:p w14:paraId="2D030B1D" w14:textId="77777777" w:rsidR="00226BED" w:rsidRDefault="00226BED" w:rsidP="00556007">
            <w:pPr>
              <w:rPr>
                <w:b/>
                <w:bCs/>
                <w:rtl/>
              </w:rPr>
            </w:pPr>
            <w:r>
              <w:rPr>
                <w:b/>
                <w:bCs/>
              </w:rPr>
              <w:fldChar w:fldCharType="begin">
                <w:ffData>
                  <w:name w:val="Text24"/>
                  <w:enabled/>
                  <w:calcOnExit w:val="0"/>
                  <w:textInput/>
                </w:ffData>
              </w:fldChar>
            </w:r>
            <w:r>
              <w:rPr>
                <w:b/>
                <w:bCs/>
              </w:rPr>
              <w:instrText xml:space="preserve"> FORMTEXT </w:instrText>
            </w:r>
            <w:r>
              <w:rPr>
                <w:b/>
                <w:bCs/>
              </w:rPr>
            </w:r>
            <w:r>
              <w:rPr>
                <w:b/>
                <w:bCs/>
              </w:rPr>
              <w:fldChar w:fldCharType="separate"/>
            </w:r>
            <w:r>
              <w:rPr>
                <w:b/>
                <w:bCs/>
              </w:rPr>
              <w:t> </w:t>
            </w:r>
            <w:r>
              <w:rPr>
                <w:b/>
                <w:bCs/>
              </w:rPr>
              <w:t> </w:t>
            </w:r>
            <w:r>
              <w:rPr>
                <w:b/>
                <w:bCs/>
              </w:rPr>
              <w:t> </w:t>
            </w:r>
            <w:r>
              <w:rPr>
                <w:b/>
                <w:bCs/>
              </w:rPr>
              <w:t> </w:t>
            </w:r>
            <w:r>
              <w:rPr>
                <w:b/>
                <w:bCs/>
              </w:rPr>
              <w:t> </w:t>
            </w:r>
            <w:r>
              <w:rPr>
                <w:b/>
                <w:bCs/>
              </w:rPr>
              <w:fldChar w:fldCharType="end"/>
            </w:r>
          </w:p>
        </w:tc>
        <w:tc>
          <w:tcPr>
            <w:tcW w:w="992" w:type="dxa"/>
            <w:shd w:val="clear" w:color="auto" w:fill="auto"/>
          </w:tcPr>
          <w:p w14:paraId="68CE2143" w14:textId="77777777" w:rsidR="00226BED" w:rsidRDefault="00226BED" w:rsidP="00556007">
            <w:pPr>
              <w:rPr>
                <w:b/>
                <w:bCs/>
                <w:rtl/>
              </w:rPr>
            </w:pPr>
            <w:r>
              <w:rPr>
                <w:b/>
                <w:bCs/>
              </w:rPr>
              <w:fldChar w:fldCharType="begin">
                <w:ffData>
                  <w:name w:val="Text25"/>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tc>
        <w:tc>
          <w:tcPr>
            <w:tcW w:w="1701" w:type="dxa"/>
            <w:shd w:val="clear" w:color="auto" w:fill="auto"/>
          </w:tcPr>
          <w:p w14:paraId="53D5AF08" w14:textId="77777777" w:rsidR="00B61892" w:rsidRDefault="00226BED" w:rsidP="00556007">
            <w:pPr>
              <w:rPr>
                <w:b/>
                <w:bCs/>
              </w:rPr>
            </w:pPr>
            <w:r>
              <w:rPr>
                <w:b/>
                <w:bCs/>
              </w:rPr>
              <w:fldChar w:fldCharType="begin">
                <w:ffData>
                  <w:name w:val="Text26"/>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r w:rsidR="00B61892">
              <w:rPr>
                <w:b/>
                <w:bCs/>
              </w:rPr>
              <w:t xml:space="preserve">50 </w:t>
            </w:r>
            <w:proofErr w:type="spellStart"/>
            <w:r w:rsidR="00B61892">
              <w:rPr>
                <w:b/>
                <w:bCs/>
              </w:rPr>
              <w:t>Dizengoff</w:t>
            </w:r>
            <w:proofErr w:type="spellEnd"/>
            <w:r w:rsidR="00B61892">
              <w:rPr>
                <w:b/>
                <w:bCs/>
              </w:rPr>
              <w:t xml:space="preserve"> street, Tel Aviv, 6433222</w:t>
            </w:r>
          </w:p>
          <w:p w14:paraId="46DEFD5A" w14:textId="79D90975" w:rsidR="00226BED" w:rsidRDefault="00B61892" w:rsidP="00556007">
            <w:pPr>
              <w:rPr>
                <w:b/>
                <w:bCs/>
                <w:rtl/>
              </w:rPr>
            </w:pPr>
            <w:r>
              <w:rPr>
                <w:b/>
                <w:bCs/>
              </w:rPr>
              <w:t>Phone: 05</w:t>
            </w:r>
            <w:r>
              <w:rPr>
                <w:b/>
                <w:bCs/>
                <w:u w:val="single"/>
              </w:rPr>
              <w:t>23-831831</w:t>
            </w:r>
            <w:r>
              <w:rPr>
                <w:b/>
                <w:bCs/>
              </w:rPr>
              <w:t xml:space="preserve"> </w:t>
            </w:r>
          </w:p>
        </w:tc>
        <w:tc>
          <w:tcPr>
            <w:tcW w:w="1360" w:type="dxa"/>
            <w:shd w:val="clear" w:color="auto" w:fill="auto"/>
          </w:tcPr>
          <w:p w14:paraId="73AA42C1" w14:textId="2FF98F93" w:rsidR="00226BED" w:rsidRDefault="00751653" w:rsidP="00556007">
            <w:pPr>
              <w:rPr>
                <w:b/>
                <w:bCs/>
                <w:noProof/>
                <w:rtl/>
              </w:rPr>
            </w:pPr>
            <w:r w:rsidRPr="00751653">
              <w:rPr>
                <w:rFonts w:eastAsia="Cambria" w:cs="Arial"/>
                <w:noProof/>
                <w:sz w:val="24"/>
                <w:szCs w:val="24"/>
                <w:lang w:eastAsia="en-US"/>
              </w:rPr>
              <w:drawing>
                <wp:inline distT="0" distB="0" distL="0" distR="0" wp14:anchorId="1405D7EA" wp14:editId="3914CD51">
                  <wp:extent cx="601912" cy="133643"/>
                  <wp:effectExtent l="0" t="0" r="0" b="635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618311" cy="137284"/>
                          </a:xfrm>
                          <a:prstGeom prst="rect">
                            <a:avLst/>
                          </a:prstGeom>
                          <a:noFill/>
                          <a:ln w="9525">
                            <a:noFill/>
                            <a:miter lim="800000"/>
                            <a:headEnd/>
                            <a:tailEnd/>
                          </a:ln>
                        </pic:spPr>
                      </pic:pic>
                    </a:graphicData>
                  </a:graphic>
                </wp:inline>
              </w:drawing>
            </w:r>
          </w:p>
        </w:tc>
      </w:tr>
      <w:tr w:rsidR="00226BED" w14:paraId="313E9293" w14:textId="77777777" w:rsidTr="00556007">
        <w:trPr>
          <w:trHeight w:val="327"/>
          <w:jc w:val="right"/>
        </w:trPr>
        <w:tc>
          <w:tcPr>
            <w:tcW w:w="2432" w:type="dxa"/>
            <w:shd w:val="clear" w:color="auto" w:fill="auto"/>
          </w:tcPr>
          <w:p w14:paraId="71735DD0" w14:textId="28B41438" w:rsidR="00226BED" w:rsidRPr="0025678A" w:rsidRDefault="00C711E4" w:rsidP="00556007">
            <w:pPr>
              <w:jc w:val="both"/>
              <w:rPr>
                <w:b/>
                <w:bCs/>
              </w:rPr>
            </w:pPr>
            <w:r>
              <w:rPr>
                <w:b/>
                <w:bCs/>
              </w:rPr>
              <w:t xml:space="preserve">Guy Teichman, </w:t>
            </w:r>
            <w:proofErr w:type="spellStart"/>
            <w:r>
              <w:rPr>
                <w:b/>
                <w:bCs/>
              </w:rPr>
              <w:t>Mr</w:t>
            </w:r>
            <w:proofErr w:type="spellEnd"/>
          </w:p>
          <w:p w14:paraId="71E2D9DD" w14:textId="3DCBCD4E" w:rsidR="00226BED" w:rsidRPr="00D371A4" w:rsidRDefault="00226BED" w:rsidP="00556007">
            <w:pPr>
              <w:tabs>
                <w:tab w:val="left" w:pos="1225"/>
              </w:tabs>
              <w:rPr>
                <w:b/>
                <w:bCs/>
                <w:highlight w:val="yellow"/>
              </w:rPr>
            </w:pPr>
            <w:r w:rsidRPr="00D371A4">
              <w:rPr>
                <w:b/>
                <w:bCs/>
                <w:highlight w:val="yellow"/>
              </w:rPr>
              <w:t>ID:</w:t>
            </w:r>
            <w:r w:rsidR="00C711E4">
              <w:rPr>
                <w:b/>
                <w:bCs/>
                <w:highlight w:val="yellow"/>
              </w:rPr>
              <w:t xml:space="preserve"> </w:t>
            </w:r>
            <w:r w:rsidR="00C711E4" w:rsidRPr="00C711E4">
              <w:rPr>
                <w:b/>
                <w:bCs/>
              </w:rPr>
              <w:t>207173121</w:t>
            </w:r>
          </w:p>
          <w:p w14:paraId="26CCE34E" w14:textId="3039C5C8" w:rsidR="00226BED" w:rsidRDefault="00226BED" w:rsidP="00556007">
            <w:pPr>
              <w:rPr>
                <w:b/>
                <w:bCs/>
                <w:rtl/>
              </w:rPr>
            </w:pPr>
            <w:r w:rsidRPr="00D371A4">
              <w:rPr>
                <w:b/>
                <w:bCs/>
                <w:highlight w:val="yellow"/>
              </w:rPr>
              <w:t>Citizenship/s:</w:t>
            </w:r>
            <w:r w:rsidR="00C711E4">
              <w:rPr>
                <w:rFonts w:hint="cs"/>
                <w:b/>
                <w:bCs/>
                <w:rtl/>
              </w:rPr>
              <w:t xml:space="preserve"> </w:t>
            </w:r>
            <w:r w:rsidR="00C711E4">
              <w:rPr>
                <w:b/>
                <w:bCs/>
              </w:rPr>
              <w:t>Israeli</w:t>
            </w:r>
          </w:p>
          <w:p w14:paraId="1D38F018" w14:textId="77777777" w:rsidR="00226BED" w:rsidRPr="000740DB" w:rsidRDefault="00226BED" w:rsidP="00556007">
            <w:pPr>
              <w:tabs>
                <w:tab w:val="left" w:pos="1225"/>
              </w:tabs>
              <w:rPr>
                <w:b/>
                <w:bCs/>
                <w:rtl/>
              </w:rPr>
            </w:pPr>
            <w:r w:rsidRPr="000740DB">
              <w:rPr>
                <w:b/>
                <w:bCs/>
              </w:rPr>
              <w:lastRenderedPageBreak/>
              <w:tab/>
            </w:r>
          </w:p>
        </w:tc>
        <w:tc>
          <w:tcPr>
            <w:tcW w:w="1537" w:type="dxa"/>
            <w:shd w:val="clear" w:color="auto" w:fill="auto"/>
          </w:tcPr>
          <w:p w14:paraId="2C5F8A82" w14:textId="0E8EC3E6" w:rsidR="00226BED" w:rsidRDefault="00203A33" w:rsidP="00556007">
            <w:pPr>
              <w:rPr>
                <w:b/>
                <w:bCs/>
                <w:rtl/>
              </w:rPr>
            </w:pPr>
            <w:r>
              <w:rPr>
                <w:b/>
                <w:bCs/>
              </w:rPr>
              <w:lastRenderedPageBreak/>
              <w:t>Ph.D. Department of Neurobiology</w:t>
            </w:r>
          </w:p>
        </w:tc>
        <w:tc>
          <w:tcPr>
            <w:tcW w:w="1843" w:type="dxa"/>
            <w:shd w:val="clear" w:color="auto" w:fill="auto"/>
          </w:tcPr>
          <w:p w14:paraId="68516322" w14:textId="77777777" w:rsidR="00226BED" w:rsidRDefault="00226BED" w:rsidP="00556007">
            <w:pPr>
              <w:rPr>
                <w:b/>
                <w:bCs/>
                <w:rtl/>
              </w:rPr>
            </w:pPr>
            <w:r>
              <w:rPr>
                <w:b/>
                <w:bCs/>
              </w:rPr>
              <w:fldChar w:fldCharType="begin">
                <w:ffData>
                  <w:name w:val="Text24"/>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tc>
        <w:tc>
          <w:tcPr>
            <w:tcW w:w="992" w:type="dxa"/>
            <w:shd w:val="clear" w:color="auto" w:fill="auto"/>
          </w:tcPr>
          <w:p w14:paraId="1554FB40" w14:textId="77777777" w:rsidR="00226BED" w:rsidRDefault="00226BED" w:rsidP="00556007">
            <w:pPr>
              <w:rPr>
                <w:b/>
                <w:bCs/>
                <w:rtl/>
              </w:rPr>
            </w:pPr>
            <w:r>
              <w:rPr>
                <w:b/>
                <w:bCs/>
              </w:rPr>
              <w:fldChar w:fldCharType="begin">
                <w:ffData>
                  <w:name w:val="Text25"/>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tc>
        <w:tc>
          <w:tcPr>
            <w:tcW w:w="1701" w:type="dxa"/>
            <w:shd w:val="clear" w:color="auto" w:fill="auto"/>
          </w:tcPr>
          <w:p w14:paraId="4A292D09" w14:textId="21B19ECE" w:rsidR="00226BED" w:rsidRDefault="00C711E4" w:rsidP="00556007">
            <w:pPr>
              <w:rPr>
                <w:b/>
                <w:bCs/>
              </w:rPr>
            </w:pPr>
            <w:r>
              <w:rPr>
                <w:b/>
                <w:bCs/>
              </w:rPr>
              <w:t xml:space="preserve">27 </w:t>
            </w:r>
            <w:proofErr w:type="spellStart"/>
            <w:r>
              <w:rPr>
                <w:b/>
                <w:bCs/>
              </w:rPr>
              <w:t>HaNarkis</w:t>
            </w:r>
            <w:proofErr w:type="spellEnd"/>
            <w:r>
              <w:rPr>
                <w:b/>
                <w:bCs/>
              </w:rPr>
              <w:t xml:space="preserve"> street, </w:t>
            </w:r>
            <w:proofErr w:type="spellStart"/>
            <w:r>
              <w:rPr>
                <w:b/>
                <w:bCs/>
              </w:rPr>
              <w:t>Karmei</w:t>
            </w:r>
            <w:proofErr w:type="spellEnd"/>
            <w:r>
              <w:rPr>
                <w:b/>
                <w:bCs/>
              </w:rPr>
              <w:t xml:space="preserve"> Yosef, 9979700</w:t>
            </w:r>
            <w:r>
              <w:rPr>
                <w:b/>
                <w:bCs/>
              </w:rPr>
              <w:br/>
            </w:r>
            <w:r>
              <w:rPr>
                <w:b/>
                <w:bCs/>
              </w:rPr>
              <w:lastRenderedPageBreak/>
              <w:t>Phone: 050-9286635</w:t>
            </w:r>
          </w:p>
          <w:p w14:paraId="78378F4D" w14:textId="5D275D0A" w:rsidR="00C711E4" w:rsidRDefault="00C711E4" w:rsidP="00556007">
            <w:pPr>
              <w:rPr>
                <w:b/>
                <w:bCs/>
                <w:rtl/>
              </w:rPr>
            </w:pPr>
          </w:p>
        </w:tc>
        <w:tc>
          <w:tcPr>
            <w:tcW w:w="1360" w:type="dxa"/>
            <w:shd w:val="clear" w:color="auto" w:fill="auto"/>
          </w:tcPr>
          <w:p w14:paraId="06818100" w14:textId="0472938E" w:rsidR="00226BED" w:rsidRDefault="00C711E4" w:rsidP="00556007">
            <w:pPr>
              <w:rPr>
                <w:b/>
                <w:bCs/>
                <w:noProof/>
                <w:rtl/>
              </w:rPr>
            </w:pPr>
            <w:r w:rsidRPr="00C711E4">
              <w:rPr>
                <w:b/>
                <w:bCs/>
                <w:noProof/>
                <w:lang w:eastAsia="en-US"/>
              </w:rPr>
              <w:lastRenderedPageBreak/>
              <w:drawing>
                <wp:inline distT="0" distB="0" distL="0" distR="0" wp14:anchorId="1663A64A" wp14:editId="173771B9">
                  <wp:extent cx="719936" cy="448310"/>
                  <wp:effectExtent l="0" t="0" r="4445" b="8890"/>
                  <wp:docPr id="1" name="Picture 1" descr="C:\Users\Guy_Teichman\AppData\Local\Packages\5319275A.WhatsAppDesktop_cv1g1gvanyjgm\TempState\A0EEDBC2AF40BE565039B1227CF7E726\WhatsApp Image 2024-06-25 at 15.35.05_b99a74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uy_Teichman\AppData\Local\Packages\5319275A.WhatsAppDesktop_cv1g1gvanyjgm\TempState\A0EEDBC2AF40BE565039B1227CF7E726\WhatsApp Image 2024-06-25 at 15.35.05_b99a7406.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25637" cy="451860"/>
                          </a:xfrm>
                          <a:prstGeom prst="rect">
                            <a:avLst/>
                          </a:prstGeom>
                          <a:noFill/>
                          <a:ln>
                            <a:noFill/>
                          </a:ln>
                        </pic:spPr>
                      </pic:pic>
                    </a:graphicData>
                  </a:graphic>
                </wp:inline>
              </w:drawing>
            </w:r>
          </w:p>
        </w:tc>
      </w:tr>
      <w:tr w:rsidR="00226BED" w14:paraId="4B0C15FD" w14:textId="77777777" w:rsidTr="00556007">
        <w:trPr>
          <w:trHeight w:val="327"/>
          <w:jc w:val="right"/>
        </w:trPr>
        <w:tc>
          <w:tcPr>
            <w:tcW w:w="2432" w:type="dxa"/>
            <w:shd w:val="clear" w:color="auto" w:fill="auto"/>
          </w:tcPr>
          <w:p w14:paraId="4889E65F" w14:textId="77777777" w:rsidR="00226BED" w:rsidRPr="0025678A" w:rsidRDefault="00226BED" w:rsidP="00556007">
            <w:pPr>
              <w:jc w:val="both"/>
              <w:rPr>
                <w:b/>
                <w:bCs/>
              </w:rPr>
            </w:pPr>
            <w:r>
              <w:rPr>
                <w:b/>
                <w:bCs/>
              </w:rPr>
              <w:t>________</w:t>
            </w:r>
            <w:r w:rsidRPr="00D371A4">
              <w:rPr>
                <w:b/>
                <w:bCs/>
                <w:highlight w:val="yellow"/>
              </w:rPr>
              <w:t xml:space="preserve"> </w:t>
            </w:r>
          </w:p>
          <w:p w14:paraId="6D57A399" w14:textId="77777777" w:rsidR="00226BED" w:rsidRPr="00D371A4" w:rsidRDefault="00226BED" w:rsidP="00556007">
            <w:pPr>
              <w:tabs>
                <w:tab w:val="left" w:pos="1225"/>
              </w:tabs>
              <w:rPr>
                <w:b/>
                <w:bCs/>
                <w:highlight w:val="yellow"/>
              </w:rPr>
            </w:pPr>
            <w:r w:rsidRPr="00D371A4">
              <w:rPr>
                <w:b/>
                <w:bCs/>
                <w:highlight w:val="yellow"/>
              </w:rPr>
              <w:t>ID:</w:t>
            </w:r>
          </w:p>
          <w:p w14:paraId="562C23A9" w14:textId="77777777" w:rsidR="00226BED" w:rsidRDefault="00226BED" w:rsidP="00556007">
            <w:pPr>
              <w:rPr>
                <w:b/>
                <w:bCs/>
                <w:rtl/>
              </w:rPr>
            </w:pPr>
            <w:r w:rsidRPr="00D371A4">
              <w:rPr>
                <w:b/>
                <w:bCs/>
                <w:highlight w:val="yellow"/>
              </w:rPr>
              <w:t>Citizenship/s:</w:t>
            </w:r>
          </w:p>
          <w:p w14:paraId="7660E6A1" w14:textId="77777777" w:rsidR="00226BED" w:rsidRPr="000740DB" w:rsidRDefault="00226BED" w:rsidP="00556007">
            <w:pPr>
              <w:tabs>
                <w:tab w:val="left" w:pos="1225"/>
              </w:tabs>
              <w:rPr>
                <w:b/>
                <w:bCs/>
                <w:rtl/>
              </w:rPr>
            </w:pPr>
            <w:r w:rsidRPr="000740DB">
              <w:rPr>
                <w:b/>
                <w:bCs/>
              </w:rPr>
              <w:tab/>
            </w:r>
          </w:p>
        </w:tc>
        <w:tc>
          <w:tcPr>
            <w:tcW w:w="1537" w:type="dxa"/>
            <w:shd w:val="clear" w:color="auto" w:fill="auto"/>
          </w:tcPr>
          <w:p w14:paraId="7E7C9F54" w14:textId="77777777" w:rsidR="00226BED" w:rsidRDefault="00226BED" w:rsidP="00556007">
            <w:pPr>
              <w:rPr>
                <w:b/>
                <w:bCs/>
                <w:rtl/>
              </w:rPr>
            </w:pPr>
            <w:r>
              <w:rPr>
                <w:b/>
                <w:bCs/>
              </w:rPr>
              <w:fldChar w:fldCharType="begin">
                <w:ffData>
                  <w:name w:val="Text22"/>
                  <w:enabled/>
                  <w:calcOnExit w:val="0"/>
                  <w:textInput/>
                </w:ffData>
              </w:fldChar>
            </w:r>
            <w:r>
              <w:rPr>
                <w:b/>
                <w:bCs/>
              </w:rPr>
              <w:instrText xml:space="preserve"> FORMTEXT </w:instrText>
            </w:r>
            <w:r>
              <w:rPr>
                <w:b/>
                <w:bCs/>
              </w:rPr>
            </w:r>
            <w:r>
              <w:rPr>
                <w:b/>
                <w:bCs/>
              </w:rPr>
              <w:fldChar w:fldCharType="separate"/>
            </w:r>
            <w:r>
              <w:rPr>
                <w:b/>
                <w:bCs/>
              </w:rPr>
              <w:t> </w:t>
            </w:r>
            <w:r>
              <w:rPr>
                <w:b/>
                <w:bCs/>
              </w:rPr>
              <w:t> </w:t>
            </w:r>
            <w:r>
              <w:rPr>
                <w:b/>
                <w:bCs/>
              </w:rPr>
              <w:t> </w:t>
            </w:r>
            <w:r>
              <w:rPr>
                <w:b/>
                <w:bCs/>
              </w:rPr>
              <w:t> </w:t>
            </w:r>
            <w:r>
              <w:rPr>
                <w:b/>
                <w:bCs/>
              </w:rPr>
              <w:t> </w:t>
            </w:r>
            <w:r>
              <w:rPr>
                <w:b/>
                <w:bCs/>
              </w:rPr>
              <w:fldChar w:fldCharType="end"/>
            </w:r>
          </w:p>
        </w:tc>
        <w:tc>
          <w:tcPr>
            <w:tcW w:w="1843" w:type="dxa"/>
            <w:shd w:val="clear" w:color="auto" w:fill="auto"/>
          </w:tcPr>
          <w:p w14:paraId="0DF948A3" w14:textId="77777777" w:rsidR="00226BED" w:rsidRDefault="00226BED" w:rsidP="00556007">
            <w:pPr>
              <w:rPr>
                <w:b/>
                <w:bCs/>
                <w:rtl/>
              </w:rPr>
            </w:pPr>
            <w:r>
              <w:rPr>
                <w:b/>
                <w:bCs/>
              </w:rPr>
              <w:fldChar w:fldCharType="begin">
                <w:ffData>
                  <w:name w:val="Text24"/>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tc>
        <w:tc>
          <w:tcPr>
            <w:tcW w:w="992" w:type="dxa"/>
            <w:shd w:val="clear" w:color="auto" w:fill="auto"/>
          </w:tcPr>
          <w:p w14:paraId="2F645714" w14:textId="77777777" w:rsidR="00226BED" w:rsidRDefault="00226BED" w:rsidP="00556007">
            <w:pPr>
              <w:rPr>
                <w:b/>
                <w:bCs/>
                <w:rtl/>
              </w:rPr>
            </w:pPr>
            <w:r>
              <w:rPr>
                <w:b/>
                <w:bCs/>
              </w:rPr>
              <w:fldChar w:fldCharType="begin">
                <w:ffData>
                  <w:name w:val="Text25"/>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tc>
        <w:tc>
          <w:tcPr>
            <w:tcW w:w="1701" w:type="dxa"/>
            <w:shd w:val="clear" w:color="auto" w:fill="auto"/>
          </w:tcPr>
          <w:p w14:paraId="376D6725" w14:textId="77777777" w:rsidR="00226BED" w:rsidRDefault="00226BED" w:rsidP="00556007">
            <w:pPr>
              <w:rPr>
                <w:b/>
                <w:bCs/>
                <w:rtl/>
              </w:rPr>
            </w:pPr>
            <w:r>
              <w:rPr>
                <w:b/>
                <w:bCs/>
              </w:rPr>
              <w:fldChar w:fldCharType="begin">
                <w:ffData>
                  <w:name w:val="Text26"/>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tc>
        <w:tc>
          <w:tcPr>
            <w:tcW w:w="1360" w:type="dxa"/>
            <w:shd w:val="clear" w:color="auto" w:fill="auto"/>
          </w:tcPr>
          <w:p w14:paraId="7B1AB7DA" w14:textId="77777777" w:rsidR="00226BED" w:rsidRDefault="00226BED" w:rsidP="00556007">
            <w:pPr>
              <w:rPr>
                <w:b/>
                <w:bCs/>
                <w:noProof/>
                <w:rtl/>
              </w:rPr>
            </w:pPr>
            <w:r>
              <w:rPr>
                <w:b/>
                <w:bCs/>
                <w:noProof/>
              </w:rPr>
              <w:fldChar w:fldCharType="begin">
                <w:ffData>
                  <w:name w:val="Text27"/>
                  <w:enabled/>
                  <w:calcOnExit w:val="0"/>
                  <w:textInput/>
                </w:ffData>
              </w:fldChar>
            </w:r>
            <w:r>
              <w:rPr>
                <w:b/>
                <w:bCs/>
                <w:noProof/>
              </w:rPr>
              <w:instrText xml:space="preserve"> FORMTEXT </w:instrText>
            </w:r>
            <w:r>
              <w:rPr>
                <w:b/>
                <w:bCs/>
                <w:noProof/>
              </w:rPr>
            </w:r>
            <w:r>
              <w:rPr>
                <w:b/>
                <w:bCs/>
                <w:noProof/>
              </w:rPr>
              <w:fldChar w:fldCharType="separate"/>
            </w:r>
            <w:r>
              <w:rPr>
                <w:b/>
                <w:bCs/>
                <w:noProof/>
              </w:rPr>
              <w:t> </w:t>
            </w:r>
            <w:r>
              <w:rPr>
                <w:b/>
                <w:bCs/>
                <w:noProof/>
              </w:rPr>
              <w:t> </w:t>
            </w:r>
            <w:r>
              <w:rPr>
                <w:b/>
                <w:bCs/>
                <w:noProof/>
              </w:rPr>
              <w:t> </w:t>
            </w:r>
            <w:r>
              <w:rPr>
                <w:b/>
                <w:bCs/>
                <w:noProof/>
              </w:rPr>
              <w:t> </w:t>
            </w:r>
            <w:r>
              <w:rPr>
                <w:b/>
                <w:bCs/>
                <w:noProof/>
              </w:rPr>
              <w:t> </w:t>
            </w:r>
            <w:r>
              <w:rPr>
                <w:b/>
                <w:bCs/>
                <w:noProof/>
              </w:rPr>
              <w:fldChar w:fldCharType="end"/>
            </w:r>
          </w:p>
        </w:tc>
      </w:tr>
      <w:tr w:rsidR="00226BED" w14:paraId="145FDF9E" w14:textId="77777777" w:rsidTr="00556007">
        <w:trPr>
          <w:trHeight w:val="327"/>
          <w:jc w:val="right"/>
        </w:trPr>
        <w:tc>
          <w:tcPr>
            <w:tcW w:w="2432" w:type="dxa"/>
            <w:shd w:val="clear" w:color="auto" w:fill="auto"/>
          </w:tcPr>
          <w:p w14:paraId="29B4650D" w14:textId="77777777" w:rsidR="00226BED" w:rsidRDefault="00226BED" w:rsidP="00556007">
            <w:pPr>
              <w:jc w:val="both"/>
              <w:rPr>
                <w:b/>
                <w:bCs/>
              </w:rPr>
            </w:pPr>
          </w:p>
        </w:tc>
        <w:tc>
          <w:tcPr>
            <w:tcW w:w="1537" w:type="dxa"/>
            <w:shd w:val="clear" w:color="auto" w:fill="auto"/>
          </w:tcPr>
          <w:p w14:paraId="08956AE9" w14:textId="77777777" w:rsidR="00226BED" w:rsidRDefault="00226BED" w:rsidP="00556007">
            <w:pPr>
              <w:rPr>
                <w:b/>
                <w:bCs/>
              </w:rPr>
            </w:pPr>
          </w:p>
        </w:tc>
        <w:tc>
          <w:tcPr>
            <w:tcW w:w="1843" w:type="dxa"/>
            <w:shd w:val="clear" w:color="auto" w:fill="auto"/>
          </w:tcPr>
          <w:p w14:paraId="67330F2F" w14:textId="77777777" w:rsidR="00226BED" w:rsidRDefault="00226BED" w:rsidP="00556007">
            <w:pPr>
              <w:rPr>
                <w:b/>
                <w:bCs/>
              </w:rPr>
            </w:pPr>
          </w:p>
        </w:tc>
        <w:tc>
          <w:tcPr>
            <w:tcW w:w="992" w:type="dxa"/>
            <w:shd w:val="clear" w:color="auto" w:fill="auto"/>
          </w:tcPr>
          <w:p w14:paraId="2CDA742A" w14:textId="77777777" w:rsidR="00226BED" w:rsidRDefault="00226BED" w:rsidP="00556007">
            <w:pPr>
              <w:rPr>
                <w:b/>
                <w:bCs/>
              </w:rPr>
            </w:pPr>
          </w:p>
        </w:tc>
        <w:tc>
          <w:tcPr>
            <w:tcW w:w="1701" w:type="dxa"/>
            <w:shd w:val="clear" w:color="auto" w:fill="auto"/>
          </w:tcPr>
          <w:p w14:paraId="53A72CEC" w14:textId="77777777" w:rsidR="00226BED" w:rsidRDefault="00226BED" w:rsidP="00556007">
            <w:pPr>
              <w:rPr>
                <w:b/>
                <w:bCs/>
              </w:rPr>
            </w:pPr>
          </w:p>
        </w:tc>
        <w:tc>
          <w:tcPr>
            <w:tcW w:w="1360" w:type="dxa"/>
            <w:shd w:val="clear" w:color="auto" w:fill="auto"/>
          </w:tcPr>
          <w:p w14:paraId="4F734661" w14:textId="77777777" w:rsidR="00226BED" w:rsidRDefault="00226BED" w:rsidP="00556007">
            <w:pPr>
              <w:rPr>
                <w:b/>
                <w:bCs/>
                <w:noProof/>
              </w:rPr>
            </w:pPr>
          </w:p>
        </w:tc>
      </w:tr>
    </w:tbl>
    <w:p w14:paraId="3D1264D9" w14:textId="77777777" w:rsidR="00226BED" w:rsidRDefault="00226BED" w:rsidP="00226BED">
      <w:pPr>
        <w:rPr>
          <w:rFonts w:cs="FrankRuehl"/>
          <w:b/>
          <w:bCs/>
          <w:szCs w:val="22"/>
        </w:rPr>
      </w:pPr>
    </w:p>
    <w:p w14:paraId="05B3B85F" w14:textId="77777777" w:rsidR="00226BED" w:rsidRDefault="00226BED" w:rsidP="00226BED">
      <w:pPr>
        <w:tabs>
          <w:tab w:val="left" w:pos="5954"/>
        </w:tabs>
        <w:rPr>
          <w:rFonts w:cs="FrankRuehl"/>
          <w:b/>
          <w:bCs/>
          <w:szCs w:val="22"/>
          <w:highlight w:val="yellow"/>
        </w:rPr>
      </w:pPr>
    </w:p>
    <w:p w14:paraId="5AB4B853" w14:textId="77777777" w:rsidR="00226BED" w:rsidRDefault="00226BED" w:rsidP="00226BED">
      <w:pPr>
        <w:tabs>
          <w:tab w:val="left" w:pos="5954"/>
        </w:tabs>
        <w:rPr>
          <w:rFonts w:cs="FrankRuehl"/>
          <w:b/>
          <w:bCs/>
          <w:szCs w:val="22"/>
          <w:highlight w:val="yellow"/>
        </w:rPr>
      </w:pPr>
    </w:p>
    <w:p w14:paraId="6210419C" w14:textId="77777777" w:rsidR="00226BED" w:rsidRDefault="00226BED" w:rsidP="00226BED">
      <w:pPr>
        <w:tabs>
          <w:tab w:val="left" w:pos="5954"/>
        </w:tabs>
        <w:rPr>
          <w:rFonts w:cs="FrankRuehl"/>
          <w:b/>
          <w:bCs/>
          <w:szCs w:val="22"/>
          <w:highlight w:val="yellow"/>
        </w:rPr>
      </w:pPr>
    </w:p>
    <w:p w14:paraId="24B1E85F" w14:textId="77777777" w:rsidR="00226BED" w:rsidRDefault="00226BED" w:rsidP="00226BED">
      <w:pPr>
        <w:tabs>
          <w:tab w:val="left" w:pos="5954"/>
        </w:tabs>
        <w:rPr>
          <w:rFonts w:cs="FrankRuehl"/>
          <w:b/>
          <w:bCs/>
          <w:szCs w:val="22"/>
          <w:highlight w:val="yellow"/>
        </w:rPr>
      </w:pPr>
    </w:p>
    <w:p w14:paraId="582C512A" w14:textId="77777777" w:rsidR="00226BED" w:rsidRDefault="00226BED" w:rsidP="00226BED">
      <w:pPr>
        <w:tabs>
          <w:tab w:val="left" w:pos="5954"/>
        </w:tabs>
        <w:rPr>
          <w:rFonts w:cs="FrankRuehl"/>
          <w:b/>
          <w:bCs/>
          <w:szCs w:val="22"/>
          <w:highlight w:val="yellow"/>
        </w:rPr>
      </w:pPr>
    </w:p>
    <w:p w14:paraId="37328B21" w14:textId="77777777" w:rsidR="00226BED" w:rsidRDefault="00226BED" w:rsidP="00226BED">
      <w:pPr>
        <w:tabs>
          <w:tab w:val="left" w:pos="5954"/>
        </w:tabs>
        <w:rPr>
          <w:rFonts w:cs="FrankRuehl"/>
          <w:b/>
          <w:bCs/>
          <w:szCs w:val="22"/>
          <w:highlight w:val="yellow"/>
        </w:rPr>
      </w:pPr>
    </w:p>
    <w:p w14:paraId="291046C8" w14:textId="77777777" w:rsidR="00226BED" w:rsidRDefault="00226BED" w:rsidP="00226BED">
      <w:pPr>
        <w:tabs>
          <w:tab w:val="left" w:pos="5954"/>
        </w:tabs>
        <w:rPr>
          <w:rFonts w:cs="FrankRuehl"/>
          <w:b/>
          <w:bCs/>
          <w:szCs w:val="22"/>
          <w:highlight w:val="yellow"/>
        </w:rPr>
      </w:pPr>
    </w:p>
    <w:p w14:paraId="70783FAB" w14:textId="77777777" w:rsidR="00226BED" w:rsidRDefault="00226BED" w:rsidP="00226BED">
      <w:pPr>
        <w:tabs>
          <w:tab w:val="left" w:pos="5954"/>
        </w:tabs>
        <w:rPr>
          <w:rFonts w:cs="FrankRuehl"/>
          <w:b/>
          <w:bCs/>
          <w:szCs w:val="22"/>
          <w:highlight w:val="yellow"/>
        </w:rPr>
      </w:pPr>
    </w:p>
    <w:p w14:paraId="502F7B3B" w14:textId="77777777" w:rsidR="00226BED" w:rsidRDefault="00226BED" w:rsidP="00226BED">
      <w:pPr>
        <w:tabs>
          <w:tab w:val="left" w:pos="5954"/>
        </w:tabs>
        <w:rPr>
          <w:rFonts w:cs="FrankRuehl"/>
          <w:b/>
          <w:bCs/>
          <w:szCs w:val="22"/>
        </w:rPr>
      </w:pPr>
      <w:r>
        <w:rPr>
          <w:rFonts w:cs="FrankRuehl"/>
          <w:b/>
          <w:bCs/>
          <w:szCs w:val="22"/>
          <w:highlight w:val="yellow"/>
        </w:rPr>
        <w:t xml:space="preserve">4.1 </w:t>
      </w:r>
      <w:r w:rsidRPr="00332287">
        <w:rPr>
          <w:rFonts w:cs="FrankRuehl"/>
          <w:b/>
          <w:bCs/>
          <w:szCs w:val="22"/>
          <w:highlight w:val="yellow"/>
        </w:rPr>
        <w:t>NON-TAU INVENTORS:</w:t>
      </w:r>
      <w:r>
        <w:rPr>
          <w:rFonts w:cs="FrankRuehl"/>
          <w:b/>
          <w:bCs/>
          <w:szCs w:val="22"/>
        </w:rPr>
        <w:t xml:space="preserve"> </w:t>
      </w:r>
      <w:r>
        <w:rPr>
          <w:b/>
          <w:bCs/>
        </w:rPr>
        <w:t>Note:</w:t>
      </w:r>
      <w:r w:rsidRPr="00F94D2F">
        <w:rPr>
          <w:color w:val="000000"/>
        </w:rPr>
        <w:t xml:space="preserve"> </w:t>
      </w:r>
      <w:r w:rsidRPr="002D307B">
        <w:rPr>
          <w:color w:val="000000"/>
        </w:rPr>
        <w:t xml:space="preserve">List </w:t>
      </w:r>
      <w:r w:rsidRPr="001576D6">
        <w:rPr>
          <w:b/>
          <w:bCs/>
          <w:color w:val="000000"/>
        </w:rPr>
        <w:t>all colleagues from other Universities or Institutions</w:t>
      </w:r>
      <w:r>
        <w:rPr>
          <w:color w:val="000000"/>
        </w:rPr>
        <w:t>,</w:t>
      </w:r>
      <w:r w:rsidRPr="002D307B">
        <w:rPr>
          <w:color w:val="000000"/>
        </w:rPr>
        <w:t xml:space="preserve"> wh</w:t>
      </w:r>
      <w:r>
        <w:rPr>
          <w:color w:val="000000"/>
        </w:rPr>
        <w:t xml:space="preserve">o, in your opinion, </w:t>
      </w:r>
      <w:r w:rsidRPr="001576D6">
        <w:rPr>
          <w:b/>
          <w:bCs/>
          <w:color w:val="000000"/>
        </w:rPr>
        <w:t>helped</w:t>
      </w:r>
      <w:r w:rsidRPr="002D307B">
        <w:rPr>
          <w:color w:val="000000"/>
        </w:rPr>
        <w:t xml:space="preserve"> </w:t>
      </w:r>
      <w:r w:rsidRPr="002D307B">
        <w:rPr>
          <w:b/>
          <w:bCs/>
          <w:color w:val="000000"/>
        </w:rPr>
        <w:t>contribute to the conception of the ultimate working invention</w:t>
      </w:r>
      <w:r w:rsidRPr="002D307B">
        <w:rPr>
          <w:color w:val="000000"/>
        </w:rPr>
        <w:t>.</w:t>
      </w:r>
    </w:p>
    <w:tbl>
      <w:tblPr>
        <w:tblW w:w="986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432"/>
        <w:gridCol w:w="1700"/>
        <w:gridCol w:w="1680"/>
        <w:gridCol w:w="992"/>
        <w:gridCol w:w="1701"/>
        <w:gridCol w:w="1360"/>
      </w:tblGrid>
      <w:tr w:rsidR="00226BED" w:rsidRPr="00FB23CA" w14:paraId="6924A190" w14:textId="77777777" w:rsidTr="00556007">
        <w:trPr>
          <w:trHeight w:val="342"/>
          <w:jc w:val="right"/>
        </w:trPr>
        <w:tc>
          <w:tcPr>
            <w:tcW w:w="2432" w:type="dxa"/>
            <w:vMerge w:val="restart"/>
            <w:tcBorders>
              <w:right w:val="single" w:sz="4" w:space="0" w:color="auto"/>
            </w:tcBorders>
          </w:tcPr>
          <w:p w14:paraId="489766DE" w14:textId="77777777" w:rsidR="00226BED" w:rsidRPr="00FB23CA" w:rsidRDefault="00226BED" w:rsidP="00556007">
            <w:pPr>
              <w:rPr>
                <w:b/>
                <w:bCs/>
                <w:sz w:val="18"/>
                <w:szCs w:val="18"/>
                <w:highlight w:val="yellow"/>
              </w:rPr>
            </w:pPr>
            <w:r w:rsidRPr="00FB23CA">
              <w:rPr>
                <w:b/>
                <w:bCs/>
                <w:sz w:val="18"/>
                <w:szCs w:val="18"/>
                <w:highlight w:val="yellow"/>
              </w:rPr>
              <w:t>FULL formal NAME</w:t>
            </w:r>
            <w:r>
              <w:rPr>
                <w:b/>
                <w:bCs/>
                <w:sz w:val="18"/>
                <w:szCs w:val="18"/>
                <w:highlight w:val="yellow"/>
              </w:rPr>
              <w:t xml:space="preserve"> </w:t>
            </w:r>
            <w:r w:rsidRPr="00FB23CA">
              <w:rPr>
                <w:b/>
                <w:bCs/>
                <w:sz w:val="18"/>
                <w:szCs w:val="18"/>
                <w:highlight w:val="yellow"/>
              </w:rPr>
              <w:t>&amp;</w:t>
            </w:r>
            <w:r>
              <w:rPr>
                <w:b/>
                <w:bCs/>
                <w:sz w:val="18"/>
                <w:szCs w:val="18"/>
                <w:highlight w:val="yellow"/>
              </w:rPr>
              <w:t xml:space="preserve"> </w:t>
            </w:r>
            <w:r w:rsidRPr="00FB23CA">
              <w:rPr>
                <w:b/>
                <w:bCs/>
                <w:sz w:val="18"/>
                <w:szCs w:val="18"/>
                <w:highlight w:val="yellow"/>
              </w:rPr>
              <w:t>TITLE</w:t>
            </w:r>
            <w:r w:rsidRPr="00F409B2">
              <w:rPr>
                <w:b/>
                <w:bCs/>
                <w:sz w:val="18"/>
                <w:szCs w:val="18"/>
              </w:rPr>
              <w:t xml:space="preserve"> </w:t>
            </w:r>
            <w:r w:rsidRPr="00FB23CA">
              <w:rPr>
                <w:b/>
                <w:bCs/>
                <w:sz w:val="18"/>
                <w:szCs w:val="18"/>
                <w:highlight w:val="yellow"/>
              </w:rPr>
              <w:t>(</w:t>
            </w:r>
            <w:proofErr w:type="spellStart"/>
            <w:r w:rsidRPr="00927B41">
              <w:rPr>
                <w:b/>
                <w:bCs/>
                <w:sz w:val="19"/>
                <w:szCs w:val="19"/>
                <w:highlight w:val="yellow"/>
              </w:rPr>
              <w:t>Mr</w:t>
            </w:r>
            <w:proofErr w:type="spellEnd"/>
            <w:r w:rsidRPr="00927B41">
              <w:rPr>
                <w:b/>
                <w:bCs/>
                <w:sz w:val="19"/>
                <w:szCs w:val="19"/>
                <w:highlight w:val="yellow"/>
              </w:rPr>
              <w:t>/</w:t>
            </w:r>
            <w:proofErr w:type="spellStart"/>
            <w:r w:rsidRPr="00927B41">
              <w:rPr>
                <w:b/>
                <w:bCs/>
                <w:sz w:val="19"/>
                <w:szCs w:val="19"/>
                <w:highlight w:val="yellow"/>
              </w:rPr>
              <w:t>Mrs</w:t>
            </w:r>
            <w:proofErr w:type="spellEnd"/>
            <w:r w:rsidRPr="00927B41">
              <w:rPr>
                <w:b/>
                <w:bCs/>
                <w:sz w:val="19"/>
                <w:szCs w:val="19"/>
                <w:highlight w:val="yellow"/>
              </w:rPr>
              <w:t>/Dr/Prof</w:t>
            </w:r>
            <w:r w:rsidRPr="00FB23CA">
              <w:rPr>
                <w:b/>
                <w:bCs/>
                <w:sz w:val="18"/>
                <w:szCs w:val="18"/>
                <w:highlight w:val="yellow"/>
              </w:rPr>
              <w:t>);</w:t>
            </w:r>
          </w:p>
          <w:p w14:paraId="735223B8" w14:textId="77777777" w:rsidR="00226BED" w:rsidRPr="00FB23CA" w:rsidRDefault="00226BED" w:rsidP="00556007">
            <w:pPr>
              <w:rPr>
                <w:b/>
                <w:bCs/>
                <w:sz w:val="18"/>
                <w:szCs w:val="18"/>
                <w:highlight w:val="yellow"/>
              </w:rPr>
            </w:pPr>
            <w:r>
              <w:rPr>
                <w:b/>
                <w:bCs/>
                <w:sz w:val="18"/>
                <w:szCs w:val="18"/>
                <w:highlight w:val="yellow"/>
              </w:rPr>
              <w:t xml:space="preserve">Local </w:t>
            </w:r>
            <w:r w:rsidRPr="00FB23CA">
              <w:rPr>
                <w:b/>
                <w:bCs/>
                <w:sz w:val="18"/>
                <w:szCs w:val="18"/>
                <w:highlight w:val="yellow"/>
              </w:rPr>
              <w:t>ID. No</w:t>
            </w:r>
            <w:r>
              <w:rPr>
                <w:b/>
                <w:bCs/>
                <w:sz w:val="18"/>
                <w:szCs w:val="18"/>
                <w:highlight w:val="yellow"/>
              </w:rPr>
              <w:t xml:space="preserve"> + </w:t>
            </w:r>
            <w:r w:rsidRPr="00FB23CA">
              <w:rPr>
                <w:b/>
                <w:bCs/>
                <w:sz w:val="18"/>
                <w:szCs w:val="18"/>
                <w:highlight w:val="yellow"/>
              </w:rPr>
              <w:t xml:space="preserve">Nationality </w:t>
            </w:r>
          </w:p>
          <w:p w14:paraId="31313837" w14:textId="77777777" w:rsidR="00226BED" w:rsidRPr="00F409B2" w:rsidRDefault="00226BED" w:rsidP="00556007">
            <w:pPr>
              <w:rPr>
                <w:b/>
                <w:bCs/>
                <w:sz w:val="18"/>
                <w:szCs w:val="18"/>
              </w:rPr>
            </w:pPr>
            <w:r w:rsidRPr="00FB23CA">
              <w:rPr>
                <w:b/>
                <w:bCs/>
                <w:sz w:val="18"/>
                <w:szCs w:val="18"/>
                <w:highlight w:val="yellow"/>
              </w:rPr>
              <w:t>(Please include all these required details)</w:t>
            </w:r>
          </w:p>
        </w:tc>
        <w:tc>
          <w:tcPr>
            <w:tcW w:w="3380" w:type="dxa"/>
            <w:gridSpan w:val="2"/>
            <w:tcBorders>
              <w:top w:val="single" w:sz="4" w:space="0" w:color="auto"/>
              <w:left w:val="single" w:sz="4" w:space="0" w:color="auto"/>
              <w:bottom w:val="nil"/>
              <w:right w:val="single" w:sz="4" w:space="0" w:color="auto"/>
            </w:tcBorders>
          </w:tcPr>
          <w:p w14:paraId="48465EE3" w14:textId="77777777" w:rsidR="00226BED" w:rsidRPr="00F409B2" w:rsidRDefault="00226BED" w:rsidP="00556007">
            <w:pPr>
              <w:jc w:val="center"/>
              <w:rPr>
                <w:b/>
                <w:bCs/>
                <w:sz w:val="18"/>
                <w:szCs w:val="18"/>
                <w:u w:val="single"/>
              </w:rPr>
            </w:pPr>
            <w:r w:rsidRPr="00332287">
              <w:rPr>
                <w:b/>
                <w:bCs/>
                <w:sz w:val="18"/>
                <w:szCs w:val="18"/>
                <w:highlight w:val="yellow"/>
                <w:u w:val="single"/>
              </w:rPr>
              <w:t>Employment/Status details at the time of working on the invention</w:t>
            </w:r>
          </w:p>
        </w:tc>
        <w:tc>
          <w:tcPr>
            <w:tcW w:w="992" w:type="dxa"/>
            <w:vMerge w:val="restart"/>
            <w:tcBorders>
              <w:left w:val="single" w:sz="4" w:space="0" w:color="auto"/>
            </w:tcBorders>
          </w:tcPr>
          <w:p w14:paraId="4EB2FA30" w14:textId="77777777" w:rsidR="00226BED" w:rsidRPr="00FB23CA" w:rsidRDefault="00226BED" w:rsidP="00556007">
            <w:pPr>
              <w:rPr>
                <w:b/>
                <w:bCs/>
                <w:sz w:val="18"/>
                <w:szCs w:val="18"/>
                <w:highlight w:val="yellow"/>
              </w:rPr>
            </w:pPr>
            <w:r w:rsidRPr="00FB23CA">
              <w:rPr>
                <w:b/>
                <w:bCs/>
                <w:sz w:val="18"/>
                <w:szCs w:val="18"/>
                <w:highlight w:val="yellow"/>
              </w:rPr>
              <w:t>Share in Invention</w:t>
            </w:r>
            <w:r>
              <w:rPr>
                <w:b/>
                <w:bCs/>
                <w:sz w:val="18"/>
                <w:szCs w:val="18"/>
                <w:highlight w:val="yellow"/>
              </w:rPr>
              <w:t xml:space="preserve"> </w:t>
            </w:r>
            <w:r w:rsidRPr="00FB23CA">
              <w:rPr>
                <w:b/>
                <w:bCs/>
                <w:sz w:val="18"/>
                <w:szCs w:val="18"/>
                <w:highlight w:val="yellow"/>
              </w:rPr>
              <w:t xml:space="preserve"> [%]</w:t>
            </w:r>
          </w:p>
        </w:tc>
        <w:tc>
          <w:tcPr>
            <w:tcW w:w="1701" w:type="dxa"/>
            <w:vMerge w:val="restart"/>
          </w:tcPr>
          <w:p w14:paraId="4334E778" w14:textId="77777777" w:rsidR="00226BED" w:rsidRPr="009B25FA" w:rsidRDefault="00226BED" w:rsidP="00556007">
            <w:pPr>
              <w:rPr>
                <w:b/>
                <w:bCs/>
                <w:sz w:val="18"/>
                <w:szCs w:val="18"/>
              </w:rPr>
            </w:pPr>
            <w:r w:rsidRPr="009B25FA">
              <w:rPr>
                <w:b/>
                <w:bCs/>
                <w:sz w:val="18"/>
                <w:szCs w:val="18"/>
              </w:rPr>
              <w:t xml:space="preserve">FULL Home </w:t>
            </w:r>
            <w:proofErr w:type="spellStart"/>
            <w:r w:rsidRPr="009B25FA">
              <w:rPr>
                <w:b/>
                <w:bCs/>
                <w:sz w:val="18"/>
                <w:szCs w:val="18"/>
              </w:rPr>
              <w:t>Address+ZIP</w:t>
            </w:r>
            <w:proofErr w:type="spellEnd"/>
            <w:r w:rsidRPr="009B25FA">
              <w:rPr>
                <w:b/>
                <w:bCs/>
                <w:sz w:val="18"/>
                <w:szCs w:val="18"/>
              </w:rPr>
              <w:t>;       E-mail</w:t>
            </w:r>
            <w:r>
              <w:rPr>
                <w:b/>
                <w:bCs/>
                <w:sz w:val="18"/>
                <w:szCs w:val="18"/>
              </w:rPr>
              <w:t xml:space="preserve"> &amp; </w:t>
            </w:r>
            <w:r w:rsidRPr="009B25FA">
              <w:rPr>
                <w:b/>
                <w:bCs/>
                <w:sz w:val="18"/>
                <w:szCs w:val="18"/>
              </w:rPr>
              <w:t xml:space="preserve">mobile (all </w:t>
            </w:r>
            <w:r>
              <w:rPr>
                <w:b/>
                <w:bCs/>
                <w:sz w:val="18"/>
                <w:szCs w:val="18"/>
              </w:rPr>
              <w:t xml:space="preserve">details </w:t>
            </w:r>
            <w:r w:rsidRPr="009B25FA">
              <w:rPr>
                <w:b/>
                <w:bCs/>
                <w:sz w:val="18"/>
                <w:szCs w:val="18"/>
              </w:rPr>
              <w:t>req</w:t>
            </w:r>
            <w:r>
              <w:rPr>
                <w:b/>
                <w:bCs/>
                <w:sz w:val="18"/>
                <w:szCs w:val="18"/>
              </w:rPr>
              <w:t>uired</w:t>
            </w:r>
            <w:r w:rsidRPr="009B25FA">
              <w:rPr>
                <w:b/>
                <w:bCs/>
                <w:sz w:val="18"/>
                <w:szCs w:val="18"/>
              </w:rPr>
              <w:t>)</w:t>
            </w:r>
          </w:p>
          <w:p w14:paraId="5FA0ACE0" w14:textId="77777777" w:rsidR="00226BED" w:rsidRPr="009B25FA" w:rsidRDefault="00226BED" w:rsidP="00556007">
            <w:pPr>
              <w:rPr>
                <w:b/>
                <w:bCs/>
                <w:sz w:val="18"/>
                <w:szCs w:val="18"/>
              </w:rPr>
            </w:pPr>
          </w:p>
        </w:tc>
        <w:tc>
          <w:tcPr>
            <w:tcW w:w="1360" w:type="dxa"/>
            <w:vMerge w:val="restart"/>
          </w:tcPr>
          <w:p w14:paraId="3214F5C0" w14:textId="77777777" w:rsidR="00226BED" w:rsidRPr="009B25FA" w:rsidRDefault="00226BED" w:rsidP="00556007">
            <w:pPr>
              <w:rPr>
                <w:b/>
                <w:bCs/>
                <w:sz w:val="18"/>
                <w:szCs w:val="18"/>
              </w:rPr>
            </w:pPr>
            <w:r w:rsidRPr="009B25FA">
              <w:rPr>
                <w:b/>
                <w:bCs/>
                <w:sz w:val="18"/>
                <w:szCs w:val="18"/>
              </w:rPr>
              <w:t>SIGNATURE: (each inventor must personally sign)</w:t>
            </w:r>
          </w:p>
        </w:tc>
      </w:tr>
      <w:tr w:rsidR="00226BED" w:rsidRPr="006407B1" w14:paraId="0D40C897" w14:textId="77777777" w:rsidTr="00556007">
        <w:trPr>
          <w:trHeight w:val="1040"/>
          <w:jc w:val="right"/>
        </w:trPr>
        <w:tc>
          <w:tcPr>
            <w:tcW w:w="2432" w:type="dxa"/>
            <w:vMerge/>
            <w:tcBorders>
              <w:bottom w:val="single" w:sz="4" w:space="0" w:color="auto"/>
              <w:right w:val="single" w:sz="4" w:space="0" w:color="auto"/>
            </w:tcBorders>
          </w:tcPr>
          <w:p w14:paraId="3D56F0D9" w14:textId="77777777" w:rsidR="00226BED" w:rsidRPr="006407B1" w:rsidRDefault="00226BED" w:rsidP="00556007">
            <w:pPr>
              <w:rPr>
                <w:b/>
                <w:bCs/>
                <w:rtl/>
              </w:rPr>
            </w:pPr>
          </w:p>
        </w:tc>
        <w:tc>
          <w:tcPr>
            <w:tcW w:w="3380" w:type="dxa"/>
            <w:gridSpan w:val="2"/>
            <w:tcBorders>
              <w:top w:val="nil"/>
              <w:left w:val="single" w:sz="4" w:space="0" w:color="auto"/>
              <w:bottom w:val="single" w:sz="4" w:space="0" w:color="auto"/>
              <w:right w:val="single" w:sz="4" w:space="0" w:color="auto"/>
            </w:tcBorders>
          </w:tcPr>
          <w:p w14:paraId="4B627F03" w14:textId="77777777" w:rsidR="00226BED" w:rsidRPr="00FB23CA" w:rsidRDefault="00226BED" w:rsidP="00556007">
            <w:pPr>
              <w:rPr>
                <w:b/>
                <w:bCs/>
                <w:sz w:val="18"/>
                <w:szCs w:val="18"/>
                <w:highlight w:val="yellow"/>
              </w:rPr>
            </w:pPr>
            <w:r>
              <w:rPr>
                <w:b/>
                <w:bCs/>
                <w:highlight w:val="yellow"/>
              </w:rPr>
              <w:t xml:space="preserve">Institution </w:t>
            </w:r>
            <w:r w:rsidRPr="00FB23CA">
              <w:rPr>
                <w:b/>
                <w:bCs/>
                <w:sz w:val="18"/>
                <w:szCs w:val="18"/>
                <w:highlight w:val="yellow"/>
                <w:u w:val="single"/>
              </w:rPr>
              <w:t>OTHE</w:t>
            </w:r>
            <w:r>
              <w:rPr>
                <w:b/>
                <w:bCs/>
                <w:sz w:val="18"/>
                <w:szCs w:val="18"/>
                <w:highlight w:val="yellow"/>
                <w:u w:val="single"/>
              </w:rPr>
              <w:t>R</w:t>
            </w:r>
            <w:r w:rsidRPr="00FB23CA">
              <w:rPr>
                <w:b/>
                <w:bCs/>
                <w:sz w:val="18"/>
                <w:szCs w:val="18"/>
                <w:highlight w:val="yellow"/>
                <w:u w:val="single"/>
              </w:rPr>
              <w:t xml:space="preserve"> than TAU</w:t>
            </w:r>
            <w:r w:rsidRPr="00FB23CA">
              <w:rPr>
                <w:b/>
                <w:bCs/>
                <w:sz w:val="18"/>
                <w:szCs w:val="18"/>
                <w:highlight w:val="yellow"/>
              </w:rPr>
              <w:t xml:space="preserve">: enter name of </w:t>
            </w:r>
            <w:r>
              <w:rPr>
                <w:b/>
                <w:bCs/>
                <w:sz w:val="18"/>
                <w:szCs w:val="18"/>
                <w:highlight w:val="yellow"/>
              </w:rPr>
              <w:t>Organization &amp; contact person in relevant TTO</w:t>
            </w:r>
          </w:p>
          <w:p w14:paraId="1CAF6930" w14:textId="77777777" w:rsidR="00226BED" w:rsidRPr="00FB23CA" w:rsidRDefault="00226BED" w:rsidP="00556007">
            <w:pPr>
              <w:rPr>
                <w:b/>
                <w:bCs/>
                <w:sz w:val="18"/>
                <w:szCs w:val="18"/>
                <w:highlight w:val="yellow"/>
                <w:u w:val="single"/>
              </w:rPr>
            </w:pPr>
          </w:p>
          <w:p w14:paraId="10631AC6" w14:textId="77777777" w:rsidR="00226BED" w:rsidRPr="00FB23CA" w:rsidRDefault="00226BED" w:rsidP="00556007">
            <w:pPr>
              <w:rPr>
                <w:b/>
                <w:bCs/>
                <w:sz w:val="18"/>
                <w:szCs w:val="18"/>
                <w:highlight w:val="yellow"/>
              </w:rPr>
            </w:pPr>
          </w:p>
          <w:p w14:paraId="4506EA95" w14:textId="77777777" w:rsidR="00226BED" w:rsidRPr="00FB23CA" w:rsidRDefault="00226BED" w:rsidP="00556007">
            <w:pPr>
              <w:rPr>
                <w:b/>
                <w:bCs/>
                <w:highlight w:val="yellow"/>
              </w:rPr>
            </w:pPr>
          </w:p>
        </w:tc>
        <w:tc>
          <w:tcPr>
            <w:tcW w:w="992" w:type="dxa"/>
            <w:vMerge/>
            <w:tcBorders>
              <w:left w:val="single" w:sz="4" w:space="0" w:color="auto"/>
              <w:bottom w:val="single" w:sz="4" w:space="0" w:color="auto"/>
            </w:tcBorders>
          </w:tcPr>
          <w:p w14:paraId="35622900" w14:textId="77777777" w:rsidR="00226BED" w:rsidRPr="006407B1" w:rsidRDefault="00226BED" w:rsidP="00556007">
            <w:pPr>
              <w:rPr>
                <w:b/>
                <w:bCs/>
                <w:rtl/>
              </w:rPr>
            </w:pPr>
          </w:p>
        </w:tc>
        <w:tc>
          <w:tcPr>
            <w:tcW w:w="1701" w:type="dxa"/>
            <w:vMerge/>
            <w:tcBorders>
              <w:bottom w:val="single" w:sz="4" w:space="0" w:color="auto"/>
            </w:tcBorders>
          </w:tcPr>
          <w:p w14:paraId="11CBBACC" w14:textId="77777777" w:rsidR="00226BED" w:rsidRPr="006407B1" w:rsidRDefault="00226BED" w:rsidP="00556007">
            <w:pPr>
              <w:rPr>
                <w:b/>
                <w:bCs/>
                <w:rtl/>
              </w:rPr>
            </w:pPr>
          </w:p>
        </w:tc>
        <w:tc>
          <w:tcPr>
            <w:tcW w:w="1360" w:type="dxa"/>
            <w:vMerge/>
            <w:tcBorders>
              <w:bottom w:val="single" w:sz="4" w:space="0" w:color="auto"/>
            </w:tcBorders>
          </w:tcPr>
          <w:p w14:paraId="4FC9D6C3" w14:textId="77777777" w:rsidR="00226BED" w:rsidRPr="006407B1" w:rsidRDefault="00226BED" w:rsidP="00556007">
            <w:pPr>
              <w:rPr>
                <w:b/>
                <w:bCs/>
                <w:rtl/>
              </w:rPr>
            </w:pPr>
          </w:p>
        </w:tc>
      </w:tr>
      <w:tr w:rsidR="00226BED" w14:paraId="3CC099C8" w14:textId="77777777" w:rsidTr="00556007">
        <w:trPr>
          <w:trHeight w:val="327"/>
          <w:jc w:val="right"/>
        </w:trPr>
        <w:tc>
          <w:tcPr>
            <w:tcW w:w="2432" w:type="dxa"/>
            <w:shd w:val="clear" w:color="auto" w:fill="auto"/>
          </w:tcPr>
          <w:p w14:paraId="095C02DB" w14:textId="77777777" w:rsidR="00226BED" w:rsidRDefault="00226BED" w:rsidP="00556007">
            <w:pPr>
              <w:rPr>
                <w:b/>
                <w:bCs/>
                <w:rtl/>
              </w:rPr>
            </w:pPr>
            <w:r>
              <w:rPr>
                <w:b/>
                <w:bCs/>
              </w:rPr>
              <w:fldChar w:fldCharType="begin">
                <w:ffData>
                  <w:name w:val=""/>
                  <w:enabled/>
                  <w:calcOnExit w:val="0"/>
                  <w:textInput/>
                </w:ffData>
              </w:fldChar>
            </w:r>
            <w:r>
              <w:rPr>
                <w:b/>
                <w:bCs/>
              </w:rPr>
              <w:instrText xml:space="preserve"> FORMTEXT </w:instrText>
            </w:r>
            <w:r>
              <w:rPr>
                <w:b/>
                <w:bCs/>
              </w:rPr>
            </w:r>
            <w:r>
              <w:rPr>
                <w:b/>
                <w:bCs/>
              </w:rPr>
              <w:fldChar w:fldCharType="separate"/>
            </w:r>
            <w:r>
              <w:rPr>
                <w:b/>
                <w:bCs/>
              </w:rPr>
              <w:t> </w:t>
            </w:r>
            <w:r>
              <w:rPr>
                <w:b/>
                <w:bCs/>
              </w:rPr>
              <w:t> </w:t>
            </w:r>
            <w:r>
              <w:rPr>
                <w:b/>
                <w:bCs/>
              </w:rPr>
              <w:t> </w:t>
            </w:r>
            <w:r>
              <w:rPr>
                <w:b/>
                <w:bCs/>
              </w:rPr>
              <w:t> </w:t>
            </w:r>
            <w:r>
              <w:rPr>
                <w:b/>
                <w:bCs/>
              </w:rPr>
              <w:t> </w:t>
            </w:r>
            <w:r>
              <w:rPr>
                <w:b/>
                <w:bCs/>
              </w:rPr>
              <w:fldChar w:fldCharType="end"/>
            </w:r>
          </w:p>
          <w:p w14:paraId="29E62F4D" w14:textId="77777777" w:rsidR="00226BED" w:rsidRPr="000740DB" w:rsidRDefault="00226BED" w:rsidP="00556007">
            <w:pPr>
              <w:tabs>
                <w:tab w:val="left" w:pos="1225"/>
              </w:tabs>
              <w:rPr>
                <w:b/>
                <w:bCs/>
                <w:rtl/>
              </w:rPr>
            </w:pPr>
            <w:r w:rsidRPr="000740DB">
              <w:rPr>
                <w:b/>
                <w:bCs/>
              </w:rPr>
              <w:tab/>
            </w:r>
          </w:p>
        </w:tc>
        <w:tc>
          <w:tcPr>
            <w:tcW w:w="1700" w:type="dxa"/>
            <w:shd w:val="clear" w:color="auto" w:fill="auto"/>
          </w:tcPr>
          <w:p w14:paraId="7EB16919" w14:textId="77777777" w:rsidR="00226BED" w:rsidRDefault="00226BED" w:rsidP="00556007">
            <w:pPr>
              <w:rPr>
                <w:b/>
                <w:bCs/>
                <w:rtl/>
              </w:rPr>
            </w:pPr>
            <w:r>
              <w:rPr>
                <w:b/>
                <w:bCs/>
              </w:rPr>
              <w:fldChar w:fldCharType="begin">
                <w:ffData>
                  <w:name w:val="Text22"/>
                  <w:enabled/>
                  <w:calcOnExit w:val="0"/>
                  <w:textInput/>
                </w:ffData>
              </w:fldChar>
            </w:r>
            <w:r>
              <w:rPr>
                <w:b/>
                <w:bCs/>
              </w:rPr>
              <w:instrText xml:space="preserve"> FORMTEXT </w:instrText>
            </w:r>
            <w:r>
              <w:rPr>
                <w:b/>
                <w:bCs/>
              </w:rPr>
            </w:r>
            <w:r>
              <w:rPr>
                <w:b/>
                <w:bCs/>
              </w:rPr>
              <w:fldChar w:fldCharType="separate"/>
            </w:r>
            <w:r>
              <w:rPr>
                <w:b/>
                <w:bCs/>
              </w:rPr>
              <w:t> </w:t>
            </w:r>
            <w:r>
              <w:rPr>
                <w:b/>
                <w:bCs/>
              </w:rPr>
              <w:t> </w:t>
            </w:r>
            <w:r>
              <w:rPr>
                <w:b/>
                <w:bCs/>
              </w:rPr>
              <w:t> </w:t>
            </w:r>
            <w:r>
              <w:rPr>
                <w:b/>
                <w:bCs/>
              </w:rPr>
              <w:t> </w:t>
            </w:r>
            <w:r>
              <w:rPr>
                <w:b/>
                <w:bCs/>
              </w:rPr>
              <w:t> </w:t>
            </w:r>
            <w:r>
              <w:rPr>
                <w:b/>
                <w:bCs/>
              </w:rPr>
              <w:fldChar w:fldCharType="end"/>
            </w:r>
          </w:p>
        </w:tc>
        <w:tc>
          <w:tcPr>
            <w:tcW w:w="1680" w:type="dxa"/>
            <w:shd w:val="clear" w:color="auto" w:fill="auto"/>
          </w:tcPr>
          <w:p w14:paraId="7719D2E6" w14:textId="77777777" w:rsidR="00226BED" w:rsidRDefault="00226BED" w:rsidP="00556007">
            <w:pPr>
              <w:rPr>
                <w:b/>
                <w:bCs/>
                <w:rtl/>
              </w:rPr>
            </w:pPr>
            <w:r>
              <w:rPr>
                <w:b/>
                <w:bCs/>
              </w:rPr>
              <w:fldChar w:fldCharType="begin">
                <w:ffData>
                  <w:name w:val="Text24"/>
                  <w:enabled/>
                  <w:calcOnExit w:val="0"/>
                  <w:textInput/>
                </w:ffData>
              </w:fldChar>
            </w:r>
            <w:r>
              <w:rPr>
                <w:b/>
                <w:bCs/>
              </w:rPr>
              <w:instrText xml:space="preserve"> FORMTEXT </w:instrText>
            </w:r>
            <w:r>
              <w:rPr>
                <w:b/>
                <w:bCs/>
              </w:rPr>
            </w:r>
            <w:r>
              <w:rPr>
                <w:b/>
                <w:bCs/>
              </w:rPr>
              <w:fldChar w:fldCharType="separate"/>
            </w:r>
            <w:r>
              <w:rPr>
                <w:b/>
                <w:bCs/>
              </w:rPr>
              <w:t> </w:t>
            </w:r>
            <w:r>
              <w:rPr>
                <w:b/>
                <w:bCs/>
              </w:rPr>
              <w:t> </w:t>
            </w:r>
            <w:r>
              <w:rPr>
                <w:b/>
                <w:bCs/>
              </w:rPr>
              <w:t> </w:t>
            </w:r>
            <w:r>
              <w:rPr>
                <w:b/>
                <w:bCs/>
              </w:rPr>
              <w:t> </w:t>
            </w:r>
            <w:r>
              <w:rPr>
                <w:b/>
                <w:bCs/>
              </w:rPr>
              <w:t> </w:t>
            </w:r>
            <w:r>
              <w:rPr>
                <w:b/>
                <w:bCs/>
              </w:rPr>
              <w:fldChar w:fldCharType="end"/>
            </w:r>
          </w:p>
        </w:tc>
        <w:tc>
          <w:tcPr>
            <w:tcW w:w="992" w:type="dxa"/>
            <w:shd w:val="clear" w:color="auto" w:fill="auto"/>
          </w:tcPr>
          <w:p w14:paraId="34BCB445" w14:textId="77777777" w:rsidR="00226BED" w:rsidRDefault="00226BED" w:rsidP="00556007">
            <w:pPr>
              <w:rPr>
                <w:b/>
                <w:bCs/>
                <w:rtl/>
              </w:rPr>
            </w:pPr>
            <w:r>
              <w:rPr>
                <w:b/>
                <w:bCs/>
              </w:rPr>
              <w:fldChar w:fldCharType="begin">
                <w:ffData>
                  <w:name w:val="Text25"/>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tc>
        <w:tc>
          <w:tcPr>
            <w:tcW w:w="1701" w:type="dxa"/>
            <w:shd w:val="clear" w:color="auto" w:fill="auto"/>
          </w:tcPr>
          <w:p w14:paraId="465C9880" w14:textId="77777777" w:rsidR="00226BED" w:rsidRDefault="00226BED" w:rsidP="00556007">
            <w:pPr>
              <w:rPr>
                <w:b/>
                <w:bCs/>
                <w:rtl/>
              </w:rPr>
            </w:pPr>
            <w:r>
              <w:rPr>
                <w:b/>
                <w:bCs/>
              </w:rPr>
              <w:fldChar w:fldCharType="begin">
                <w:ffData>
                  <w:name w:val="Text26"/>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tc>
        <w:tc>
          <w:tcPr>
            <w:tcW w:w="1360" w:type="dxa"/>
            <w:shd w:val="clear" w:color="auto" w:fill="auto"/>
          </w:tcPr>
          <w:p w14:paraId="695353BE" w14:textId="77777777" w:rsidR="00226BED" w:rsidRDefault="00226BED" w:rsidP="00556007">
            <w:pPr>
              <w:rPr>
                <w:b/>
                <w:bCs/>
                <w:noProof/>
                <w:rtl/>
              </w:rPr>
            </w:pPr>
            <w:r>
              <w:rPr>
                <w:b/>
                <w:bCs/>
                <w:noProof/>
              </w:rPr>
              <w:fldChar w:fldCharType="begin">
                <w:ffData>
                  <w:name w:val="Text27"/>
                  <w:enabled/>
                  <w:calcOnExit w:val="0"/>
                  <w:textInput/>
                </w:ffData>
              </w:fldChar>
            </w:r>
            <w:r>
              <w:rPr>
                <w:b/>
                <w:bCs/>
                <w:noProof/>
              </w:rPr>
              <w:instrText xml:space="preserve"> FORMTEXT </w:instrText>
            </w:r>
            <w:r>
              <w:rPr>
                <w:b/>
                <w:bCs/>
                <w:noProof/>
              </w:rPr>
            </w:r>
            <w:r>
              <w:rPr>
                <w:b/>
                <w:bCs/>
                <w:noProof/>
              </w:rPr>
              <w:fldChar w:fldCharType="separate"/>
            </w:r>
            <w:r>
              <w:rPr>
                <w:b/>
                <w:bCs/>
                <w:noProof/>
              </w:rPr>
              <w:t> </w:t>
            </w:r>
            <w:r>
              <w:rPr>
                <w:b/>
                <w:bCs/>
                <w:noProof/>
              </w:rPr>
              <w:t> </w:t>
            </w:r>
            <w:r>
              <w:rPr>
                <w:b/>
                <w:bCs/>
                <w:noProof/>
              </w:rPr>
              <w:t> </w:t>
            </w:r>
            <w:r>
              <w:rPr>
                <w:b/>
                <w:bCs/>
                <w:noProof/>
              </w:rPr>
              <w:t> </w:t>
            </w:r>
            <w:r>
              <w:rPr>
                <w:b/>
                <w:bCs/>
                <w:noProof/>
              </w:rPr>
              <w:t> </w:t>
            </w:r>
            <w:r>
              <w:rPr>
                <w:b/>
                <w:bCs/>
                <w:noProof/>
              </w:rPr>
              <w:fldChar w:fldCharType="end"/>
            </w:r>
          </w:p>
        </w:tc>
      </w:tr>
      <w:tr w:rsidR="00226BED" w14:paraId="3555464A" w14:textId="77777777" w:rsidTr="00556007">
        <w:trPr>
          <w:trHeight w:val="327"/>
          <w:jc w:val="right"/>
        </w:trPr>
        <w:tc>
          <w:tcPr>
            <w:tcW w:w="2432" w:type="dxa"/>
            <w:shd w:val="clear" w:color="auto" w:fill="auto"/>
          </w:tcPr>
          <w:p w14:paraId="43D86DDD" w14:textId="77777777" w:rsidR="00226BED" w:rsidRDefault="00226BED" w:rsidP="00556007">
            <w:pPr>
              <w:rPr>
                <w:b/>
                <w:bCs/>
                <w:rtl/>
              </w:rPr>
            </w:pPr>
            <w:r>
              <w:rPr>
                <w:b/>
                <w:bCs/>
              </w:rPr>
              <w:fldChar w:fldCharType="begin">
                <w:ffData>
                  <w:name w:val="Text4"/>
                  <w:enabled/>
                  <w:calcOnExit w:val="0"/>
                  <w:textInput/>
                </w:ffData>
              </w:fldChar>
            </w:r>
            <w:r>
              <w:rPr>
                <w:b/>
                <w:bCs/>
              </w:rPr>
              <w:instrText xml:space="preserve"> FORMTEXT </w:instrText>
            </w:r>
            <w:r>
              <w:rPr>
                <w:b/>
                <w:bCs/>
              </w:rPr>
            </w:r>
            <w:r>
              <w:rPr>
                <w:b/>
                <w:bCs/>
              </w:rPr>
              <w:fldChar w:fldCharType="separate"/>
            </w:r>
            <w:r>
              <w:rPr>
                <w:b/>
                <w:bCs/>
              </w:rPr>
              <w:t> </w:t>
            </w:r>
            <w:r>
              <w:rPr>
                <w:b/>
                <w:bCs/>
              </w:rPr>
              <w:t> </w:t>
            </w:r>
            <w:r>
              <w:rPr>
                <w:b/>
                <w:bCs/>
              </w:rPr>
              <w:t> </w:t>
            </w:r>
            <w:r>
              <w:rPr>
                <w:b/>
                <w:bCs/>
              </w:rPr>
              <w:t> </w:t>
            </w:r>
            <w:r>
              <w:rPr>
                <w:b/>
                <w:bCs/>
              </w:rPr>
              <w:t> </w:t>
            </w:r>
            <w:r>
              <w:rPr>
                <w:b/>
                <w:bCs/>
              </w:rPr>
              <w:fldChar w:fldCharType="end"/>
            </w:r>
          </w:p>
          <w:p w14:paraId="60FB99D0" w14:textId="77777777" w:rsidR="00226BED" w:rsidRPr="000740DB" w:rsidRDefault="00226BED" w:rsidP="00556007">
            <w:pPr>
              <w:tabs>
                <w:tab w:val="left" w:pos="1225"/>
              </w:tabs>
              <w:rPr>
                <w:b/>
                <w:bCs/>
                <w:rtl/>
              </w:rPr>
            </w:pPr>
            <w:r w:rsidRPr="000740DB">
              <w:rPr>
                <w:b/>
                <w:bCs/>
              </w:rPr>
              <w:tab/>
            </w:r>
          </w:p>
        </w:tc>
        <w:tc>
          <w:tcPr>
            <w:tcW w:w="1700" w:type="dxa"/>
            <w:shd w:val="clear" w:color="auto" w:fill="auto"/>
          </w:tcPr>
          <w:p w14:paraId="2F48BB4C" w14:textId="77777777" w:rsidR="00226BED" w:rsidRDefault="00226BED" w:rsidP="00556007">
            <w:pPr>
              <w:rPr>
                <w:b/>
                <w:bCs/>
                <w:rtl/>
              </w:rPr>
            </w:pPr>
            <w:r>
              <w:rPr>
                <w:b/>
                <w:bCs/>
              </w:rPr>
              <w:fldChar w:fldCharType="begin">
                <w:ffData>
                  <w:name w:val="Text22"/>
                  <w:enabled/>
                  <w:calcOnExit w:val="0"/>
                  <w:textInput/>
                </w:ffData>
              </w:fldChar>
            </w:r>
            <w:r>
              <w:rPr>
                <w:b/>
                <w:bCs/>
              </w:rPr>
              <w:instrText xml:space="preserve"> FORMTEXT </w:instrText>
            </w:r>
            <w:r>
              <w:rPr>
                <w:b/>
                <w:bCs/>
              </w:rPr>
            </w:r>
            <w:r>
              <w:rPr>
                <w:b/>
                <w:bCs/>
              </w:rPr>
              <w:fldChar w:fldCharType="separate"/>
            </w:r>
            <w:r>
              <w:rPr>
                <w:b/>
                <w:bCs/>
              </w:rPr>
              <w:t> </w:t>
            </w:r>
            <w:r>
              <w:rPr>
                <w:b/>
                <w:bCs/>
              </w:rPr>
              <w:t> </w:t>
            </w:r>
            <w:r>
              <w:rPr>
                <w:b/>
                <w:bCs/>
              </w:rPr>
              <w:t> </w:t>
            </w:r>
            <w:r>
              <w:rPr>
                <w:b/>
                <w:bCs/>
              </w:rPr>
              <w:t> </w:t>
            </w:r>
            <w:r>
              <w:rPr>
                <w:b/>
                <w:bCs/>
              </w:rPr>
              <w:t> </w:t>
            </w:r>
            <w:r>
              <w:rPr>
                <w:b/>
                <w:bCs/>
              </w:rPr>
              <w:fldChar w:fldCharType="end"/>
            </w:r>
          </w:p>
        </w:tc>
        <w:tc>
          <w:tcPr>
            <w:tcW w:w="1680" w:type="dxa"/>
            <w:shd w:val="clear" w:color="auto" w:fill="auto"/>
          </w:tcPr>
          <w:p w14:paraId="14461A52" w14:textId="77777777" w:rsidR="00226BED" w:rsidRDefault="00226BED" w:rsidP="00556007">
            <w:pPr>
              <w:rPr>
                <w:b/>
                <w:bCs/>
                <w:rtl/>
              </w:rPr>
            </w:pPr>
            <w:r>
              <w:rPr>
                <w:b/>
                <w:bCs/>
              </w:rPr>
              <w:fldChar w:fldCharType="begin">
                <w:ffData>
                  <w:name w:val="Text24"/>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tc>
        <w:tc>
          <w:tcPr>
            <w:tcW w:w="992" w:type="dxa"/>
            <w:shd w:val="clear" w:color="auto" w:fill="auto"/>
          </w:tcPr>
          <w:p w14:paraId="606C68BF" w14:textId="77777777" w:rsidR="00226BED" w:rsidRDefault="00226BED" w:rsidP="00556007">
            <w:pPr>
              <w:rPr>
                <w:b/>
                <w:bCs/>
                <w:rtl/>
              </w:rPr>
            </w:pPr>
            <w:r>
              <w:rPr>
                <w:b/>
                <w:bCs/>
              </w:rPr>
              <w:fldChar w:fldCharType="begin">
                <w:ffData>
                  <w:name w:val="Text25"/>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tc>
        <w:tc>
          <w:tcPr>
            <w:tcW w:w="1701" w:type="dxa"/>
            <w:shd w:val="clear" w:color="auto" w:fill="auto"/>
          </w:tcPr>
          <w:p w14:paraId="39FB40A1" w14:textId="77777777" w:rsidR="00226BED" w:rsidRDefault="00226BED" w:rsidP="00556007">
            <w:pPr>
              <w:rPr>
                <w:b/>
                <w:bCs/>
                <w:rtl/>
              </w:rPr>
            </w:pPr>
            <w:r>
              <w:rPr>
                <w:b/>
                <w:bCs/>
              </w:rPr>
              <w:fldChar w:fldCharType="begin">
                <w:ffData>
                  <w:name w:val="Text26"/>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tc>
        <w:tc>
          <w:tcPr>
            <w:tcW w:w="1360" w:type="dxa"/>
            <w:shd w:val="clear" w:color="auto" w:fill="auto"/>
          </w:tcPr>
          <w:p w14:paraId="76EB20C6" w14:textId="77777777" w:rsidR="00226BED" w:rsidRDefault="00226BED" w:rsidP="00556007">
            <w:pPr>
              <w:rPr>
                <w:b/>
                <w:bCs/>
                <w:noProof/>
                <w:rtl/>
              </w:rPr>
            </w:pPr>
            <w:r>
              <w:rPr>
                <w:b/>
                <w:bCs/>
                <w:noProof/>
              </w:rPr>
              <w:fldChar w:fldCharType="begin">
                <w:ffData>
                  <w:name w:val="Text27"/>
                  <w:enabled/>
                  <w:calcOnExit w:val="0"/>
                  <w:textInput/>
                </w:ffData>
              </w:fldChar>
            </w:r>
            <w:r>
              <w:rPr>
                <w:b/>
                <w:bCs/>
                <w:noProof/>
              </w:rPr>
              <w:instrText xml:space="preserve"> FORMTEXT </w:instrText>
            </w:r>
            <w:r>
              <w:rPr>
                <w:b/>
                <w:bCs/>
                <w:noProof/>
              </w:rPr>
            </w:r>
            <w:r>
              <w:rPr>
                <w:b/>
                <w:bCs/>
                <w:noProof/>
              </w:rPr>
              <w:fldChar w:fldCharType="separate"/>
            </w:r>
            <w:r>
              <w:rPr>
                <w:b/>
                <w:bCs/>
                <w:noProof/>
              </w:rPr>
              <w:t> </w:t>
            </w:r>
            <w:r>
              <w:rPr>
                <w:b/>
                <w:bCs/>
                <w:noProof/>
              </w:rPr>
              <w:t> </w:t>
            </w:r>
            <w:r>
              <w:rPr>
                <w:b/>
                <w:bCs/>
                <w:noProof/>
              </w:rPr>
              <w:t> </w:t>
            </w:r>
            <w:r>
              <w:rPr>
                <w:b/>
                <w:bCs/>
                <w:noProof/>
              </w:rPr>
              <w:t> </w:t>
            </w:r>
            <w:r>
              <w:rPr>
                <w:b/>
                <w:bCs/>
                <w:noProof/>
              </w:rPr>
              <w:t> </w:t>
            </w:r>
            <w:r>
              <w:rPr>
                <w:b/>
                <w:bCs/>
                <w:noProof/>
              </w:rPr>
              <w:fldChar w:fldCharType="end"/>
            </w:r>
            <w:r>
              <w:rPr>
                <w:b/>
                <w:bCs/>
              </w:rPr>
              <w:t xml:space="preserve"> </w:t>
            </w:r>
          </w:p>
        </w:tc>
      </w:tr>
      <w:tr w:rsidR="00226BED" w14:paraId="657FFE7F" w14:textId="77777777" w:rsidTr="00556007">
        <w:trPr>
          <w:trHeight w:val="327"/>
          <w:jc w:val="right"/>
        </w:trPr>
        <w:tc>
          <w:tcPr>
            <w:tcW w:w="2432" w:type="dxa"/>
            <w:shd w:val="clear" w:color="auto" w:fill="auto"/>
          </w:tcPr>
          <w:p w14:paraId="23765030" w14:textId="77777777" w:rsidR="00226BED" w:rsidRDefault="00226BED" w:rsidP="00556007">
            <w:pPr>
              <w:rPr>
                <w:b/>
                <w:bCs/>
                <w:rtl/>
              </w:rPr>
            </w:pPr>
            <w:r>
              <w:rPr>
                <w:b/>
                <w:bCs/>
              </w:rPr>
              <w:fldChar w:fldCharType="begin">
                <w:ffData>
                  <w:name w:val="Text4"/>
                  <w:enabled/>
                  <w:calcOnExit w:val="0"/>
                  <w:textInput/>
                </w:ffData>
              </w:fldChar>
            </w:r>
            <w:r>
              <w:rPr>
                <w:b/>
                <w:bCs/>
              </w:rPr>
              <w:instrText xml:space="preserve"> FORMTEXT </w:instrText>
            </w:r>
            <w:r>
              <w:rPr>
                <w:b/>
                <w:bCs/>
              </w:rPr>
            </w:r>
            <w:r>
              <w:rPr>
                <w:b/>
                <w:bCs/>
              </w:rPr>
              <w:fldChar w:fldCharType="separate"/>
            </w:r>
            <w:r>
              <w:rPr>
                <w:b/>
                <w:bCs/>
              </w:rPr>
              <w:t> </w:t>
            </w:r>
            <w:r>
              <w:rPr>
                <w:b/>
                <w:bCs/>
              </w:rPr>
              <w:t> </w:t>
            </w:r>
            <w:r>
              <w:rPr>
                <w:b/>
                <w:bCs/>
              </w:rPr>
              <w:t> </w:t>
            </w:r>
            <w:r>
              <w:rPr>
                <w:b/>
                <w:bCs/>
              </w:rPr>
              <w:t> </w:t>
            </w:r>
            <w:r>
              <w:rPr>
                <w:b/>
                <w:bCs/>
              </w:rPr>
              <w:t> </w:t>
            </w:r>
            <w:r>
              <w:rPr>
                <w:b/>
                <w:bCs/>
              </w:rPr>
              <w:fldChar w:fldCharType="end"/>
            </w:r>
          </w:p>
          <w:p w14:paraId="0CEF09F9" w14:textId="77777777" w:rsidR="00226BED" w:rsidRPr="000740DB" w:rsidRDefault="00226BED" w:rsidP="00556007">
            <w:pPr>
              <w:tabs>
                <w:tab w:val="left" w:pos="1225"/>
              </w:tabs>
              <w:rPr>
                <w:b/>
                <w:bCs/>
                <w:rtl/>
              </w:rPr>
            </w:pPr>
            <w:r w:rsidRPr="000740DB">
              <w:rPr>
                <w:b/>
                <w:bCs/>
              </w:rPr>
              <w:tab/>
            </w:r>
          </w:p>
        </w:tc>
        <w:tc>
          <w:tcPr>
            <w:tcW w:w="1700" w:type="dxa"/>
            <w:shd w:val="clear" w:color="auto" w:fill="auto"/>
          </w:tcPr>
          <w:p w14:paraId="495E4257" w14:textId="77777777" w:rsidR="00226BED" w:rsidRDefault="00226BED" w:rsidP="00556007">
            <w:pPr>
              <w:rPr>
                <w:b/>
                <w:bCs/>
                <w:rtl/>
              </w:rPr>
            </w:pPr>
            <w:r>
              <w:rPr>
                <w:b/>
                <w:bCs/>
              </w:rPr>
              <w:fldChar w:fldCharType="begin">
                <w:ffData>
                  <w:name w:val="Text22"/>
                  <w:enabled/>
                  <w:calcOnExit w:val="0"/>
                  <w:textInput/>
                </w:ffData>
              </w:fldChar>
            </w:r>
            <w:r>
              <w:rPr>
                <w:b/>
                <w:bCs/>
              </w:rPr>
              <w:instrText xml:space="preserve"> FORMTEXT </w:instrText>
            </w:r>
            <w:r>
              <w:rPr>
                <w:b/>
                <w:bCs/>
              </w:rPr>
            </w:r>
            <w:r>
              <w:rPr>
                <w:b/>
                <w:bCs/>
              </w:rPr>
              <w:fldChar w:fldCharType="separate"/>
            </w:r>
            <w:r>
              <w:rPr>
                <w:b/>
                <w:bCs/>
              </w:rPr>
              <w:t> </w:t>
            </w:r>
            <w:r>
              <w:rPr>
                <w:b/>
                <w:bCs/>
              </w:rPr>
              <w:t> </w:t>
            </w:r>
            <w:r>
              <w:rPr>
                <w:b/>
                <w:bCs/>
              </w:rPr>
              <w:t> </w:t>
            </w:r>
            <w:r>
              <w:rPr>
                <w:b/>
                <w:bCs/>
              </w:rPr>
              <w:t> </w:t>
            </w:r>
            <w:r>
              <w:rPr>
                <w:b/>
                <w:bCs/>
              </w:rPr>
              <w:t> </w:t>
            </w:r>
            <w:r>
              <w:rPr>
                <w:b/>
                <w:bCs/>
              </w:rPr>
              <w:fldChar w:fldCharType="end"/>
            </w:r>
          </w:p>
        </w:tc>
        <w:tc>
          <w:tcPr>
            <w:tcW w:w="1680" w:type="dxa"/>
            <w:shd w:val="clear" w:color="auto" w:fill="auto"/>
          </w:tcPr>
          <w:p w14:paraId="4023D5E1" w14:textId="77777777" w:rsidR="00226BED" w:rsidRDefault="00226BED" w:rsidP="00556007">
            <w:pPr>
              <w:rPr>
                <w:b/>
                <w:bCs/>
                <w:rtl/>
              </w:rPr>
            </w:pPr>
            <w:r>
              <w:rPr>
                <w:b/>
                <w:bCs/>
              </w:rPr>
              <w:fldChar w:fldCharType="begin">
                <w:ffData>
                  <w:name w:val="Text24"/>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tc>
        <w:tc>
          <w:tcPr>
            <w:tcW w:w="992" w:type="dxa"/>
            <w:shd w:val="clear" w:color="auto" w:fill="auto"/>
          </w:tcPr>
          <w:p w14:paraId="39D0DD26" w14:textId="77777777" w:rsidR="00226BED" w:rsidRDefault="00226BED" w:rsidP="00556007">
            <w:pPr>
              <w:rPr>
                <w:b/>
                <w:bCs/>
                <w:rtl/>
              </w:rPr>
            </w:pPr>
            <w:r>
              <w:rPr>
                <w:b/>
                <w:bCs/>
              </w:rPr>
              <w:fldChar w:fldCharType="begin">
                <w:ffData>
                  <w:name w:val="Text25"/>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tc>
        <w:tc>
          <w:tcPr>
            <w:tcW w:w="1701" w:type="dxa"/>
            <w:shd w:val="clear" w:color="auto" w:fill="auto"/>
          </w:tcPr>
          <w:p w14:paraId="1CC0CE6D" w14:textId="77777777" w:rsidR="00226BED" w:rsidRDefault="00226BED" w:rsidP="00556007">
            <w:pPr>
              <w:rPr>
                <w:b/>
                <w:bCs/>
                <w:rtl/>
              </w:rPr>
            </w:pPr>
            <w:r>
              <w:rPr>
                <w:b/>
                <w:bCs/>
              </w:rPr>
              <w:fldChar w:fldCharType="begin">
                <w:ffData>
                  <w:name w:val="Text26"/>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tc>
        <w:tc>
          <w:tcPr>
            <w:tcW w:w="1360" w:type="dxa"/>
            <w:shd w:val="clear" w:color="auto" w:fill="auto"/>
          </w:tcPr>
          <w:p w14:paraId="2BBBFA59" w14:textId="77777777" w:rsidR="00226BED" w:rsidRDefault="00226BED" w:rsidP="00556007">
            <w:pPr>
              <w:rPr>
                <w:b/>
                <w:bCs/>
                <w:noProof/>
                <w:rtl/>
              </w:rPr>
            </w:pPr>
            <w:r>
              <w:rPr>
                <w:b/>
                <w:bCs/>
                <w:noProof/>
              </w:rPr>
              <w:fldChar w:fldCharType="begin">
                <w:ffData>
                  <w:name w:val="Text27"/>
                  <w:enabled/>
                  <w:calcOnExit w:val="0"/>
                  <w:textInput/>
                </w:ffData>
              </w:fldChar>
            </w:r>
            <w:r>
              <w:rPr>
                <w:b/>
                <w:bCs/>
                <w:noProof/>
              </w:rPr>
              <w:instrText xml:space="preserve"> FORMTEXT </w:instrText>
            </w:r>
            <w:r>
              <w:rPr>
                <w:b/>
                <w:bCs/>
                <w:noProof/>
              </w:rPr>
            </w:r>
            <w:r>
              <w:rPr>
                <w:b/>
                <w:bCs/>
                <w:noProof/>
              </w:rPr>
              <w:fldChar w:fldCharType="separate"/>
            </w:r>
            <w:r>
              <w:rPr>
                <w:b/>
                <w:bCs/>
                <w:noProof/>
              </w:rPr>
              <w:t> </w:t>
            </w:r>
            <w:r>
              <w:rPr>
                <w:b/>
                <w:bCs/>
                <w:noProof/>
              </w:rPr>
              <w:t> </w:t>
            </w:r>
            <w:r>
              <w:rPr>
                <w:b/>
                <w:bCs/>
                <w:noProof/>
              </w:rPr>
              <w:t> </w:t>
            </w:r>
            <w:r>
              <w:rPr>
                <w:b/>
                <w:bCs/>
                <w:noProof/>
              </w:rPr>
              <w:t> </w:t>
            </w:r>
            <w:r>
              <w:rPr>
                <w:b/>
                <w:bCs/>
                <w:noProof/>
              </w:rPr>
              <w:t> </w:t>
            </w:r>
            <w:r>
              <w:rPr>
                <w:b/>
                <w:bCs/>
                <w:noProof/>
              </w:rPr>
              <w:fldChar w:fldCharType="end"/>
            </w:r>
          </w:p>
        </w:tc>
      </w:tr>
    </w:tbl>
    <w:p w14:paraId="7A5349FD" w14:textId="77777777" w:rsidR="00226BED" w:rsidRDefault="00226BED" w:rsidP="00226BED">
      <w:pPr>
        <w:rPr>
          <w:rFonts w:cs="FrankRuehl"/>
          <w:b/>
          <w:bCs/>
          <w:szCs w:val="22"/>
        </w:rPr>
      </w:pPr>
    </w:p>
    <w:p w14:paraId="684A78C7" w14:textId="77777777" w:rsidR="00226BED" w:rsidRDefault="00226BED" w:rsidP="00226BED">
      <w:r>
        <w:rPr>
          <w:b/>
          <w:bCs/>
        </w:rPr>
        <w:t xml:space="preserve">4.2 </w:t>
      </w:r>
      <w:r w:rsidRPr="005E53DF">
        <w:rPr>
          <w:b/>
          <w:bCs/>
          <w:highlight w:val="yellow"/>
        </w:rPr>
        <w:t>CONTRIBUTORS</w:t>
      </w:r>
      <w:r w:rsidRPr="005E53DF">
        <w:rPr>
          <w:b/>
          <w:bCs/>
        </w:rPr>
        <w:t xml:space="preserve">:  </w:t>
      </w:r>
      <w:r w:rsidRPr="005E53DF">
        <w:rPr>
          <w:b/>
          <w:bCs/>
          <w:sz w:val="19"/>
          <w:szCs w:val="19"/>
          <w:u w:val="single"/>
        </w:rPr>
        <w:t>If applicable</w:t>
      </w:r>
      <w:r>
        <w:rPr>
          <w:sz w:val="19"/>
          <w:szCs w:val="19"/>
          <w:u w:val="single"/>
        </w:rPr>
        <w:t>:</w:t>
      </w:r>
      <w:r w:rsidRPr="005E53DF">
        <w:rPr>
          <w:sz w:val="19"/>
          <w:szCs w:val="19"/>
        </w:rPr>
        <w:t xml:space="preserve"> please list non-inventor contributors and the % of reward to be attributed to each; total reward of inventors and contributors shall not exceed 100%. </w:t>
      </w:r>
      <w:r w:rsidRPr="005E53DF">
        <w:rPr>
          <w:b/>
          <w:bCs/>
          <w:sz w:val="19"/>
          <w:szCs w:val="19"/>
        </w:rPr>
        <w:t xml:space="preserve">A person is defined as "CONTRIBUTOR" and NOT an “Inventor”, if solely </w:t>
      </w:r>
      <w:r w:rsidRPr="005E53DF">
        <w:rPr>
          <w:b/>
          <w:bCs/>
          <w:sz w:val="19"/>
          <w:szCs w:val="19"/>
          <w:u w:val="single"/>
        </w:rPr>
        <w:t>contributed to the technical development of the</w:t>
      </w:r>
      <w:r w:rsidRPr="005E53DF">
        <w:rPr>
          <w:b/>
          <w:bCs/>
          <w:sz w:val="19"/>
          <w:szCs w:val="19"/>
        </w:rPr>
        <w:t xml:space="preserve"> </w:t>
      </w:r>
      <w:r w:rsidRPr="005E53DF">
        <w:rPr>
          <w:b/>
          <w:bCs/>
          <w:sz w:val="19"/>
          <w:szCs w:val="19"/>
          <w:u w:val="single"/>
        </w:rPr>
        <w:t>invention</w:t>
      </w:r>
      <w:r w:rsidRPr="005E53DF">
        <w:rPr>
          <w:b/>
          <w:bCs/>
          <w:sz w:val="19"/>
          <w:szCs w:val="19"/>
        </w:rPr>
        <w:t xml:space="preserve"> (e.g. validation, performing experiments) and is </w:t>
      </w:r>
      <w:r>
        <w:rPr>
          <w:b/>
          <w:bCs/>
          <w:sz w:val="19"/>
          <w:szCs w:val="19"/>
        </w:rPr>
        <w:t>not</w:t>
      </w:r>
      <w:r w:rsidRPr="005E53DF">
        <w:rPr>
          <w:b/>
          <w:bCs/>
          <w:sz w:val="19"/>
          <w:szCs w:val="19"/>
        </w:rPr>
        <w:t xml:space="preserve"> listed in the patent documents. “CONTRIBUTOR” status may apply to TAU researchers and student</w:t>
      </w:r>
      <w:r>
        <w:rPr>
          <w:b/>
          <w:bCs/>
          <w:sz w:val="19"/>
          <w:szCs w:val="19"/>
        </w:rPr>
        <w:t xml:space="preserve">s </w:t>
      </w:r>
      <w:r w:rsidRPr="005E53DF">
        <w:rPr>
          <w:b/>
          <w:bCs/>
          <w:sz w:val="19"/>
          <w:szCs w:val="19"/>
        </w:rPr>
        <w:t>only</w:t>
      </w:r>
      <w:r>
        <w:rPr>
          <w:b/>
          <w:bCs/>
          <w:sz w:val="19"/>
          <w:szCs w:val="19"/>
        </w:rPr>
        <w:t xml:space="preserve"> as it is assigned for internal processing only</w:t>
      </w:r>
      <w:r w:rsidRPr="005E53DF">
        <w:rPr>
          <w:b/>
          <w:bCs/>
          <w:sz w:val="19"/>
          <w:szCs w:val="19"/>
        </w:rPr>
        <w:t xml:space="preserve">. </w:t>
      </w:r>
    </w:p>
    <w:tbl>
      <w:tblPr>
        <w:tblW w:w="9865"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432"/>
        <w:gridCol w:w="1537"/>
        <w:gridCol w:w="1843"/>
        <w:gridCol w:w="992"/>
        <w:gridCol w:w="1701"/>
        <w:gridCol w:w="1360"/>
      </w:tblGrid>
      <w:tr w:rsidR="00226BED" w:rsidRPr="00FB23CA" w14:paraId="4653DEEE" w14:textId="77777777" w:rsidTr="00556007">
        <w:trPr>
          <w:trHeight w:val="342"/>
          <w:jc w:val="right"/>
        </w:trPr>
        <w:tc>
          <w:tcPr>
            <w:tcW w:w="2432" w:type="dxa"/>
            <w:vMerge w:val="restart"/>
            <w:tcBorders>
              <w:right w:val="single" w:sz="4" w:space="0" w:color="auto"/>
            </w:tcBorders>
          </w:tcPr>
          <w:p w14:paraId="0C084C87" w14:textId="77777777" w:rsidR="00226BED" w:rsidRPr="00FB23CA" w:rsidRDefault="00226BED" w:rsidP="00556007">
            <w:pPr>
              <w:rPr>
                <w:b/>
                <w:bCs/>
                <w:sz w:val="18"/>
                <w:szCs w:val="18"/>
                <w:highlight w:val="yellow"/>
              </w:rPr>
            </w:pPr>
            <w:r w:rsidRPr="00FB23CA">
              <w:rPr>
                <w:b/>
                <w:bCs/>
                <w:sz w:val="18"/>
                <w:szCs w:val="18"/>
                <w:highlight w:val="yellow"/>
              </w:rPr>
              <w:t>FULL formal NAME</w:t>
            </w:r>
            <w:r>
              <w:rPr>
                <w:b/>
                <w:bCs/>
                <w:sz w:val="18"/>
                <w:szCs w:val="18"/>
                <w:highlight w:val="yellow"/>
              </w:rPr>
              <w:t xml:space="preserve"> </w:t>
            </w:r>
            <w:r w:rsidRPr="00FB23CA">
              <w:rPr>
                <w:b/>
                <w:bCs/>
                <w:sz w:val="18"/>
                <w:szCs w:val="18"/>
                <w:highlight w:val="yellow"/>
              </w:rPr>
              <w:t>&amp;</w:t>
            </w:r>
            <w:r>
              <w:rPr>
                <w:b/>
                <w:bCs/>
                <w:sz w:val="18"/>
                <w:szCs w:val="18"/>
                <w:highlight w:val="yellow"/>
              </w:rPr>
              <w:t xml:space="preserve"> </w:t>
            </w:r>
            <w:r w:rsidRPr="00FB23CA">
              <w:rPr>
                <w:b/>
                <w:bCs/>
                <w:sz w:val="18"/>
                <w:szCs w:val="18"/>
                <w:highlight w:val="yellow"/>
              </w:rPr>
              <w:t>TITLE</w:t>
            </w:r>
            <w:r w:rsidRPr="00F409B2">
              <w:rPr>
                <w:b/>
                <w:bCs/>
                <w:sz w:val="18"/>
                <w:szCs w:val="18"/>
              </w:rPr>
              <w:t xml:space="preserve"> </w:t>
            </w:r>
            <w:r w:rsidRPr="00FB23CA">
              <w:rPr>
                <w:b/>
                <w:bCs/>
                <w:sz w:val="18"/>
                <w:szCs w:val="18"/>
                <w:highlight w:val="yellow"/>
              </w:rPr>
              <w:t>(</w:t>
            </w:r>
            <w:proofErr w:type="spellStart"/>
            <w:r w:rsidRPr="00927B41">
              <w:rPr>
                <w:b/>
                <w:bCs/>
                <w:sz w:val="19"/>
                <w:szCs w:val="19"/>
                <w:highlight w:val="yellow"/>
              </w:rPr>
              <w:t>Mr</w:t>
            </w:r>
            <w:proofErr w:type="spellEnd"/>
            <w:r w:rsidRPr="00927B41">
              <w:rPr>
                <w:b/>
                <w:bCs/>
                <w:sz w:val="19"/>
                <w:szCs w:val="19"/>
                <w:highlight w:val="yellow"/>
              </w:rPr>
              <w:t>/</w:t>
            </w:r>
            <w:proofErr w:type="spellStart"/>
            <w:r w:rsidRPr="00927B41">
              <w:rPr>
                <w:b/>
                <w:bCs/>
                <w:sz w:val="19"/>
                <w:szCs w:val="19"/>
                <w:highlight w:val="yellow"/>
              </w:rPr>
              <w:t>Mrs</w:t>
            </w:r>
            <w:proofErr w:type="spellEnd"/>
            <w:r w:rsidRPr="00927B41">
              <w:rPr>
                <w:b/>
                <w:bCs/>
                <w:sz w:val="19"/>
                <w:szCs w:val="19"/>
                <w:highlight w:val="yellow"/>
              </w:rPr>
              <w:t>/Dr/Prof</w:t>
            </w:r>
            <w:r w:rsidRPr="00FB23CA">
              <w:rPr>
                <w:b/>
                <w:bCs/>
                <w:sz w:val="18"/>
                <w:szCs w:val="18"/>
                <w:highlight w:val="yellow"/>
              </w:rPr>
              <w:t>);</w:t>
            </w:r>
          </w:p>
          <w:p w14:paraId="356C8F8A" w14:textId="77777777" w:rsidR="00226BED" w:rsidRPr="00FB23CA" w:rsidRDefault="00226BED" w:rsidP="00556007">
            <w:pPr>
              <w:rPr>
                <w:b/>
                <w:bCs/>
                <w:sz w:val="18"/>
                <w:szCs w:val="18"/>
                <w:highlight w:val="yellow"/>
              </w:rPr>
            </w:pPr>
            <w:r>
              <w:rPr>
                <w:b/>
                <w:bCs/>
                <w:sz w:val="18"/>
                <w:szCs w:val="18"/>
                <w:highlight w:val="yellow"/>
              </w:rPr>
              <w:t xml:space="preserve">Local </w:t>
            </w:r>
            <w:r w:rsidRPr="00FB23CA">
              <w:rPr>
                <w:b/>
                <w:bCs/>
                <w:sz w:val="18"/>
                <w:szCs w:val="18"/>
                <w:highlight w:val="yellow"/>
              </w:rPr>
              <w:t>ID. No</w:t>
            </w:r>
            <w:r>
              <w:rPr>
                <w:b/>
                <w:bCs/>
                <w:sz w:val="18"/>
                <w:szCs w:val="18"/>
                <w:highlight w:val="yellow"/>
              </w:rPr>
              <w:t xml:space="preserve"> + </w:t>
            </w:r>
            <w:r w:rsidRPr="00FB23CA">
              <w:rPr>
                <w:b/>
                <w:bCs/>
                <w:sz w:val="18"/>
                <w:szCs w:val="18"/>
                <w:highlight w:val="yellow"/>
              </w:rPr>
              <w:t xml:space="preserve">Nationality </w:t>
            </w:r>
          </w:p>
          <w:p w14:paraId="20CB7953" w14:textId="77777777" w:rsidR="00226BED" w:rsidRPr="00F409B2" w:rsidRDefault="00226BED" w:rsidP="00556007">
            <w:pPr>
              <w:rPr>
                <w:b/>
                <w:bCs/>
                <w:sz w:val="18"/>
                <w:szCs w:val="18"/>
              </w:rPr>
            </w:pPr>
            <w:r w:rsidRPr="00FB23CA">
              <w:rPr>
                <w:b/>
                <w:bCs/>
                <w:sz w:val="18"/>
                <w:szCs w:val="18"/>
                <w:highlight w:val="yellow"/>
              </w:rPr>
              <w:t>(Please include all these required details)</w:t>
            </w:r>
          </w:p>
        </w:tc>
        <w:tc>
          <w:tcPr>
            <w:tcW w:w="3380" w:type="dxa"/>
            <w:gridSpan w:val="2"/>
            <w:tcBorders>
              <w:top w:val="single" w:sz="4" w:space="0" w:color="auto"/>
              <w:left w:val="single" w:sz="4" w:space="0" w:color="auto"/>
              <w:bottom w:val="nil"/>
              <w:right w:val="single" w:sz="4" w:space="0" w:color="auto"/>
            </w:tcBorders>
          </w:tcPr>
          <w:p w14:paraId="38FA36FA" w14:textId="77777777" w:rsidR="00226BED" w:rsidRPr="00F409B2" w:rsidRDefault="00226BED" w:rsidP="00556007">
            <w:pPr>
              <w:rPr>
                <w:b/>
                <w:bCs/>
                <w:sz w:val="18"/>
                <w:szCs w:val="18"/>
                <w:u w:val="single"/>
              </w:rPr>
            </w:pPr>
            <w:r w:rsidRPr="00332287">
              <w:rPr>
                <w:b/>
                <w:bCs/>
                <w:sz w:val="18"/>
                <w:szCs w:val="18"/>
                <w:highlight w:val="yellow"/>
                <w:u w:val="single"/>
              </w:rPr>
              <w:t>EMPLOYMENT/STATUS DETAILS</w:t>
            </w:r>
            <w:r>
              <w:rPr>
                <w:b/>
                <w:bCs/>
                <w:sz w:val="18"/>
                <w:szCs w:val="18"/>
                <w:highlight w:val="yellow"/>
                <w:u w:val="single"/>
              </w:rPr>
              <w:t xml:space="preserve"> </w:t>
            </w:r>
            <w:r w:rsidRPr="00332287">
              <w:rPr>
                <w:b/>
                <w:bCs/>
                <w:sz w:val="18"/>
                <w:szCs w:val="18"/>
                <w:highlight w:val="yellow"/>
                <w:u w:val="single"/>
              </w:rPr>
              <w:t>at the time of working on the invention</w:t>
            </w:r>
          </w:p>
        </w:tc>
        <w:tc>
          <w:tcPr>
            <w:tcW w:w="992" w:type="dxa"/>
            <w:vMerge w:val="restart"/>
            <w:tcBorders>
              <w:left w:val="single" w:sz="4" w:space="0" w:color="auto"/>
            </w:tcBorders>
          </w:tcPr>
          <w:p w14:paraId="721BD5C8" w14:textId="77777777" w:rsidR="00226BED" w:rsidRPr="00FB23CA" w:rsidRDefault="00226BED" w:rsidP="00556007">
            <w:pPr>
              <w:rPr>
                <w:b/>
                <w:bCs/>
                <w:sz w:val="18"/>
                <w:szCs w:val="18"/>
                <w:highlight w:val="yellow"/>
              </w:rPr>
            </w:pPr>
            <w:r w:rsidRPr="00FB23CA">
              <w:rPr>
                <w:b/>
                <w:bCs/>
                <w:sz w:val="18"/>
                <w:szCs w:val="18"/>
                <w:highlight w:val="yellow"/>
              </w:rPr>
              <w:t>Share in Invention [%]</w:t>
            </w:r>
          </w:p>
        </w:tc>
        <w:tc>
          <w:tcPr>
            <w:tcW w:w="1701" w:type="dxa"/>
            <w:vMerge w:val="restart"/>
          </w:tcPr>
          <w:p w14:paraId="30E54601" w14:textId="77777777" w:rsidR="00226BED" w:rsidRPr="00FB23CA" w:rsidRDefault="00226BED" w:rsidP="00556007">
            <w:pPr>
              <w:rPr>
                <w:b/>
                <w:bCs/>
                <w:sz w:val="18"/>
                <w:szCs w:val="18"/>
                <w:highlight w:val="yellow"/>
              </w:rPr>
            </w:pPr>
            <w:r>
              <w:rPr>
                <w:b/>
                <w:bCs/>
                <w:sz w:val="18"/>
                <w:szCs w:val="18"/>
                <w:highlight w:val="yellow"/>
              </w:rPr>
              <w:t xml:space="preserve">FULL </w:t>
            </w:r>
            <w:r w:rsidRPr="00FB23CA">
              <w:rPr>
                <w:b/>
                <w:bCs/>
                <w:sz w:val="18"/>
                <w:szCs w:val="18"/>
                <w:highlight w:val="yellow"/>
              </w:rPr>
              <w:t xml:space="preserve">Home </w:t>
            </w:r>
            <w:proofErr w:type="spellStart"/>
            <w:r w:rsidRPr="00FB23CA">
              <w:rPr>
                <w:b/>
                <w:bCs/>
                <w:sz w:val="18"/>
                <w:szCs w:val="18"/>
                <w:highlight w:val="yellow"/>
              </w:rPr>
              <w:t>Address</w:t>
            </w:r>
            <w:r>
              <w:rPr>
                <w:b/>
                <w:bCs/>
                <w:sz w:val="18"/>
                <w:szCs w:val="18"/>
                <w:highlight w:val="yellow"/>
              </w:rPr>
              <w:t>+ZIP</w:t>
            </w:r>
            <w:proofErr w:type="spellEnd"/>
            <w:r w:rsidRPr="00FB23CA">
              <w:rPr>
                <w:b/>
                <w:bCs/>
                <w:sz w:val="18"/>
                <w:szCs w:val="18"/>
                <w:highlight w:val="yellow"/>
              </w:rPr>
              <w:t>;       E-mail;</w:t>
            </w:r>
          </w:p>
          <w:p w14:paraId="66BB6103" w14:textId="77777777" w:rsidR="00226BED" w:rsidRPr="00FB23CA" w:rsidRDefault="00226BED" w:rsidP="00556007">
            <w:pPr>
              <w:rPr>
                <w:b/>
                <w:bCs/>
                <w:sz w:val="18"/>
                <w:szCs w:val="18"/>
                <w:highlight w:val="yellow"/>
              </w:rPr>
            </w:pPr>
            <w:r w:rsidRPr="00FB23CA">
              <w:rPr>
                <w:b/>
                <w:bCs/>
                <w:sz w:val="18"/>
                <w:szCs w:val="18"/>
                <w:highlight w:val="yellow"/>
              </w:rPr>
              <w:t>Phone: mobile, work &amp; home (Please include all these required details)</w:t>
            </w:r>
          </w:p>
          <w:p w14:paraId="3D85A953" w14:textId="77777777" w:rsidR="00226BED" w:rsidRPr="00FB23CA" w:rsidRDefault="00226BED" w:rsidP="00556007">
            <w:pPr>
              <w:rPr>
                <w:b/>
                <w:bCs/>
                <w:sz w:val="18"/>
                <w:szCs w:val="18"/>
                <w:highlight w:val="yellow"/>
              </w:rPr>
            </w:pPr>
          </w:p>
        </w:tc>
        <w:tc>
          <w:tcPr>
            <w:tcW w:w="1360" w:type="dxa"/>
            <w:vMerge w:val="restart"/>
          </w:tcPr>
          <w:p w14:paraId="4BBDAAF2" w14:textId="77777777" w:rsidR="00226BED" w:rsidRPr="00FB23CA" w:rsidRDefault="00226BED" w:rsidP="00556007">
            <w:pPr>
              <w:rPr>
                <w:b/>
                <w:bCs/>
                <w:sz w:val="18"/>
                <w:szCs w:val="18"/>
                <w:highlight w:val="yellow"/>
              </w:rPr>
            </w:pPr>
            <w:r w:rsidRPr="00FB23CA">
              <w:rPr>
                <w:b/>
                <w:bCs/>
                <w:sz w:val="18"/>
                <w:szCs w:val="18"/>
                <w:highlight w:val="yellow"/>
              </w:rPr>
              <w:t>SIGNATURE: (each inventor must personally sign)</w:t>
            </w:r>
          </w:p>
        </w:tc>
      </w:tr>
      <w:tr w:rsidR="00226BED" w:rsidRPr="006407B1" w14:paraId="6FE63115" w14:textId="77777777" w:rsidTr="00556007">
        <w:trPr>
          <w:trHeight w:val="1585"/>
          <w:jc w:val="right"/>
        </w:trPr>
        <w:tc>
          <w:tcPr>
            <w:tcW w:w="2432" w:type="dxa"/>
            <w:vMerge/>
            <w:tcBorders>
              <w:bottom w:val="single" w:sz="4" w:space="0" w:color="auto"/>
              <w:right w:val="single" w:sz="4" w:space="0" w:color="auto"/>
            </w:tcBorders>
          </w:tcPr>
          <w:p w14:paraId="1A9C2236" w14:textId="77777777" w:rsidR="00226BED" w:rsidRPr="006407B1" w:rsidRDefault="00226BED" w:rsidP="00556007">
            <w:pPr>
              <w:rPr>
                <w:b/>
                <w:bCs/>
                <w:rtl/>
              </w:rPr>
            </w:pPr>
          </w:p>
        </w:tc>
        <w:tc>
          <w:tcPr>
            <w:tcW w:w="1537" w:type="dxa"/>
            <w:tcBorders>
              <w:top w:val="nil"/>
              <w:left w:val="single" w:sz="4" w:space="0" w:color="auto"/>
              <w:bottom w:val="single" w:sz="4" w:space="0" w:color="auto"/>
            </w:tcBorders>
          </w:tcPr>
          <w:p w14:paraId="72D92B9C" w14:textId="77777777" w:rsidR="00226BED" w:rsidRPr="00FB23CA" w:rsidRDefault="00226BED" w:rsidP="00556007">
            <w:pPr>
              <w:rPr>
                <w:b/>
                <w:bCs/>
                <w:sz w:val="18"/>
                <w:szCs w:val="18"/>
                <w:highlight w:val="yellow"/>
              </w:rPr>
            </w:pPr>
            <w:r w:rsidRPr="00FB23CA">
              <w:rPr>
                <w:b/>
                <w:bCs/>
                <w:sz w:val="18"/>
                <w:szCs w:val="18"/>
                <w:highlight w:val="yellow"/>
                <w:u w:val="single"/>
              </w:rPr>
              <w:t>TAU</w:t>
            </w:r>
            <w:r w:rsidRPr="00FB23CA">
              <w:rPr>
                <w:b/>
                <w:bCs/>
                <w:sz w:val="18"/>
                <w:szCs w:val="18"/>
                <w:highlight w:val="yellow"/>
              </w:rPr>
              <w:t xml:space="preserve">: enter Dept. &amp; Faculty. </w:t>
            </w:r>
          </w:p>
          <w:p w14:paraId="106AF024" w14:textId="77777777" w:rsidR="00226BED" w:rsidRPr="00FB23CA" w:rsidRDefault="00226BED" w:rsidP="00556007">
            <w:pPr>
              <w:rPr>
                <w:b/>
                <w:bCs/>
                <w:sz w:val="18"/>
                <w:szCs w:val="18"/>
                <w:highlight w:val="yellow"/>
              </w:rPr>
            </w:pPr>
          </w:p>
          <w:p w14:paraId="718B6147" w14:textId="77777777" w:rsidR="00226BED" w:rsidRPr="00FB23CA" w:rsidRDefault="00226BED" w:rsidP="00556007">
            <w:pPr>
              <w:rPr>
                <w:b/>
                <w:bCs/>
                <w:highlight w:val="yellow"/>
                <w:rtl/>
              </w:rPr>
            </w:pPr>
            <w:r w:rsidRPr="00FB23CA">
              <w:rPr>
                <w:b/>
                <w:bCs/>
                <w:sz w:val="18"/>
                <w:szCs w:val="18"/>
                <w:highlight w:val="yellow"/>
              </w:rPr>
              <w:t>STUDENTS: ENTER A DEGREE OF STUDY AT TIME OF THE INVENTION</w:t>
            </w:r>
          </w:p>
        </w:tc>
        <w:tc>
          <w:tcPr>
            <w:tcW w:w="1843" w:type="dxa"/>
            <w:tcBorders>
              <w:top w:val="nil"/>
              <w:bottom w:val="single" w:sz="4" w:space="0" w:color="auto"/>
              <w:right w:val="single" w:sz="4" w:space="0" w:color="auto"/>
            </w:tcBorders>
          </w:tcPr>
          <w:p w14:paraId="0B1FD695" w14:textId="77777777" w:rsidR="00226BED" w:rsidRPr="00FB23CA" w:rsidRDefault="00226BED" w:rsidP="00556007">
            <w:pPr>
              <w:rPr>
                <w:b/>
                <w:bCs/>
                <w:sz w:val="18"/>
                <w:szCs w:val="18"/>
                <w:highlight w:val="yellow"/>
              </w:rPr>
            </w:pPr>
            <w:r>
              <w:rPr>
                <w:b/>
                <w:bCs/>
                <w:sz w:val="18"/>
                <w:szCs w:val="18"/>
                <w:highlight w:val="yellow"/>
                <w:u w:val="single"/>
              </w:rPr>
              <w:t>IF APPLICABLE –Job/s Outside of</w:t>
            </w:r>
            <w:r w:rsidRPr="00FB23CA">
              <w:rPr>
                <w:b/>
                <w:bCs/>
                <w:sz w:val="18"/>
                <w:szCs w:val="18"/>
                <w:highlight w:val="yellow"/>
                <w:u w:val="single"/>
              </w:rPr>
              <w:t xml:space="preserve"> TAU</w:t>
            </w:r>
            <w:r w:rsidRPr="00FB23CA">
              <w:rPr>
                <w:b/>
                <w:bCs/>
                <w:sz w:val="18"/>
                <w:szCs w:val="18"/>
                <w:highlight w:val="yellow"/>
              </w:rPr>
              <w:t>: name of Employer and %</w:t>
            </w:r>
            <w:r>
              <w:rPr>
                <w:b/>
                <w:bCs/>
                <w:sz w:val="18"/>
                <w:szCs w:val="18"/>
                <w:highlight w:val="yellow"/>
              </w:rPr>
              <w:t xml:space="preserve"> </w:t>
            </w:r>
            <w:r w:rsidRPr="00FB23CA">
              <w:rPr>
                <w:b/>
                <w:bCs/>
                <w:sz w:val="18"/>
                <w:szCs w:val="18"/>
                <w:highlight w:val="yellow"/>
              </w:rPr>
              <w:t xml:space="preserve"> of </w:t>
            </w:r>
            <w:r>
              <w:rPr>
                <w:b/>
                <w:bCs/>
                <w:sz w:val="18"/>
                <w:szCs w:val="18"/>
                <w:highlight w:val="yellow"/>
              </w:rPr>
              <w:t xml:space="preserve"> time</w:t>
            </w:r>
          </w:p>
          <w:p w14:paraId="5F77DA49" w14:textId="77777777" w:rsidR="00226BED" w:rsidRPr="00FB23CA" w:rsidRDefault="00226BED" w:rsidP="00556007">
            <w:pPr>
              <w:rPr>
                <w:b/>
                <w:bCs/>
                <w:highlight w:val="yellow"/>
              </w:rPr>
            </w:pPr>
          </w:p>
        </w:tc>
        <w:tc>
          <w:tcPr>
            <w:tcW w:w="992" w:type="dxa"/>
            <w:vMerge/>
            <w:tcBorders>
              <w:left w:val="single" w:sz="4" w:space="0" w:color="auto"/>
              <w:bottom w:val="single" w:sz="4" w:space="0" w:color="auto"/>
            </w:tcBorders>
          </w:tcPr>
          <w:p w14:paraId="13FDF94A" w14:textId="77777777" w:rsidR="00226BED" w:rsidRPr="006407B1" w:rsidRDefault="00226BED" w:rsidP="00556007">
            <w:pPr>
              <w:rPr>
                <w:b/>
                <w:bCs/>
                <w:rtl/>
              </w:rPr>
            </w:pPr>
          </w:p>
        </w:tc>
        <w:tc>
          <w:tcPr>
            <w:tcW w:w="1701" w:type="dxa"/>
            <w:vMerge/>
            <w:tcBorders>
              <w:bottom w:val="single" w:sz="4" w:space="0" w:color="auto"/>
            </w:tcBorders>
          </w:tcPr>
          <w:p w14:paraId="11514C66" w14:textId="77777777" w:rsidR="00226BED" w:rsidRPr="006407B1" w:rsidRDefault="00226BED" w:rsidP="00556007">
            <w:pPr>
              <w:rPr>
                <w:b/>
                <w:bCs/>
                <w:rtl/>
              </w:rPr>
            </w:pPr>
          </w:p>
        </w:tc>
        <w:tc>
          <w:tcPr>
            <w:tcW w:w="1360" w:type="dxa"/>
            <w:vMerge/>
            <w:tcBorders>
              <w:bottom w:val="single" w:sz="4" w:space="0" w:color="auto"/>
            </w:tcBorders>
          </w:tcPr>
          <w:p w14:paraId="76ECA797" w14:textId="77777777" w:rsidR="00226BED" w:rsidRPr="006407B1" w:rsidRDefault="00226BED" w:rsidP="00556007">
            <w:pPr>
              <w:rPr>
                <w:b/>
                <w:bCs/>
                <w:rtl/>
              </w:rPr>
            </w:pPr>
          </w:p>
        </w:tc>
      </w:tr>
      <w:tr w:rsidR="00226BED" w14:paraId="2C2BCAB3" w14:textId="77777777" w:rsidTr="00556007">
        <w:trPr>
          <w:trHeight w:val="327"/>
          <w:jc w:val="right"/>
        </w:trPr>
        <w:tc>
          <w:tcPr>
            <w:tcW w:w="2432" w:type="dxa"/>
            <w:shd w:val="clear" w:color="auto" w:fill="auto"/>
          </w:tcPr>
          <w:p w14:paraId="6CF5DBC0" w14:textId="77777777" w:rsidR="00226BED" w:rsidRDefault="00226BED" w:rsidP="00556007">
            <w:pPr>
              <w:rPr>
                <w:b/>
                <w:bCs/>
                <w:rtl/>
              </w:rPr>
            </w:pPr>
            <w:r>
              <w:rPr>
                <w:b/>
                <w:bCs/>
              </w:rPr>
              <w:fldChar w:fldCharType="begin">
                <w:ffData>
                  <w:name w:val=""/>
                  <w:enabled/>
                  <w:calcOnExit w:val="0"/>
                  <w:textInput/>
                </w:ffData>
              </w:fldChar>
            </w:r>
            <w:r>
              <w:rPr>
                <w:b/>
                <w:bCs/>
              </w:rPr>
              <w:instrText xml:space="preserve"> FORMTEXT </w:instrText>
            </w:r>
            <w:r>
              <w:rPr>
                <w:b/>
                <w:bCs/>
              </w:rPr>
            </w:r>
            <w:r>
              <w:rPr>
                <w:b/>
                <w:bCs/>
              </w:rPr>
              <w:fldChar w:fldCharType="separate"/>
            </w:r>
            <w:r>
              <w:rPr>
                <w:b/>
                <w:bCs/>
              </w:rPr>
              <w:t> </w:t>
            </w:r>
            <w:r>
              <w:rPr>
                <w:b/>
                <w:bCs/>
              </w:rPr>
              <w:t> </w:t>
            </w:r>
            <w:r>
              <w:rPr>
                <w:b/>
                <w:bCs/>
              </w:rPr>
              <w:t> </w:t>
            </w:r>
            <w:r>
              <w:rPr>
                <w:b/>
                <w:bCs/>
              </w:rPr>
              <w:t> </w:t>
            </w:r>
            <w:r>
              <w:rPr>
                <w:b/>
                <w:bCs/>
              </w:rPr>
              <w:t> </w:t>
            </w:r>
            <w:r>
              <w:rPr>
                <w:b/>
                <w:bCs/>
              </w:rPr>
              <w:fldChar w:fldCharType="end"/>
            </w:r>
          </w:p>
          <w:p w14:paraId="2EFC4EF6" w14:textId="77777777" w:rsidR="00226BED" w:rsidRPr="000740DB" w:rsidRDefault="00226BED" w:rsidP="00556007">
            <w:pPr>
              <w:tabs>
                <w:tab w:val="left" w:pos="1225"/>
              </w:tabs>
              <w:rPr>
                <w:b/>
                <w:bCs/>
                <w:rtl/>
              </w:rPr>
            </w:pPr>
            <w:r w:rsidRPr="000740DB">
              <w:rPr>
                <w:b/>
                <w:bCs/>
              </w:rPr>
              <w:tab/>
            </w:r>
          </w:p>
        </w:tc>
        <w:tc>
          <w:tcPr>
            <w:tcW w:w="1537" w:type="dxa"/>
            <w:shd w:val="clear" w:color="auto" w:fill="auto"/>
          </w:tcPr>
          <w:p w14:paraId="206DF0BC" w14:textId="77777777" w:rsidR="00226BED" w:rsidRDefault="00226BED" w:rsidP="00556007">
            <w:pPr>
              <w:rPr>
                <w:b/>
                <w:bCs/>
                <w:rtl/>
              </w:rPr>
            </w:pPr>
            <w:r>
              <w:rPr>
                <w:b/>
                <w:bCs/>
              </w:rPr>
              <w:fldChar w:fldCharType="begin">
                <w:ffData>
                  <w:name w:val="Text22"/>
                  <w:enabled/>
                  <w:calcOnExit w:val="0"/>
                  <w:textInput/>
                </w:ffData>
              </w:fldChar>
            </w:r>
            <w:r>
              <w:rPr>
                <w:b/>
                <w:bCs/>
              </w:rPr>
              <w:instrText xml:space="preserve"> FORMTEXT </w:instrText>
            </w:r>
            <w:r>
              <w:rPr>
                <w:b/>
                <w:bCs/>
              </w:rPr>
            </w:r>
            <w:r>
              <w:rPr>
                <w:b/>
                <w:bCs/>
              </w:rPr>
              <w:fldChar w:fldCharType="separate"/>
            </w:r>
            <w:r>
              <w:rPr>
                <w:b/>
                <w:bCs/>
              </w:rPr>
              <w:t> </w:t>
            </w:r>
            <w:r>
              <w:rPr>
                <w:b/>
                <w:bCs/>
              </w:rPr>
              <w:t> </w:t>
            </w:r>
            <w:r>
              <w:rPr>
                <w:b/>
                <w:bCs/>
              </w:rPr>
              <w:t> </w:t>
            </w:r>
            <w:r>
              <w:rPr>
                <w:b/>
                <w:bCs/>
              </w:rPr>
              <w:t> </w:t>
            </w:r>
            <w:r>
              <w:rPr>
                <w:b/>
                <w:bCs/>
              </w:rPr>
              <w:t> </w:t>
            </w:r>
            <w:r>
              <w:rPr>
                <w:b/>
                <w:bCs/>
              </w:rPr>
              <w:fldChar w:fldCharType="end"/>
            </w:r>
          </w:p>
        </w:tc>
        <w:tc>
          <w:tcPr>
            <w:tcW w:w="1843" w:type="dxa"/>
            <w:shd w:val="clear" w:color="auto" w:fill="auto"/>
          </w:tcPr>
          <w:p w14:paraId="34B92D12" w14:textId="77777777" w:rsidR="00226BED" w:rsidRDefault="00226BED" w:rsidP="00556007">
            <w:pPr>
              <w:rPr>
                <w:b/>
                <w:bCs/>
                <w:rtl/>
              </w:rPr>
            </w:pPr>
            <w:r>
              <w:rPr>
                <w:b/>
                <w:bCs/>
              </w:rPr>
              <w:fldChar w:fldCharType="begin">
                <w:ffData>
                  <w:name w:val="Text24"/>
                  <w:enabled/>
                  <w:calcOnExit w:val="0"/>
                  <w:textInput/>
                </w:ffData>
              </w:fldChar>
            </w:r>
            <w:r>
              <w:rPr>
                <w:b/>
                <w:bCs/>
              </w:rPr>
              <w:instrText xml:space="preserve"> FORMTEXT </w:instrText>
            </w:r>
            <w:r>
              <w:rPr>
                <w:b/>
                <w:bCs/>
              </w:rPr>
            </w:r>
            <w:r>
              <w:rPr>
                <w:b/>
                <w:bCs/>
              </w:rPr>
              <w:fldChar w:fldCharType="separate"/>
            </w:r>
            <w:r>
              <w:rPr>
                <w:b/>
                <w:bCs/>
              </w:rPr>
              <w:t> </w:t>
            </w:r>
            <w:r>
              <w:rPr>
                <w:b/>
                <w:bCs/>
              </w:rPr>
              <w:t> </w:t>
            </w:r>
            <w:r>
              <w:rPr>
                <w:b/>
                <w:bCs/>
              </w:rPr>
              <w:t> </w:t>
            </w:r>
            <w:r>
              <w:rPr>
                <w:b/>
                <w:bCs/>
              </w:rPr>
              <w:t> </w:t>
            </w:r>
            <w:r>
              <w:rPr>
                <w:b/>
                <w:bCs/>
              </w:rPr>
              <w:t> </w:t>
            </w:r>
            <w:r>
              <w:rPr>
                <w:b/>
                <w:bCs/>
              </w:rPr>
              <w:fldChar w:fldCharType="end"/>
            </w:r>
          </w:p>
        </w:tc>
        <w:tc>
          <w:tcPr>
            <w:tcW w:w="992" w:type="dxa"/>
            <w:shd w:val="clear" w:color="auto" w:fill="auto"/>
          </w:tcPr>
          <w:p w14:paraId="3F02DE09" w14:textId="77777777" w:rsidR="00226BED" w:rsidRDefault="00226BED" w:rsidP="00556007">
            <w:pPr>
              <w:rPr>
                <w:b/>
                <w:bCs/>
                <w:rtl/>
              </w:rPr>
            </w:pPr>
            <w:r>
              <w:rPr>
                <w:b/>
                <w:bCs/>
              </w:rPr>
              <w:fldChar w:fldCharType="begin">
                <w:ffData>
                  <w:name w:val="Text25"/>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tc>
        <w:tc>
          <w:tcPr>
            <w:tcW w:w="1701" w:type="dxa"/>
            <w:shd w:val="clear" w:color="auto" w:fill="auto"/>
          </w:tcPr>
          <w:p w14:paraId="6C0CD895" w14:textId="77777777" w:rsidR="00226BED" w:rsidRDefault="00226BED" w:rsidP="00556007">
            <w:pPr>
              <w:rPr>
                <w:b/>
                <w:bCs/>
                <w:rtl/>
              </w:rPr>
            </w:pPr>
            <w:r>
              <w:rPr>
                <w:b/>
                <w:bCs/>
              </w:rPr>
              <w:fldChar w:fldCharType="begin">
                <w:ffData>
                  <w:name w:val="Text26"/>
                  <w:enabled/>
                  <w:calcOnExit w:val="0"/>
                  <w:textInput/>
                </w:ffData>
              </w:fldChar>
            </w:r>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p>
        </w:tc>
        <w:tc>
          <w:tcPr>
            <w:tcW w:w="1360" w:type="dxa"/>
            <w:shd w:val="clear" w:color="auto" w:fill="auto"/>
          </w:tcPr>
          <w:p w14:paraId="43DDB9C0" w14:textId="77777777" w:rsidR="00226BED" w:rsidRDefault="00226BED" w:rsidP="00556007">
            <w:pPr>
              <w:rPr>
                <w:b/>
                <w:bCs/>
                <w:noProof/>
                <w:rtl/>
              </w:rPr>
            </w:pPr>
            <w:r>
              <w:rPr>
                <w:b/>
                <w:bCs/>
                <w:noProof/>
              </w:rPr>
              <w:fldChar w:fldCharType="begin">
                <w:ffData>
                  <w:name w:val="Text27"/>
                  <w:enabled/>
                  <w:calcOnExit w:val="0"/>
                  <w:textInput/>
                </w:ffData>
              </w:fldChar>
            </w:r>
            <w:r>
              <w:rPr>
                <w:b/>
                <w:bCs/>
                <w:noProof/>
              </w:rPr>
              <w:instrText xml:space="preserve"> FORMTEXT </w:instrText>
            </w:r>
            <w:r>
              <w:rPr>
                <w:b/>
                <w:bCs/>
                <w:noProof/>
              </w:rPr>
            </w:r>
            <w:r>
              <w:rPr>
                <w:b/>
                <w:bCs/>
                <w:noProof/>
              </w:rPr>
              <w:fldChar w:fldCharType="separate"/>
            </w:r>
            <w:r>
              <w:rPr>
                <w:b/>
                <w:bCs/>
                <w:noProof/>
              </w:rPr>
              <w:t> </w:t>
            </w:r>
            <w:r>
              <w:rPr>
                <w:b/>
                <w:bCs/>
                <w:noProof/>
              </w:rPr>
              <w:t> </w:t>
            </w:r>
            <w:r>
              <w:rPr>
                <w:b/>
                <w:bCs/>
                <w:noProof/>
              </w:rPr>
              <w:t> </w:t>
            </w:r>
            <w:r>
              <w:rPr>
                <w:b/>
                <w:bCs/>
                <w:noProof/>
              </w:rPr>
              <w:t> </w:t>
            </w:r>
            <w:r>
              <w:rPr>
                <w:b/>
                <w:bCs/>
                <w:noProof/>
              </w:rPr>
              <w:t> </w:t>
            </w:r>
            <w:r>
              <w:rPr>
                <w:b/>
                <w:bCs/>
                <w:noProof/>
              </w:rPr>
              <w:fldChar w:fldCharType="end"/>
            </w:r>
          </w:p>
        </w:tc>
      </w:tr>
      <w:tr w:rsidR="00226BED" w14:paraId="4693CCC2" w14:textId="77777777" w:rsidTr="00556007">
        <w:trPr>
          <w:trHeight w:val="327"/>
          <w:jc w:val="right"/>
        </w:trPr>
        <w:tc>
          <w:tcPr>
            <w:tcW w:w="2432" w:type="dxa"/>
            <w:shd w:val="clear" w:color="auto" w:fill="auto"/>
          </w:tcPr>
          <w:p w14:paraId="270C079A" w14:textId="77777777" w:rsidR="00226BED" w:rsidRDefault="00226BED" w:rsidP="00556007">
            <w:pPr>
              <w:rPr>
                <w:b/>
                <w:bCs/>
              </w:rPr>
            </w:pPr>
          </w:p>
        </w:tc>
        <w:tc>
          <w:tcPr>
            <w:tcW w:w="1537" w:type="dxa"/>
            <w:shd w:val="clear" w:color="auto" w:fill="auto"/>
          </w:tcPr>
          <w:p w14:paraId="138C58DE" w14:textId="77777777" w:rsidR="00226BED" w:rsidRDefault="00226BED" w:rsidP="00556007">
            <w:pPr>
              <w:rPr>
                <w:b/>
                <w:bCs/>
              </w:rPr>
            </w:pPr>
          </w:p>
        </w:tc>
        <w:tc>
          <w:tcPr>
            <w:tcW w:w="1843" w:type="dxa"/>
            <w:shd w:val="clear" w:color="auto" w:fill="auto"/>
          </w:tcPr>
          <w:p w14:paraId="0A39FFCA" w14:textId="77777777" w:rsidR="00226BED" w:rsidRDefault="00226BED" w:rsidP="00556007">
            <w:pPr>
              <w:rPr>
                <w:b/>
                <w:bCs/>
              </w:rPr>
            </w:pPr>
          </w:p>
        </w:tc>
        <w:tc>
          <w:tcPr>
            <w:tcW w:w="992" w:type="dxa"/>
            <w:shd w:val="clear" w:color="auto" w:fill="auto"/>
          </w:tcPr>
          <w:p w14:paraId="6E169244" w14:textId="77777777" w:rsidR="00226BED" w:rsidRDefault="00226BED" w:rsidP="00556007">
            <w:pPr>
              <w:rPr>
                <w:b/>
                <w:bCs/>
              </w:rPr>
            </w:pPr>
          </w:p>
        </w:tc>
        <w:tc>
          <w:tcPr>
            <w:tcW w:w="1701" w:type="dxa"/>
            <w:shd w:val="clear" w:color="auto" w:fill="auto"/>
          </w:tcPr>
          <w:p w14:paraId="72F62925" w14:textId="77777777" w:rsidR="00226BED" w:rsidRDefault="00226BED" w:rsidP="00556007">
            <w:pPr>
              <w:rPr>
                <w:b/>
                <w:bCs/>
              </w:rPr>
            </w:pPr>
          </w:p>
        </w:tc>
        <w:tc>
          <w:tcPr>
            <w:tcW w:w="1360" w:type="dxa"/>
            <w:shd w:val="clear" w:color="auto" w:fill="auto"/>
          </w:tcPr>
          <w:p w14:paraId="689566C0" w14:textId="77777777" w:rsidR="00226BED" w:rsidRDefault="00226BED" w:rsidP="00556007">
            <w:pPr>
              <w:rPr>
                <w:b/>
                <w:bCs/>
                <w:noProof/>
              </w:rPr>
            </w:pPr>
          </w:p>
        </w:tc>
      </w:tr>
      <w:tr w:rsidR="00226BED" w14:paraId="2A9803CE" w14:textId="77777777" w:rsidTr="00556007">
        <w:trPr>
          <w:trHeight w:val="327"/>
          <w:jc w:val="right"/>
        </w:trPr>
        <w:tc>
          <w:tcPr>
            <w:tcW w:w="2432" w:type="dxa"/>
            <w:shd w:val="clear" w:color="auto" w:fill="auto"/>
          </w:tcPr>
          <w:p w14:paraId="2F2315BB" w14:textId="77777777" w:rsidR="00226BED" w:rsidRDefault="00226BED" w:rsidP="00556007">
            <w:pPr>
              <w:rPr>
                <w:b/>
                <w:bCs/>
              </w:rPr>
            </w:pPr>
          </w:p>
        </w:tc>
        <w:tc>
          <w:tcPr>
            <w:tcW w:w="1537" w:type="dxa"/>
            <w:shd w:val="clear" w:color="auto" w:fill="auto"/>
          </w:tcPr>
          <w:p w14:paraId="700565F2" w14:textId="77777777" w:rsidR="00226BED" w:rsidRDefault="00226BED" w:rsidP="00556007">
            <w:pPr>
              <w:rPr>
                <w:b/>
                <w:bCs/>
              </w:rPr>
            </w:pPr>
          </w:p>
        </w:tc>
        <w:tc>
          <w:tcPr>
            <w:tcW w:w="1843" w:type="dxa"/>
            <w:shd w:val="clear" w:color="auto" w:fill="auto"/>
          </w:tcPr>
          <w:p w14:paraId="1A24EBE7" w14:textId="77777777" w:rsidR="00226BED" w:rsidRDefault="00226BED" w:rsidP="00556007">
            <w:pPr>
              <w:rPr>
                <w:b/>
                <w:bCs/>
              </w:rPr>
            </w:pPr>
          </w:p>
        </w:tc>
        <w:tc>
          <w:tcPr>
            <w:tcW w:w="992" w:type="dxa"/>
            <w:shd w:val="clear" w:color="auto" w:fill="auto"/>
          </w:tcPr>
          <w:p w14:paraId="157AC17B" w14:textId="77777777" w:rsidR="00226BED" w:rsidRDefault="00226BED" w:rsidP="00556007">
            <w:pPr>
              <w:rPr>
                <w:b/>
                <w:bCs/>
              </w:rPr>
            </w:pPr>
          </w:p>
        </w:tc>
        <w:tc>
          <w:tcPr>
            <w:tcW w:w="1701" w:type="dxa"/>
            <w:shd w:val="clear" w:color="auto" w:fill="auto"/>
          </w:tcPr>
          <w:p w14:paraId="215D46E1" w14:textId="77777777" w:rsidR="00226BED" w:rsidRDefault="00226BED" w:rsidP="00556007">
            <w:pPr>
              <w:rPr>
                <w:b/>
                <w:bCs/>
              </w:rPr>
            </w:pPr>
          </w:p>
        </w:tc>
        <w:tc>
          <w:tcPr>
            <w:tcW w:w="1360" w:type="dxa"/>
            <w:shd w:val="clear" w:color="auto" w:fill="auto"/>
          </w:tcPr>
          <w:p w14:paraId="1274EC40" w14:textId="77777777" w:rsidR="00226BED" w:rsidRDefault="00226BED" w:rsidP="00556007">
            <w:pPr>
              <w:rPr>
                <w:b/>
                <w:bCs/>
                <w:noProof/>
              </w:rPr>
            </w:pPr>
          </w:p>
        </w:tc>
      </w:tr>
    </w:tbl>
    <w:p w14:paraId="24D6C44A" w14:textId="77777777" w:rsidR="00226BED" w:rsidRDefault="00226BED" w:rsidP="00226BED">
      <w:pPr>
        <w:rPr>
          <w:rFonts w:cs="FrankRuehl"/>
          <w:b/>
          <w:bCs/>
          <w:szCs w:val="22"/>
        </w:rPr>
      </w:pPr>
    </w:p>
    <w:p w14:paraId="5E35052D" w14:textId="77777777" w:rsidR="00226BED" w:rsidRPr="00E7244A" w:rsidRDefault="00226BED" w:rsidP="00226BED">
      <w:pPr>
        <w:jc w:val="both"/>
        <w:rPr>
          <w:rFonts w:cs="FrankRuehl"/>
          <w:szCs w:val="22"/>
        </w:rPr>
      </w:pPr>
      <w:r>
        <w:rPr>
          <w:rFonts w:cs="FrankRuehl"/>
          <w:b/>
          <w:bCs/>
          <w:szCs w:val="22"/>
        </w:rPr>
        <w:t xml:space="preserve">4.2 NOTICE TO ALL PARTICIPANTS INVOLVED IN THE RESEARCH THAT LED TO THE INVENTION: </w:t>
      </w:r>
      <w:r w:rsidRPr="00E7244A">
        <w:rPr>
          <w:rFonts w:cs="FrankRuehl"/>
          <w:szCs w:val="22"/>
        </w:rPr>
        <w:t>By signing below, the principal investigator hereby confirms that he/she has delivered this invention disclosure form to all persons who participated in the research that led to the development of the invention (regardless of whether or not such persons are deemed "inventors" of the invention)</w:t>
      </w:r>
      <w:r>
        <w:rPr>
          <w:rFonts w:cs="FrankRuehl"/>
          <w:szCs w:val="22"/>
        </w:rPr>
        <w:t xml:space="preserve">, as required under Section 10.1 of the TAU Patents Regulations published at </w:t>
      </w:r>
      <w:hyperlink r:id="rId13" w:history="1">
        <w:r w:rsidRPr="00F11E17">
          <w:rPr>
            <w:rStyle w:val="Hyperlink"/>
            <w:rFonts w:cs="FrankRuehl"/>
            <w:szCs w:val="22"/>
          </w:rPr>
          <w:t>http://www.ramot.org/sites/default/files/docs/new_-_tau_patent_regulations.pdf</w:t>
        </w:r>
      </w:hyperlink>
      <w:r w:rsidRPr="00E7244A">
        <w:rPr>
          <w:rFonts w:cs="FrankRuehl"/>
          <w:szCs w:val="22"/>
        </w:rPr>
        <w:t>.</w:t>
      </w:r>
    </w:p>
    <w:p w14:paraId="33147554" w14:textId="77777777" w:rsidR="00226BED" w:rsidRPr="00E7244A" w:rsidRDefault="00226BED" w:rsidP="00226BED">
      <w:pPr>
        <w:jc w:val="both"/>
        <w:rPr>
          <w:rFonts w:cs="FrankRuehl"/>
          <w:szCs w:val="22"/>
        </w:rPr>
      </w:pPr>
    </w:p>
    <w:p w14:paraId="32E5D329" w14:textId="77777777" w:rsidR="00226BED" w:rsidRPr="00E7244A" w:rsidRDefault="00226BED" w:rsidP="00226BED">
      <w:pPr>
        <w:jc w:val="both"/>
        <w:rPr>
          <w:rFonts w:cs="FrankRuehl"/>
          <w:szCs w:val="22"/>
        </w:rPr>
      </w:pPr>
      <w:r w:rsidRPr="00E7244A">
        <w:rPr>
          <w:rFonts w:cs="FrankRuehl"/>
          <w:szCs w:val="22"/>
        </w:rPr>
        <w:t>________________________</w:t>
      </w:r>
    </w:p>
    <w:p w14:paraId="35E295DA" w14:textId="77777777" w:rsidR="00226BED" w:rsidRPr="003076CA" w:rsidRDefault="00226BED" w:rsidP="00226BED">
      <w:pPr>
        <w:jc w:val="both"/>
        <w:rPr>
          <w:rFonts w:cs="FrankRuehl"/>
          <w:b/>
          <w:bCs/>
          <w:szCs w:val="22"/>
        </w:rPr>
      </w:pPr>
      <w:r w:rsidRPr="003076CA">
        <w:rPr>
          <w:rFonts w:cs="FrankRuehl"/>
          <w:b/>
          <w:bCs/>
          <w:szCs w:val="22"/>
          <w:highlight w:val="yellow"/>
        </w:rPr>
        <w:t>Signature of Principal Investigator</w:t>
      </w:r>
    </w:p>
    <w:p w14:paraId="509B8A63" w14:textId="77777777" w:rsidR="00226BED" w:rsidRDefault="00226BED" w:rsidP="00226BED">
      <w:pPr>
        <w:jc w:val="both"/>
        <w:rPr>
          <w:rFonts w:cs="FrankRuehl"/>
          <w:b/>
          <w:bCs/>
          <w:szCs w:val="22"/>
        </w:rPr>
      </w:pPr>
    </w:p>
    <w:p w14:paraId="7A18C8A9" w14:textId="48729ADC" w:rsidR="00226BED" w:rsidRDefault="00226BED" w:rsidP="00226BED">
      <w:pPr>
        <w:jc w:val="both"/>
      </w:pPr>
      <w:r>
        <w:rPr>
          <w:rFonts w:cs="FrankRuehl"/>
          <w:b/>
          <w:bCs/>
          <w:szCs w:val="22"/>
        </w:rPr>
        <w:t xml:space="preserve">5.  </w:t>
      </w:r>
      <w:r w:rsidRPr="00AC34E0">
        <w:rPr>
          <w:rFonts w:cs="FrankRuehl"/>
          <w:b/>
          <w:bCs/>
          <w:szCs w:val="22"/>
          <w:highlight w:val="yellow"/>
        </w:rPr>
        <w:t>ADDITIONAL EMPLOYMENT AND ENGAGEMENT DETAILS</w:t>
      </w:r>
      <w:r>
        <w:rPr>
          <w:rFonts w:cs="FrankRuehl"/>
          <w:b/>
          <w:bCs/>
          <w:szCs w:val="22"/>
        </w:rPr>
        <w:t xml:space="preserve">:  </w:t>
      </w:r>
      <w:r>
        <w:t xml:space="preserve">All TAU inventors should indicate any additional places of employment or engagement as employees or consultants.  A non-TAU inventor should indicate his/her place/s of employment/s (including </w:t>
      </w:r>
      <w:r w:rsidR="00C35EAF">
        <w:t>engagement</w:t>
      </w:r>
      <w:r>
        <w:t xml:space="preserve"> as consultant). </w:t>
      </w:r>
    </w:p>
    <w:tbl>
      <w:tblPr>
        <w:tblW w:w="8993" w:type="dxa"/>
        <w:tblLook w:val="04A0" w:firstRow="1" w:lastRow="0" w:firstColumn="1" w:lastColumn="0" w:noHBand="0" w:noVBand="1"/>
      </w:tblPr>
      <w:tblGrid>
        <w:gridCol w:w="457"/>
        <w:gridCol w:w="8536"/>
      </w:tblGrid>
      <w:tr w:rsidR="00226BED" w:rsidRPr="00385159" w14:paraId="1EFE0BE3" w14:textId="77777777" w:rsidTr="00226BED">
        <w:sdt>
          <w:sdtPr>
            <w:rPr>
              <w:rFonts w:cs="MS Gothic"/>
              <w:b/>
              <w:bCs/>
              <w:sz w:val="24"/>
              <w:szCs w:val="24"/>
            </w:rPr>
            <w:id w:val="1886976934"/>
            <w14:checkbox>
              <w14:checked w14:val="1"/>
              <w14:checkedState w14:val="2612" w14:font="MS Gothic"/>
              <w14:uncheckedState w14:val="2610" w14:font="MS Gothic"/>
            </w14:checkbox>
          </w:sdtPr>
          <w:sdtContent>
            <w:tc>
              <w:tcPr>
                <w:tcW w:w="435" w:type="dxa"/>
                <w:shd w:val="clear" w:color="auto" w:fill="auto"/>
              </w:tcPr>
              <w:p w14:paraId="23D6ED4A" w14:textId="4E5025FA" w:rsidR="00226BED" w:rsidRPr="007A3EF9" w:rsidRDefault="000F53BF" w:rsidP="00556007">
                <w:pPr>
                  <w:jc w:val="both"/>
                  <w:rPr>
                    <w:rFonts w:cs="FrankRuehl"/>
                    <w:b/>
                    <w:bCs/>
                    <w:szCs w:val="22"/>
                  </w:rPr>
                </w:pPr>
                <w:r>
                  <w:rPr>
                    <w:rFonts w:ascii="MS Gothic" w:eastAsia="MS Gothic" w:hAnsi="MS Gothic" w:cs="MS Gothic" w:hint="eastAsia"/>
                    <w:b/>
                    <w:bCs/>
                    <w:sz w:val="24"/>
                    <w:szCs w:val="24"/>
                    <w:rtl/>
                  </w:rPr>
                  <w:t>☒</w:t>
                </w:r>
              </w:p>
            </w:tc>
          </w:sdtContent>
        </w:sdt>
        <w:tc>
          <w:tcPr>
            <w:tcW w:w="8558" w:type="dxa"/>
            <w:shd w:val="clear" w:color="auto" w:fill="auto"/>
          </w:tcPr>
          <w:p w14:paraId="0759E6F5" w14:textId="3D165EE7" w:rsidR="00226BED" w:rsidRPr="007A3EF9" w:rsidRDefault="00226BED" w:rsidP="00556007">
            <w:pPr>
              <w:jc w:val="both"/>
              <w:rPr>
                <w:rFonts w:cs="Times New Roman"/>
                <w:b/>
                <w:bCs/>
                <w:szCs w:val="22"/>
              </w:rPr>
            </w:pPr>
            <w:r w:rsidRPr="007A3EF9">
              <w:rPr>
                <w:rFonts w:cs="Times New Roman"/>
                <w:sz w:val="19"/>
                <w:szCs w:val="19"/>
                <w:lang w:eastAsia="en-US"/>
              </w:rPr>
              <w:t>No additional places employed or consulting</w:t>
            </w:r>
          </w:p>
        </w:tc>
      </w:tr>
      <w:tr w:rsidR="00226BED" w:rsidRPr="00385159" w14:paraId="42D95285" w14:textId="77777777" w:rsidTr="00556007">
        <w:sdt>
          <w:sdtPr>
            <w:rPr>
              <w:rFonts w:cs="MS Gothic"/>
              <w:b/>
              <w:bCs/>
              <w:sz w:val="24"/>
              <w:szCs w:val="24"/>
            </w:rPr>
            <w:id w:val="2126189961"/>
            <w14:checkbox>
              <w14:checked w14:val="0"/>
              <w14:checkedState w14:val="2612" w14:font="MS Gothic"/>
              <w14:uncheckedState w14:val="2610" w14:font="MS Gothic"/>
            </w14:checkbox>
          </w:sdtPr>
          <w:sdtContent>
            <w:tc>
              <w:tcPr>
                <w:tcW w:w="435" w:type="dxa"/>
                <w:shd w:val="clear" w:color="auto" w:fill="auto"/>
              </w:tcPr>
              <w:p w14:paraId="131AD6DD" w14:textId="75AE78D6" w:rsidR="00226BED" w:rsidRPr="007A3EF9" w:rsidRDefault="003569F2" w:rsidP="00556007">
                <w:pPr>
                  <w:jc w:val="both"/>
                  <w:rPr>
                    <w:rFonts w:cs="FrankRuehl"/>
                    <w:b/>
                    <w:bCs/>
                    <w:szCs w:val="22"/>
                  </w:rPr>
                </w:pPr>
                <w:r>
                  <w:rPr>
                    <w:rFonts w:ascii="MS Gothic" w:eastAsia="MS Gothic" w:hAnsi="MS Gothic" w:cs="MS Gothic" w:hint="eastAsia"/>
                    <w:b/>
                    <w:bCs/>
                    <w:sz w:val="24"/>
                    <w:szCs w:val="24"/>
                    <w:rtl/>
                  </w:rPr>
                  <w:t>☐</w:t>
                </w:r>
              </w:p>
            </w:tc>
          </w:sdtContent>
        </w:sdt>
        <w:tc>
          <w:tcPr>
            <w:tcW w:w="8558" w:type="dxa"/>
            <w:shd w:val="clear" w:color="auto" w:fill="auto"/>
          </w:tcPr>
          <w:p w14:paraId="07B19622" w14:textId="77777777" w:rsidR="00226BED" w:rsidRPr="007A3EF9" w:rsidRDefault="00226BED" w:rsidP="00556007">
            <w:pPr>
              <w:jc w:val="both"/>
              <w:rPr>
                <w:rFonts w:cs="Times New Roman"/>
                <w:b/>
                <w:bCs/>
                <w:szCs w:val="22"/>
              </w:rPr>
            </w:pPr>
            <w:r w:rsidRPr="007A3EF9">
              <w:rPr>
                <w:rFonts w:cs="Times New Roman"/>
                <w:sz w:val="19"/>
                <w:szCs w:val="19"/>
                <w:lang w:eastAsia="en-US"/>
              </w:rPr>
              <w:t>Yes, additional places are:</w:t>
            </w:r>
          </w:p>
        </w:tc>
      </w:tr>
    </w:tbl>
    <w:p w14:paraId="263F8CB0"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cs="FrankRuehl"/>
          <w:szCs w:val="22"/>
        </w:rPr>
      </w:pPr>
    </w:p>
    <w:p w14:paraId="6F0503A4" w14:textId="77777777" w:rsidR="00226BED" w:rsidRDefault="00226BED" w:rsidP="00226BED">
      <w:pPr>
        <w:jc w:val="both"/>
        <w:rPr>
          <w:rFonts w:cs="FrankRuehl"/>
          <w:szCs w:val="22"/>
        </w:rPr>
      </w:pPr>
      <w:r>
        <w:rPr>
          <w:rFonts w:cs="FrankRuehl"/>
          <w:b/>
          <w:bCs/>
          <w:szCs w:val="22"/>
        </w:rPr>
        <w:t>6</w:t>
      </w:r>
      <w:r w:rsidRPr="00AC34E0">
        <w:rPr>
          <w:rFonts w:cs="FrankRuehl"/>
          <w:b/>
          <w:bCs/>
          <w:szCs w:val="22"/>
          <w:highlight w:val="yellow"/>
        </w:rPr>
        <w:t>.  SERVICE INVENTION</w:t>
      </w:r>
      <w:r>
        <w:rPr>
          <w:rFonts w:cs="FrankRuehl"/>
          <w:b/>
          <w:bCs/>
          <w:szCs w:val="22"/>
        </w:rPr>
        <w:t xml:space="preserve">: </w:t>
      </w:r>
      <w:r>
        <w:rPr>
          <w:rFonts w:cs="FrankRuehl"/>
          <w:szCs w:val="22"/>
        </w:rPr>
        <w:t xml:space="preserve">Is this a Service Invention? </w:t>
      </w:r>
    </w:p>
    <w:p w14:paraId="2E69A443" w14:textId="77777777" w:rsidR="00226BED" w:rsidRDefault="00226BED" w:rsidP="00226BED">
      <w:pPr>
        <w:jc w:val="both"/>
        <w:rPr>
          <w:rFonts w:cs="FrankRuehl"/>
          <w:szCs w:val="22"/>
        </w:rPr>
      </w:pPr>
    </w:p>
    <w:p w14:paraId="25CF7795" w14:textId="77777777" w:rsidR="00226BED" w:rsidRDefault="00226BED" w:rsidP="00226BED">
      <w:pPr>
        <w:jc w:val="both"/>
        <w:rPr>
          <w:rFonts w:cs="FrankRuehl"/>
          <w:szCs w:val="22"/>
        </w:rPr>
      </w:pPr>
      <w:r w:rsidRPr="00C129C7">
        <w:rPr>
          <w:rFonts w:cs="FrankRuehl"/>
          <w:szCs w:val="22"/>
        </w:rPr>
        <w:t xml:space="preserve">According to the </w:t>
      </w:r>
      <w:r>
        <w:rPr>
          <w:rFonts w:cs="FrankRuehl"/>
          <w:szCs w:val="22"/>
        </w:rPr>
        <w:t>Israeli</w:t>
      </w:r>
      <w:r w:rsidRPr="00C129C7">
        <w:rPr>
          <w:rFonts w:cs="FrankRuehl"/>
          <w:szCs w:val="22"/>
        </w:rPr>
        <w:t xml:space="preserve"> Patent Law and TAU IP Regulations - any invention made by an inventor employed by/studying in TAU related to the inventor’s expertise, was conceived using TAU time and infrastructure – is a Service Invention. </w:t>
      </w:r>
    </w:p>
    <w:p w14:paraId="232B4F6B" w14:textId="77777777" w:rsidR="00226BED" w:rsidRDefault="00226BED" w:rsidP="00226BED">
      <w:pPr>
        <w:jc w:val="both"/>
        <w:rPr>
          <w:rFonts w:cs="FrankRuehl"/>
          <w:szCs w:val="22"/>
        </w:rPr>
      </w:pPr>
    </w:p>
    <w:p w14:paraId="4F928FDD" w14:textId="77777777" w:rsidR="00226BED" w:rsidRDefault="00226BED" w:rsidP="00226BED">
      <w:pPr>
        <w:jc w:val="both"/>
        <w:rPr>
          <w:rFonts w:cs="FrankRuehl"/>
          <w:szCs w:val="22"/>
        </w:rPr>
      </w:pPr>
      <w:r>
        <w:rPr>
          <w:rFonts w:cs="FrankRuehl"/>
          <w:szCs w:val="22"/>
        </w:rPr>
        <w:t>For more details and a full definition of Service Invention ("</w:t>
      </w:r>
      <w:r>
        <w:rPr>
          <w:rFonts w:cs="FrankRuehl" w:hint="cs"/>
          <w:szCs w:val="22"/>
          <w:rtl/>
        </w:rPr>
        <w:t>המצאת שרות</w:t>
      </w:r>
      <w:r>
        <w:rPr>
          <w:rFonts w:cs="FrankRuehl"/>
          <w:szCs w:val="22"/>
        </w:rPr>
        <w:t xml:space="preserve">") please see the TAU Patents Regulations published at </w:t>
      </w:r>
      <w:hyperlink r:id="rId14" w:history="1">
        <w:r w:rsidRPr="00E409CC">
          <w:rPr>
            <w:rStyle w:val="Hyperlink"/>
          </w:rPr>
          <w:t>https://ramot.org/uploads/TAU-PATENT-REGULATION-ENGLISH-VERSION.pdf</w:t>
        </w:r>
      </w:hyperlink>
      <w:r>
        <w:t xml:space="preserve"> </w:t>
      </w:r>
    </w:p>
    <w:p w14:paraId="44A602E0" w14:textId="77777777" w:rsidR="00226BED" w:rsidRDefault="00226BED" w:rsidP="00226BED">
      <w:pPr>
        <w:jc w:val="both"/>
        <w:rPr>
          <w:rFonts w:cs="FrankRuehl"/>
          <w:szCs w:val="22"/>
        </w:rPr>
      </w:pPr>
    </w:p>
    <w:tbl>
      <w:tblPr>
        <w:tblW w:w="0" w:type="auto"/>
        <w:tblLook w:val="04A0" w:firstRow="1" w:lastRow="0" w:firstColumn="1" w:lastColumn="0" w:noHBand="0" w:noVBand="1"/>
      </w:tblPr>
      <w:tblGrid>
        <w:gridCol w:w="457"/>
        <w:gridCol w:w="88"/>
        <w:gridCol w:w="568"/>
        <w:gridCol w:w="8425"/>
      </w:tblGrid>
      <w:tr w:rsidR="00226BED" w14:paraId="168DD3CC" w14:textId="77777777" w:rsidTr="00556007">
        <w:sdt>
          <w:sdtPr>
            <w:rPr>
              <w:rFonts w:cs="MS Gothic"/>
              <w:b/>
              <w:bCs/>
              <w:sz w:val="24"/>
              <w:szCs w:val="24"/>
            </w:rPr>
            <w:id w:val="-1794132186"/>
            <w14:checkbox>
              <w14:checked w14:val="1"/>
              <w14:checkedState w14:val="2612" w14:font="MS Gothic"/>
              <w14:uncheckedState w14:val="2610" w14:font="MS Gothic"/>
            </w14:checkbox>
          </w:sdtPr>
          <w:sdtContent>
            <w:tc>
              <w:tcPr>
                <w:tcW w:w="446" w:type="dxa"/>
                <w:shd w:val="clear" w:color="auto" w:fill="auto"/>
              </w:tcPr>
              <w:p w14:paraId="2FC9334D" w14:textId="39E4070A" w:rsidR="00226BED" w:rsidRPr="007A3EF9" w:rsidRDefault="000F53BF" w:rsidP="00556007">
                <w:pPr>
                  <w:rPr>
                    <w:rFonts w:cs="FrankRuehl"/>
                    <w:szCs w:val="22"/>
                  </w:rPr>
                </w:pPr>
                <w:r>
                  <w:rPr>
                    <w:rFonts w:ascii="MS Gothic" w:eastAsia="MS Gothic" w:hAnsi="MS Gothic" w:cs="MS Gothic" w:hint="eastAsia"/>
                    <w:b/>
                    <w:bCs/>
                    <w:sz w:val="24"/>
                    <w:szCs w:val="24"/>
                    <w:rtl/>
                  </w:rPr>
                  <w:t>☒</w:t>
                </w:r>
              </w:p>
            </w:tc>
          </w:sdtContent>
        </w:sdt>
        <w:tc>
          <w:tcPr>
            <w:tcW w:w="656" w:type="dxa"/>
            <w:gridSpan w:val="2"/>
            <w:shd w:val="clear" w:color="auto" w:fill="auto"/>
          </w:tcPr>
          <w:p w14:paraId="54C1E857" w14:textId="77777777" w:rsidR="00226BED" w:rsidRPr="007A3EF9" w:rsidRDefault="00226BED" w:rsidP="00556007">
            <w:pPr>
              <w:rPr>
                <w:rFonts w:cs="FrankRuehl"/>
                <w:szCs w:val="22"/>
              </w:rPr>
            </w:pPr>
            <w:r w:rsidRPr="007A3EF9">
              <w:rPr>
                <w:rFonts w:cs="FrankRuehl"/>
                <w:b/>
                <w:bCs/>
                <w:szCs w:val="22"/>
              </w:rPr>
              <w:t>YES</w:t>
            </w:r>
            <w:r w:rsidRPr="007A3EF9">
              <w:rPr>
                <w:rFonts w:cs="FrankRuehl"/>
                <w:szCs w:val="22"/>
              </w:rPr>
              <w:t xml:space="preserve">, </w:t>
            </w:r>
          </w:p>
        </w:tc>
        <w:tc>
          <w:tcPr>
            <w:tcW w:w="8425" w:type="dxa"/>
            <w:shd w:val="clear" w:color="auto" w:fill="auto"/>
          </w:tcPr>
          <w:p w14:paraId="2DFB2381" w14:textId="77777777" w:rsidR="00226BED" w:rsidRPr="007A3EF9" w:rsidRDefault="00226BED" w:rsidP="00556007">
            <w:pPr>
              <w:rPr>
                <w:rFonts w:cs="FrankRuehl"/>
                <w:szCs w:val="22"/>
              </w:rPr>
            </w:pPr>
            <w:r w:rsidRPr="003076CA">
              <w:rPr>
                <w:rFonts w:cs="FrankRuehl"/>
                <w:b/>
                <w:bCs/>
                <w:szCs w:val="22"/>
              </w:rPr>
              <w:t>this is a service invention</w:t>
            </w:r>
            <w:r w:rsidRPr="007A3EF9">
              <w:rPr>
                <w:rFonts w:cs="FrankRuehl"/>
                <w:szCs w:val="22"/>
              </w:rPr>
              <w:t>.</w:t>
            </w:r>
          </w:p>
        </w:tc>
      </w:tr>
      <w:tr w:rsidR="00226BED" w14:paraId="61EF3176" w14:textId="77777777" w:rsidTr="00556007">
        <w:sdt>
          <w:sdtPr>
            <w:rPr>
              <w:rFonts w:cs="MS Gothic"/>
              <w:b/>
              <w:bCs/>
              <w:sz w:val="24"/>
              <w:szCs w:val="24"/>
            </w:rPr>
            <w:id w:val="-72899347"/>
            <w14:checkbox>
              <w14:checked w14:val="0"/>
              <w14:checkedState w14:val="2612" w14:font="MS Gothic"/>
              <w14:uncheckedState w14:val="2610" w14:font="MS Gothic"/>
            </w14:checkbox>
          </w:sdtPr>
          <w:sdtContent>
            <w:tc>
              <w:tcPr>
                <w:tcW w:w="446" w:type="dxa"/>
                <w:shd w:val="clear" w:color="auto" w:fill="auto"/>
              </w:tcPr>
              <w:p w14:paraId="5A02FAF8" w14:textId="756AC406" w:rsidR="00226BED" w:rsidRPr="007A3EF9" w:rsidRDefault="00BA76AD" w:rsidP="00556007">
                <w:pPr>
                  <w:rPr>
                    <w:rFonts w:cs="FrankRuehl"/>
                    <w:szCs w:val="22"/>
                  </w:rPr>
                </w:pPr>
                <w:r>
                  <w:rPr>
                    <w:rFonts w:ascii="MS Gothic" w:eastAsia="MS Gothic" w:hAnsi="MS Gothic" w:cs="MS Gothic" w:hint="eastAsia"/>
                    <w:b/>
                    <w:bCs/>
                    <w:sz w:val="24"/>
                    <w:szCs w:val="24"/>
                    <w:rtl/>
                  </w:rPr>
                  <w:t>☐</w:t>
                </w:r>
              </w:p>
            </w:tc>
          </w:sdtContent>
        </w:sdt>
        <w:tc>
          <w:tcPr>
            <w:tcW w:w="656" w:type="dxa"/>
            <w:gridSpan w:val="2"/>
            <w:shd w:val="clear" w:color="auto" w:fill="auto"/>
          </w:tcPr>
          <w:p w14:paraId="3F62EF55" w14:textId="77777777" w:rsidR="00226BED" w:rsidRPr="007A3EF9" w:rsidRDefault="00226BED" w:rsidP="00556007">
            <w:pPr>
              <w:rPr>
                <w:rFonts w:cs="FrankRuehl"/>
                <w:szCs w:val="22"/>
              </w:rPr>
            </w:pPr>
            <w:r w:rsidRPr="007A3EF9">
              <w:rPr>
                <w:rFonts w:cs="FrankRuehl"/>
                <w:b/>
                <w:bCs/>
                <w:szCs w:val="22"/>
              </w:rPr>
              <w:t>NO</w:t>
            </w:r>
            <w:r w:rsidRPr="007A3EF9">
              <w:rPr>
                <w:rFonts w:cs="FrankRuehl"/>
                <w:szCs w:val="22"/>
              </w:rPr>
              <w:t xml:space="preserve">, </w:t>
            </w:r>
          </w:p>
        </w:tc>
        <w:tc>
          <w:tcPr>
            <w:tcW w:w="8425" w:type="dxa"/>
            <w:vMerge w:val="restart"/>
            <w:shd w:val="clear" w:color="auto" w:fill="auto"/>
          </w:tcPr>
          <w:p w14:paraId="518477A7" w14:textId="6FABD78A" w:rsidR="00226BED" w:rsidRPr="007A3EF9" w:rsidRDefault="00226BED" w:rsidP="00556007">
            <w:pPr>
              <w:jc w:val="both"/>
              <w:rPr>
                <w:rFonts w:cs="FrankRuehl"/>
                <w:szCs w:val="22"/>
              </w:rPr>
            </w:pPr>
            <w:r w:rsidRPr="007A3EF9">
              <w:rPr>
                <w:rFonts w:cs="FrankRuehl"/>
                <w:szCs w:val="22"/>
              </w:rPr>
              <w:t>this is not a service invention. If the invention is declared as a Non service invention, please attach the following information concerning each TAU inventor:  (</w:t>
            </w:r>
            <w:proofErr w:type="spellStart"/>
            <w:r w:rsidRPr="007A3EF9">
              <w:rPr>
                <w:rFonts w:cs="FrankRuehl"/>
                <w:szCs w:val="22"/>
              </w:rPr>
              <w:t>i</w:t>
            </w:r>
            <w:proofErr w:type="spellEnd"/>
            <w:r w:rsidRPr="007A3EF9">
              <w:rPr>
                <w:rFonts w:cs="FrankRuehl"/>
                <w:szCs w:val="22"/>
              </w:rPr>
              <w:t>) explanation why it is believed that the invention  is not a service invention; (ii) list of the subjects of research for each TAU inventor; (iii)  list of publications of each</w:t>
            </w:r>
            <w:r w:rsidR="00C35EAF">
              <w:rPr>
                <w:rFonts w:cs="FrankRuehl"/>
                <w:szCs w:val="22"/>
              </w:rPr>
              <w:t xml:space="preserve"> </w:t>
            </w:r>
            <w:r w:rsidRPr="007A3EF9">
              <w:rPr>
                <w:rFonts w:cs="FrankRuehl"/>
                <w:szCs w:val="22"/>
              </w:rPr>
              <w:t>TAU inventor; (iv) source of funding of the invention</w:t>
            </w:r>
          </w:p>
        </w:tc>
      </w:tr>
      <w:tr w:rsidR="00226BED" w14:paraId="3FF190F2" w14:textId="77777777" w:rsidTr="00556007">
        <w:tc>
          <w:tcPr>
            <w:tcW w:w="534" w:type="dxa"/>
            <w:gridSpan w:val="2"/>
            <w:shd w:val="clear" w:color="auto" w:fill="auto"/>
          </w:tcPr>
          <w:p w14:paraId="30495602" w14:textId="77777777" w:rsidR="00226BED" w:rsidRPr="007A3EF9" w:rsidRDefault="00226BED" w:rsidP="00556007">
            <w:pPr>
              <w:rPr>
                <w:rFonts w:cs="FrankRuehl"/>
                <w:szCs w:val="22"/>
              </w:rPr>
            </w:pPr>
          </w:p>
        </w:tc>
        <w:tc>
          <w:tcPr>
            <w:tcW w:w="568" w:type="dxa"/>
            <w:shd w:val="clear" w:color="auto" w:fill="auto"/>
          </w:tcPr>
          <w:p w14:paraId="087551EA" w14:textId="77777777" w:rsidR="00226BED" w:rsidRPr="007A3EF9" w:rsidRDefault="00226BED" w:rsidP="00556007">
            <w:pPr>
              <w:rPr>
                <w:rFonts w:cs="FrankRuehl"/>
                <w:b/>
                <w:bCs/>
                <w:szCs w:val="22"/>
              </w:rPr>
            </w:pPr>
          </w:p>
        </w:tc>
        <w:tc>
          <w:tcPr>
            <w:tcW w:w="8425" w:type="dxa"/>
            <w:vMerge/>
            <w:shd w:val="clear" w:color="auto" w:fill="auto"/>
          </w:tcPr>
          <w:p w14:paraId="17D4208D" w14:textId="77777777" w:rsidR="00226BED" w:rsidRPr="007A3EF9" w:rsidRDefault="00226BED" w:rsidP="00556007">
            <w:pPr>
              <w:rPr>
                <w:rFonts w:cs="FrankRuehl"/>
                <w:szCs w:val="22"/>
              </w:rPr>
            </w:pPr>
          </w:p>
        </w:tc>
      </w:tr>
    </w:tbl>
    <w:p w14:paraId="315277F2" w14:textId="77777777" w:rsidR="00226BED" w:rsidRDefault="00226BED" w:rsidP="00226BED">
      <w:pPr>
        <w:rPr>
          <w:rFonts w:cs="FrankRuehl"/>
          <w:szCs w:val="22"/>
        </w:rPr>
      </w:pPr>
    </w:p>
    <w:p w14:paraId="43D04532" w14:textId="77777777" w:rsidR="00226BED" w:rsidRDefault="00226BED" w:rsidP="00226BED">
      <w:pPr>
        <w:rPr>
          <w:rFonts w:cs="FrankRuehl"/>
          <w:b/>
          <w:bCs/>
          <w:szCs w:val="22"/>
          <w:highlight w:val="yellow"/>
        </w:rPr>
      </w:pPr>
    </w:p>
    <w:p w14:paraId="27FB778A" w14:textId="77777777" w:rsidR="00226BED" w:rsidRDefault="00226BED" w:rsidP="00226BED">
      <w:pPr>
        <w:rPr>
          <w:rFonts w:cs="FrankRuehl"/>
          <w:b/>
          <w:bCs/>
          <w:szCs w:val="22"/>
          <w:highlight w:val="yellow"/>
        </w:rPr>
      </w:pPr>
    </w:p>
    <w:p w14:paraId="7525C3F1" w14:textId="77777777" w:rsidR="00226BED" w:rsidRDefault="00226BED" w:rsidP="00226BED">
      <w:pPr>
        <w:rPr>
          <w:rFonts w:cs="FrankRuehl"/>
          <w:b/>
          <w:bCs/>
          <w:szCs w:val="22"/>
          <w:highlight w:val="yellow"/>
        </w:rPr>
      </w:pPr>
    </w:p>
    <w:p w14:paraId="44DAFA73" w14:textId="77777777" w:rsidR="00226BED" w:rsidRDefault="00226BED" w:rsidP="00226BED">
      <w:pPr>
        <w:rPr>
          <w:rFonts w:cs="FrankRuehl"/>
          <w:b/>
          <w:bCs/>
          <w:szCs w:val="22"/>
        </w:rPr>
      </w:pPr>
      <w:r w:rsidRPr="00AC34E0">
        <w:rPr>
          <w:rFonts w:cs="FrankRuehl"/>
          <w:b/>
          <w:bCs/>
          <w:szCs w:val="22"/>
          <w:highlight w:val="yellow"/>
        </w:rPr>
        <w:t>7.  FUNDING OF RESEARCH</w:t>
      </w:r>
      <w:r w:rsidRPr="00A27237">
        <w:rPr>
          <w:rFonts w:cs="FrankRuehl"/>
          <w:b/>
          <w:bCs/>
          <w:szCs w:val="22"/>
        </w:rPr>
        <w:t xml:space="preserve"> </w:t>
      </w:r>
      <w:r>
        <w:rPr>
          <w:rFonts w:cs="FrankRuehl"/>
          <w:b/>
          <w:bCs/>
          <w:szCs w:val="22"/>
        </w:rPr>
        <w:t xml:space="preserve">(not including funding of scholarships) </w:t>
      </w:r>
      <w:r w:rsidRPr="00A27237">
        <w:rPr>
          <w:rFonts w:cs="FrankRuehl"/>
          <w:b/>
          <w:bCs/>
          <w:szCs w:val="22"/>
        </w:rPr>
        <w:t xml:space="preserve">AND USE OF NON TAU </w:t>
      </w:r>
      <w:r>
        <w:rPr>
          <w:rFonts w:cs="FrankRuehl"/>
          <w:b/>
          <w:bCs/>
          <w:szCs w:val="22"/>
        </w:rPr>
        <w:t xml:space="preserve">MATERIALS OR </w:t>
      </w:r>
      <w:r w:rsidRPr="00A27237">
        <w:rPr>
          <w:rFonts w:cs="FrankRuehl"/>
          <w:b/>
          <w:bCs/>
          <w:szCs w:val="22"/>
        </w:rPr>
        <w:t>FACILITIES:</w:t>
      </w:r>
      <w:r>
        <w:rPr>
          <w:rFonts w:cs="FrankRuehl"/>
          <w:b/>
          <w:bCs/>
          <w:szCs w:val="22"/>
        </w:rPr>
        <w:t xml:space="preserve"> </w:t>
      </w:r>
      <w:r w:rsidRPr="00E33C06">
        <w:rPr>
          <w:rFonts w:cs="FrankRuehl"/>
          <w:b/>
          <w:bCs/>
          <w:szCs w:val="22"/>
          <w:highlight w:val="yellow"/>
        </w:rPr>
        <w:t>SOURCES OF SUPPORT OR</w:t>
      </w:r>
      <w:r>
        <w:rPr>
          <w:rFonts w:cs="FrankRuehl"/>
          <w:b/>
          <w:bCs/>
          <w:szCs w:val="22"/>
          <w:highlight w:val="yellow"/>
        </w:rPr>
        <w:t xml:space="preserve"> </w:t>
      </w:r>
      <w:r w:rsidRPr="00E33C06">
        <w:rPr>
          <w:rFonts w:cs="FrankRuehl"/>
          <w:b/>
          <w:bCs/>
          <w:szCs w:val="22"/>
          <w:highlight w:val="yellow"/>
        </w:rPr>
        <w:t>SPONSORS (IF ANY)</w:t>
      </w:r>
    </w:p>
    <w:p w14:paraId="1FC6D809" w14:textId="77777777" w:rsidR="00226BED" w:rsidRDefault="00226BED" w:rsidP="00226BED">
      <w:pPr>
        <w:rPr>
          <w:rFonts w:cs="FrankRuehl"/>
          <w:b/>
          <w:bCs/>
          <w:szCs w:val="22"/>
        </w:rPr>
      </w:pPr>
    </w:p>
    <w:p w14:paraId="2A5A84F9" w14:textId="14196627" w:rsidR="00226BED" w:rsidRPr="00241ABA" w:rsidRDefault="00000000" w:rsidP="00226BED">
      <w:pPr>
        <w:pStyle w:val="af0"/>
        <w:numPr>
          <w:ilvl w:val="0"/>
          <w:numId w:val="11"/>
        </w:numPr>
        <w:contextualSpacing/>
        <w:rPr>
          <w:rFonts w:cs="Times New Roman"/>
          <w:b/>
          <w:bCs/>
          <w:sz w:val="19"/>
          <w:szCs w:val="19"/>
          <w:lang w:eastAsia="en-US"/>
        </w:rPr>
      </w:pPr>
      <w:sdt>
        <w:sdtPr>
          <w:rPr>
            <w:rFonts w:ascii="MS Gothic" w:eastAsia="MS Gothic" w:hAnsi="MS Gothic" w:cs="Times New Roman"/>
            <w:b/>
            <w:bCs/>
            <w:sz w:val="24"/>
            <w:szCs w:val="24"/>
            <w:lang w:eastAsia="en-US"/>
          </w:rPr>
          <w:id w:val="-686444905"/>
          <w14:checkbox>
            <w14:checked w14:val="1"/>
            <w14:checkedState w14:val="2612" w14:font="MS Gothic"/>
            <w14:uncheckedState w14:val="2610" w14:font="MS Gothic"/>
          </w14:checkbox>
        </w:sdtPr>
        <w:sdtContent>
          <w:r w:rsidR="000F53BF">
            <w:rPr>
              <w:rFonts w:ascii="MS Gothic" w:eastAsia="MS Gothic" w:hAnsi="MS Gothic" w:cs="Times New Roman" w:hint="eastAsia"/>
              <w:b/>
              <w:bCs/>
              <w:sz w:val="24"/>
              <w:szCs w:val="24"/>
              <w:lang w:eastAsia="en-US"/>
            </w:rPr>
            <w:t>☒</w:t>
          </w:r>
        </w:sdtContent>
      </w:sdt>
      <w:r w:rsidR="00226BED">
        <w:rPr>
          <w:rFonts w:ascii="MS Gothic" w:eastAsia="MS Gothic" w:hAnsi="MS Gothic" w:cs="Times New Roman"/>
          <w:b/>
          <w:bCs/>
          <w:sz w:val="24"/>
          <w:szCs w:val="24"/>
          <w:lang w:eastAsia="en-US"/>
        </w:rPr>
        <w:t xml:space="preserve"> </w:t>
      </w:r>
      <w:r w:rsidR="00226BED" w:rsidRPr="00241ABA">
        <w:rPr>
          <w:rFonts w:cs="Times New Roman"/>
          <w:b/>
          <w:bCs/>
          <w:sz w:val="19"/>
          <w:szCs w:val="19"/>
          <w:lang w:eastAsia="en-US"/>
        </w:rPr>
        <w:t>NOT supported</w:t>
      </w:r>
    </w:p>
    <w:p w14:paraId="6DAC04AB" w14:textId="77777777" w:rsidR="00226BED" w:rsidRDefault="00226BED" w:rsidP="00226BED">
      <w:pPr>
        <w:rPr>
          <w:rFonts w:cs="Times New Roman"/>
          <w:b/>
          <w:bCs/>
          <w:szCs w:val="22"/>
        </w:rPr>
      </w:pPr>
    </w:p>
    <w:p w14:paraId="7B3C0782" w14:textId="2C1BF3F0" w:rsidR="00226BED" w:rsidRPr="00241ABA" w:rsidRDefault="00000000" w:rsidP="00226BED">
      <w:pPr>
        <w:pStyle w:val="af0"/>
        <w:numPr>
          <w:ilvl w:val="0"/>
          <w:numId w:val="11"/>
        </w:numPr>
        <w:contextualSpacing/>
        <w:rPr>
          <w:rFonts w:cs="Times New Roman"/>
          <w:b/>
          <w:bCs/>
          <w:szCs w:val="22"/>
        </w:rPr>
      </w:pPr>
      <w:sdt>
        <w:sdtPr>
          <w:rPr>
            <w:rFonts w:cs="Times New Roman"/>
            <w:b/>
            <w:bCs/>
            <w:sz w:val="24"/>
            <w:szCs w:val="24"/>
            <w:lang w:eastAsia="en-US"/>
          </w:rPr>
          <w:id w:val="-1618595483"/>
          <w14:checkbox>
            <w14:checked w14:val="0"/>
            <w14:checkedState w14:val="2612" w14:font="MS Gothic"/>
            <w14:uncheckedState w14:val="2610" w14:font="MS Gothic"/>
          </w14:checkbox>
        </w:sdtPr>
        <w:sdtContent>
          <w:r w:rsidR="00BA76AD" w:rsidRPr="003569F2">
            <w:rPr>
              <w:rFonts w:ascii="MS Gothic" w:eastAsia="MS Gothic" w:hAnsi="MS Gothic" w:cs="Times New Roman" w:hint="eastAsia"/>
              <w:b/>
              <w:bCs/>
              <w:sz w:val="24"/>
              <w:szCs w:val="24"/>
              <w:lang w:eastAsia="en-US"/>
            </w:rPr>
            <w:t>☐</w:t>
          </w:r>
        </w:sdtContent>
      </w:sdt>
      <w:r w:rsidR="00226BED">
        <w:rPr>
          <w:rFonts w:cs="Times New Roman"/>
          <w:b/>
          <w:bCs/>
          <w:sz w:val="19"/>
          <w:szCs w:val="19"/>
          <w:lang w:eastAsia="en-US"/>
        </w:rPr>
        <w:t xml:space="preserve">  </w:t>
      </w:r>
      <w:r w:rsidR="00226BED" w:rsidRPr="00241ABA">
        <w:rPr>
          <w:rFonts w:cs="Times New Roman"/>
          <w:b/>
          <w:bCs/>
          <w:sz w:val="19"/>
          <w:szCs w:val="19"/>
          <w:lang w:eastAsia="en-US"/>
        </w:rPr>
        <w:t xml:space="preserve">SUPPORTED BY </w:t>
      </w:r>
      <w:r w:rsidR="00226BED" w:rsidRPr="00241ABA">
        <w:rPr>
          <w:rFonts w:cs="Times New Roman"/>
          <w:b/>
          <w:bCs/>
          <w:szCs w:val="22"/>
        </w:rPr>
        <w:t>MAFAT</w:t>
      </w:r>
    </w:p>
    <w:p w14:paraId="48F8FBF0" w14:textId="77777777" w:rsidR="00226BED" w:rsidRDefault="00226BED" w:rsidP="00226BED">
      <w:pPr>
        <w:rPr>
          <w:rFonts w:cs="Times New Roman"/>
          <w:b/>
          <w:bCs/>
          <w:sz w:val="19"/>
          <w:szCs w:val="19"/>
          <w:lang w:eastAsia="en-US"/>
        </w:rPr>
      </w:pPr>
    </w:p>
    <w:p w14:paraId="12E60DD1" w14:textId="4CB9C666" w:rsidR="00226BED" w:rsidRDefault="00000000" w:rsidP="00226BED">
      <w:pPr>
        <w:pStyle w:val="af0"/>
        <w:numPr>
          <w:ilvl w:val="0"/>
          <w:numId w:val="11"/>
        </w:numPr>
        <w:contextualSpacing/>
        <w:rPr>
          <w:rFonts w:cs="Times New Roman"/>
          <w:sz w:val="19"/>
          <w:szCs w:val="19"/>
          <w:lang w:eastAsia="en-US"/>
        </w:rPr>
      </w:pPr>
      <w:sdt>
        <w:sdtPr>
          <w:rPr>
            <w:rFonts w:ascii="MS Gothic" w:eastAsia="MS Gothic" w:hAnsi="MS Gothic" w:cs="Times New Roman"/>
            <w:b/>
            <w:bCs/>
            <w:sz w:val="24"/>
            <w:szCs w:val="24"/>
            <w:lang w:eastAsia="en-US"/>
          </w:rPr>
          <w:id w:val="1587801890"/>
          <w14:checkbox>
            <w14:checked w14:val="0"/>
            <w14:checkedState w14:val="2612" w14:font="MS Gothic"/>
            <w14:uncheckedState w14:val="2610" w14:font="MS Gothic"/>
          </w14:checkbox>
        </w:sdtPr>
        <w:sdtContent>
          <w:r w:rsidR="00BA76AD" w:rsidRPr="003569F2">
            <w:rPr>
              <w:rFonts w:ascii="MS Gothic" w:eastAsia="MS Gothic" w:hAnsi="MS Gothic" w:cs="Times New Roman" w:hint="eastAsia"/>
              <w:b/>
              <w:bCs/>
              <w:sz w:val="24"/>
              <w:szCs w:val="24"/>
              <w:lang w:eastAsia="en-US"/>
            </w:rPr>
            <w:t>☐</w:t>
          </w:r>
        </w:sdtContent>
      </w:sdt>
      <w:r w:rsidR="00BA76AD">
        <w:rPr>
          <w:rFonts w:ascii="MS Gothic" w:eastAsia="MS Gothic" w:hAnsi="MS Gothic" w:cs="Times New Roman"/>
          <w:b/>
          <w:bCs/>
          <w:lang w:eastAsia="en-US"/>
        </w:rPr>
        <w:t xml:space="preserve"> </w:t>
      </w:r>
      <w:r w:rsidR="00226BED" w:rsidRPr="00241ABA">
        <w:rPr>
          <w:rFonts w:cs="Times New Roman"/>
          <w:b/>
          <w:bCs/>
          <w:sz w:val="19"/>
          <w:szCs w:val="19"/>
          <w:lang w:eastAsia="en-US"/>
        </w:rPr>
        <w:t>SUPPORTED BY A GRANT</w:t>
      </w:r>
      <w:r w:rsidR="00226BED" w:rsidRPr="00241ABA">
        <w:rPr>
          <w:rFonts w:cs="Times New Roman"/>
          <w:sz w:val="19"/>
          <w:szCs w:val="19"/>
          <w:lang w:eastAsia="en-US"/>
        </w:rPr>
        <w:t>, [</w:t>
      </w:r>
      <w:r w:rsidR="00226BED">
        <w:rPr>
          <w:rFonts w:cs="Times New Roman"/>
          <w:sz w:val="19"/>
          <w:szCs w:val="19"/>
          <w:lang w:eastAsia="en-US"/>
        </w:rPr>
        <w:t>F</w:t>
      </w:r>
      <w:r w:rsidR="00226BED" w:rsidRPr="00241ABA">
        <w:rPr>
          <w:rFonts w:cs="Times New Roman"/>
          <w:sz w:val="19"/>
          <w:szCs w:val="19"/>
          <w:lang w:eastAsia="en-US"/>
        </w:rPr>
        <w:t>oundations, ERC, NIH,</w:t>
      </w:r>
      <w:r w:rsidR="00226BED">
        <w:rPr>
          <w:rFonts w:cs="Times New Roman"/>
          <w:sz w:val="19"/>
          <w:szCs w:val="19"/>
          <w:lang w:eastAsia="en-US"/>
        </w:rPr>
        <w:t xml:space="preserve"> </w:t>
      </w:r>
      <w:r w:rsidR="00226BED" w:rsidRPr="00241ABA">
        <w:rPr>
          <w:rFonts w:cs="Times New Roman"/>
          <w:sz w:val="19"/>
          <w:szCs w:val="19"/>
          <w:lang w:eastAsia="en-US"/>
        </w:rPr>
        <w:t xml:space="preserve">GIF, BARD, BIRD, </w:t>
      </w:r>
      <w:r w:rsidR="00226BED">
        <w:rPr>
          <w:rFonts w:cs="Times New Roman"/>
          <w:sz w:val="19"/>
          <w:szCs w:val="19"/>
          <w:lang w:eastAsia="en-US"/>
        </w:rPr>
        <w:t>ISF</w:t>
      </w:r>
      <w:r w:rsidR="00226BED" w:rsidRPr="00241ABA">
        <w:rPr>
          <w:rFonts w:cs="Times New Roman"/>
          <w:sz w:val="19"/>
          <w:szCs w:val="19"/>
          <w:lang w:eastAsia="en-US"/>
        </w:rPr>
        <w:t xml:space="preserve">, BSF, </w:t>
      </w:r>
      <w:proofErr w:type="spellStart"/>
      <w:r w:rsidR="00226BED">
        <w:rPr>
          <w:rFonts w:cs="Times New Roman"/>
          <w:sz w:val="19"/>
          <w:szCs w:val="19"/>
          <w:lang w:eastAsia="en-US"/>
        </w:rPr>
        <w:t>MoST</w:t>
      </w:r>
      <w:proofErr w:type="spellEnd"/>
      <w:r w:rsidR="00226BED" w:rsidRPr="00F923D1">
        <w:rPr>
          <w:rFonts w:cs="Times New Roman"/>
          <w:sz w:val="19"/>
          <w:szCs w:val="19"/>
          <w:lang w:eastAsia="en-US"/>
        </w:rPr>
        <w:t>]</w:t>
      </w:r>
    </w:p>
    <w:p w14:paraId="1EACC66C" w14:textId="77777777" w:rsidR="00226BED" w:rsidRPr="003170FA" w:rsidRDefault="00226BED" w:rsidP="00226BED">
      <w:pPr>
        <w:pStyle w:val="af0"/>
        <w:rPr>
          <w:rFonts w:cs="Times New Roman"/>
          <w:sz w:val="19"/>
          <w:szCs w:val="19"/>
          <w:lang w:eastAsia="en-US"/>
        </w:rPr>
      </w:pPr>
    </w:p>
    <w:p w14:paraId="6544D940" w14:textId="1E720039" w:rsidR="00226BED" w:rsidRPr="00F923D1" w:rsidRDefault="00000000" w:rsidP="00226BED">
      <w:pPr>
        <w:pStyle w:val="af0"/>
        <w:numPr>
          <w:ilvl w:val="0"/>
          <w:numId w:val="11"/>
        </w:numPr>
        <w:contextualSpacing/>
        <w:rPr>
          <w:rFonts w:cs="Times New Roman"/>
          <w:sz w:val="19"/>
          <w:szCs w:val="19"/>
          <w:lang w:eastAsia="en-US"/>
        </w:rPr>
      </w:pPr>
      <w:sdt>
        <w:sdtPr>
          <w:rPr>
            <w:rFonts w:ascii="MS Gothic" w:eastAsia="MS Gothic" w:hAnsi="MS Gothic" w:cs="Times New Roman"/>
            <w:b/>
            <w:bCs/>
            <w:sz w:val="24"/>
            <w:szCs w:val="24"/>
            <w:lang w:eastAsia="en-US"/>
          </w:rPr>
          <w:id w:val="1116642912"/>
          <w14:checkbox>
            <w14:checked w14:val="0"/>
            <w14:checkedState w14:val="2612" w14:font="MS Gothic"/>
            <w14:uncheckedState w14:val="2610" w14:font="MS Gothic"/>
          </w14:checkbox>
        </w:sdtPr>
        <w:sdtContent>
          <w:r w:rsidR="009B1B65">
            <w:rPr>
              <w:rFonts w:ascii="MS Gothic" w:eastAsia="MS Gothic" w:hAnsi="MS Gothic" w:cs="Times New Roman" w:hint="eastAsia"/>
              <w:b/>
              <w:bCs/>
              <w:sz w:val="24"/>
              <w:szCs w:val="24"/>
              <w:lang w:eastAsia="en-US"/>
            </w:rPr>
            <w:t>☐</w:t>
          </w:r>
        </w:sdtContent>
      </w:sdt>
      <w:r w:rsidR="00BA76AD">
        <w:rPr>
          <w:rFonts w:ascii="MS Gothic" w:eastAsia="MS Gothic" w:hAnsi="MS Gothic" w:cs="Times New Roman"/>
          <w:b/>
          <w:bCs/>
          <w:lang w:eastAsia="en-US"/>
        </w:rPr>
        <w:t xml:space="preserve"> </w:t>
      </w:r>
      <w:r w:rsidR="00226BED" w:rsidRPr="00AA71E7">
        <w:rPr>
          <w:rFonts w:cs="Times New Roman"/>
          <w:b/>
          <w:bCs/>
          <w:sz w:val="19"/>
          <w:szCs w:val="19"/>
          <w:lang w:eastAsia="en-US"/>
        </w:rPr>
        <w:t xml:space="preserve">SUPPORTED BY A GRANT AND/OR AGREEMENT WITH A COMPANY OR </w:t>
      </w:r>
      <w:r w:rsidR="00226BED">
        <w:rPr>
          <w:rFonts w:cs="Times New Roman"/>
          <w:b/>
          <w:bCs/>
          <w:sz w:val="19"/>
          <w:szCs w:val="19"/>
          <w:lang w:eastAsia="en-US"/>
        </w:rPr>
        <w:t>IIA</w:t>
      </w:r>
      <w:r w:rsidR="00226BED">
        <w:rPr>
          <w:rFonts w:cs="Times New Roman"/>
          <w:sz w:val="19"/>
          <w:szCs w:val="19"/>
          <w:lang w:eastAsia="en-US"/>
        </w:rPr>
        <w:t xml:space="preserve"> </w:t>
      </w:r>
      <w:r w:rsidR="00226BED" w:rsidRPr="007A3EF9">
        <w:rPr>
          <w:rFonts w:cs="Times New Roman"/>
          <w:sz w:val="19"/>
          <w:szCs w:val="19"/>
          <w:lang w:eastAsia="en-US"/>
        </w:rPr>
        <w:t>– [KAMIN, NOFAR, MAGNETON, MAGNET</w:t>
      </w:r>
      <w:r w:rsidR="00226BED">
        <w:rPr>
          <w:rFonts w:cs="Times New Roman"/>
          <w:sz w:val="19"/>
          <w:szCs w:val="19"/>
          <w:lang w:eastAsia="en-US"/>
        </w:rPr>
        <w:t>, MA’AGAD,</w:t>
      </w:r>
      <w:r w:rsidR="00226BED" w:rsidRPr="007A3EF9">
        <w:rPr>
          <w:rFonts w:cs="Times New Roman"/>
          <w:sz w:val="19"/>
          <w:szCs w:val="19"/>
          <w:lang w:eastAsia="en-US"/>
        </w:rPr>
        <w:t xml:space="preserve"> or any </w:t>
      </w:r>
      <w:r w:rsidR="00226BED">
        <w:rPr>
          <w:rFonts w:cs="Times New Roman"/>
          <w:sz w:val="19"/>
          <w:szCs w:val="19"/>
          <w:lang w:eastAsia="en-US"/>
        </w:rPr>
        <w:t xml:space="preserve">other </w:t>
      </w:r>
      <w:r w:rsidR="00226BED" w:rsidRPr="007A3EF9">
        <w:rPr>
          <w:rFonts w:cs="Times New Roman"/>
          <w:sz w:val="19"/>
          <w:szCs w:val="19"/>
          <w:lang w:eastAsia="en-US"/>
        </w:rPr>
        <w:t>commercial entities</w:t>
      </w:r>
      <w:r w:rsidR="00226BED">
        <w:rPr>
          <w:rFonts w:cs="Times New Roman"/>
          <w:sz w:val="19"/>
          <w:szCs w:val="19"/>
          <w:lang w:eastAsia="en-US"/>
        </w:rPr>
        <w:t>,</w:t>
      </w:r>
      <w:r w:rsidR="00226BED" w:rsidRPr="007A3EF9">
        <w:rPr>
          <w:rFonts w:cs="Times New Roman"/>
          <w:sz w:val="19"/>
          <w:szCs w:val="19"/>
          <w:lang w:eastAsia="en-US"/>
        </w:rPr>
        <w:t xml:space="preserve"> etc</w:t>
      </w:r>
      <w:r w:rsidR="00226BED">
        <w:rPr>
          <w:rFonts w:cs="Times New Roman"/>
          <w:sz w:val="19"/>
          <w:szCs w:val="19"/>
          <w:lang w:eastAsia="en-US"/>
        </w:rPr>
        <w:t>.</w:t>
      </w:r>
      <w:r w:rsidR="00226BED" w:rsidRPr="007A3EF9">
        <w:rPr>
          <w:rFonts w:cs="Times New Roman"/>
          <w:sz w:val="19"/>
          <w:szCs w:val="19"/>
          <w:lang w:eastAsia="en-US"/>
        </w:rPr>
        <w:t>]</w:t>
      </w:r>
    </w:p>
    <w:p w14:paraId="1D4F590C" w14:textId="77777777" w:rsidR="00226BED" w:rsidRDefault="00226BED" w:rsidP="00226BED">
      <w:pPr>
        <w:rPr>
          <w:rFonts w:cs="Times New Roman"/>
          <w:b/>
          <w:bCs/>
          <w:szCs w:val="22"/>
        </w:rPr>
      </w:pPr>
    </w:p>
    <w:p w14:paraId="0817F150" w14:textId="1DB36F2C" w:rsidR="00226BED" w:rsidRPr="00241ABA" w:rsidRDefault="00000000" w:rsidP="00226BED">
      <w:pPr>
        <w:pStyle w:val="af0"/>
        <w:numPr>
          <w:ilvl w:val="0"/>
          <w:numId w:val="11"/>
        </w:numPr>
        <w:contextualSpacing/>
        <w:rPr>
          <w:rFonts w:cs="Times New Roman"/>
          <w:b/>
          <w:bCs/>
          <w:szCs w:val="22"/>
        </w:rPr>
      </w:pPr>
      <w:sdt>
        <w:sdtPr>
          <w:rPr>
            <w:rFonts w:ascii="MS Gothic" w:eastAsia="MS Gothic" w:hAnsi="MS Gothic" w:cs="MS Gothic"/>
            <w:b/>
            <w:bCs/>
            <w:sz w:val="24"/>
            <w:szCs w:val="24"/>
          </w:rPr>
          <w:id w:val="464159860"/>
          <w14:checkbox>
            <w14:checked w14:val="0"/>
            <w14:checkedState w14:val="2612" w14:font="MS Gothic"/>
            <w14:uncheckedState w14:val="2610" w14:font="MS Gothic"/>
          </w14:checkbox>
        </w:sdtPr>
        <w:sdtContent>
          <w:r w:rsidR="003569F2">
            <w:rPr>
              <w:rFonts w:ascii="MS Gothic" w:eastAsia="MS Gothic" w:hAnsi="MS Gothic" w:cs="MS Gothic" w:hint="eastAsia"/>
              <w:b/>
              <w:bCs/>
              <w:sz w:val="24"/>
              <w:szCs w:val="24"/>
              <w:rtl/>
            </w:rPr>
            <w:t>☐</w:t>
          </w:r>
        </w:sdtContent>
      </w:sdt>
      <w:r w:rsidR="00BA76AD">
        <w:rPr>
          <w:rFonts w:ascii="MS Gothic" w:eastAsia="MS Gothic" w:hAnsi="MS Gothic" w:cs="Times New Roman"/>
          <w:b/>
          <w:bCs/>
        </w:rPr>
        <w:t xml:space="preserve"> </w:t>
      </w:r>
      <w:r w:rsidR="00226BED" w:rsidRPr="00241ABA">
        <w:rPr>
          <w:rFonts w:cs="Times New Roman"/>
          <w:b/>
          <w:bCs/>
          <w:szCs w:val="22"/>
        </w:rPr>
        <w:t>ADAMA Joint Research Center Fund</w:t>
      </w:r>
    </w:p>
    <w:p w14:paraId="19913646" w14:textId="77777777" w:rsidR="00226BED" w:rsidRDefault="00226BED" w:rsidP="00226BED">
      <w:pPr>
        <w:rPr>
          <w:rFonts w:cs="Times New Roman"/>
          <w:szCs w:val="22"/>
        </w:rPr>
      </w:pPr>
    </w:p>
    <w:p w14:paraId="72DBD559" w14:textId="46722084" w:rsidR="00226BED" w:rsidRPr="00241ABA" w:rsidRDefault="00000000" w:rsidP="00226BED">
      <w:pPr>
        <w:pStyle w:val="af0"/>
        <w:numPr>
          <w:ilvl w:val="0"/>
          <w:numId w:val="11"/>
        </w:numPr>
        <w:contextualSpacing/>
        <w:rPr>
          <w:rFonts w:cs="Times New Roman"/>
          <w:szCs w:val="22"/>
        </w:rPr>
      </w:pPr>
      <w:sdt>
        <w:sdtPr>
          <w:rPr>
            <w:rFonts w:ascii="MS Gothic" w:eastAsia="MS Gothic" w:hAnsi="MS Gothic" w:cs="MS Gothic"/>
            <w:b/>
            <w:bCs/>
            <w:sz w:val="24"/>
            <w:szCs w:val="24"/>
          </w:rPr>
          <w:id w:val="1384449980"/>
          <w14:checkbox>
            <w14:checked w14:val="0"/>
            <w14:checkedState w14:val="2612" w14:font="MS Gothic"/>
            <w14:uncheckedState w14:val="2610" w14:font="MS Gothic"/>
          </w14:checkbox>
        </w:sdtPr>
        <w:sdtContent>
          <w:r w:rsidR="00BA76AD" w:rsidRPr="003569F2">
            <w:rPr>
              <w:rFonts w:ascii="MS Gothic" w:eastAsia="MS Gothic" w:hAnsi="MS Gothic" w:cs="MS Gothic" w:hint="eastAsia"/>
              <w:b/>
              <w:bCs/>
              <w:sz w:val="24"/>
              <w:szCs w:val="24"/>
              <w:rtl/>
            </w:rPr>
            <w:t>☐</w:t>
          </w:r>
        </w:sdtContent>
      </w:sdt>
      <w:r w:rsidR="00BA76AD">
        <w:rPr>
          <w:rFonts w:ascii="MS Gothic" w:eastAsia="MS Gothic" w:hAnsi="MS Gothic" w:cs="Times New Roman"/>
          <w:b/>
          <w:bCs/>
        </w:rPr>
        <w:t xml:space="preserve"> </w:t>
      </w:r>
      <w:r w:rsidR="00226BED" w:rsidRPr="00241ABA">
        <w:rPr>
          <w:rFonts w:cs="Times New Roman"/>
          <w:szCs w:val="22"/>
        </w:rPr>
        <w:t xml:space="preserve">Funding from </w:t>
      </w:r>
      <w:r w:rsidR="00226BED" w:rsidRPr="00241ABA">
        <w:rPr>
          <w:rFonts w:cs="Times New Roman"/>
          <w:b/>
          <w:bCs/>
          <w:szCs w:val="22"/>
        </w:rPr>
        <w:t xml:space="preserve">any internal Tel Aviv University research center/institute </w:t>
      </w:r>
      <w:r w:rsidR="00226BED" w:rsidRPr="00241ABA">
        <w:rPr>
          <w:rFonts w:cs="Times New Roman"/>
          <w:szCs w:val="22"/>
        </w:rPr>
        <w:t xml:space="preserve">(for example, </w:t>
      </w:r>
      <w:proofErr w:type="spellStart"/>
      <w:r w:rsidR="00226BED" w:rsidRPr="00241ABA">
        <w:rPr>
          <w:rFonts w:cs="Times New Roman"/>
          <w:szCs w:val="22"/>
        </w:rPr>
        <w:t>Blavatnik</w:t>
      </w:r>
      <w:proofErr w:type="spellEnd"/>
      <w:r w:rsidR="00226BED" w:rsidRPr="00241ABA">
        <w:rPr>
          <w:rFonts w:cs="Times New Roman"/>
          <w:szCs w:val="22"/>
        </w:rPr>
        <w:t xml:space="preserve"> Center for Drug Discovery or </w:t>
      </w:r>
      <w:proofErr w:type="spellStart"/>
      <w:r w:rsidR="00226BED" w:rsidRPr="00241ABA">
        <w:rPr>
          <w:rFonts w:cs="Times New Roman"/>
          <w:szCs w:val="22"/>
        </w:rPr>
        <w:t>Blavatnik</w:t>
      </w:r>
      <w:proofErr w:type="spellEnd"/>
      <w:r w:rsidR="00226BED" w:rsidRPr="00241ABA">
        <w:rPr>
          <w:rFonts w:cs="Times New Roman"/>
          <w:szCs w:val="22"/>
        </w:rPr>
        <w:t xml:space="preserve"> Interdisciplinary Cyber Research Center)</w:t>
      </w:r>
    </w:p>
    <w:p w14:paraId="7694A0D4" w14:textId="77777777" w:rsidR="00226BED" w:rsidRDefault="00226BED" w:rsidP="00226BED">
      <w:pPr>
        <w:rPr>
          <w:rFonts w:cs="Times New Roman"/>
          <w:b/>
          <w:bCs/>
          <w:sz w:val="19"/>
          <w:szCs w:val="19"/>
          <w:lang w:eastAsia="en-US"/>
        </w:rPr>
      </w:pPr>
    </w:p>
    <w:p w14:paraId="3EEADBA1" w14:textId="2AB8A855" w:rsidR="00226BED" w:rsidRDefault="00000000" w:rsidP="00226BED">
      <w:pPr>
        <w:pStyle w:val="af0"/>
        <w:numPr>
          <w:ilvl w:val="0"/>
          <w:numId w:val="11"/>
        </w:numPr>
        <w:contextualSpacing/>
      </w:pPr>
      <w:sdt>
        <w:sdtPr>
          <w:rPr>
            <w:rFonts w:ascii="MS Gothic" w:eastAsia="MS Gothic" w:hAnsi="MS Gothic" w:cs="Times New Roman"/>
            <w:b/>
            <w:bCs/>
            <w:sz w:val="24"/>
            <w:szCs w:val="24"/>
            <w:lang w:eastAsia="en-US"/>
          </w:rPr>
          <w:id w:val="-1986083166"/>
          <w14:checkbox>
            <w14:checked w14:val="0"/>
            <w14:checkedState w14:val="2612" w14:font="MS Gothic"/>
            <w14:uncheckedState w14:val="2610" w14:font="MS Gothic"/>
          </w14:checkbox>
        </w:sdtPr>
        <w:sdtContent>
          <w:r w:rsidR="003569F2">
            <w:rPr>
              <w:rFonts w:ascii="MS Gothic" w:eastAsia="MS Gothic" w:hAnsi="MS Gothic" w:cs="Times New Roman" w:hint="eastAsia"/>
              <w:b/>
              <w:bCs/>
              <w:sz w:val="24"/>
              <w:szCs w:val="24"/>
              <w:lang w:eastAsia="en-US"/>
            </w:rPr>
            <w:t>☐</w:t>
          </w:r>
        </w:sdtContent>
      </w:sdt>
      <w:r w:rsidR="00BA76AD">
        <w:rPr>
          <w:rFonts w:ascii="MS Gothic" w:eastAsia="MS Gothic" w:hAnsi="MS Gothic" w:cs="Times New Roman"/>
          <w:b/>
          <w:bCs/>
          <w:lang w:eastAsia="en-US"/>
        </w:rPr>
        <w:t xml:space="preserve"> </w:t>
      </w:r>
      <w:r w:rsidR="00226BED" w:rsidRPr="00241ABA">
        <w:rPr>
          <w:rFonts w:cs="Times New Roman"/>
          <w:b/>
          <w:bCs/>
          <w:sz w:val="19"/>
          <w:szCs w:val="19"/>
          <w:lang w:eastAsia="en-US"/>
        </w:rPr>
        <w:t>Other sources</w:t>
      </w:r>
      <w:r w:rsidR="00226BED" w:rsidRPr="00241ABA">
        <w:rPr>
          <w:rFonts w:cs="Times New Roman"/>
          <w:b/>
          <w:bCs/>
          <w:szCs w:val="22"/>
        </w:rPr>
        <w:t xml:space="preserve"> </w:t>
      </w:r>
      <w:r w:rsidR="00226BED" w:rsidRPr="00241ABA">
        <w:rPr>
          <w:rFonts w:cs="Times New Roman"/>
          <w:sz w:val="19"/>
          <w:szCs w:val="19"/>
          <w:lang w:eastAsia="en-US"/>
        </w:rPr>
        <w:t>e.g. Companies' funds_</w:t>
      </w:r>
      <w:r w:rsidR="00226BED">
        <w:rPr>
          <w:rFonts w:cs="Times New Roman"/>
          <w:sz w:val="19"/>
          <w:szCs w:val="19"/>
          <w:lang w:eastAsia="en-US"/>
        </w:rPr>
        <w:t>_______________________________________________________</w:t>
      </w:r>
    </w:p>
    <w:p w14:paraId="52F877A5"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b/>
          <w:bCs/>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6"/>
        <w:gridCol w:w="2374"/>
        <w:gridCol w:w="2374"/>
        <w:gridCol w:w="2624"/>
      </w:tblGrid>
      <w:tr w:rsidR="00226BED" w:rsidRPr="00E33C06" w14:paraId="1F1F19DA" w14:textId="77777777" w:rsidTr="00556007">
        <w:trPr>
          <w:jc w:val="right"/>
        </w:trPr>
        <w:tc>
          <w:tcPr>
            <w:tcW w:w="2381" w:type="dxa"/>
            <w:tcBorders>
              <w:bottom w:val="single" w:sz="4" w:space="0" w:color="auto"/>
            </w:tcBorders>
          </w:tcPr>
          <w:p w14:paraId="2112CBB6" w14:textId="77777777" w:rsidR="00226BED" w:rsidRPr="00E33C06" w:rsidRDefault="00226BED" w:rsidP="00556007">
            <w:pPr>
              <w:rPr>
                <w:b/>
                <w:bCs/>
                <w:highlight w:val="yellow"/>
                <w:rtl/>
              </w:rPr>
            </w:pPr>
            <w:r w:rsidRPr="00E33C06">
              <w:rPr>
                <w:b/>
                <w:bCs/>
                <w:highlight w:val="yellow"/>
              </w:rPr>
              <w:t>Source of support (fund, company)</w:t>
            </w:r>
          </w:p>
        </w:tc>
        <w:tc>
          <w:tcPr>
            <w:tcW w:w="2381" w:type="dxa"/>
            <w:tcBorders>
              <w:bottom w:val="single" w:sz="4" w:space="0" w:color="auto"/>
            </w:tcBorders>
          </w:tcPr>
          <w:p w14:paraId="691DC5A1" w14:textId="77777777" w:rsidR="00226BED" w:rsidRPr="00E33C06" w:rsidRDefault="00226BED" w:rsidP="00556007">
            <w:pPr>
              <w:rPr>
                <w:b/>
                <w:bCs/>
                <w:highlight w:val="yellow"/>
                <w:rtl/>
              </w:rPr>
            </w:pPr>
            <w:r w:rsidRPr="00E33C06">
              <w:rPr>
                <w:b/>
                <w:bCs/>
                <w:highlight w:val="yellow"/>
              </w:rPr>
              <w:t>Support Period</w:t>
            </w:r>
          </w:p>
        </w:tc>
        <w:tc>
          <w:tcPr>
            <w:tcW w:w="2381" w:type="dxa"/>
            <w:tcBorders>
              <w:bottom w:val="single" w:sz="4" w:space="0" w:color="auto"/>
            </w:tcBorders>
          </w:tcPr>
          <w:p w14:paraId="36339A64" w14:textId="77777777" w:rsidR="00226BED" w:rsidRPr="00E33C06" w:rsidRDefault="00226BED" w:rsidP="00556007">
            <w:pPr>
              <w:rPr>
                <w:b/>
                <w:bCs/>
                <w:highlight w:val="yellow"/>
                <w:rtl/>
              </w:rPr>
            </w:pPr>
            <w:r w:rsidRPr="00E33C06">
              <w:rPr>
                <w:b/>
                <w:bCs/>
                <w:highlight w:val="yellow"/>
              </w:rPr>
              <w:t>Grant Number</w:t>
            </w:r>
          </w:p>
        </w:tc>
        <w:tc>
          <w:tcPr>
            <w:tcW w:w="2628" w:type="dxa"/>
            <w:tcBorders>
              <w:bottom w:val="single" w:sz="4" w:space="0" w:color="auto"/>
            </w:tcBorders>
          </w:tcPr>
          <w:p w14:paraId="74B6AD31" w14:textId="77777777" w:rsidR="00226BED" w:rsidRPr="00E33C06" w:rsidRDefault="00226BED" w:rsidP="00556007">
            <w:pPr>
              <w:rPr>
                <w:b/>
                <w:bCs/>
                <w:highlight w:val="yellow"/>
                <w:rtl/>
              </w:rPr>
            </w:pPr>
            <w:r w:rsidRPr="00E33C06">
              <w:rPr>
                <w:b/>
                <w:bCs/>
                <w:highlight w:val="yellow"/>
              </w:rPr>
              <w:t>Subject/Comments</w:t>
            </w:r>
          </w:p>
        </w:tc>
      </w:tr>
      <w:tr w:rsidR="00226BED" w14:paraId="4EB9FB94" w14:textId="77777777" w:rsidTr="00556007">
        <w:trPr>
          <w:jc w:val="right"/>
        </w:trPr>
        <w:tc>
          <w:tcPr>
            <w:tcW w:w="2381" w:type="dxa"/>
            <w:shd w:val="clear" w:color="auto" w:fill="auto"/>
          </w:tcPr>
          <w:p w14:paraId="072F8D27" w14:textId="77777777" w:rsidR="00226BED" w:rsidRDefault="00226BED" w:rsidP="00556007">
            <w:pPr>
              <w:rPr>
                <w:rFonts w:hint="cs"/>
                <w:b/>
                <w:bCs/>
                <w:rtl/>
              </w:rPr>
            </w:pPr>
            <w:r>
              <w:rPr>
                <w:b/>
                <w:bCs/>
              </w:rPr>
              <w:fldChar w:fldCharType="begin">
                <w:ffData>
                  <w:name w:val="Text5"/>
                  <w:enabled/>
                  <w:calcOnExit w:val="0"/>
                  <w:textInput/>
                </w:ffData>
              </w:fldChar>
            </w:r>
            <w:bookmarkStart w:id="0" w:name="Text5"/>
            <w:r>
              <w:rPr>
                <w:b/>
                <w:bCs/>
              </w:rPr>
              <w:instrText xml:space="preserve"> FORMTEXT </w:instrText>
            </w:r>
            <w:r w:rsidR="00000000">
              <w:rPr>
                <w:b/>
                <w:bCs/>
              </w:rPr>
            </w:r>
            <w:r w:rsidR="00000000">
              <w:rPr>
                <w:b/>
                <w:bCs/>
              </w:rPr>
              <w:fldChar w:fldCharType="separate"/>
            </w:r>
            <w:r>
              <w:rPr>
                <w:b/>
                <w:bCs/>
              </w:rPr>
              <w:fldChar w:fldCharType="end"/>
            </w:r>
            <w:bookmarkEnd w:id="0"/>
            <w:r>
              <w:rPr>
                <w:b/>
                <w:bCs/>
                <w:rtl/>
              </w:rPr>
              <w:fldChar w:fldCharType="begin">
                <w:ffData>
                  <w:name w:val="Text28"/>
                  <w:enabled/>
                  <w:calcOnExit w:val="0"/>
                  <w:textInput/>
                </w:ffData>
              </w:fldChar>
            </w:r>
            <w:bookmarkStart w:id="1" w:name="Text28"/>
            <w:r>
              <w:rPr>
                <w:b/>
                <w:bCs/>
                <w:rtl/>
              </w:rPr>
              <w:instrText xml:space="preserve"> </w:instrText>
            </w:r>
            <w:r>
              <w:rPr>
                <w:b/>
                <w:bCs/>
              </w:rPr>
              <w:instrText>FORMTEXT</w:instrText>
            </w:r>
            <w:r>
              <w:rPr>
                <w:b/>
                <w:bCs/>
                <w:rtl/>
              </w:rPr>
              <w:instrText xml:space="preserve"> </w:instrText>
            </w:r>
            <w:r>
              <w:rPr>
                <w:b/>
                <w:bCs/>
                <w:rtl/>
              </w:rPr>
            </w:r>
            <w:r>
              <w:rPr>
                <w:b/>
                <w:bCs/>
                <w:rtl/>
              </w:rPr>
              <w:fldChar w:fldCharType="separate"/>
            </w:r>
            <w:r>
              <w:rPr>
                <w:b/>
                <w:bCs/>
                <w:noProof/>
                <w:rtl/>
              </w:rPr>
              <w:t> </w:t>
            </w:r>
            <w:r>
              <w:rPr>
                <w:b/>
                <w:bCs/>
                <w:noProof/>
                <w:rtl/>
              </w:rPr>
              <w:t> </w:t>
            </w:r>
            <w:r>
              <w:rPr>
                <w:b/>
                <w:bCs/>
                <w:noProof/>
                <w:rtl/>
              </w:rPr>
              <w:t> </w:t>
            </w:r>
            <w:r>
              <w:rPr>
                <w:b/>
                <w:bCs/>
                <w:noProof/>
                <w:rtl/>
              </w:rPr>
              <w:t> </w:t>
            </w:r>
            <w:r>
              <w:rPr>
                <w:b/>
                <w:bCs/>
                <w:noProof/>
                <w:rtl/>
              </w:rPr>
              <w:t> </w:t>
            </w:r>
            <w:r>
              <w:rPr>
                <w:b/>
                <w:bCs/>
                <w:rtl/>
              </w:rPr>
              <w:fldChar w:fldCharType="end"/>
            </w:r>
            <w:bookmarkEnd w:id="1"/>
          </w:p>
        </w:tc>
        <w:tc>
          <w:tcPr>
            <w:tcW w:w="2381" w:type="dxa"/>
            <w:shd w:val="clear" w:color="auto" w:fill="auto"/>
          </w:tcPr>
          <w:p w14:paraId="4646B32F" w14:textId="77777777" w:rsidR="00226BED" w:rsidRDefault="00226BED" w:rsidP="00556007">
            <w:pPr>
              <w:rPr>
                <w:b/>
                <w:bCs/>
                <w:rtl/>
              </w:rPr>
            </w:pPr>
            <w:r>
              <w:rPr>
                <w:b/>
                <w:bCs/>
              </w:rPr>
              <w:fldChar w:fldCharType="begin">
                <w:ffData>
                  <w:name w:val="Text29"/>
                  <w:enabled/>
                  <w:calcOnExit w:val="0"/>
                  <w:textInput/>
                </w:ffData>
              </w:fldChar>
            </w:r>
            <w:bookmarkStart w:id="2" w:name="Text29"/>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bookmarkEnd w:id="2"/>
          </w:p>
        </w:tc>
        <w:tc>
          <w:tcPr>
            <w:tcW w:w="2381" w:type="dxa"/>
            <w:shd w:val="clear" w:color="auto" w:fill="auto"/>
          </w:tcPr>
          <w:p w14:paraId="2154FDC0" w14:textId="77777777" w:rsidR="00226BED" w:rsidRDefault="00226BED" w:rsidP="00556007">
            <w:pPr>
              <w:rPr>
                <w:b/>
                <w:bCs/>
                <w:rtl/>
              </w:rPr>
            </w:pPr>
            <w:r>
              <w:rPr>
                <w:b/>
                <w:bCs/>
              </w:rPr>
              <w:fldChar w:fldCharType="begin">
                <w:ffData>
                  <w:name w:val="Text30"/>
                  <w:enabled/>
                  <w:calcOnExit w:val="0"/>
                  <w:textInput/>
                </w:ffData>
              </w:fldChar>
            </w:r>
            <w:bookmarkStart w:id="3" w:name="Text30"/>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bookmarkEnd w:id="3"/>
          </w:p>
        </w:tc>
        <w:tc>
          <w:tcPr>
            <w:tcW w:w="2628" w:type="dxa"/>
            <w:shd w:val="clear" w:color="auto" w:fill="auto"/>
          </w:tcPr>
          <w:p w14:paraId="549762E6" w14:textId="77777777" w:rsidR="00226BED" w:rsidRDefault="00226BED" w:rsidP="00556007">
            <w:pPr>
              <w:rPr>
                <w:b/>
                <w:bCs/>
                <w:rtl/>
              </w:rPr>
            </w:pPr>
            <w:r>
              <w:rPr>
                <w:b/>
                <w:bCs/>
              </w:rPr>
              <w:fldChar w:fldCharType="begin">
                <w:ffData>
                  <w:name w:val="Text31"/>
                  <w:enabled/>
                  <w:calcOnExit w:val="0"/>
                  <w:textInput/>
                </w:ffData>
              </w:fldChar>
            </w:r>
            <w:bookmarkStart w:id="4" w:name="Text31"/>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bookmarkEnd w:id="4"/>
          </w:p>
        </w:tc>
      </w:tr>
      <w:tr w:rsidR="00226BED" w14:paraId="0247814E" w14:textId="77777777" w:rsidTr="00556007">
        <w:trPr>
          <w:jc w:val="right"/>
        </w:trPr>
        <w:tc>
          <w:tcPr>
            <w:tcW w:w="2381" w:type="dxa"/>
            <w:shd w:val="clear" w:color="auto" w:fill="auto"/>
          </w:tcPr>
          <w:p w14:paraId="4FF5376E" w14:textId="77777777" w:rsidR="00226BED" w:rsidRDefault="00226BED" w:rsidP="00556007">
            <w:r>
              <w:fldChar w:fldCharType="begin">
                <w:ffData>
                  <w:name w:val="Text32"/>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81" w:type="dxa"/>
            <w:shd w:val="clear" w:color="auto" w:fill="auto"/>
          </w:tcPr>
          <w:p w14:paraId="0D5C4890" w14:textId="77777777" w:rsidR="00226BED" w:rsidRDefault="00226BED" w:rsidP="00556007">
            <w:pPr>
              <w:rPr>
                <w:rtl/>
              </w:rPr>
            </w:pPr>
            <w:r>
              <w:fldChar w:fldCharType="begin">
                <w:ffData>
                  <w:name w:val="Text33"/>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381" w:type="dxa"/>
            <w:shd w:val="clear" w:color="auto" w:fill="auto"/>
          </w:tcPr>
          <w:p w14:paraId="2858685F" w14:textId="77777777" w:rsidR="00226BED" w:rsidRDefault="00226BED" w:rsidP="00556007">
            <w:pPr>
              <w:rPr>
                <w:rtl/>
              </w:rPr>
            </w:pPr>
            <w:r>
              <w:fldChar w:fldCharType="begin">
                <w:ffData>
                  <w:name w:val="Text34"/>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c>
          <w:tcPr>
            <w:tcW w:w="2628" w:type="dxa"/>
            <w:shd w:val="clear" w:color="auto" w:fill="auto"/>
          </w:tcPr>
          <w:p w14:paraId="62A8D6DB" w14:textId="77777777" w:rsidR="00226BED" w:rsidRDefault="00226BED" w:rsidP="00556007">
            <w:pPr>
              <w:rPr>
                <w:rtl/>
              </w:rPr>
            </w:pPr>
            <w:r>
              <w:fldChar w:fldCharType="begin">
                <w:ffData>
                  <w:name w:val="Text35"/>
                  <w:enabled/>
                  <w:calcOnExit w:val="0"/>
                  <w:textInput/>
                </w:ffData>
              </w:fldChar>
            </w:r>
            <w:r>
              <w:instrText xml:space="preserve"> FORMTEXT </w:instrText>
            </w:r>
            <w:r>
              <w:fldChar w:fldCharType="separate"/>
            </w:r>
            <w:r>
              <w:rPr>
                <w:noProof/>
              </w:rPr>
              <w:t> </w:t>
            </w:r>
            <w:r>
              <w:rPr>
                <w:noProof/>
              </w:rPr>
              <w:t> </w:t>
            </w:r>
            <w:r>
              <w:rPr>
                <w:noProof/>
              </w:rPr>
              <w:t> </w:t>
            </w:r>
            <w:r>
              <w:rPr>
                <w:noProof/>
              </w:rPr>
              <w:t> </w:t>
            </w:r>
            <w:r>
              <w:rPr>
                <w:noProof/>
              </w:rPr>
              <w:t> </w:t>
            </w:r>
            <w:r>
              <w:fldChar w:fldCharType="end"/>
            </w:r>
          </w:p>
        </w:tc>
      </w:tr>
      <w:tr w:rsidR="00226BED" w14:paraId="5C47EAE8" w14:textId="77777777" w:rsidTr="00556007">
        <w:trPr>
          <w:jc w:val="right"/>
        </w:trPr>
        <w:tc>
          <w:tcPr>
            <w:tcW w:w="2381" w:type="dxa"/>
            <w:shd w:val="clear" w:color="auto" w:fill="auto"/>
          </w:tcPr>
          <w:p w14:paraId="0C38367A" w14:textId="77777777" w:rsidR="00226BED" w:rsidRDefault="00226BED" w:rsidP="00556007">
            <w:pPr>
              <w:rPr>
                <w:rtl/>
              </w:rPr>
            </w:pPr>
            <w:r>
              <w:fldChar w:fldCharType="begin">
                <w:ffData>
                  <w:name w:val="Text32"/>
                  <w:enabled/>
                  <w:calcOnExit w:val="0"/>
                  <w:textInput/>
                </w:ffData>
              </w:fldChar>
            </w:r>
            <w:bookmarkStart w:id="5" w:name="Text32"/>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5"/>
          </w:p>
        </w:tc>
        <w:tc>
          <w:tcPr>
            <w:tcW w:w="2381" w:type="dxa"/>
            <w:shd w:val="clear" w:color="auto" w:fill="auto"/>
          </w:tcPr>
          <w:p w14:paraId="638E8F15" w14:textId="77777777" w:rsidR="00226BED" w:rsidRDefault="00226BED" w:rsidP="00556007">
            <w:pPr>
              <w:rPr>
                <w:rtl/>
              </w:rPr>
            </w:pPr>
            <w:r>
              <w:fldChar w:fldCharType="begin">
                <w:ffData>
                  <w:name w:val="Text33"/>
                  <w:enabled/>
                  <w:calcOnExit w:val="0"/>
                  <w:textInput/>
                </w:ffData>
              </w:fldChar>
            </w:r>
            <w:bookmarkStart w:id="6" w:name="Text33"/>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p>
        </w:tc>
        <w:tc>
          <w:tcPr>
            <w:tcW w:w="2381" w:type="dxa"/>
            <w:shd w:val="clear" w:color="auto" w:fill="auto"/>
          </w:tcPr>
          <w:p w14:paraId="6F140244" w14:textId="77777777" w:rsidR="00226BED" w:rsidRDefault="00226BED" w:rsidP="00556007">
            <w:pPr>
              <w:rPr>
                <w:rtl/>
              </w:rPr>
            </w:pPr>
            <w:r>
              <w:fldChar w:fldCharType="begin">
                <w:ffData>
                  <w:name w:val="Text34"/>
                  <w:enabled/>
                  <w:calcOnExit w:val="0"/>
                  <w:textInput/>
                </w:ffData>
              </w:fldChar>
            </w:r>
            <w:bookmarkStart w:id="7" w:name="Text34"/>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7"/>
          </w:p>
        </w:tc>
        <w:tc>
          <w:tcPr>
            <w:tcW w:w="2628" w:type="dxa"/>
            <w:shd w:val="clear" w:color="auto" w:fill="auto"/>
          </w:tcPr>
          <w:p w14:paraId="6DA7DFF7" w14:textId="77777777" w:rsidR="00226BED" w:rsidRDefault="00226BED" w:rsidP="00556007">
            <w:pPr>
              <w:rPr>
                <w:rtl/>
              </w:rPr>
            </w:pPr>
            <w:r>
              <w:fldChar w:fldCharType="begin">
                <w:ffData>
                  <w:name w:val="Text35"/>
                  <w:enabled/>
                  <w:calcOnExit w:val="0"/>
                  <w:textInput/>
                </w:ffData>
              </w:fldChar>
            </w:r>
            <w:bookmarkStart w:id="8" w:name="Text3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8"/>
          </w:p>
        </w:tc>
      </w:tr>
    </w:tbl>
    <w:p w14:paraId="4E0BC0F0"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b/>
          <w:bCs/>
        </w:rPr>
      </w:pPr>
    </w:p>
    <w:p w14:paraId="33F59E4A"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b/>
          <w:bCs/>
        </w:rPr>
      </w:pPr>
    </w:p>
    <w:p w14:paraId="70C65452"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b/>
          <w:bCs/>
        </w:rPr>
      </w:pPr>
      <w:r w:rsidRPr="002E5829">
        <w:rPr>
          <w:b/>
          <w:bCs/>
        </w:rPr>
        <w:t>b.</w:t>
      </w:r>
      <w:r>
        <w:rPr>
          <w:b/>
          <w:bCs/>
        </w:rPr>
        <w:tab/>
      </w:r>
      <w:r w:rsidRPr="00E912DB">
        <w:rPr>
          <w:b/>
          <w:bCs/>
          <w:highlight w:val="yellow"/>
        </w:rPr>
        <w:t xml:space="preserve">USE OF NON-TAU </w:t>
      </w:r>
      <w:r w:rsidRPr="0034494E">
        <w:rPr>
          <w:b/>
          <w:bCs/>
          <w:highlight w:val="yellow"/>
        </w:rPr>
        <w:t>MATERIALS &amp; INTERNET ACTIVITY:</w:t>
      </w:r>
    </w:p>
    <w:p w14:paraId="039DCD05"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cs="FrankRuehl"/>
          <w:szCs w:val="22"/>
        </w:rPr>
      </w:pPr>
      <w:r>
        <w:rPr>
          <w:b/>
          <w:bCs/>
        </w:rPr>
        <w:tab/>
      </w:r>
      <w:r w:rsidRPr="00A25868">
        <w:rPr>
          <w:rFonts w:cs="FrankRuehl"/>
          <w:szCs w:val="22"/>
        </w:rPr>
        <w:t>Please list any materials used during the work on the invention (other than materials developed by</w:t>
      </w:r>
      <w:r>
        <w:rPr>
          <w:b/>
          <w:bCs/>
        </w:rPr>
        <w:t xml:space="preserve"> </w:t>
      </w:r>
      <w:r w:rsidRPr="00A25868">
        <w:rPr>
          <w:rFonts w:cs="FrankRuehl"/>
          <w:szCs w:val="22"/>
        </w:rPr>
        <w:t>you at TAU), such as biological materials, libraries, kits or software received or purchased from other institutions or companies:</w:t>
      </w:r>
    </w:p>
    <w:p w14:paraId="57CEFCC6"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cs="FrankRuehl"/>
          <w:szCs w:val="22"/>
        </w:rPr>
      </w:pPr>
    </w:p>
    <w:tbl>
      <w:tblPr>
        <w:tblW w:w="8993" w:type="dxa"/>
        <w:tblInd w:w="817" w:type="dxa"/>
        <w:tblLook w:val="04A0" w:firstRow="1" w:lastRow="0" w:firstColumn="1" w:lastColumn="0" w:noHBand="0" w:noVBand="1"/>
      </w:tblPr>
      <w:tblGrid>
        <w:gridCol w:w="457"/>
        <w:gridCol w:w="8536"/>
      </w:tblGrid>
      <w:tr w:rsidR="00226BED" w:rsidRPr="00385159" w14:paraId="51385DAC" w14:textId="77777777" w:rsidTr="00556007">
        <w:tc>
          <w:tcPr>
            <w:tcW w:w="435" w:type="dxa"/>
            <w:shd w:val="clear" w:color="auto" w:fill="auto"/>
          </w:tcPr>
          <w:p w14:paraId="3AC42E78" w14:textId="55BD09DA" w:rsidR="00226BED" w:rsidRPr="007A3EF9" w:rsidRDefault="00000000" w:rsidP="00556007">
            <w:pPr>
              <w:rPr>
                <w:rFonts w:cs="FrankRuehl"/>
                <w:b/>
                <w:bCs/>
                <w:szCs w:val="22"/>
              </w:rPr>
            </w:pPr>
            <w:sdt>
              <w:sdtPr>
                <w:rPr>
                  <w:rFonts w:ascii="Arial" w:hAnsi="Arial" w:cs="Arial"/>
                  <w:b/>
                  <w:bCs/>
                  <w:sz w:val="24"/>
                  <w:szCs w:val="24"/>
                  <w:lang w:eastAsia="en-US"/>
                </w:rPr>
                <w:id w:val="-1289510717"/>
                <w14:checkbox>
                  <w14:checked w14:val="1"/>
                  <w14:checkedState w14:val="2612" w14:font="MS Gothic"/>
                  <w14:uncheckedState w14:val="2610" w14:font="MS Gothic"/>
                </w14:checkbox>
              </w:sdtPr>
              <w:sdtContent>
                <w:r w:rsidR="000F53BF">
                  <w:rPr>
                    <w:rFonts w:ascii="MS Gothic" w:eastAsia="MS Gothic" w:hAnsi="MS Gothic" w:cs="Arial" w:hint="eastAsia"/>
                    <w:b/>
                    <w:bCs/>
                    <w:sz w:val="24"/>
                    <w:szCs w:val="24"/>
                    <w:lang w:eastAsia="en-US"/>
                  </w:rPr>
                  <w:t>☒</w:t>
                </w:r>
              </w:sdtContent>
            </w:sdt>
          </w:p>
        </w:tc>
        <w:tc>
          <w:tcPr>
            <w:tcW w:w="8558" w:type="dxa"/>
            <w:shd w:val="clear" w:color="auto" w:fill="auto"/>
          </w:tcPr>
          <w:p w14:paraId="133772B6" w14:textId="77777777" w:rsidR="00226BED" w:rsidRPr="006B35BB" w:rsidRDefault="00226BED" w:rsidP="00556007">
            <w:pPr>
              <w:rPr>
                <w:rFonts w:cs="Times New Roman"/>
                <w:b/>
                <w:bCs/>
                <w:szCs w:val="22"/>
              </w:rPr>
            </w:pPr>
            <w:r w:rsidRPr="006B35BB">
              <w:rPr>
                <w:rFonts w:cs="Times New Roman"/>
                <w:b/>
                <w:bCs/>
                <w:sz w:val="19"/>
                <w:szCs w:val="19"/>
                <w:lang w:eastAsia="en-US"/>
              </w:rPr>
              <w:t>NONE Used</w:t>
            </w:r>
          </w:p>
        </w:tc>
      </w:tr>
      <w:tr w:rsidR="00226BED" w:rsidRPr="00B44916" w14:paraId="42B0002F" w14:textId="77777777" w:rsidTr="00556007">
        <w:tc>
          <w:tcPr>
            <w:tcW w:w="435" w:type="dxa"/>
            <w:shd w:val="clear" w:color="auto" w:fill="auto"/>
          </w:tcPr>
          <w:p w14:paraId="7A6E7A1B" w14:textId="27EE1FB8" w:rsidR="00226BED" w:rsidRPr="003569F2" w:rsidRDefault="00000000" w:rsidP="00556007">
            <w:pPr>
              <w:rPr>
                <w:rFonts w:ascii="Arial" w:hAnsi="Arial" w:cs="Arial"/>
                <w:b/>
                <w:bCs/>
                <w:sz w:val="24"/>
                <w:szCs w:val="24"/>
                <w:lang w:eastAsia="en-US"/>
              </w:rPr>
            </w:pPr>
            <w:sdt>
              <w:sdtPr>
                <w:rPr>
                  <w:rFonts w:ascii="Arial" w:hAnsi="Arial" w:cs="Arial"/>
                  <w:b/>
                  <w:bCs/>
                  <w:sz w:val="24"/>
                  <w:szCs w:val="24"/>
                  <w:lang w:eastAsia="en-US"/>
                </w:rPr>
                <w:id w:val="952132078"/>
                <w14:checkbox>
                  <w14:checked w14:val="0"/>
                  <w14:checkedState w14:val="2612" w14:font="MS Gothic"/>
                  <w14:uncheckedState w14:val="2610" w14:font="MS Gothic"/>
                </w14:checkbox>
              </w:sdtPr>
              <w:sdtContent>
                <w:r w:rsidR="003569F2">
                  <w:rPr>
                    <w:rFonts w:ascii="MS Gothic" w:eastAsia="MS Gothic" w:hAnsi="MS Gothic" w:cs="Arial" w:hint="eastAsia"/>
                    <w:b/>
                    <w:bCs/>
                    <w:sz w:val="24"/>
                    <w:szCs w:val="24"/>
                    <w:lang w:eastAsia="en-US"/>
                  </w:rPr>
                  <w:t>☐</w:t>
                </w:r>
              </w:sdtContent>
            </w:sdt>
          </w:p>
          <w:p w14:paraId="7B4F49DA" w14:textId="77777777" w:rsidR="00226BED" w:rsidRDefault="00226BED" w:rsidP="00556007">
            <w:pPr>
              <w:rPr>
                <w:rFonts w:ascii="Arial" w:hAnsi="Arial" w:cs="Arial"/>
                <w:b/>
                <w:bCs/>
                <w:sz w:val="19"/>
                <w:szCs w:val="19"/>
                <w:lang w:eastAsia="en-US"/>
              </w:rPr>
            </w:pPr>
          </w:p>
          <w:p w14:paraId="2BD12DB4" w14:textId="57D9ADF7" w:rsidR="00226BED" w:rsidRPr="0034494E" w:rsidRDefault="00000000" w:rsidP="00556007">
            <w:pPr>
              <w:rPr>
                <w:rFonts w:cs="FrankRuehl"/>
                <w:szCs w:val="22"/>
              </w:rPr>
            </w:pPr>
            <w:sdt>
              <w:sdtPr>
                <w:rPr>
                  <w:rFonts w:ascii="Arial" w:hAnsi="Arial" w:cs="Arial"/>
                  <w:b/>
                  <w:bCs/>
                  <w:sz w:val="24"/>
                  <w:szCs w:val="24"/>
                  <w:lang w:eastAsia="en-US"/>
                </w:rPr>
                <w:id w:val="367651661"/>
                <w14:checkbox>
                  <w14:checked w14:val="0"/>
                  <w14:checkedState w14:val="2612" w14:font="MS Gothic"/>
                  <w14:uncheckedState w14:val="2610" w14:font="MS Gothic"/>
                </w14:checkbox>
              </w:sdtPr>
              <w:sdtContent>
                <w:r w:rsidR="00BA76AD" w:rsidRPr="003569F2">
                  <w:rPr>
                    <w:rFonts w:ascii="MS Gothic" w:eastAsia="MS Gothic" w:hAnsi="MS Gothic" w:cs="Arial" w:hint="eastAsia"/>
                    <w:b/>
                    <w:bCs/>
                    <w:sz w:val="24"/>
                    <w:szCs w:val="24"/>
                    <w:lang w:eastAsia="en-US"/>
                  </w:rPr>
                  <w:t>☐</w:t>
                </w:r>
              </w:sdtContent>
            </w:sdt>
          </w:p>
        </w:tc>
        <w:tc>
          <w:tcPr>
            <w:tcW w:w="8558" w:type="dxa"/>
            <w:shd w:val="clear" w:color="auto" w:fill="auto"/>
          </w:tcPr>
          <w:p w14:paraId="12D30F76" w14:textId="77777777" w:rsidR="00226BED" w:rsidRDefault="00226BED" w:rsidP="00556007">
            <w:pPr>
              <w:rPr>
                <w:rFonts w:cs="Times New Roman"/>
                <w:b/>
                <w:bCs/>
                <w:szCs w:val="22"/>
              </w:rPr>
            </w:pPr>
            <w:r w:rsidRPr="00B44916">
              <w:rPr>
                <w:rFonts w:cs="Times New Roman"/>
                <w:sz w:val="19"/>
                <w:szCs w:val="19"/>
                <w:lang w:eastAsia="en-US"/>
              </w:rPr>
              <w:t>Yes, Materials Used:</w:t>
            </w:r>
            <w:r w:rsidRPr="00B44916">
              <w:rPr>
                <w:rFonts w:cs="Times New Roman"/>
                <w:b/>
                <w:bCs/>
                <w:szCs w:val="22"/>
              </w:rPr>
              <w:t xml:space="preserve"> </w:t>
            </w:r>
            <w:r>
              <w:rPr>
                <w:rFonts w:cs="Times New Roman"/>
                <w:b/>
                <w:bCs/>
                <w:szCs w:val="22"/>
              </w:rPr>
              <w:t>p</w:t>
            </w:r>
            <w:r w:rsidRPr="00B44916">
              <w:rPr>
                <w:rFonts w:cs="Times New Roman"/>
                <w:b/>
                <w:bCs/>
                <w:szCs w:val="22"/>
              </w:rPr>
              <w:t xml:space="preserve">lease complete type of </w:t>
            </w:r>
            <w:r w:rsidRPr="0034494E">
              <w:rPr>
                <w:rFonts w:cs="Times New Roman"/>
                <w:b/>
                <w:bCs/>
                <w:szCs w:val="22"/>
                <w:u w:val="single"/>
              </w:rPr>
              <w:t>materials and names of colleague/company/library /open source</w:t>
            </w:r>
            <w:r w:rsidRPr="00B44916">
              <w:rPr>
                <w:rFonts w:cs="Times New Roman"/>
                <w:b/>
                <w:bCs/>
                <w:szCs w:val="22"/>
              </w:rPr>
              <w:t xml:space="preserve"> from which they were obtained (copy of MTA should be provided where applicable)</w:t>
            </w:r>
          </w:p>
          <w:p w14:paraId="4604D6C4" w14:textId="77777777" w:rsidR="00226BED" w:rsidRPr="00B44916" w:rsidRDefault="00226BED" w:rsidP="00556007">
            <w:pPr>
              <w:rPr>
                <w:rFonts w:cs="Times New Roman"/>
                <w:b/>
                <w:bCs/>
                <w:szCs w:val="22"/>
              </w:rPr>
            </w:pPr>
            <w:r>
              <w:rPr>
                <w:rFonts w:cs="Times New Roman"/>
                <w:b/>
                <w:bCs/>
                <w:szCs w:val="22"/>
              </w:rPr>
              <w:t xml:space="preserve">Was </w:t>
            </w:r>
            <w:r w:rsidRPr="0034494E">
              <w:rPr>
                <w:rFonts w:cs="Times New Roman"/>
                <w:b/>
                <w:bCs/>
                <w:szCs w:val="22"/>
                <w:u w:val="single"/>
              </w:rPr>
              <w:t>your Invention ever uploaded online</w:t>
            </w:r>
            <w:r>
              <w:rPr>
                <w:rFonts w:cs="Times New Roman"/>
                <w:b/>
                <w:bCs/>
                <w:szCs w:val="22"/>
              </w:rPr>
              <w:t xml:space="preserve"> (open source; </w:t>
            </w:r>
            <w:proofErr w:type="spellStart"/>
            <w:r>
              <w:rPr>
                <w:rFonts w:cs="Times New Roman"/>
                <w:b/>
                <w:bCs/>
                <w:szCs w:val="22"/>
              </w:rPr>
              <w:t>bioRxiV</w:t>
            </w:r>
            <w:proofErr w:type="spellEnd"/>
            <w:r>
              <w:rPr>
                <w:rFonts w:cs="Times New Roman"/>
                <w:b/>
                <w:bCs/>
                <w:szCs w:val="22"/>
              </w:rPr>
              <w:t>; online code sharing platforms etc.)</w:t>
            </w:r>
          </w:p>
        </w:tc>
      </w:tr>
    </w:tbl>
    <w:p w14:paraId="7503E2E3" w14:textId="77777777" w:rsidR="00226BED" w:rsidRPr="00B44916"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cs="FrankRuehl"/>
          <w:b/>
          <w:bCs/>
          <w:szCs w:val="22"/>
        </w:rPr>
      </w:pPr>
    </w:p>
    <w:p w14:paraId="31241A2C" w14:textId="77777777" w:rsidR="00226BED" w:rsidRPr="006B35BB"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b/>
          <w:bCs/>
          <w:highlight w:val="yellow"/>
        </w:rPr>
      </w:pPr>
      <w:r>
        <w:rPr>
          <w:b/>
          <w:bCs/>
        </w:rPr>
        <w:t>c</w:t>
      </w:r>
      <w:r w:rsidRPr="00AF765B">
        <w:rPr>
          <w:b/>
          <w:bCs/>
        </w:rPr>
        <w:t>.</w:t>
      </w:r>
      <w:r>
        <w:t xml:space="preserve"> </w:t>
      </w:r>
      <w:r>
        <w:tab/>
      </w:r>
      <w:r w:rsidRPr="006B35BB">
        <w:rPr>
          <w:b/>
          <w:bCs/>
          <w:highlight w:val="yellow"/>
        </w:rPr>
        <w:t>USE OF NON-TAU FACILITIES:</w:t>
      </w:r>
      <w:r w:rsidRPr="006B35BB">
        <w:rPr>
          <w:b/>
          <w:bCs/>
          <w:highlight w:val="yellow"/>
        </w:rPr>
        <w:tab/>
      </w:r>
    </w:p>
    <w:p w14:paraId="510CDFA0"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cs="FrankRuehl"/>
          <w:szCs w:val="22"/>
        </w:rPr>
      </w:pPr>
      <w:r w:rsidRPr="00B81CD9">
        <w:rPr>
          <w:rFonts w:ascii="Arial" w:hAnsi="Arial" w:cs="Arial"/>
          <w:b/>
          <w:bCs/>
          <w:sz w:val="18"/>
          <w:szCs w:val="18"/>
        </w:rPr>
        <w:tab/>
      </w:r>
      <w:r w:rsidRPr="00A25868">
        <w:rPr>
          <w:rFonts w:cs="FrankRuehl"/>
          <w:szCs w:val="22"/>
        </w:rPr>
        <w:t xml:space="preserve">Please list the facilities used, if any, during the work on the invention (other than TAU facilities): </w:t>
      </w:r>
    </w:p>
    <w:tbl>
      <w:tblPr>
        <w:tblW w:w="8993" w:type="dxa"/>
        <w:tblInd w:w="817" w:type="dxa"/>
        <w:tblLook w:val="04A0" w:firstRow="1" w:lastRow="0" w:firstColumn="1" w:lastColumn="0" w:noHBand="0" w:noVBand="1"/>
      </w:tblPr>
      <w:tblGrid>
        <w:gridCol w:w="457"/>
        <w:gridCol w:w="8536"/>
      </w:tblGrid>
      <w:tr w:rsidR="00226BED" w:rsidRPr="00385159" w14:paraId="6FA1FB70" w14:textId="77777777" w:rsidTr="00556007">
        <w:sdt>
          <w:sdtPr>
            <w:rPr>
              <w:rFonts w:cs="MS Gothic"/>
              <w:b/>
              <w:bCs/>
              <w:sz w:val="24"/>
              <w:szCs w:val="24"/>
            </w:rPr>
            <w:id w:val="-1850468424"/>
            <w14:checkbox>
              <w14:checked w14:val="1"/>
              <w14:checkedState w14:val="2612" w14:font="MS Gothic"/>
              <w14:uncheckedState w14:val="2610" w14:font="MS Gothic"/>
            </w14:checkbox>
          </w:sdtPr>
          <w:sdtContent>
            <w:tc>
              <w:tcPr>
                <w:tcW w:w="435" w:type="dxa"/>
                <w:shd w:val="clear" w:color="auto" w:fill="auto"/>
              </w:tcPr>
              <w:p w14:paraId="75EBEE90" w14:textId="54DF4782" w:rsidR="00226BED" w:rsidRPr="007A3EF9" w:rsidRDefault="000F53BF" w:rsidP="00556007">
                <w:pPr>
                  <w:rPr>
                    <w:rFonts w:cs="FrankRuehl"/>
                    <w:b/>
                    <w:bCs/>
                    <w:szCs w:val="22"/>
                  </w:rPr>
                </w:pPr>
                <w:r>
                  <w:rPr>
                    <w:rFonts w:ascii="MS Gothic" w:eastAsia="MS Gothic" w:hAnsi="MS Gothic" w:cs="MS Gothic" w:hint="eastAsia"/>
                    <w:b/>
                    <w:bCs/>
                    <w:sz w:val="24"/>
                    <w:szCs w:val="24"/>
                    <w:rtl/>
                  </w:rPr>
                  <w:t>☒</w:t>
                </w:r>
              </w:p>
            </w:tc>
          </w:sdtContent>
        </w:sdt>
        <w:tc>
          <w:tcPr>
            <w:tcW w:w="8558" w:type="dxa"/>
            <w:shd w:val="clear" w:color="auto" w:fill="auto"/>
          </w:tcPr>
          <w:p w14:paraId="772C0AA9" w14:textId="77777777" w:rsidR="00226BED" w:rsidRPr="007A3EF9" w:rsidRDefault="00226BED" w:rsidP="00556007">
            <w:pPr>
              <w:rPr>
                <w:rFonts w:cs="Times New Roman"/>
                <w:b/>
                <w:bCs/>
                <w:szCs w:val="22"/>
              </w:rPr>
            </w:pPr>
            <w:r w:rsidRPr="006B35BB">
              <w:rPr>
                <w:rFonts w:cs="Times New Roman"/>
                <w:b/>
                <w:bCs/>
                <w:sz w:val="19"/>
                <w:szCs w:val="19"/>
                <w:lang w:eastAsia="en-US"/>
              </w:rPr>
              <w:t>NONE Used</w:t>
            </w:r>
          </w:p>
        </w:tc>
      </w:tr>
      <w:tr w:rsidR="00226BED" w:rsidRPr="00385159" w14:paraId="14DB492B" w14:textId="77777777" w:rsidTr="00556007">
        <w:sdt>
          <w:sdtPr>
            <w:rPr>
              <w:rFonts w:cs="MS Gothic"/>
              <w:b/>
              <w:bCs/>
              <w:sz w:val="24"/>
              <w:szCs w:val="24"/>
            </w:rPr>
            <w:id w:val="-976304845"/>
            <w14:checkbox>
              <w14:checked w14:val="0"/>
              <w14:checkedState w14:val="2612" w14:font="MS Gothic"/>
              <w14:uncheckedState w14:val="2610" w14:font="MS Gothic"/>
            </w14:checkbox>
          </w:sdtPr>
          <w:sdtContent>
            <w:tc>
              <w:tcPr>
                <w:tcW w:w="435" w:type="dxa"/>
                <w:shd w:val="clear" w:color="auto" w:fill="auto"/>
              </w:tcPr>
              <w:p w14:paraId="3437F63E" w14:textId="53061A7F" w:rsidR="00226BED" w:rsidRPr="007A3EF9" w:rsidRDefault="00BA76AD" w:rsidP="00556007">
                <w:pPr>
                  <w:rPr>
                    <w:rFonts w:cs="FrankRuehl"/>
                    <w:b/>
                    <w:bCs/>
                    <w:szCs w:val="22"/>
                  </w:rPr>
                </w:pPr>
                <w:r w:rsidRPr="003569F2">
                  <w:rPr>
                    <w:rFonts w:ascii="MS Gothic" w:eastAsia="MS Gothic" w:hAnsi="MS Gothic" w:cs="MS Gothic" w:hint="eastAsia"/>
                    <w:b/>
                    <w:bCs/>
                    <w:sz w:val="24"/>
                    <w:szCs w:val="24"/>
                    <w:rtl/>
                  </w:rPr>
                  <w:t>☐</w:t>
                </w:r>
              </w:p>
            </w:tc>
          </w:sdtContent>
        </w:sdt>
        <w:tc>
          <w:tcPr>
            <w:tcW w:w="8558" w:type="dxa"/>
            <w:shd w:val="clear" w:color="auto" w:fill="auto"/>
          </w:tcPr>
          <w:p w14:paraId="61EE7A6B" w14:textId="77777777" w:rsidR="00226BED" w:rsidRPr="007A3EF9" w:rsidRDefault="00226BED" w:rsidP="00556007">
            <w:pPr>
              <w:rPr>
                <w:rFonts w:cs="Times New Roman"/>
                <w:b/>
                <w:bCs/>
                <w:szCs w:val="22"/>
              </w:rPr>
            </w:pPr>
            <w:r w:rsidRPr="007A3EF9">
              <w:rPr>
                <w:rFonts w:cs="Times New Roman"/>
                <w:sz w:val="19"/>
                <w:szCs w:val="19"/>
                <w:lang w:eastAsia="en-US"/>
              </w:rPr>
              <w:t>Yes, Facilities Used:</w:t>
            </w:r>
          </w:p>
        </w:tc>
      </w:tr>
    </w:tbl>
    <w:p w14:paraId="3B92B87C"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cs="FrankRuehl"/>
          <w:szCs w:val="22"/>
        </w:rPr>
      </w:pPr>
    </w:p>
    <w:p w14:paraId="06BC39ED" w14:textId="77777777" w:rsidR="00226BED" w:rsidRPr="00A25868"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rFonts w:cs="FrankRuehl"/>
          <w:szCs w:val="22"/>
        </w:rPr>
      </w:pPr>
    </w:p>
    <w:p w14:paraId="7E06FA82" w14:textId="77777777" w:rsidR="00226BED" w:rsidRDefault="00226BED" w:rsidP="00226BED">
      <w:pPr>
        <w:rPr>
          <w:rFonts w:cs="FrankRuehl"/>
          <w:b/>
          <w:bCs/>
          <w:szCs w:val="22"/>
        </w:rPr>
      </w:pPr>
      <w:r w:rsidRPr="00F91F91">
        <w:rPr>
          <w:rFonts w:cs="FrankRuehl"/>
          <w:b/>
          <w:bCs/>
          <w:szCs w:val="22"/>
          <w:highlight w:val="yellow"/>
        </w:rPr>
        <w:t>8.  THE INVENTION</w:t>
      </w:r>
    </w:p>
    <w:p w14:paraId="6CC53D04" w14:textId="77777777" w:rsidR="00226BED" w:rsidRDefault="00226BED" w:rsidP="00226BED">
      <w:pPr>
        <w:rPr>
          <w:rFonts w:cs="FrankRuehl"/>
          <w:b/>
          <w:bCs/>
          <w:szCs w:val="22"/>
        </w:rPr>
      </w:pPr>
    </w:p>
    <w:p w14:paraId="65C2C2F4" w14:textId="77777777" w:rsidR="00226BED" w:rsidRDefault="00226BED" w:rsidP="00226BED">
      <w:pPr>
        <w:rPr>
          <w:rFonts w:cs="FrankRuehl"/>
          <w:b/>
          <w:bCs/>
          <w:szCs w:val="22"/>
        </w:rPr>
      </w:pPr>
      <w:r>
        <w:rPr>
          <w:rFonts w:cs="FrankRuehl"/>
          <w:b/>
          <w:bCs/>
          <w:szCs w:val="22"/>
        </w:rPr>
        <w:t>I.</w:t>
      </w:r>
      <w:r>
        <w:rPr>
          <w:rFonts w:cs="FrankRuehl"/>
          <w:b/>
          <w:bCs/>
          <w:szCs w:val="22"/>
        </w:rPr>
        <w:tab/>
        <w:t>PROBLEM THE TECHNOLOGY SOLVES (1-5 lines):</w:t>
      </w:r>
    </w:p>
    <w:p w14:paraId="7BBDF842" w14:textId="77777777" w:rsidR="00226BED" w:rsidRDefault="00226BED" w:rsidP="00226BED">
      <w:pPr>
        <w:rPr>
          <w:rFonts w:cs="FrankRuehl"/>
          <w:b/>
          <w:bCs/>
          <w:szCs w:val="22"/>
        </w:rPr>
      </w:pPr>
    </w:p>
    <w:p w14:paraId="41E9F237" w14:textId="1500869C" w:rsidR="00226BED" w:rsidRPr="00FA5338" w:rsidRDefault="00391BF5" w:rsidP="00226BED">
      <w:pPr>
        <w:rPr>
          <w:rFonts w:cs="FrankRuehl"/>
          <w:szCs w:val="22"/>
        </w:rPr>
      </w:pPr>
      <w:r w:rsidRPr="00FA5338">
        <w:rPr>
          <w:rFonts w:cs="FrankRuehl"/>
          <w:szCs w:val="22"/>
        </w:rPr>
        <w:lastRenderedPageBreak/>
        <w:t>DNA synthesis is fundamental for many sectors of research and commercial activities, such as synthetic biology, therapy, data storage, and nanotechnology. However, synthesizing long DNA sequences is currently a major bottleneck, as contemporary technologies for DNA synthesis, such as molecular assembly and cloning methods, template-independent enzymatic synthesis, microarray, and rolling circle amplification techniques are still unaffordable at large scale, are extremely laborious, and require numerous steps, iterations, and quality control. The lack of efficient long DNA synthesis methods has stalled the progress of these fields and remains a main obstacle for multiple advancements in synthetic biology, from research to drug development, DNA-based computing, and DNA storage.</w:t>
      </w:r>
    </w:p>
    <w:p w14:paraId="46FDF3BC" w14:textId="77777777" w:rsidR="00226BED" w:rsidRDefault="00226BED" w:rsidP="00226BED">
      <w:pPr>
        <w:rPr>
          <w:rFonts w:cs="FrankRuehl"/>
          <w:b/>
          <w:bCs/>
          <w:szCs w:val="22"/>
        </w:rPr>
      </w:pPr>
    </w:p>
    <w:p w14:paraId="177C3F47" w14:textId="77777777" w:rsidR="00226BED" w:rsidRDefault="00226BED" w:rsidP="00226BED">
      <w:pPr>
        <w:rPr>
          <w:rFonts w:cs="FrankRuehl"/>
          <w:b/>
          <w:bCs/>
          <w:szCs w:val="22"/>
        </w:rPr>
      </w:pPr>
    </w:p>
    <w:p w14:paraId="14944151" w14:textId="77777777" w:rsidR="00226BED" w:rsidRDefault="00226BED" w:rsidP="00226BED">
      <w:pPr>
        <w:rPr>
          <w:rFonts w:cs="FrankRuehl"/>
          <w:b/>
          <w:bCs/>
          <w:szCs w:val="22"/>
        </w:rPr>
      </w:pPr>
    </w:p>
    <w:p w14:paraId="169A6E96" w14:textId="77777777" w:rsidR="00226BED" w:rsidRDefault="00226BED" w:rsidP="00226BED">
      <w:pPr>
        <w:rPr>
          <w:rFonts w:cs="FrankRuehl"/>
          <w:b/>
          <w:bCs/>
          <w:szCs w:val="22"/>
        </w:rPr>
      </w:pPr>
    </w:p>
    <w:p w14:paraId="3D911FC6"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r w:rsidRPr="00AA7B75">
        <w:rPr>
          <w:b/>
          <w:bCs/>
        </w:rPr>
        <w:fldChar w:fldCharType="begin"/>
      </w:r>
      <w:r w:rsidRPr="00AA7B75">
        <w:rPr>
          <w:b/>
          <w:bCs/>
          <w:lang w:eastAsia="en-US"/>
        </w:rPr>
        <w:instrText>SEQ 1_0 \* ROMAN \n</w:instrText>
      </w:r>
      <w:r w:rsidRPr="00AA7B75">
        <w:rPr>
          <w:b/>
          <w:bCs/>
        </w:rPr>
        <w:fldChar w:fldCharType="separate"/>
      </w:r>
      <w:r w:rsidRPr="00AA7B75">
        <w:rPr>
          <w:b/>
          <w:bCs/>
          <w:noProof/>
        </w:rPr>
        <w:t>I</w:t>
      </w:r>
      <w:r w:rsidRPr="00AA7B75">
        <w:rPr>
          <w:b/>
          <w:bCs/>
        </w:rPr>
        <w:fldChar w:fldCharType="end"/>
      </w:r>
      <w:r w:rsidRPr="00AA7B75">
        <w:rPr>
          <w:b/>
          <w:bCs/>
        </w:rPr>
        <w:t>I</w:t>
      </w:r>
      <w:r w:rsidRPr="00AA7B75">
        <w:rPr>
          <w:b/>
          <w:bCs/>
          <w:lang w:eastAsia="en-US"/>
        </w:rPr>
        <w:t>.</w:t>
      </w:r>
      <w:r>
        <w:rPr>
          <w:lang w:eastAsia="en-US"/>
        </w:rPr>
        <w:tab/>
      </w:r>
      <w:r>
        <w:rPr>
          <w:b/>
          <w:bCs/>
          <w:lang w:eastAsia="en-US"/>
        </w:rPr>
        <w:t>EXPLANATION OF INVENTION:</w:t>
      </w:r>
      <w:r>
        <w:rPr>
          <w:lang w:eastAsia="en-US"/>
        </w:rPr>
        <w:t xml:space="preserve">  Describe the invention completely, including all essential elements. If you have a full text (article draft, presentation, grant proposal) please attach as a separate file</w:t>
      </w:r>
    </w:p>
    <w:p w14:paraId="037CBA03" w14:textId="77777777" w:rsidR="00226BED" w:rsidRPr="00640568" w:rsidRDefault="00226BED" w:rsidP="00226BED">
      <w:pPr>
        <w:rPr>
          <w:b/>
          <w:bCs/>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226BED" w:rsidRPr="006B1D3F" w14:paraId="111C5782" w14:textId="77777777" w:rsidTr="00556007">
        <w:tc>
          <w:tcPr>
            <w:tcW w:w="8630" w:type="dxa"/>
            <w:shd w:val="clear" w:color="auto" w:fill="auto"/>
          </w:tcPr>
          <w:p w14:paraId="7AD32416" w14:textId="4E01AB09" w:rsidR="00226BED" w:rsidRPr="00313B16" w:rsidRDefault="00391BF5" w:rsidP="00D52D75">
            <w:pPr>
              <w:rPr>
                <w:rFonts w:cs="Times New Roman"/>
                <w:sz w:val="24"/>
                <w:szCs w:val="24"/>
              </w:rPr>
            </w:pPr>
            <w:r w:rsidRPr="000C1A17">
              <w:rPr>
                <w:rFonts w:cs="Times New Roman"/>
                <w:i/>
                <w:iCs/>
                <w:sz w:val="24"/>
                <w:szCs w:val="24"/>
              </w:rPr>
              <w:t>C. elegans</w:t>
            </w:r>
            <w:r w:rsidRPr="00FA5338">
              <w:rPr>
                <w:rFonts w:cs="Times New Roman"/>
                <w:sz w:val="24"/>
                <w:szCs w:val="24"/>
              </w:rPr>
              <w:t xml:space="preserve"> is a small, free-living roundworm that has become one of the most studied and important model organisms in scientific research. For over three decades, it has been well-established that when DNA is injected into the worm’s gonads (plasmids, for example), the worm </w:t>
            </w:r>
            <w:proofErr w:type="spellStart"/>
            <w:r w:rsidRPr="00FA5338">
              <w:rPr>
                <w:rFonts w:cs="Times New Roman"/>
                <w:sz w:val="24"/>
                <w:szCs w:val="24"/>
              </w:rPr>
              <w:t>concatemerizes</w:t>
            </w:r>
            <w:proofErr w:type="spellEnd"/>
            <w:r w:rsidRPr="00FA5338">
              <w:rPr>
                <w:rFonts w:cs="Times New Roman"/>
                <w:sz w:val="24"/>
                <w:szCs w:val="24"/>
              </w:rPr>
              <w:t xml:space="preserve"> the injected DNA and forms gigantic, repetitive, extrachromosomal “arrays” (ECAs), which are typically 1-3 million base pairs long (2). Previous studies utilized traditional techniques such as gel electrophoresis, southern blots, and “DNA paint” to study this phenomenon and probe the ECAs composition.</w:t>
            </w:r>
            <w:r w:rsidR="00FA5338" w:rsidRPr="00FA5338">
              <w:rPr>
                <w:rFonts w:cs="Times New Roman"/>
                <w:sz w:val="24"/>
                <w:szCs w:val="24"/>
              </w:rPr>
              <w:t xml:space="preserve"> Emerging third generation long-read sequencing technologies enable sequencing of single molecules of DNA without amplification or fragmentation. These methods can be used to gain new insights on the exact sequences of the ECAs. The advancement of computational tools opens new possibilities to analyze these novel datasets and gain in depth understanding of the rules that guide the formation of ECAs in </w:t>
            </w:r>
            <w:r w:rsidR="00FA5338" w:rsidRPr="000C1A17">
              <w:rPr>
                <w:rFonts w:cs="Times New Roman"/>
                <w:i/>
                <w:iCs/>
                <w:sz w:val="24"/>
                <w:szCs w:val="24"/>
              </w:rPr>
              <w:t>C. elegans</w:t>
            </w:r>
            <w:r w:rsidR="00FA5338" w:rsidRPr="00FA5338">
              <w:rPr>
                <w:rFonts w:cs="Times New Roman"/>
                <w:sz w:val="24"/>
                <w:szCs w:val="24"/>
              </w:rPr>
              <w:t xml:space="preserve"> following microinjection of different combinations of short DNA constructs.</w:t>
            </w:r>
            <w:r w:rsidR="00313B16">
              <w:rPr>
                <w:rFonts w:cs="Times New Roman"/>
                <w:sz w:val="24"/>
                <w:szCs w:val="24"/>
              </w:rPr>
              <w:t xml:space="preserve"> </w:t>
            </w:r>
            <w:r w:rsidR="00FA5338" w:rsidRPr="00FA5338">
              <w:rPr>
                <w:rFonts w:cs="Times New Roman"/>
                <w:bCs/>
                <w:sz w:val="24"/>
                <w:szCs w:val="24"/>
              </w:rPr>
              <w:t xml:space="preserve">These state-of-the-art technologies to turn the worm into a potentially revolutionary </w:t>
            </w:r>
            <w:r w:rsidR="00FA5338" w:rsidRPr="000C1A17">
              <w:rPr>
                <w:rFonts w:cs="Times New Roman"/>
                <w:bCs/>
                <w:i/>
                <w:iCs/>
                <w:sz w:val="24"/>
                <w:szCs w:val="24"/>
              </w:rPr>
              <w:t>in-vermis</w:t>
            </w:r>
            <w:r w:rsidR="00FA5338" w:rsidRPr="00FA5338">
              <w:rPr>
                <w:rFonts w:cs="Times New Roman"/>
                <w:bCs/>
                <w:sz w:val="24"/>
                <w:szCs w:val="24"/>
              </w:rPr>
              <w:t xml:space="preserve"> “factory” (</w:t>
            </w:r>
            <w:r w:rsidR="00FA5338" w:rsidRPr="000C1A17">
              <w:rPr>
                <w:rFonts w:cs="Times New Roman"/>
                <w:bCs/>
                <w:i/>
                <w:iCs/>
                <w:sz w:val="24"/>
                <w:szCs w:val="24"/>
              </w:rPr>
              <w:t>in vermis</w:t>
            </w:r>
            <w:r w:rsidR="00FA5338" w:rsidRPr="00FA5338">
              <w:rPr>
                <w:rFonts w:cs="Times New Roman"/>
                <w:bCs/>
                <w:sz w:val="24"/>
                <w:szCs w:val="24"/>
              </w:rPr>
              <w:t xml:space="preserve"> means “in worm”) for accurate and cost-effective synthesis of ultra-long DNA sequences (1-2 Mb long). </w:t>
            </w:r>
            <w:r w:rsidR="00D52D75" w:rsidRPr="00313B16">
              <w:rPr>
                <w:rFonts w:cs="Times New Roman"/>
                <w:sz w:val="24"/>
                <w:szCs w:val="24"/>
              </w:rPr>
              <w:t>The worms not only assemble the DNA construct for us, they also accurately propagate and amplify it across generations, and worms carrying the ECA are easy and cheap to grow and upscale. The worms are self-fertilizing hermaphroditic, so a single worm carrying the correct ECA can give rise to hundreds of progenies carrying the same exact ECA (no need to set up crosses). Some worms produce identical arrays in all their cells, however, since extrachromosomal arrays are segregated by mitosis and inherited in a non-mendelian manner, we can select mosaic animals which contain varying numbers of arrays and degrees of gene expression within different cells. Thus, this unconventional inheritance holds the potential of producing diverse long DNA sequences and using ECAs as reliable tools for gene expression.</w:t>
            </w:r>
            <w:r w:rsidR="00D52D75">
              <w:rPr>
                <w:rFonts w:cs="Times New Roman"/>
                <w:sz w:val="24"/>
                <w:szCs w:val="24"/>
              </w:rPr>
              <w:t xml:space="preserve"> </w:t>
            </w:r>
            <w:r w:rsidR="00FA5338">
              <w:rPr>
                <w:rFonts w:cs="Times New Roman"/>
                <w:bCs/>
                <w:sz w:val="24"/>
                <w:szCs w:val="24"/>
              </w:rPr>
              <w:t xml:space="preserve">Based on the ECA formation mechanism in the worm, we are developing </w:t>
            </w:r>
            <w:r w:rsidR="00FA5338" w:rsidRPr="00FA5338">
              <w:rPr>
                <w:rFonts w:cs="Times New Roman"/>
                <w:bCs/>
                <w:sz w:val="24"/>
                <w:szCs w:val="24"/>
              </w:rPr>
              <w:t>a one-step procedure, the ideal “cloning machine”, where one simply introduces thousands of short DNA sequences into the worm, which will then use its endogenous DNA array formation process, to synthesize error-free and huge DNA sequences, and to amplify the resulting DNA using its natural replication machinery.</w:t>
            </w:r>
            <w:r w:rsidR="00FA5338">
              <w:rPr>
                <w:rFonts w:cs="Times New Roman"/>
                <w:bCs/>
                <w:sz w:val="24"/>
                <w:szCs w:val="24"/>
              </w:rPr>
              <w:t xml:space="preserve"> The design process of the </w:t>
            </w:r>
            <w:r w:rsidR="0086402C">
              <w:rPr>
                <w:rFonts w:cs="Times New Roman"/>
                <w:bCs/>
                <w:sz w:val="24"/>
                <w:szCs w:val="24"/>
              </w:rPr>
              <w:t xml:space="preserve">short DNA strands needed to spontaneous assembly of the requested ultra-long DNA sequences relies on understanding the influence of </w:t>
            </w:r>
            <w:r w:rsidR="0086402C" w:rsidRPr="00D52D75">
              <w:rPr>
                <w:rFonts w:cs="Times New Roman"/>
                <w:b/>
                <w:sz w:val="24"/>
                <w:szCs w:val="24"/>
              </w:rPr>
              <w:t>A.</w:t>
            </w:r>
            <w:r w:rsidR="0086402C">
              <w:rPr>
                <w:rFonts w:cs="Times New Roman"/>
                <w:bCs/>
                <w:sz w:val="24"/>
                <w:szCs w:val="24"/>
              </w:rPr>
              <w:t xml:space="preserve"> different short sequences; </w:t>
            </w:r>
            <w:r w:rsidR="0086402C" w:rsidRPr="00D52D75">
              <w:rPr>
                <w:rFonts w:cs="Times New Roman"/>
                <w:b/>
                <w:sz w:val="24"/>
                <w:szCs w:val="24"/>
              </w:rPr>
              <w:t>B.</w:t>
            </w:r>
            <w:r w:rsidR="0086402C">
              <w:rPr>
                <w:rFonts w:cs="Times New Roman"/>
                <w:bCs/>
                <w:sz w:val="24"/>
                <w:szCs w:val="24"/>
              </w:rPr>
              <w:t xml:space="preserve"> homologies between the short strands and </w:t>
            </w:r>
            <w:r w:rsidR="0086402C" w:rsidRPr="00D52D75">
              <w:rPr>
                <w:rFonts w:cs="Times New Roman"/>
                <w:b/>
                <w:sz w:val="24"/>
                <w:szCs w:val="24"/>
              </w:rPr>
              <w:t>C.</w:t>
            </w:r>
            <w:r w:rsidR="0086402C">
              <w:rPr>
                <w:rFonts w:cs="Times New Roman"/>
                <w:bCs/>
                <w:sz w:val="24"/>
                <w:szCs w:val="24"/>
              </w:rPr>
              <w:t xml:space="preserve"> the role of specific DNA repair mechanisms</w:t>
            </w:r>
            <w:r w:rsidR="00313B16">
              <w:rPr>
                <w:rFonts w:cs="Times New Roman"/>
                <w:bCs/>
                <w:sz w:val="24"/>
                <w:szCs w:val="24"/>
              </w:rPr>
              <w:t>.</w:t>
            </w:r>
          </w:p>
        </w:tc>
      </w:tr>
    </w:tbl>
    <w:p w14:paraId="0755BEEB"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7F89E2AF"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67CA3EF2"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b/>
          <w:bCs/>
          <w:lang w:eastAsia="en-US"/>
        </w:rPr>
      </w:pPr>
      <w:r w:rsidRPr="00AA7B75">
        <w:rPr>
          <w:b/>
          <w:bCs/>
        </w:rPr>
        <w:fldChar w:fldCharType="begin"/>
      </w:r>
      <w:r w:rsidRPr="00AA7B75">
        <w:rPr>
          <w:b/>
          <w:bCs/>
          <w:lang w:eastAsia="en-US"/>
        </w:rPr>
        <w:instrText>SEQ 1_0 \* ROMAN \n</w:instrText>
      </w:r>
      <w:r w:rsidRPr="00AA7B75">
        <w:rPr>
          <w:b/>
          <w:bCs/>
        </w:rPr>
        <w:fldChar w:fldCharType="separate"/>
      </w:r>
      <w:r w:rsidRPr="00AA7B75">
        <w:rPr>
          <w:b/>
          <w:bCs/>
          <w:noProof/>
        </w:rPr>
        <w:t>II</w:t>
      </w:r>
      <w:r w:rsidRPr="00AA7B75">
        <w:rPr>
          <w:b/>
          <w:bCs/>
        </w:rPr>
        <w:fldChar w:fldCharType="end"/>
      </w:r>
      <w:r w:rsidRPr="00AA7B75">
        <w:rPr>
          <w:b/>
          <w:bCs/>
        </w:rPr>
        <w:t>I</w:t>
      </w:r>
      <w:r w:rsidRPr="00AA7B75">
        <w:rPr>
          <w:b/>
          <w:bCs/>
          <w:lang w:eastAsia="en-US"/>
        </w:rPr>
        <w:t>.</w:t>
      </w:r>
      <w:r>
        <w:rPr>
          <w:lang w:eastAsia="en-US"/>
        </w:rPr>
        <w:tab/>
      </w:r>
      <w:r>
        <w:rPr>
          <w:b/>
          <w:bCs/>
          <w:lang w:eastAsia="en-US"/>
        </w:rPr>
        <w:t>NOVEL FEATURES AND ADVANTAGES:</w:t>
      </w:r>
      <w:r>
        <w:rPr>
          <w:lang w:eastAsia="en-US"/>
        </w:rPr>
        <w:t xml:space="preserve">  </w:t>
      </w:r>
      <w:r w:rsidRPr="00640568">
        <w:rPr>
          <w:b/>
          <w:bCs/>
          <w:lang w:eastAsia="en-US"/>
        </w:rPr>
        <w:t>What is new that was not previously known, and why is this important.:</w:t>
      </w:r>
    </w:p>
    <w:p w14:paraId="54DDAEFE" w14:textId="77777777" w:rsidR="00226BED" w:rsidRPr="00640568" w:rsidRDefault="00226BED" w:rsidP="00226BED">
      <w:pPr>
        <w:rPr>
          <w:b/>
          <w:bCs/>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226BED" w:rsidRPr="006B1D3F" w14:paraId="193A34CA" w14:textId="77777777" w:rsidTr="00556007">
        <w:tc>
          <w:tcPr>
            <w:tcW w:w="8630" w:type="dxa"/>
            <w:shd w:val="clear" w:color="auto" w:fill="auto"/>
          </w:tcPr>
          <w:p w14:paraId="4A7AA0F8" w14:textId="4ABC9EED" w:rsidR="00313B16" w:rsidRPr="00313B16" w:rsidRDefault="00313B16" w:rsidP="00313B16">
            <w:pPr>
              <w:rPr>
                <w:rFonts w:cs="Times New Roman"/>
                <w:sz w:val="24"/>
                <w:szCs w:val="24"/>
              </w:rPr>
            </w:pPr>
            <w:r w:rsidRPr="00313B16">
              <w:rPr>
                <w:rFonts w:cs="Times New Roman"/>
                <w:sz w:val="24"/>
                <w:szCs w:val="24"/>
              </w:rPr>
              <w:t xml:space="preserve">Advances over the last few decades in sequencing and synthesis of DNA sequences have improved our ability to understand and engineer biological systems and led to the development of groundbreaking technologies for the design, assembly, and manipulation of DNA encoded genes, materials, circuits, and metabolic pathways. Synthetic biology is emerging as an important discipline with the potential to reshape many academic and industrial applications including the creation of novel therapeutics, materials, biosensing, and manufacturing capabilities. Despite advancement in the </w:t>
            </w:r>
            <w:r w:rsidRPr="00313B16">
              <w:rPr>
                <w:rFonts w:cs="Times New Roman"/>
                <w:sz w:val="24"/>
                <w:szCs w:val="24"/>
              </w:rPr>
              <w:lastRenderedPageBreak/>
              <w:t>field, the technological gap still exists and most of the methodologies for synthesizing long DNA strands are similar, multistep processes using the same starting materials and relying on synthetic chemical and enzymatic reactions. This is a major bottleneck for many sectors. For example, the synthesis of the first eukaryotic genome, Saccharomyces cerevisiae, is an ongoing international effort involving numerous research groups that has resulted in the synthesis of the yeast’s 16 chromosomes that range from 0.2-2Mb in length for a total of 12 Mb per genome. Each chromosome was synthesized by combining 100s of ‘mini-chunks’ of 2-4kb DNA that were combined sequentially into larger ‘chunks’ and again into ‘</w:t>
            </w:r>
            <w:proofErr w:type="spellStart"/>
            <w:r w:rsidRPr="00313B16">
              <w:rPr>
                <w:rFonts w:cs="Times New Roman"/>
                <w:sz w:val="24"/>
                <w:szCs w:val="24"/>
              </w:rPr>
              <w:t>megachunks</w:t>
            </w:r>
            <w:proofErr w:type="spellEnd"/>
            <w:r w:rsidRPr="00313B16">
              <w:rPr>
                <w:rFonts w:cs="Times New Roman"/>
                <w:sz w:val="24"/>
                <w:szCs w:val="24"/>
              </w:rPr>
              <w:t xml:space="preserve">’ which were inserted into a YAC/BAC vector backbone, and in some cases meiotic recombination-mediated assembly was used to recombine all these pieces into one chromosome. </w:t>
            </w:r>
          </w:p>
          <w:p w14:paraId="578F2163" w14:textId="4129D71E" w:rsidR="00226BED" w:rsidRPr="00C127FF" w:rsidRDefault="00313B16" w:rsidP="00313B16">
            <w:pPr>
              <w:rPr>
                <w:rFonts w:cs="Times New Roman"/>
                <w:b/>
                <w:bCs/>
                <w:sz w:val="24"/>
                <w:szCs w:val="24"/>
              </w:rPr>
            </w:pPr>
            <w:r w:rsidRPr="00313B16">
              <w:rPr>
                <w:rFonts w:cs="Times New Roman"/>
                <w:sz w:val="24"/>
                <w:szCs w:val="24"/>
              </w:rPr>
              <w:t>The reported cost of the synthetic yeast chromosomes is an average of $0.10 per base pair, translating to $1.2 million to synthesize one S. cerevisiae genome. This cost represents the cost per base when synthesizing segments &lt; 3000 bp which are then combined using various techniques. The cost per base of synthesizing longer segments in one step increases dramatically with length and can reach more than ten times that of shorter DNA fragments, amounting to over $10 million for one yeast genome. Alongside the high cost per base is the high cost of labor due to the time required to synthesize these long segments of DNA by multi-step, technologically challenging procedures.</w:t>
            </w:r>
          </w:p>
          <w:p w14:paraId="421C0E9F" w14:textId="77777777" w:rsidR="00226BED" w:rsidRDefault="00313B16" w:rsidP="00556007">
            <w:pPr>
              <w:rPr>
                <w:rFonts w:cs="Times New Roman"/>
                <w:sz w:val="24"/>
                <w:szCs w:val="24"/>
              </w:rPr>
            </w:pPr>
            <w:r w:rsidRPr="00313B16">
              <w:rPr>
                <w:rFonts w:cs="Times New Roman"/>
                <w:sz w:val="24"/>
                <w:szCs w:val="24"/>
              </w:rPr>
              <w:t>The possibility of harnessing and manipulating natural processes for the synthesis and amplification of novel, ultra-long DNA strands presents an opportunity for breaking the DNA production barrier and propelling synthetic biology to new levels of applicability. C. elegans has already played a significant role in the scientific discoveries of the past few decades as one of the leading model organisms to study many aspects of biology, and innovation in worm genomics were pivotal for whole genome sequencing. DNA injected into the C. elegans germline forms de-novo centromeres at high frequency, providing unique access to a process that occurs with extremely low frequency in other systems.</w:t>
            </w:r>
          </w:p>
          <w:p w14:paraId="2900A803" w14:textId="412867C8" w:rsidR="00313B16" w:rsidRPr="00313B16" w:rsidRDefault="00313B16" w:rsidP="00556007">
            <w:pPr>
              <w:rPr>
                <w:rFonts w:cs="Times New Roman"/>
                <w:sz w:val="24"/>
                <w:szCs w:val="24"/>
              </w:rPr>
            </w:pPr>
            <w:r>
              <w:rPr>
                <w:rFonts w:cs="Times New Roman"/>
                <w:sz w:val="24"/>
                <w:szCs w:val="24"/>
              </w:rPr>
              <w:t xml:space="preserve">Although it was established over 3 decades ago that </w:t>
            </w:r>
            <w:r w:rsidRPr="00313B16">
              <w:rPr>
                <w:rFonts w:cs="Times New Roman"/>
                <w:sz w:val="24"/>
                <w:szCs w:val="24"/>
              </w:rPr>
              <w:t>when DNA is injected into the worm’s gonads</w:t>
            </w:r>
            <w:r>
              <w:rPr>
                <w:rFonts w:cs="Times New Roman"/>
                <w:sz w:val="24"/>
                <w:szCs w:val="24"/>
              </w:rPr>
              <w:t xml:space="preserve">, </w:t>
            </w:r>
            <w:r w:rsidRPr="00313B16">
              <w:rPr>
                <w:rFonts w:cs="Times New Roman"/>
                <w:sz w:val="24"/>
                <w:szCs w:val="24"/>
              </w:rPr>
              <w:t xml:space="preserve">the worm </w:t>
            </w:r>
            <w:proofErr w:type="spellStart"/>
            <w:r w:rsidRPr="00313B16">
              <w:rPr>
                <w:rFonts w:cs="Times New Roman"/>
                <w:sz w:val="24"/>
                <w:szCs w:val="24"/>
              </w:rPr>
              <w:t>concatemerizes</w:t>
            </w:r>
            <w:proofErr w:type="spellEnd"/>
            <w:r w:rsidRPr="00313B16">
              <w:rPr>
                <w:rFonts w:cs="Times New Roman"/>
                <w:sz w:val="24"/>
                <w:szCs w:val="24"/>
              </w:rPr>
              <w:t xml:space="preserve"> the injected DNA and forms gigantic, repetitive, ECAs</w:t>
            </w:r>
            <w:r>
              <w:rPr>
                <w:rFonts w:cs="Times New Roman"/>
                <w:sz w:val="24"/>
                <w:szCs w:val="24"/>
              </w:rPr>
              <w:t>,</w:t>
            </w:r>
            <w:r w:rsidRPr="00313B16">
              <w:rPr>
                <w:rFonts w:cs="Times New Roman"/>
                <w:sz w:val="24"/>
                <w:szCs w:val="24"/>
              </w:rPr>
              <w:t xml:space="preserve"> </w:t>
            </w:r>
            <w:r w:rsidRPr="00FA5338">
              <w:rPr>
                <w:rFonts w:cs="Times New Roman"/>
                <w:sz w:val="24"/>
                <w:szCs w:val="24"/>
              </w:rPr>
              <w:t>However, the exact mechanisms shaping and dictating the formations of ECAs and the exact DNA sequence created have yet to be fully elucidated. It has been conceptually challenging to determine the exact DNA sequence of ECAs because of their length and highly repetitive nature, preventing the use of standard short-read sequencing techniques such as Illumina</w:t>
            </w:r>
            <w:r>
              <w:rPr>
                <w:rFonts w:cs="Times New Roman"/>
                <w:sz w:val="24"/>
                <w:szCs w:val="24"/>
              </w:rPr>
              <w:t xml:space="preserve">. Using </w:t>
            </w:r>
            <w:r w:rsidRPr="00313B16">
              <w:rPr>
                <w:rFonts w:cs="Times New Roman"/>
                <w:sz w:val="24"/>
                <w:szCs w:val="24"/>
              </w:rPr>
              <w:t>third generation long-read sequencing technologies</w:t>
            </w:r>
            <w:r>
              <w:rPr>
                <w:rFonts w:cs="Times New Roman"/>
                <w:sz w:val="24"/>
                <w:szCs w:val="24"/>
              </w:rPr>
              <w:t xml:space="preserve"> in combination with advanced computational methods enables deciphering the shaping the order of this spontaneous ECA formation.</w:t>
            </w:r>
          </w:p>
        </w:tc>
      </w:tr>
    </w:tbl>
    <w:p w14:paraId="6907D79D" w14:textId="77777777" w:rsidR="00226BED" w:rsidRPr="00640568"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b/>
          <w:bCs/>
          <w:lang w:eastAsia="en-US"/>
        </w:rPr>
      </w:pPr>
    </w:p>
    <w:p w14:paraId="6CE77EA5"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07F26D44" w14:textId="485F1D9F" w:rsidR="00226BED" w:rsidRDefault="00226BED" w:rsidP="00226BED">
      <w:pPr>
        <w:pStyle w:val="af0"/>
        <w:spacing w:after="200" w:line="276" w:lineRule="auto"/>
        <w:ind w:left="0"/>
        <w:contextualSpacing/>
        <w:rPr>
          <w:b/>
          <w:bCs/>
          <w:lang w:eastAsia="en-US"/>
        </w:rPr>
      </w:pPr>
      <w:proofErr w:type="spellStart"/>
      <w:r w:rsidRPr="00640568">
        <w:rPr>
          <w:b/>
          <w:bCs/>
          <w:lang w:eastAsia="en-US"/>
        </w:rPr>
        <w:t>III.</w:t>
      </w:r>
      <w:r>
        <w:rPr>
          <w:b/>
          <w:bCs/>
          <w:lang w:eastAsia="en-US"/>
        </w:rPr>
        <w:t>i</w:t>
      </w:r>
      <w:proofErr w:type="spellEnd"/>
      <w:r w:rsidRPr="00640568">
        <w:rPr>
          <w:b/>
          <w:bCs/>
          <w:lang w:eastAsia="en-US"/>
        </w:rPr>
        <w:t xml:space="preserve"> COMPETITION</w:t>
      </w:r>
      <w:r>
        <w:rPr>
          <w:b/>
          <w:bCs/>
          <w:lang w:eastAsia="en-US"/>
        </w:rPr>
        <w:t>: list all Academic Groups known to you, that are in the same field fo</w:t>
      </w:r>
      <w:r w:rsidR="000C1A17">
        <w:rPr>
          <w:b/>
          <w:bCs/>
          <w:lang w:eastAsia="en-US"/>
        </w:rPr>
        <w:t xml:space="preserve">r </w:t>
      </w:r>
      <w:r>
        <w:rPr>
          <w:b/>
          <w:bCs/>
          <w:lang w:eastAsia="en-US"/>
        </w:rPr>
        <w:t>research which is relevant to this technology: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30"/>
      </w:tblGrid>
      <w:tr w:rsidR="00226BED" w:rsidRPr="006B1D3F" w14:paraId="7BAD1B43" w14:textId="77777777" w:rsidTr="00556007">
        <w:tc>
          <w:tcPr>
            <w:tcW w:w="8630" w:type="dxa"/>
            <w:shd w:val="clear" w:color="auto" w:fill="auto"/>
          </w:tcPr>
          <w:p w14:paraId="7A567DC6" w14:textId="77777777" w:rsidR="00226BED" w:rsidRPr="00C127FF" w:rsidRDefault="00226BED" w:rsidP="00556007">
            <w:pPr>
              <w:rPr>
                <w:rFonts w:cs="Times New Roman"/>
                <w:b/>
                <w:bCs/>
                <w:sz w:val="24"/>
                <w:szCs w:val="24"/>
              </w:rPr>
            </w:pPr>
          </w:p>
          <w:p w14:paraId="63241E59" w14:textId="6DC8E898" w:rsidR="00226BED" w:rsidRPr="00133E6C" w:rsidRDefault="00133E6C" w:rsidP="00556007">
            <w:pPr>
              <w:rPr>
                <w:rFonts w:cs="Times New Roman"/>
                <w:b/>
                <w:bCs/>
                <w:sz w:val="24"/>
                <w:szCs w:val="24"/>
              </w:rPr>
            </w:pPr>
            <w:r>
              <w:rPr>
                <w:rFonts w:cs="Times New Roman"/>
                <w:b/>
                <w:bCs/>
                <w:sz w:val="24"/>
                <w:szCs w:val="24"/>
              </w:rPr>
              <w:t xml:space="preserve">It’s not the same at all but </w:t>
            </w:r>
            <w:r w:rsidRPr="00133E6C">
              <w:rPr>
                <w:rFonts w:cs="Times New Roman"/>
                <w:b/>
                <w:bCs/>
                <w:sz w:val="24"/>
                <w:szCs w:val="24"/>
              </w:rPr>
              <w:t>The Boeke Lab at NYU Langone uses yeast as a platform for exploring fully synthetic chromosomes for practical, theoretical, and creative studies</w:t>
            </w:r>
          </w:p>
        </w:tc>
      </w:tr>
    </w:tbl>
    <w:p w14:paraId="3AFBDEDD"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6BA19222"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307017FE"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575525A4"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7891F185"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11EB7F91" w14:textId="77777777" w:rsidR="00226BED" w:rsidRPr="00A86E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r>
        <w:fldChar w:fldCharType="begin"/>
      </w:r>
      <w:r>
        <w:rPr>
          <w:lang w:eastAsia="en-US"/>
        </w:rPr>
        <w:instrText>SEQ 1_0 \* ROMAN \n</w:instrText>
      </w:r>
      <w:r>
        <w:fldChar w:fldCharType="separate"/>
      </w:r>
      <w:r>
        <w:rPr>
          <w:noProof/>
        </w:rPr>
        <w:t>I</w:t>
      </w:r>
      <w:r w:rsidRPr="00AA7B75">
        <w:rPr>
          <w:b/>
          <w:bCs/>
          <w:noProof/>
        </w:rPr>
        <w:t>V</w:t>
      </w:r>
      <w:r>
        <w:fldChar w:fldCharType="end"/>
      </w:r>
      <w:r>
        <w:rPr>
          <w:lang w:eastAsia="en-US"/>
        </w:rPr>
        <w:t>.</w:t>
      </w:r>
      <w:r>
        <w:rPr>
          <w:lang w:eastAsia="en-US"/>
        </w:rPr>
        <w:tab/>
      </w:r>
      <w:r w:rsidRPr="00AA7B75">
        <w:rPr>
          <w:b/>
          <w:bCs/>
          <w:lang w:eastAsia="en-US"/>
        </w:rPr>
        <w:t>APPLICATIONS:</w:t>
      </w:r>
      <w:r w:rsidRPr="004A3AC0">
        <w:rPr>
          <w:b/>
          <w:bCs/>
          <w:lang w:eastAsia="en-US"/>
        </w:rPr>
        <w:t xml:space="preserve"> </w:t>
      </w:r>
      <w:r>
        <w:rPr>
          <w:b/>
          <w:bCs/>
          <w:lang w:eastAsia="en-US"/>
        </w:rPr>
        <w:t xml:space="preserve"> </w:t>
      </w:r>
      <w:r w:rsidRPr="00AA7B75">
        <w:rPr>
          <w:lang w:eastAsia="en-US"/>
        </w:rPr>
        <w:t xml:space="preserve">Functions and possible commercial uses: </w:t>
      </w:r>
    </w:p>
    <w:p w14:paraId="1289A815"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4601EF44" w14:textId="544179C3" w:rsidR="00226BED" w:rsidRDefault="009C10D8"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r>
        <w:rPr>
          <w:lang w:eastAsia="en-US"/>
        </w:rPr>
        <w:t xml:space="preserve">DNA synthesis for synthetic biology, vaccine production, DNA storage. </w:t>
      </w:r>
    </w:p>
    <w:p w14:paraId="5344E209"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14A06769"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68ABEF73"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r w:rsidRPr="00AA7B75">
        <w:rPr>
          <w:b/>
          <w:bCs/>
          <w:lang w:eastAsia="en-US"/>
        </w:rPr>
        <w:t>V.</w:t>
      </w:r>
      <w:r>
        <w:rPr>
          <w:lang w:eastAsia="en-US"/>
        </w:rPr>
        <w:t xml:space="preserve"> </w:t>
      </w:r>
      <w:r>
        <w:rPr>
          <w:lang w:eastAsia="en-US"/>
        </w:rPr>
        <w:tab/>
      </w:r>
      <w:r w:rsidRPr="00AA7B75">
        <w:rPr>
          <w:b/>
          <w:bCs/>
          <w:lang w:eastAsia="en-US"/>
        </w:rPr>
        <w:t>STAGE OF RESEARCH</w:t>
      </w:r>
      <w:r>
        <w:rPr>
          <w:lang w:eastAsia="en-US"/>
        </w:rPr>
        <w:t xml:space="preserve"> (theoretical, in vitro, in vivo, prototype, simulation, working computer program):</w:t>
      </w:r>
    </w:p>
    <w:p w14:paraId="270DF37C" w14:textId="00D8CC8A" w:rsidR="00226BED" w:rsidRPr="009C10D8" w:rsidRDefault="000F1C1E"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r w:rsidRPr="000F1C1E">
        <w:rPr>
          <w:i/>
          <w:iCs/>
          <w:lang w:eastAsia="en-US"/>
        </w:rPr>
        <w:t>In vivo</w:t>
      </w:r>
      <w:r w:rsidR="009C10D8">
        <w:rPr>
          <w:i/>
          <w:iCs/>
          <w:lang w:eastAsia="en-US"/>
        </w:rPr>
        <w:t xml:space="preserve">. </w:t>
      </w:r>
      <w:r w:rsidR="009C10D8">
        <w:rPr>
          <w:lang w:eastAsia="en-US"/>
        </w:rPr>
        <w:t xml:space="preserve">We also developed some computational tools (we will need to develop more). </w:t>
      </w:r>
    </w:p>
    <w:p w14:paraId="5D429451"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5E40D113"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77A1A416"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r>
        <w:rPr>
          <w:b/>
          <w:bCs/>
        </w:rPr>
        <w:t>9.</w:t>
      </w:r>
      <w:r>
        <w:rPr>
          <w:lang w:eastAsia="en-US"/>
        </w:rPr>
        <w:tab/>
      </w:r>
      <w:r w:rsidRPr="00E912DB">
        <w:rPr>
          <w:b/>
          <w:bCs/>
          <w:highlight w:val="yellow"/>
          <w:lang w:eastAsia="en-US"/>
        </w:rPr>
        <w:t>PRIOR ART AND FUTURE PUBLICATIONS:</w:t>
      </w:r>
      <w:r>
        <w:rPr>
          <w:lang w:eastAsia="en-US"/>
        </w:rPr>
        <w:t xml:space="preserve">  </w:t>
      </w:r>
    </w:p>
    <w:p w14:paraId="0F20C633"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77603CB5" w14:textId="77777777" w:rsidR="00226BED" w:rsidRPr="00AA7B75" w:rsidRDefault="00226BED" w:rsidP="00226BED">
      <w:pPr>
        <w:pStyle w:val="af0"/>
        <w:numPr>
          <w:ilvl w:val="0"/>
          <w:numId w:val="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0"/>
        <w:jc w:val="both"/>
        <w:rPr>
          <w:b/>
          <w:bCs/>
          <w:lang w:eastAsia="en-US"/>
        </w:rPr>
      </w:pPr>
      <w:proofErr w:type="spellStart"/>
      <w:r w:rsidRPr="00AA7B75">
        <w:rPr>
          <w:b/>
          <w:bCs/>
          <w:lang w:eastAsia="en-US"/>
        </w:rPr>
        <w:t>Self Publications</w:t>
      </w:r>
      <w:proofErr w:type="spellEnd"/>
      <w:r w:rsidRPr="00AA7B75">
        <w:rPr>
          <w:b/>
          <w:bCs/>
          <w:lang w:eastAsia="en-US"/>
        </w:rPr>
        <w:t xml:space="preserve"> of the Invention:</w:t>
      </w:r>
    </w:p>
    <w:p w14:paraId="4205F612" w14:textId="77777777" w:rsidR="00226BED" w:rsidRPr="00E65C4F"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b/>
          <w:bCs/>
          <w:lang w:eastAsia="en-US"/>
        </w:rPr>
      </w:pPr>
      <w:r>
        <w:rPr>
          <w:lang w:eastAsia="en-US"/>
        </w:rPr>
        <w:t xml:space="preserve">Please let us know if the present invention or related ideas or results was published before its submission to Ramot, for example by way of: publication in a journal, abstract, commercial negotiations not under NDA, </w:t>
      </w:r>
      <w:r w:rsidRPr="00E61811">
        <w:rPr>
          <w:lang w:eastAsia="en-US"/>
        </w:rPr>
        <w:t xml:space="preserve">Poster, </w:t>
      </w:r>
      <w:r>
        <w:rPr>
          <w:lang w:eastAsia="en-US"/>
        </w:rPr>
        <w:t>L</w:t>
      </w:r>
      <w:r w:rsidRPr="00E61811">
        <w:rPr>
          <w:lang w:eastAsia="en-US"/>
        </w:rPr>
        <w:t xml:space="preserve">ecture, </w:t>
      </w:r>
      <w:r>
        <w:rPr>
          <w:lang w:eastAsia="en-US"/>
        </w:rPr>
        <w:t>A</w:t>
      </w:r>
      <w:r w:rsidRPr="00E61811">
        <w:rPr>
          <w:lang w:eastAsia="en-US"/>
        </w:rPr>
        <w:t>rticle, Catalogue of Library (Ph.D. or MSc. dissertation)</w:t>
      </w:r>
      <w:r>
        <w:rPr>
          <w:lang w:eastAsia="en-US"/>
        </w:rPr>
        <w:t>,</w:t>
      </w:r>
      <w:r w:rsidRPr="00E61811">
        <w:rPr>
          <w:lang w:eastAsia="en-US"/>
        </w:rPr>
        <w:t xml:space="preserve"> Oral presentation</w:t>
      </w:r>
      <w:r>
        <w:rPr>
          <w:lang w:eastAsia="en-US"/>
        </w:rPr>
        <w:t xml:space="preserve">: Newspaper, web, Radio </w:t>
      </w:r>
      <w:proofErr w:type="spellStart"/>
      <w:r>
        <w:rPr>
          <w:lang w:eastAsia="en-US"/>
        </w:rPr>
        <w:t>etc</w:t>
      </w:r>
      <w:proofErr w:type="spellEnd"/>
    </w:p>
    <w:tbl>
      <w:tblPr>
        <w:tblW w:w="8993" w:type="dxa"/>
        <w:tblInd w:w="534" w:type="dxa"/>
        <w:tblLook w:val="04A0" w:firstRow="1" w:lastRow="0" w:firstColumn="1" w:lastColumn="0" w:noHBand="0" w:noVBand="1"/>
      </w:tblPr>
      <w:tblGrid>
        <w:gridCol w:w="457"/>
        <w:gridCol w:w="8536"/>
      </w:tblGrid>
      <w:tr w:rsidR="00226BED" w:rsidRPr="007A3EF9" w14:paraId="515C5EB0" w14:textId="77777777" w:rsidTr="00556007">
        <w:sdt>
          <w:sdtPr>
            <w:rPr>
              <w:rFonts w:cs="MS Gothic"/>
              <w:b/>
              <w:bCs/>
              <w:sz w:val="24"/>
              <w:szCs w:val="24"/>
            </w:rPr>
            <w:id w:val="1633902786"/>
            <w14:checkbox>
              <w14:checked w14:val="1"/>
              <w14:checkedState w14:val="2612" w14:font="MS Gothic"/>
              <w14:uncheckedState w14:val="2610" w14:font="MS Gothic"/>
            </w14:checkbox>
          </w:sdtPr>
          <w:sdtContent>
            <w:tc>
              <w:tcPr>
                <w:tcW w:w="435" w:type="dxa"/>
                <w:shd w:val="clear" w:color="auto" w:fill="auto"/>
              </w:tcPr>
              <w:p w14:paraId="79BDF65D" w14:textId="56C3C3C0" w:rsidR="00226BED" w:rsidRPr="007A3EF9" w:rsidRDefault="009C10D8" w:rsidP="00556007">
                <w:pPr>
                  <w:rPr>
                    <w:rFonts w:cs="FrankRuehl"/>
                    <w:b/>
                    <w:bCs/>
                    <w:szCs w:val="22"/>
                  </w:rPr>
                </w:pPr>
                <w:r>
                  <w:rPr>
                    <w:rFonts w:ascii="MS Gothic" w:eastAsia="MS Gothic" w:hAnsi="MS Gothic" w:cs="MS Gothic" w:hint="eastAsia"/>
                    <w:b/>
                    <w:bCs/>
                    <w:sz w:val="24"/>
                    <w:szCs w:val="24"/>
                    <w:rtl/>
                  </w:rPr>
                  <w:t>☒</w:t>
                </w:r>
              </w:p>
            </w:tc>
          </w:sdtContent>
        </w:sdt>
        <w:tc>
          <w:tcPr>
            <w:tcW w:w="8558" w:type="dxa"/>
            <w:shd w:val="clear" w:color="auto" w:fill="auto"/>
          </w:tcPr>
          <w:p w14:paraId="07A14839" w14:textId="77777777" w:rsidR="00226BED" w:rsidRPr="007A3EF9" w:rsidRDefault="00226BED" w:rsidP="00556007">
            <w:pPr>
              <w:rPr>
                <w:rFonts w:cs="Times New Roman"/>
                <w:b/>
                <w:bCs/>
                <w:szCs w:val="22"/>
              </w:rPr>
            </w:pPr>
            <w:r w:rsidRPr="007A3EF9">
              <w:rPr>
                <w:rFonts w:cs="Times New Roman"/>
                <w:sz w:val="19"/>
                <w:szCs w:val="19"/>
                <w:lang w:eastAsia="en-US"/>
              </w:rPr>
              <w:t>Not Published</w:t>
            </w:r>
            <w:r>
              <w:rPr>
                <w:rFonts w:cs="Times New Roman"/>
                <w:b/>
                <w:bCs/>
                <w:szCs w:val="22"/>
              </w:rPr>
              <w:t xml:space="preserve"> </w:t>
            </w:r>
          </w:p>
        </w:tc>
      </w:tr>
    </w:tbl>
    <w:p w14:paraId="5FA977AD"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tbl>
      <w:tblPr>
        <w:tblW w:w="8993" w:type="dxa"/>
        <w:tblInd w:w="534" w:type="dxa"/>
        <w:tblLook w:val="04A0" w:firstRow="1" w:lastRow="0" w:firstColumn="1" w:lastColumn="0" w:noHBand="0" w:noVBand="1"/>
      </w:tblPr>
      <w:tblGrid>
        <w:gridCol w:w="457"/>
        <w:gridCol w:w="8536"/>
      </w:tblGrid>
      <w:tr w:rsidR="00226BED" w:rsidRPr="007A3EF9" w14:paraId="686C832B" w14:textId="77777777" w:rsidTr="00556007">
        <w:sdt>
          <w:sdtPr>
            <w:rPr>
              <w:rFonts w:cs="MS Gothic"/>
              <w:b/>
              <w:bCs/>
              <w:sz w:val="24"/>
              <w:szCs w:val="24"/>
            </w:rPr>
            <w:id w:val="1266271022"/>
            <w14:checkbox>
              <w14:checked w14:val="0"/>
              <w14:checkedState w14:val="2612" w14:font="MS Gothic"/>
              <w14:uncheckedState w14:val="2610" w14:font="MS Gothic"/>
            </w14:checkbox>
          </w:sdtPr>
          <w:sdtContent>
            <w:tc>
              <w:tcPr>
                <w:tcW w:w="435" w:type="dxa"/>
                <w:shd w:val="clear" w:color="auto" w:fill="auto"/>
              </w:tcPr>
              <w:p w14:paraId="03611DB7" w14:textId="1A9AE9CA" w:rsidR="00226BED" w:rsidRPr="007A3EF9" w:rsidRDefault="00BA76AD" w:rsidP="00556007">
                <w:pPr>
                  <w:rPr>
                    <w:rFonts w:cs="FrankRuehl"/>
                    <w:b/>
                    <w:bCs/>
                    <w:szCs w:val="22"/>
                  </w:rPr>
                </w:pPr>
                <w:r w:rsidRPr="003569F2">
                  <w:rPr>
                    <w:rFonts w:ascii="MS Gothic" w:eastAsia="MS Gothic" w:hAnsi="MS Gothic" w:cs="MS Gothic" w:hint="eastAsia"/>
                    <w:b/>
                    <w:bCs/>
                    <w:sz w:val="24"/>
                    <w:szCs w:val="24"/>
                    <w:rtl/>
                  </w:rPr>
                  <w:t>☐</w:t>
                </w:r>
              </w:p>
            </w:tc>
          </w:sdtContent>
        </w:sdt>
        <w:tc>
          <w:tcPr>
            <w:tcW w:w="8558" w:type="dxa"/>
            <w:shd w:val="clear" w:color="auto" w:fill="auto"/>
          </w:tcPr>
          <w:p w14:paraId="3FBD9E3E" w14:textId="77777777" w:rsidR="00226BED" w:rsidRPr="007A3EF9" w:rsidRDefault="00226BED" w:rsidP="00556007">
            <w:pPr>
              <w:rPr>
                <w:rFonts w:cs="Times New Roman"/>
                <w:b/>
                <w:bCs/>
                <w:szCs w:val="22"/>
              </w:rPr>
            </w:pPr>
            <w:r w:rsidRPr="007A3EF9">
              <w:rPr>
                <w:rFonts w:cs="Times New Roman"/>
                <w:sz w:val="19"/>
                <w:szCs w:val="19"/>
                <w:lang w:eastAsia="en-US"/>
              </w:rPr>
              <w:t xml:space="preserve">Yes, </w:t>
            </w:r>
            <w:r w:rsidRPr="00302CB0">
              <w:rPr>
                <w:rFonts w:cs="Times New Roman"/>
                <w:b/>
                <w:bCs/>
                <w:sz w:val="19"/>
                <w:szCs w:val="19"/>
                <w:lang w:eastAsia="en-US"/>
              </w:rPr>
              <w:t>Publication Particulars:</w:t>
            </w:r>
            <w:r w:rsidRPr="00302CB0">
              <w:rPr>
                <w:rFonts w:cs="Times New Roman"/>
                <w:b/>
                <w:bCs/>
                <w:szCs w:val="22"/>
              </w:rPr>
              <w:t xml:space="preserve"> </w:t>
            </w:r>
            <w:r w:rsidRPr="00302CB0">
              <w:rPr>
                <w:b/>
                <w:bCs/>
                <w:lang w:eastAsia="en-US"/>
              </w:rPr>
              <w:t>please include the publication date and particulars</w:t>
            </w:r>
            <w:r>
              <w:rPr>
                <w:lang w:eastAsia="en-US"/>
              </w:rPr>
              <w:t xml:space="preserve"> </w:t>
            </w:r>
          </w:p>
        </w:tc>
      </w:tr>
    </w:tbl>
    <w:p w14:paraId="25F0EFE0"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272F2364"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566D83F3" w14:textId="77777777" w:rsidR="00226BED" w:rsidRPr="00AA7B75" w:rsidRDefault="00226BED" w:rsidP="00226BED">
      <w:pPr>
        <w:pStyle w:val="af0"/>
        <w:numPr>
          <w:ilvl w:val="0"/>
          <w:numId w:val="8"/>
        </w:num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ind w:left="0" w:firstLine="0"/>
        <w:jc w:val="both"/>
        <w:rPr>
          <w:b/>
          <w:bCs/>
          <w:u w:val="single"/>
          <w:lang w:eastAsia="en-US"/>
        </w:rPr>
      </w:pPr>
      <w:r w:rsidRPr="00AA7B75">
        <w:rPr>
          <w:b/>
          <w:bCs/>
          <w:u w:val="single"/>
          <w:lang w:eastAsia="en-US"/>
        </w:rPr>
        <w:t>Prior Art:</w:t>
      </w:r>
    </w:p>
    <w:p w14:paraId="426BEC33"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41514216"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r>
        <w:rPr>
          <w:lang w:eastAsia="en-US"/>
        </w:rPr>
        <w:t>Please include literature search results as per the topics below (patents; relevant publications by you; relevant publications by others; plans for future publication of the invention) and explain:</w:t>
      </w:r>
    </w:p>
    <w:p w14:paraId="65610C7F" w14:textId="662EDAB1" w:rsidR="00226BED" w:rsidRPr="00E7244A" w:rsidRDefault="00226BED" w:rsidP="00226BED">
      <w:pPr>
        <w:rPr>
          <w:rFonts w:cs="FrankRuehl"/>
          <w:szCs w:val="22"/>
        </w:rPr>
      </w:pPr>
      <w:r>
        <w:rPr>
          <w:lang w:eastAsia="en-US"/>
        </w:rPr>
        <w:tab/>
        <w:t xml:space="preserve">Search Strategy used (keywords): </w:t>
      </w:r>
      <w:r w:rsidRPr="00E7244A">
        <w:rPr>
          <w:rFonts w:cs="FrankRuehl"/>
          <w:szCs w:val="22"/>
        </w:rPr>
        <w:t>______</w:t>
      </w:r>
      <w:r w:rsidR="009C10D8">
        <w:rPr>
          <w:rFonts w:cs="FrankRuehl"/>
          <w:szCs w:val="22"/>
        </w:rPr>
        <w:t xml:space="preserve"> </w:t>
      </w:r>
      <w:r w:rsidRPr="00E7244A">
        <w:rPr>
          <w:rFonts w:cs="FrankRuehl"/>
          <w:szCs w:val="22"/>
        </w:rPr>
        <w:t>__________________________________________</w:t>
      </w:r>
    </w:p>
    <w:p w14:paraId="5729616A"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698B1452" w14:textId="77777777" w:rsidR="00226BED" w:rsidRPr="00E7244A" w:rsidRDefault="00226BED" w:rsidP="00226BED">
      <w:pPr>
        <w:rPr>
          <w:rFonts w:cs="FrankRuehl"/>
          <w:szCs w:val="22"/>
        </w:rPr>
      </w:pPr>
      <w:r>
        <w:rPr>
          <w:lang w:eastAsia="en-US"/>
        </w:rPr>
        <w:tab/>
        <w:t xml:space="preserve">Databases used: </w:t>
      </w:r>
      <w:r w:rsidRPr="00E7244A">
        <w:rPr>
          <w:rFonts w:cs="FrankRuehl"/>
          <w:szCs w:val="22"/>
        </w:rPr>
        <w:t>________________________________________________</w:t>
      </w:r>
    </w:p>
    <w:p w14:paraId="17976E73" w14:textId="77777777" w:rsidR="00226BED" w:rsidRPr="00E7244A" w:rsidRDefault="00226BED" w:rsidP="00226BED">
      <w:pPr>
        <w:rPr>
          <w:rFonts w:cs="FrankRuehl"/>
          <w:szCs w:val="22"/>
        </w:rPr>
      </w:pPr>
    </w:p>
    <w:p w14:paraId="2774F165"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b/>
          <w:bCs/>
          <w:u w:val="single"/>
          <w:lang w:eastAsia="en-US"/>
        </w:rPr>
      </w:pPr>
      <w:r w:rsidRPr="00AA7B75">
        <w:rPr>
          <w:b/>
          <w:bCs/>
          <w:u w:val="single"/>
          <w:lang w:eastAsia="en-US"/>
        </w:rPr>
        <w:t>Patents</w:t>
      </w:r>
      <w:r>
        <w:rPr>
          <w:b/>
          <w:bCs/>
          <w:u w:val="single"/>
          <w:lang w:eastAsia="en-US"/>
        </w:rPr>
        <w:t>*</w:t>
      </w:r>
      <w:r w:rsidRPr="00AA7B75">
        <w:rPr>
          <w:b/>
          <w:bCs/>
          <w:u w:val="single"/>
          <w:lang w:eastAsia="en-US"/>
        </w:rPr>
        <w:t>:</w:t>
      </w:r>
    </w:p>
    <w:tbl>
      <w:tblPr>
        <w:tblpPr w:leftFromText="180" w:rightFromText="180" w:vertAnchor="text" w:horzAnchor="margin" w:tblpY="159"/>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4"/>
        <w:gridCol w:w="1864"/>
        <w:gridCol w:w="5169"/>
      </w:tblGrid>
      <w:tr w:rsidR="00226BED" w14:paraId="7168E98A" w14:textId="77777777" w:rsidTr="00556007">
        <w:tc>
          <w:tcPr>
            <w:tcW w:w="1864" w:type="dxa"/>
            <w:tcBorders>
              <w:bottom w:val="single" w:sz="4" w:space="0" w:color="auto"/>
            </w:tcBorders>
          </w:tcPr>
          <w:p w14:paraId="4C5D6B55" w14:textId="77777777" w:rsidR="00226BED" w:rsidRDefault="00226BED" w:rsidP="00556007">
            <w:pPr>
              <w:rPr>
                <w:b/>
                <w:bCs/>
                <w:rtl/>
              </w:rPr>
            </w:pPr>
            <w:r>
              <w:rPr>
                <w:b/>
                <w:bCs/>
              </w:rPr>
              <w:t>Patent Number</w:t>
            </w:r>
          </w:p>
        </w:tc>
        <w:tc>
          <w:tcPr>
            <w:tcW w:w="1864" w:type="dxa"/>
            <w:tcBorders>
              <w:bottom w:val="single" w:sz="4" w:space="0" w:color="auto"/>
            </w:tcBorders>
          </w:tcPr>
          <w:p w14:paraId="36EB8C33" w14:textId="77777777" w:rsidR="00226BED" w:rsidRDefault="00226BED" w:rsidP="00556007">
            <w:pPr>
              <w:rPr>
                <w:b/>
                <w:bCs/>
                <w:rtl/>
              </w:rPr>
            </w:pPr>
            <w:r>
              <w:rPr>
                <w:b/>
                <w:bCs/>
              </w:rPr>
              <w:t>Title</w:t>
            </w:r>
          </w:p>
        </w:tc>
        <w:tc>
          <w:tcPr>
            <w:tcW w:w="5169" w:type="dxa"/>
            <w:tcBorders>
              <w:bottom w:val="single" w:sz="4" w:space="0" w:color="auto"/>
            </w:tcBorders>
          </w:tcPr>
          <w:p w14:paraId="056E3EB9" w14:textId="77777777" w:rsidR="00226BED" w:rsidRDefault="00226BED" w:rsidP="00556007">
            <w:pPr>
              <w:rPr>
                <w:b/>
                <w:bCs/>
                <w:rtl/>
              </w:rPr>
            </w:pPr>
            <w:r w:rsidRPr="0003432D">
              <w:rPr>
                <w:rFonts w:cs="Times New Roman"/>
                <w:b/>
                <w:bCs/>
              </w:rPr>
              <w:t>Main differences (advantages) between the new technology and those described in the prior references/publications</w:t>
            </w:r>
            <w:r w:rsidRPr="0003432D">
              <w:rPr>
                <w:rFonts w:cs="Times New Roman"/>
              </w:rPr>
              <w:t>:</w:t>
            </w:r>
          </w:p>
        </w:tc>
      </w:tr>
      <w:tr w:rsidR="00226BED" w14:paraId="5D60358D" w14:textId="77777777" w:rsidTr="00556007">
        <w:trPr>
          <w:trHeight w:val="70"/>
        </w:trPr>
        <w:tc>
          <w:tcPr>
            <w:tcW w:w="1864" w:type="dxa"/>
            <w:shd w:val="clear" w:color="auto" w:fill="auto"/>
          </w:tcPr>
          <w:p w14:paraId="60D44506" w14:textId="77777777" w:rsidR="00226BED" w:rsidRDefault="00226BED" w:rsidP="00556007">
            <w:pPr>
              <w:rPr>
                <w:b/>
                <w:bCs/>
                <w:rtl/>
              </w:rPr>
            </w:pPr>
          </w:p>
        </w:tc>
        <w:tc>
          <w:tcPr>
            <w:tcW w:w="1864" w:type="dxa"/>
            <w:shd w:val="clear" w:color="auto" w:fill="auto"/>
          </w:tcPr>
          <w:p w14:paraId="4A68D49D" w14:textId="77777777" w:rsidR="00226BED" w:rsidRDefault="00226BED" w:rsidP="00556007">
            <w:pPr>
              <w:rPr>
                <w:b/>
                <w:bCs/>
                <w:rtl/>
              </w:rPr>
            </w:pPr>
          </w:p>
        </w:tc>
        <w:tc>
          <w:tcPr>
            <w:tcW w:w="5169" w:type="dxa"/>
            <w:shd w:val="clear" w:color="auto" w:fill="auto"/>
          </w:tcPr>
          <w:p w14:paraId="32B17848" w14:textId="77777777" w:rsidR="00226BED" w:rsidRDefault="00226BED" w:rsidP="00556007">
            <w:pPr>
              <w:rPr>
                <w:b/>
                <w:bCs/>
                <w:rtl/>
              </w:rPr>
            </w:pPr>
            <w:r>
              <w:rPr>
                <w:b/>
                <w:bCs/>
              </w:rPr>
              <w:fldChar w:fldCharType="begin">
                <w:ffData>
                  <w:name w:val="Text40"/>
                  <w:enabled/>
                  <w:calcOnExit w:val="0"/>
                  <w:textInput/>
                </w:ffData>
              </w:fldChar>
            </w:r>
            <w:bookmarkStart w:id="9" w:name="Text40"/>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bookmarkEnd w:id="9"/>
          </w:p>
        </w:tc>
      </w:tr>
      <w:tr w:rsidR="00226BED" w14:paraId="41608926" w14:textId="77777777" w:rsidTr="00556007">
        <w:tc>
          <w:tcPr>
            <w:tcW w:w="1864" w:type="dxa"/>
            <w:shd w:val="clear" w:color="auto" w:fill="auto"/>
          </w:tcPr>
          <w:p w14:paraId="4EF3426E" w14:textId="77777777" w:rsidR="00226BED" w:rsidRPr="0003432D" w:rsidRDefault="00226BED" w:rsidP="00556007">
            <w:pPr>
              <w:rPr>
                <w:b/>
                <w:bCs/>
                <w:rtl/>
              </w:rPr>
            </w:pPr>
          </w:p>
        </w:tc>
        <w:tc>
          <w:tcPr>
            <w:tcW w:w="1864" w:type="dxa"/>
            <w:shd w:val="clear" w:color="auto" w:fill="auto"/>
          </w:tcPr>
          <w:p w14:paraId="6548587D" w14:textId="77777777" w:rsidR="00226BED" w:rsidRPr="0003432D" w:rsidRDefault="00226BED" w:rsidP="00556007">
            <w:pPr>
              <w:rPr>
                <w:b/>
                <w:bCs/>
                <w:rtl/>
              </w:rPr>
            </w:pPr>
          </w:p>
        </w:tc>
        <w:tc>
          <w:tcPr>
            <w:tcW w:w="5169" w:type="dxa"/>
            <w:shd w:val="clear" w:color="auto" w:fill="auto"/>
          </w:tcPr>
          <w:p w14:paraId="2377AE25" w14:textId="77777777" w:rsidR="00226BED" w:rsidRPr="0003432D" w:rsidRDefault="00226BED" w:rsidP="00556007">
            <w:pPr>
              <w:rPr>
                <w:b/>
                <w:bCs/>
                <w:rtl/>
              </w:rPr>
            </w:pPr>
            <w:r>
              <w:rPr>
                <w:b/>
                <w:bCs/>
              </w:rPr>
              <w:fldChar w:fldCharType="begin">
                <w:ffData>
                  <w:name w:val="Text40"/>
                  <w:enabled/>
                  <w:calcOnExit w:val="0"/>
                  <w:textInput/>
                </w:ffData>
              </w:fldChar>
            </w:r>
            <w:r>
              <w:rPr>
                <w:b/>
                <w:bCs/>
              </w:rPr>
              <w:instrText xml:space="preserve"> FORMTEXT </w:instrText>
            </w:r>
            <w:r>
              <w:rPr>
                <w:b/>
                <w:bCs/>
              </w:rPr>
            </w:r>
            <w:r>
              <w:rPr>
                <w:b/>
                <w:bCs/>
              </w:rPr>
              <w:fldChar w:fldCharType="separate"/>
            </w:r>
            <w:r>
              <w:rPr>
                <w:b/>
                <w:bCs/>
              </w:rPr>
              <w:t> </w:t>
            </w:r>
            <w:r>
              <w:rPr>
                <w:b/>
                <w:bCs/>
              </w:rPr>
              <w:t> </w:t>
            </w:r>
            <w:r>
              <w:rPr>
                <w:b/>
                <w:bCs/>
              </w:rPr>
              <w:t> </w:t>
            </w:r>
            <w:r>
              <w:rPr>
                <w:b/>
                <w:bCs/>
              </w:rPr>
              <w:t> </w:t>
            </w:r>
            <w:r>
              <w:rPr>
                <w:b/>
                <w:bCs/>
              </w:rPr>
              <w:t> </w:t>
            </w:r>
            <w:r>
              <w:rPr>
                <w:b/>
                <w:bCs/>
              </w:rPr>
              <w:fldChar w:fldCharType="end"/>
            </w:r>
          </w:p>
        </w:tc>
      </w:tr>
      <w:tr w:rsidR="00226BED" w14:paraId="67A1752E" w14:textId="77777777" w:rsidTr="00556007">
        <w:tc>
          <w:tcPr>
            <w:tcW w:w="1864" w:type="dxa"/>
            <w:shd w:val="clear" w:color="auto" w:fill="auto"/>
          </w:tcPr>
          <w:p w14:paraId="2F7A4A20" w14:textId="77777777" w:rsidR="00226BED" w:rsidRPr="0003432D" w:rsidRDefault="00226BED" w:rsidP="00556007">
            <w:pPr>
              <w:rPr>
                <w:b/>
                <w:bCs/>
                <w:rtl/>
              </w:rPr>
            </w:pPr>
          </w:p>
        </w:tc>
        <w:tc>
          <w:tcPr>
            <w:tcW w:w="1864" w:type="dxa"/>
            <w:shd w:val="clear" w:color="auto" w:fill="auto"/>
          </w:tcPr>
          <w:p w14:paraId="017A86DE" w14:textId="77777777" w:rsidR="00226BED" w:rsidRPr="0003432D" w:rsidRDefault="00226BED" w:rsidP="00556007">
            <w:pPr>
              <w:rPr>
                <w:b/>
                <w:bCs/>
                <w:rtl/>
              </w:rPr>
            </w:pPr>
          </w:p>
        </w:tc>
        <w:tc>
          <w:tcPr>
            <w:tcW w:w="5169" w:type="dxa"/>
            <w:shd w:val="clear" w:color="auto" w:fill="auto"/>
          </w:tcPr>
          <w:p w14:paraId="5494B2F0" w14:textId="77777777" w:rsidR="00226BED" w:rsidRPr="0003432D" w:rsidRDefault="00226BED" w:rsidP="00556007">
            <w:pPr>
              <w:rPr>
                <w:b/>
                <w:bCs/>
                <w:rtl/>
              </w:rPr>
            </w:pPr>
            <w:r>
              <w:rPr>
                <w:b/>
                <w:bCs/>
              </w:rPr>
              <w:fldChar w:fldCharType="begin">
                <w:ffData>
                  <w:name w:val="Text40"/>
                  <w:enabled/>
                  <w:calcOnExit w:val="0"/>
                  <w:textInput/>
                </w:ffData>
              </w:fldChar>
            </w:r>
            <w:r>
              <w:rPr>
                <w:b/>
                <w:bCs/>
              </w:rPr>
              <w:instrText xml:space="preserve"> FORMTEXT </w:instrText>
            </w:r>
            <w:r>
              <w:rPr>
                <w:b/>
                <w:bCs/>
              </w:rPr>
            </w:r>
            <w:r>
              <w:rPr>
                <w:b/>
                <w:bCs/>
              </w:rPr>
              <w:fldChar w:fldCharType="separate"/>
            </w:r>
            <w:r>
              <w:rPr>
                <w:b/>
                <w:bCs/>
              </w:rPr>
              <w:t> </w:t>
            </w:r>
            <w:r>
              <w:rPr>
                <w:b/>
                <w:bCs/>
              </w:rPr>
              <w:t> </w:t>
            </w:r>
            <w:r>
              <w:rPr>
                <w:b/>
                <w:bCs/>
              </w:rPr>
              <w:t> </w:t>
            </w:r>
            <w:r>
              <w:rPr>
                <w:b/>
                <w:bCs/>
              </w:rPr>
              <w:t> </w:t>
            </w:r>
            <w:r>
              <w:rPr>
                <w:b/>
                <w:bCs/>
              </w:rPr>
              <w:t> </w:t>
            </w:r>
            <w:r>
              <w:rPr>
                <w:b/>
                <w:bCs/>
              </w:rPr>
              <w:fldChar w:fldCharType="end"/>
            </w:r>
          </w:p>
        </w:tc>
      </w:tr>
      <w:tr w:rsidR="00226BED" w14:paraId="33A3E0A8" w14:textId="77777777" w:rsidTr="00556007">
        <w:tc>
          <w:tcPr>
            <w:tcW w:w="1864" w:type="dxa"/>
            <w:shd w:val="clear" w:color="auto" w:fill="auto"/>
          </w:tcPr>
          <w:p w14:paraId="381962C4" w14:textId="77777777" w:rsidR="00226BED" w:rsidRPr="0003432D" w:rsidRDefault="00226BED" w:rsidP="00556007">
            <w:pPr>
              <w:rPr>
                <w:b/>
                <w:bCs/>
                <w:rtl/>
              </w:rPr>
            </w:pPr>
          </w:p>
        </w:tc>
        <w:tc>
          <w:tcPr>
            <w:tcW w:w="1864" w:type="dxa"/>
            <w:shd w:val="clear" w:color="auto" w:fill="auto"/>
          </w:tcPr>
          <w:p w14:paraId="40EED91D" w14:textId="77777777" w:rsidR="00226BED" w:rsidRPr="0003432D" w:rsidRDefault="00226BED" w:rsidP="00556007">
            <w:pPr>
              <w:rPr>
                <w:b/>
                <w:bCs/>
                <w:rtl/>
              </w:rPr>
            </w:pPr>
          </w:p>
        </w:tc>
        <w:tc>
          <w:tcPr>
            <w:tcW w:w="5169" w:type="dxa"/>
            <w:shd w:val="clear" w:color="auto" w:fill="auto"/>
          </w:tcPr>
          <w:p w14:paraId="260BF432" w14:textId="77777777" w:rsidR="00226BED" w:rsidRPr="0003432D" w:rsidRDefault="00226BED" w:rsidP="00556007">
            <w:pPr>
              <w:rPr>
                <w:b/>
                <w:bCs/>
                <w:rtl/>
              </w:rPr>
            </w:pPr>
            <w:r>
              <w:rPr>
                <w:b/>
                <w:bCs/>
              </w:rPr>
              <w:fldChar w:fldCharType="begin">
                <w:ffData>
                  <w:name w:val="Text40"/>
                  <w:enabled/>
                  <w:calcOnExit w:val="0"/>
                  <w:textInput/>
                </w:ffData>
              </w:fldChar>
            </w:r>
            <w:r>
              <w:rPr>
                <w:b/>
                <w:bCs/>
              </w:rPr>
              <w:instrText xml:space="preserve"> FORMTEXT </w:instrText>
            </w:r>
            <w:r>
              <w:rPr>
                <w:b/>
                <w:bCs/>
              </w:rPr>
            </w:r>
            <w:r>
              <w:rPr>
                <w:b/>
                <w:bCs/>
              </w:rPr>
              <w:fldChar w:fldCharType="separate"/>
            </w:r>
            <w:r>
              <w:rPr>
                <w:b/>
                <w:bCs/>
              </w:rPr>
              <w:t> </w:t>
            </w:r>
            <w:r>
              <w:rPr>
                <w:b/>
                <w:bCs/>
              </w:rPr>
              <w:t> </w:t>
            </w:r>
            <w:r>
              <w:rPr>
                <w:b/>
                <w:bCs/>
              </w:rPr>
              <w:t> </w:t>
            </w:r>
            <w:r>
              <w:rPr>
                <w:b/>
                <w:bCs/>
              </w:rPr>
              <w:t> </w:t>
            </w:r>
            <w:r>
              <w:rPr>
                <w:b/>
                <w:bCs/>
              </w:rPr>
              <w:t> </w:t>
            </w:r>
            <w:r>
              <w:rPr>
                <w:b/>
                <w:bCs/>
              </w:rPr>
              <w:fldChar w:fldCharType="end"/>
            </w:r>
          </w:p>
        </w:tc>
      </w:tr>
      <w:tr w:rsidR="00226BED" w14:paraId="68E660D4" w14:textId="77777777" w:rsidTr="00556007">
        <w:tc>
          <w:tcPr>
            <w:tcW w:w="1864" w:type="dxa"/>
            <w:shd w:val="clear" w:color="auto" w:fill="auto"/>
          </w:tcPr>
          <w:p w14:paraId="30EE533E" w14:textId="77777777" w:rsidR="00226BED" w:rsidRPr="0003432D" w:rsidRDefault="00226BED" w:rsidP="00556007">
            <w:pPr>
              <w:rPr>
                <w:b/>
                <w:bCs/>
                <w:rtl/>
              </w:rPr>
            </w:pPr>
          </w:p>
        </w:tc>
        <w:tc>
          <w:tcPr>
            <w:tcW w:w="1864" w:type="dxa"/>
            <w:shd w:val="clear" w:color="auto" w:fill="auto"/>
          </w:tcPr>
          <w:p w14:paraId="41FC2C91" w14:textId="77777777" w:rsidR="00226BED" w:rsidRPr="0003432D" w:rsidRDefault="00226BED" w:rsidP="00556007">
            <w:pPr>
              <w:rPr>
                <w:b/>
                <w:bCs/>
                <w:rtl/>
              </w:rPr>
            </w:pPr>
          </w:p>
        </w:tc>
        <w:tc>
          <w:tcPr>
            <w:tcW w:w="5169" w:type="dxa"/>
            <w:shd w:val="clear" w:color="auto" w:fill="auto"/>
          </w:tcPr>
          <w:p w14:paraId="0246959D" w14:textId="77777777" w:rsidR="00226BED" w:rsidRPr="0003432D" w:rsidRDefault="00226BED" w:rsidP="00556007">
            <w:pPr>
              <w:rPr>
                <w:b/>
                <w:bCs/>
                <w:rtl/>
              </w:rPr>
            </w:pPr>
            <w:r>
              <w:rPr>
                <w:b/>
                <w:bCs/>
              </w:rPr>
              <w:fldChar w:fldCharType="begin">
                <w:ffData>
                  <w:name w:val="Text40"/>
                  <w:enabled/>
                  <w:calcOnExit w:val="0"/>
                  <w:textInput/>
                </w:ffData>
              </w:fldChar>
            </w:r>
            <w:r>
              <w:rPr>
                <w:b/>
                <w:bCs/>
              </w:rPr>
              <w:instrText xml:space="preserve"> FORMTEXT </w:instrText>
            </w:r>
            <w:r>
              <w:rPr>
                <w:b/>
                <w:bCs/>
              </w:rPr>
            </w:r>
            <w:r>
              <w:rPr>
                <w:b/>
                <w:bCs/>
              </w:rPr>
              <w:fldChar w:fldCharType="separate"/>
            </w:r>
            <w:r>
              <w:rPr>
                <w:b/>
                <w:bCs/>
              </w:rPr>
              <w:t> </w:t>
            </w:r>
            <w:r>
              <w:rPr>
                <w:b/>
                <w:bCs/>
              </w:rPr>
              <w:t> </w:t>
            </w:r>
            <w:r>
              <w:rPr>
                <w:b/>
                <w:bCs/>
              </w:rPr>
              <w:t> </w:t>
            </w:r>
            <w:r>
              <w:rPr>
                <w:b/>
                <w:bCs/>
              </w:rPr>
              <w:t> </w:t>
            </w:r>
            <w:r>
              <w:rPr>
                <w:b/>
                <w:bCs/>
              </w:rPr>
              <w:t> </w:t>
            </w:r>
            <w:r>
              <w:rPr>
                <w:b/>
                <w:bCs/>
              </w:rPr>
              <w:fldChar w:fldCharType="end"/>
            </w:r>
          </w:p>
        </w:tc>
      </w:tr>
    </w:tbl>
    <w:p w14:paraId="691D9914" w14:textId="77777777" w:rsidR="00226BED" w:rsidRPr="007A3EF9"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vanish/>
        </w:rPr>
      </w:pPr>
      <w:r w:rsidRPr="0065782E">
        <w:rPr>
          <w:b/>
          <w:bCs/>
          <w:lang w:eastAsia="en-US"/>
        </w:rPr>
        <w:tab/>
      </w:r>
    </w:p>
    <w:p w14:paraId="2F8692F8"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rPr>
          <w:u w:val="single"/>
          <w:lang w:eastAsia="en-US"/>
        </w:rPr>
      </w:pPr>
    </w:p>
    <w:p w14:paraId="58C113DA"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920"/>
          <w:tab w:val="left" w:pos="8505"/>
          <w:tab w:val="left" w:pos="8640"/>
          <w:tab w:val="left" w:pos="9360"/>
          <w:tab w:val="left" w:pos="10080"/>
          <w:tab w:val="left" w:pos="10800"/>
        </w:tabs>
        <w:rPr>
          <w:u w:val="single"/>
          <w:lang w:eastAsia="en-US"/>
        </w:rPr>
      </w:pPr>
    </w:p>
    <w:p w14:paraId="02237149"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920"/>
          <w:tab w:val="left" w:pos="8505"/>
          <w:tab w:val="left" w:pos="8640"/>
          <w:tab w:val="left" w:pos="9360"/>
          <w:tab w:val="left" w:pos="10080"/>
          <w:tab w:val="left" w:pos="10800"/>
        </w:tabs>
        <w:rPr>
          <w:u w:val="single"/>
          <w:lang w:eastAsia="en-US"/>
        </w:rPr>
      </w:pPr>
    </w:p>
    <w:p w14:paraId="24BD9DE4"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920"/>
          <w:tab w:val="left" w:pos="8505"/>
          <w:tab w:val="left" w:pos="8640"/>
          <w:tab w:val="left" w:pos="9360"/>
          <w:tab w:val="left" w:pos="10080"/>
          <w:tab w:val="left" w:pos="10800"/>
        </w:tabs>
        <w:rPr>
          <w:u w:val="single"/>
          <w:lang w:eastAsia="en-US"/>
        </w:rPr>
      </w:pPr>
    </w:p>
    <w:p w14:paraId="195EF94B"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920"/>
          <w:tab w:val="left" w:pos="8505"/>
          <w:tab w:val="left" w:pos="8640"/>
          <w:tab w:val="left" w:pos="9360"/>
          <w:tab w:val="left" w:pos="10080"/>
          <w:tab w:val="left" w:pos="10800"/>
        </w:tabs>
        <w:rPr>
          <w:u w:val="single"/>
          <w:lang w:eastAsia="en-US"/>
        </w:rPr>
      </w:pPr>
    </w:p>
    <w:p w14:paraId="6B8E64F8"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920"/>
          <w:tab w:val="left" w:pos="8505"/>
          <w:tab w:val="left" w:pos="8640"/>
          <w:tab w:val="left" w:pos="9360"/>
          <w:tab w:val="left" w:pos="10080"/>
          <w:tab w:val="left" w:pos="10800"/>
        </w:tabs>
        <w:rPr>
          <w:u w:val="single"/>
          <w:lang w:eastAsia="en-US"/>
        </w:rPr>
      </w:pPr>
    </w:p>
    <w:p w14:paraId="50C47D2C"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920"/>
          <w:tab w:val="left" w:pos="8505"/>
          <w:tab w:val="left" w:pos="8640"/>
          <w:tab w:val="left" w:pos="9360"/>
          <w:tab w:val="left" w:pos="10080"/>
          <w:tab w:val="left" w:pos="10800"/>
        </w:tabs>
        <w:rPr>
          <w:u w:val="single"/>
          <w:lang w:eastAsia="en-US"/>
        </w:rPr>
      </w:pPr>
    </w:p>
    <w:p w14:paraId="1D02DD39"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920"/>
          <w:tab w:val="left" w:pos="8505"/>
          <w:tab w:val="left" w:pos="8640"/>
          <w:tab w:val="left" w:pos="9360"/>
          <w:tab w:val="left" w:pos="10080"/>
          <w:tab w:val="left" w:pos="10800"/>
        </w:tabs>
        <w:rPr>
          <w:u w:val="single"/>
          <w:lang w:eastAsia="en-US"/>
        </w:rPr>
      </w:pPr>
    </w:p>
    <w:p w14:paraId="11ED9E30"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920"/>
          <w:tab w:val="left" w:pos="8505"/>
          <w:tab w:val="left" w:pos="8640"/>
          <w:tab w:val="left" w:pos="9360"/>
          <w:tab w:val="left" w:pos="10080"/>
          <w:tab w:val="left" w:pos="10800"/>
        </w:tabs>
        <w:rPr>
          <w:u w:val="single"/>
          <w:lang w:eastAsia="en-US"/>
        </w:rPr>
      </w:pPr>
    </w:p>
    <w:p w14:paraId="63DA600B"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920"/>
          <w:tab w:val="left" w:pos="8505"/>
          <w:tab w:val="left" w:pos="8640"/>
          <w:tab w:val="left" w:pos="9360"/>
          <w:tab w:val="left" w:pos="10080"/>
          <w:tab w:val="left" w:pos="10800"/>
        </w:tabs>
        <w:rPr>
          <w:u w:val="single"/>
          <w:lang w:eastAsia="en-US"/>
        </w:rPr>
      </w:pPr>
      <w:r>
        <w:rPr>
          <w:u w:val="single"/>
          <w:lang w:eastAsia="en-US"/>
        </w:rPr>
        <w:t>*</w:t>
      </w:r>
      <w:r w:rsidRPr="00004F02">
        <w:rPr>
          <w:b/>
          <w:bCs/>
          <w:u w:val="single"/>
          <w:lang w:eastAsia="en-US"/>
        </w:rPr>
        <w:t>Guiding on patents search can be obtained at TAU’s library of exact sciences at</w:t>
      </w:r>
      <w:r w:rsidRPr="00160FC7">
        <w:rPr>
          <w:u w:val="single"/>
          <w:lang w:eastAsia="en-US"/>
        </w:rPr>
        <w:t xml:space="preserve"> </w:t>
      </w:r>
      <w:hyperlink r:id="rId15" w:history="1">
        <w:r w:rsidRPr="00B81FD2">
          <w:rPr>
            <w:rStyle w:val="Hyperlink"/>
            <w:lang w:eastAsia="en-US"/>
          </w:rPr>
          <w:t>sciref@tauex.tau.ac.il</w:t>
        </w:r>
      </w:hyperlink>
      <w:r>
        <w:rPr>
          <w:u w:val="single"/>
          <w:lang w:eastAsia="en-US"/>
        </w:rPr>
        <w:t xml:space="preserve"> )</w:t>
      </w:r>
    </w:p>
    <w:p w14:paraId="4BA36036"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55AEC5C4"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2CE5DB5A"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091CDBCC"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3328DB41" w14:textId="77777777" w:rsidR="00226BED" w:rsidRPr="00AA7B75"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b/>
          <w:bCs/>
          <w:lang w:eastAsia="en-US"/>
        </w:rPr>
      </w:pPr>
      <w:r w:rsidRPr="003A41E6">
        <w:rPr>
          <w:b/>
          <w:bCs/>
          <w:highlight w:val="yellow"/>
          <w:u w:val="single"/>
          <w:lang w:eastAsia="en-US"/>
        </w:rPr>
        <w:t>Relevant Publications by the inventors</w:t>
      </w:r>
      <w:r w:rsidRPr="003A41E6">
        <w:rPr>
          <w:b/>
          <w:bCs/>
          <w:highlight w:val="yellow"/>
          <w:lang w:eastAsia="en-US"/>
        </w:rPr>
        <w:t>:</w:t>
      </w:r>
    </w:p>
    <w:p w14:paraId="417024A7"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tbl>
      <w:tblPr>
        <w:tblW w:w="8993" w:type="dxa"/>
        <w:tblInd w:w="534" w:type="dxa"/>
        <w:tblLook w:val="04A0" w:firstRow="1" w:lastRow="0" w:firstColumn="1" w:lastColumn="0" w:noHBand="0" w:noVBand="1"/>
      </w:tblPr>
      <w:tblGrid>
        <w:gridCol w:w="457"/>
        <w:gridCol w:w="8536"/>
      </w:tblGrid>
      <w:tr w:rsidR="00226BED" w:rsidRPr="00385159" w14:paraId="0DDD1701" w14:textId="77777777" w:rsidTr="00556007">
        <w:sdt>
          <w:sdtPr>
            <w:rPr>
              <w:rFonts w:cs="MS Gothic"/>
              <w:b/>
              <w:bCs/>
              <w:sz w:val="24"/>
              <w:szCs w:val="24"/>
            </w:rPr>
            <w:id w:val="-1235465595"/>
            <w14:checkbox>
              <w14:checked w14:val="1"/>
              <w14:checkedState w14:val="2612" w14:font="MS Gothic"/>
              <w14:uncheckedState w14:val="2610" w14:font="MS Gothic"/>
            </w14:checkbox>
          </w:sdtPr>
          <w:sdtContent>
            <w:tc>
              <w:tcPr>
                <w:tcW w:w="435" w:type="dxa"/>
                <w:shd w:val="clear" w:color="auto" w:fill="auto"/>
              </w:tcPr>
              <w:p w14:paraId="063B04EC" w14:textId="49AB919E" w:rsidR="00226BED" w:rsidRPr="007A3EF9" w:rsidRDefault="009C10D8" w:rsidP="00556007">
                <w:pPr>
                  <w:rPr>
                    <w:rFonts w:cs="FrankRuehl"/>
                    <w:b/>
                    <w:bCs/>
                    <w:szCs w:val="22"/>
                  </w:rPr>
                </w:pPr>
                <w:r>
                  <w:rPr>
                    <w:rFonts w:ascii="MS Gothic" w:eastAsia="MS Gothic" w:hAnsi="MS Gothic" w:cs="MS Gothic" w:hint="eastAsia"/>
                    <w:b/>
                    <w:bCs/>
                    <w:sz w:val="24"/>
                    <w:szCs w:val="24"/>
                    <w:rtl/>
                  </w:rPr>
                  <w:t>☒</w:t>
                </w:r>
              </w:p>
            </w:tc>
          </w:sdtContent>
        </w:sdt>
        <w:tc>
          <w:tcPr>
            <w:tcW w:w="8558" w:type="dxa"/>
            <w:shd w:val="clear" w:color="auto" w:fill="auto"/>
          </w:tcPr>
          <w:p w14:paraId="21387494" w14:textId="77777777" w:rsidR="00226BED" w:rsidRPr="007A3EF9" w:rsidRDefault="00226BED" w:rsidP="00556007">
            <w:pPr>
              <w:rPr>
                <w:rFonts w:cs="Times New Roman"/>
                <w:b/>
                <w:bCs/>
                <w:szCs w:val="22"/>
              </w:rPr>
            </w:pPr>
            <w:r w:rsidRPr="007A3EF9">
              <w:rPr>
                <w:rFonts w:cs="Times New Roman"/>
                <w:sz w:val="19"/>
                <w:szCs w:val="19"/>
                <w:lang w:eastAsia="en-US"/>
              </w:rPr>
              <w:t xml:space="preserve">None </w:t>
            </w:r>
          </w:p>
        </w:tc>
      </w:tr>
      <w:tr w:rsidR="00226BED" w:rsidRPr="00385159" w14:paraId="0F570605" w14:textId="77777777" w:rsidTr="00556007">
        <w:sdt>
          <w:sdtPr>
            <w:rPr>
              <w:rFonts w:cs="MS Gothic"/>
              <w:b/>
              <w:bCs/>
              <w:sz w:val="24"/>
              <w:szCs w:val="24"/>
            </w:rPr>
            <w:id w:val="1359462194"/>
            <w14:checkbox>
              <w14:checked w14:val="0"/>
              <w14:checkedState w14:val="2612" w14:font="MS Gothic"/>
              <w14:uncheckedState w14:val="2610" w14:font="MS Gothic"/>
            </w14:checkbox>
          </w:sdtPr>
          <w:sdtContent>
            <w:tc>
              <w:tcPr>
                <w:tcW w:w="435" w:type="dxa"/>
                <w:shd w:val="clear" w:color="auto" w:fill="auto"/>
              </w:tcPr>
              <w:p w14:paraId="75C82E8B" w14:textId="1C872256" w:rsidR="00226BED" w:rsidRPr="007A3EF9" w:rsidRDefault="00BA76AD" w:rsidP="00556007">
                <w:pPr>
                  <w:rPr>
                    <w:rFonts w:cs="FrankRuehl"/>
                    <w:b/>
                    <w:bCs/>
                    <w:szCs w:val="22"/>
                  </w:rPr>
                </w:pPr>
                <w:r w:rsidRPr="003569F2">
                  <w:rPr>
                    <w:rFonts w:ascii="MS Gothic" w:eastAsia="MS Gothic" w:hAnsi="MS Gothic" w:cs="MS Gothic" w:hint="eastAsia"/>
                    <w:b/>
                    <w:bCs/>
                    <w:sz w:val="24"/>
                    <w:szCs w:val="24"/>
                    <w:rtl/>
                  </w:rPr>
                  <w:t>☐</w:t>
                </w:r>
              </w:p>
            </w:tc>
          </w:sdtContent>
        </w:sdt>
        <w:tc>
          <w:tcPr>
            <w:tcW w:w="8558" w:type="dxa"/>
            <w:shd w:val="clear" w:color="auto" w:fill="auto"/>
          </w:tcPr>
          <w:p w14:paraId="1BAE78A5" w14:textId="77777777" w:rsidR="00226BED" w:rsidRPr="007A3EF9" w:rsidRDefault="00226BED" w:rsidP="00556007">
            <w:pPr>
              <w:rPr>
                <w:rFonts w:cs="Times New Roman"/>
                <w:b/>
                <w:bCs/>
                <w:szCs w:val="22"/>
              </w:rPr>
            </w:pPr>
            <w:r w:rsidRPr="007A3EF9">
              <w:rPr>
                <w:rFonts w:cs="Times New Roman"/>
                <w:sz w:val="19"/>
                <w:szCs w:val="19"/>
                <w:lang w:eastAsia="en-US"/>
              </w:rPr>
              <w:t>Yes, Prior References:</w:t>
            </w:r>
          </w:p>
        </w:tc>
      </w:tr>
    </w:tbl>
    <w:p w14:paraId="188EAA83"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4"/>
        <w:gridCol w:w="1570"/>
        <w:gridCol w:w="4252"/>
        <w:gridCol w:w="1418"/>
      </w:tblGrid>
      <w:tr w:rsidR="00226BED" w14:paraId="27BD0B92" w14:textId="77777777" w:rsidTr="00556007">
        <w:trPr>
          <w:jc w:val="right"/>
        </w:trPr>
        <w:tc>
          <w:tcPr>
            <w:tcW w:w="2224" w:type="dxa"/>
            <w:tcBorders>
              <w:bottom w:val="single" w:sz="4" w:space="0" w:color="auto"/>
            </w:tcBorders>
          </w:tcPr>
          <w:p w14:paraId="34301C03" w14:textId="77777777" w:rsidR="00226BED" w:rsidRDefault="00226BED" w:rsidP="00556007">
            <w:pPr>
              <w:pStyle w:val="2"/>
              <w:framePr w:wrap="around" w:y="147"/>
              <w:rPr>
                <w:rtl/>
              </w:rPr>
            </w:pPr>
            <w:r>
              <w:t>Title</w:t>
            </w:r>
          </w:p>
        </w:tc>
        <w:tc>
          <w:tcPr>
            <w:tcW w:w="1570" w:type="dxa"/>
            <w:tcBorders>
              <w:bottom w:val="single" w:sz="4" w:space="0" w:color="auto"/>
            </w:tcBorders>
          </w:tcPr>
          <w:p w14:paraId="34AF7050" w14:textId="77777777" w:rsidR="00226BED" w:rsidRDefault="00226BED" w:rsidP="00556007">
            <w:pPr>
              <w:framePr w:hSpace="180" w:wrap="around" w:vAnchor="text" w:hAnchor="margin" w:y="147"/>
              <w:rPr>
                <w:b/>
                <w:bCs/>
                <w:rtl/>
              </w:rPr>
            </w:pPr>
            <w:r>
              <w:rPr>
                <w:b/>
                <w:bCs/>
              </w:rPr>
              <w:t>Authors</w:t>
            </w:r>
          </w:p>
        </w:tc>
        <w:tc>
          <w:tcPr>
            <w:tcW w:w="4252" w:type="dxa"/>
            <w:tcBorders>
              <w:bottom w:val="single" w:sz="4" w:space="0" w:color="auto"/>
            </w:tcBorders>
          </w:tcPr>
          <w:p w14:paraId="49748301" w14:textId="77777777" w:rsidR="00226BED" w:rsidRDefault="00226BED" w:rsidP="00556007">
            <w:pPr>
              <w:framePr w:hSpace="180" w:wrap="around" w:vAnchor="text" w:hAnchor="margin" w:y="147"/>
              <w:rPr>
                <w:b/>
                <w:bCs/>
              </w:rPr>
            </w:pPr>
            <w:r>
              <w:rPr>
                <w:b/>
                <w:bCs/>
              </w:rPr>
              <w:t>Place of Publication (journal/conference/thesis)</w:t>
            </w:r>
          </w:p>
          <w:p w14:paraId="15D2A451" w14:textId="77777777" w:rsidR="00226BED" w:rsidRDefault="00226BED" w:rsidP="00556007">
            <w:pPr>
              <w:framePr w:hSpace="180" w:wrap="around" w:vAnchor="text" w:hAnchor="margin" w:y="147"/>
              <w:rPr>
                <w:b/>
                <w:bCs/>
                <w:rtl/>
              </w:rPr>
            </w:pPr>
            <w:r>
              <w:rPr>
                <w:b/>
                <w:bCs/>
              </w:rPr>
              <w:t>include complete bibliographic information</w:t>
            </w:r>
          </w:p>
        </w:tc>
        <w:tc>
          <w:tcPr>
            <w:tcW w:w="1418" w:type="dxa"/>
            <w:tcBorders>
              <w:bottom w:val="single" w:sz="4" w:space="0" w:color="auto"/>
            </w:tcBorders>
          </w:tcPr>
          <w:p w14:paraId="4CF680EE" w14:textId="77777777" w:rsidR="00226BED" w:rsidRDefault="00226BED" w:rsidP="00556007">
            <w:pPr>
              <w:framePr w:hSpace="180" w:wrap="around" w:vAnchor="text" w:hAnchor="margin" w:y="147"/>
              <w:rPr>
                <w:b/>
                <w:bCs/>
                <w:rtl/>
              </w:rPr>
            </w:pPr>
            <w:r>
              <w:rPr>
                <w:b/>
                <w:bCs/>
              </w:rPr>
              <w:t>Publication Date</w:t>
            </w:r>
          </w:p>
        </w:tc>
      </w:tr>
      <w:tr w:rsidR="00226BED" w14:paraId="5E96D637" w14:textId="77777777" w:rsidTr="00556007">
        <w:trPr>
          <w:jc w:val="right"/>
        </w:trPr>
        <w:tc>
          <w:tcPr>
            <w:tcW w:w="2224" w:type="dxa"/>
            <w:shd w:val="clear" w:color="auto" w:fill="auto"/>
          </w:tcPr>
          <w:p w14:paraId="1A71A31A" w14:textId="77777777" w:rsidR="00226BED" w:rsidRPr="00284E25" w:rsidRDefault="00226BED" w:rsidP="00556007">
            <w:pPr>
              <w:framePr w:hSpace="180" w:wrap="around" w:vAnchor="text" w:hAnchor="margin" w:y="147"/>
              <w:rPr>
                <w:b/>
                <w:bCs/>
                <w:highlight w:val="yellow"/>
                <w:rtl/>
              </w:rPr>
            </w:pPr>
            <w:r w:rsidRPr="00284E25">
              <w:rPr>
                <w:b/>
                <w:bCs/>
                <w:highlight w:val="yellow"/>
                <w:rtl/>
              </w:rPr>
              <w:fldChar w:fldCharType="begin">
                <w:ffData>
                  <w:name w:val="Text41"/>
                  <w:enabled/>
                  <w:calcOnExit w:val="0"/>
                  <w:textInput/>
                </w:ffData>
              </w:fldChar>
            </w:r>
            <w:bookmarkStart w:id="10" w:name="Text41"/>
            <w:r w:rsidRPr="00284E25">
              <w:rPr>
                <w:b/>
                <w:bCs/>
                <w:highlight w:val="yellow"/>
                <w:rtl/>
              </w:rPr>
              <w:instrText xml:space="preserve"> </w:instrText>
            </w:r>
            <w:r w:rsidRPr="00284E25">
              <w:rPr>
                <w:b/>
                <w:bCs/>
                <w:highlight w:val="yellow"/>
              </w:rPr>
              <w:instrText>FORMTEXT</w:instrText>
            </w:r>
            <w:r w:rsidRPr="00284E25">
              <w:rPr>
                <w:b/>
                <w:bCs/>
                <w:highlight w:val="yellow"/>
                <w:rtl/>
              </w:rPr>
              <w:instrText xml:space="preserve"> </w:instrText>
            </w:r>
            <w:r w:rsidRPr="00284E25">
              <w:rPr>
                <w:b/>
                <w:bCs/>
                <w:highlight w:val="yellow"/>
                <w:rtl/>
              </w:rPr>
            </w:r>
            <w:r w:rsidRPr="00284E25">
              <w:rPr>
                <w:b/>
                <w:bCs/>
                <w:highlight w:val="yellow"/>
                <w:rtl/>
              </w:rPr>
              <w:fldChar w:fldCharType="separate"/>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highlight w:val="yellow"/>
                <w:rtl/>
              </w:rPr>
              <w:fldChar w:fldCharType="end"/>
            </w:r>
            <w:bookmarkEnd w:id="10"/>
          </w:p>
        </w:tc>
        <w:tc>
          <w:tcPr>
            <w:tcW w:w="1570" w:type="dxa"/>
            <w:shd w:val="clear" w:color="auto" w:fill="auto"/>
          </w:tcPr>
          <w:p w14:paraId="148AE5BA" w14:textId="77777777" w:rsidR="00226BED" w:rsidRPr="00284E25" w:rsidRDefault="00226BED" w:rsidP="00556007">
            <w:pPr>
              <w:framePr w:hSpace="180" w:wrap="around" w:vAnchor="text" w:hAnchor="margin" w:y="147"/>
              <w:rPr>
                <w:b/>
                <w:bCs/>
                <w:highlight w:val="yellow"/>
                <w:rtl/>
              </w:rPr>
            </w:pPr>
            <w:r w:rsidRPr="00284E25">
              <w:rPr>
                <w:b/>
                <w:bCs/>
                <w:highlight w:val="yellow"/>
              </w:rPr>
              <w:fldChar w:fldCharType="begin">
                <w:ffData>
                  <w:name w:val="Text42"/>
                  <w:enabled/>
                  <w:calcOnExit w:val="0"/>
                  <w:textInput/>
                </w:ffData>
              </w:fldChar>
            </w:r>
            <w:bookmarkStart w:id="11" w:name="Text42"/>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bookmarkEnd w:id="11"/>
          </w:p>
        </w:tc>
        <w:tc>
          <w:tcPr>
            <w:tcW w:w="4252" w:type="dxa"/>
            <w:shd w:val="clear" w:color="auto" w:fill="auto"/>
          </w:tcPr>
          <w:p w14:paraId="2F9BDCC6" w14:textId="77777777" w:rsidR="00226BED" w:rsidRPr="00284E25" w:rsidRDefault="00226BED" w:rsidP="00556007">
            <w:pPr>
              <w:framePr w:hSpace="180" w:wrap="around" w:vAnchor="text" w:hAnchor="margin" w:y="147"/>
              <w:rPr>
                <w:b/>
                <w:bCs/>
                <w:highlight w:val="yellow"/>
                <w:rtl/>
              </w:rPr>
            </w:pPr>
            <w:r w:rsidRPr="00284E25">
              <w:rPr>
                <w:b/>
                <w:bCs/>
                <w:highlight w:val="yellow"/>
              </w:rPr>
              <w:fldChar w:fldCharType="begin">
                <w:ffData>
                  <w:name w:val="Text43"/>
                  <w:enabled/>
                  <w:calcOnExit w:val="0"/>
                  <w:textInput/>
                </w:ffData>
              </w:fldChar>
            </w:r>
            <w:bookmarkStart w:id="12" w:name="Text43"/>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bookmarkEnd w:id="12"/>
          </w:p>
        </w:tc>
        <w:tc>
          <w:tcPr>
            <w:tcW w:w="1418" w:type="dxa"/>
            <w:shd w:val="clear" w:color="auto" w:fill="auto"/>
          </w:tcPr>
          <w:p w14:paraId="0971675B" w14:textId="77777777" w:rsidR="00226BED" w:rsidRPr="00284E25" w:rsidRDefault="00226BED" w:rsidP="00556007">
            <w:pPr>
              <w:framePr w:hSpace="180" w:wrap="around" w:vAnchor="text" w:hAnchor="margin" w:y="147"/>
              <w:rPr>
                <w:b/>
                <w:bCs/>
                <w:highlight w:val="yellow"/>
                <w:rtl/>
              </w:rPr>
            </w:pPr>
            <w:r w:rsidRPr="00284E25">
              <w:rPr>
                <w:b/>
                <w:bCs/>
                <w:highlight w:val="yellow"/>
              </w:rPr>
              <w:fldChar w:fldCharType="begin">
                <w:ffData>
                  <w:name w:val="Text44"/>
                  <w:enabled/>
                  <w:calcOnExit w:val="0"/>
                  <w:textInput/>
                </w:ffData>
              </w:fldChar>
            </w:r>
            <w:bookmarkStart w:id="13" w:name="Text44"/>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bookmarkEnd w:id="13"/>
          </w:p>
        </w:tc>
      </w:tr>
      <w:tr w:rsidR="00226BED" w14:paraId="076BDF18" w14:textId="77777777" w:rsidTr="00556007">
        <w:tblPrEx>
          <w:jc w:val="left"/>
        </w:tblPrEx>
        <w:tc>
          <w:tcPr>
            <w:tcW w:w="2224" w:type="dxa"/>
            <w:shd w:val="clear" w:color="auto" w:fill="auto"/>
          </w:tcPr>
          <w:p w14:paraId="5BA4D2BF" w14:textId="77777777" w:rsidR="00226BED" w:rsidRPr="00284E25" w:rsidRDefault="00226BED" w:rsidP="00556007">
            <w:pPr>
              <w:framePr w:hSpace="180" w:wrap="around" w:vAnchor="text" w:hAnchor="margin" w:y="147"/>
              <w:rPr>
                <w:b/>
                <w:bCs/>
                <w:highlight w:val="yellow"/>
                <w:rtl/>
              </w:rPr>
            </w:pPr>
            <w:r w:rsidRPr="00284E25">
              <w:rPr>
                <w:b/>
                <w:bCs/>
                <w:highlight w:val="yellow"/>
              </w:rPr>
              <w:fldChar w:fldCharType="begin">
                <w:ffData>
                  <w:name w:val="Text13"/>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r w:rsidRPr="00284E25">
              <w:rPr>
                <w:b/>
                <w:bCs/>
                <w:highlight w:val="yellow"/>
                <w:rtl/>
              </w:rPr>
              <w:fldChar w:fldCharType="begin">
                <w:ffData>
                  <w:name w:val="Text41"/>
                  <w:enabled/>
                  <w:calcOnExit w:val="0"/>
                  <w:textInput/>
                </w:ffData>
              </w:fldChar>
            </w:r>
            <w:r w:rsidRPr="00284E25">
              <w:rPr>
                <w:b/>
                <w:bCs/>
                <w:highlight w:val="yellow"/>
                <w:rtl/>
              </w:rPr>
              <w:instrText xml:space="preserve"> </w:instrText>
            </w:r>
            <w:r w:rsidRPr="00284E25">
              <w:rPr>
                <w:b/>
                <w:bCs/>
                <w:highlight w:val="yellow"/>
              </w:rPr>
              <w:instrText>FORMTEXT</w:instrText>
            </w:r>
            <w:r w:rsidRPr="00284E25">
              <w:rPr>
                <w:b/>
                <w:bCs/>
                <w:highlight w:val="yellow"/>
                <w:rtl/>
              </w:rPr>
              <w:instrText xml:space="preserve"> </w:instrText>
            </w:r>
            <w:r w:rsidRPr="00284E25">
              <w:rPr>
                <w:b/>
                <w:bCs/>
                <w:highlight w:val="yellow"/>
                <w:rtl/>
              </w:rPr>
            </w:r>
            <w:r w:rsidRPr="00284E25">
              <w:rPr>
                <w:b/>
                <w:bCs/>
                <w:highlight w:val="yellow"/>
                <w:rtl/>
              </w:rPr>
              <w:fldChar w:fldCharType="separate"/>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highlight w:val="yellow"/>
                <w:rtl/>
              </w:rPr>
              <w:fldChar w:fldCharType="end"/>
            </w:r>
          </w:p>
        </w:tc>
        <w:tc>
          <w:tcPr>
            <w:tcW w:w="1570" w:type="dxa"/>
            <w:shd w:val="clear" w:color="auto" w:fill="auto"/>
          </w:tcPr>
          <w:p w14:paraId="5D35D043" w14:textId="77777777" w:rsidR="00226BED" w:rsidRPr="00284E25" w:rsidRDefault="00226BED" w:rsidP="00556007">
            <w:pPr>
              <w:framePr w:hSpace="180" w:wrap="around" w:vAnchor="text" w:hAnchor="margin" w:y="147"/>
              <w:rPr>
                <w:b/>
                <w:bCs/>
                <w:highlight w:val="yellow"/>
                <w:rtl/>
              </w:rPr>
            </w:pPr>
            <w:r w:rsidRPr="00284E25">
              <w:rPr>
                <w:b/>
                <w:bCs/>
                <w:highlight w:val="yellow"/>
              </w:rPr>
              <w:fldChar w:fldCharType="begin">
                <w:ffData>
                  <w:name w:val="Text42"/>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c>
          <w:tcPr>
            <w:tcW w:w="4252" w:type="dxa"/>
            <w:shd w:val="clear" w:color="auto" w:fill="auto"/>
          </w:tcPr>
          <w:p w14:paraId="7483833D" w14:textId="77777777" w:rsidR="00226BED" w:rsidRPr="00284E25" w:rsidRDefault="00226BED" w:rsidP="00556007">
            <w:pPr>
              <w:framePr w:hSpace="180" w:wrap="around" w:vAnchor="text" w:hAnchor="margin" w:y="147"/>
              <w:rPr>
                <w:b/>
                <w:bCs/>
                <w:highlight w:val="yellow"/>
                <w:rtl/>
              </w:rPr>
            </w:pPr>
            <w:r w:rsidRPr="00284E25">
              <w:rPr>
                <w:b/>
                <w:bCs/>
                <w:highlight w:val="yellow"/>
              </w:rPr>
              <w:fldChar w:fldCharType="begin">
                <w:ffData>
                  <w:name w:val="Text43"/>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c>
          <w:tcPr>
            <w:tcW w:w="1418" w:type="dxa"/>
            <w:shd w:val="clear" w:color="auto" w:fill="auto"/>
          </w:tcPr>
          <w:p w14:paraId="744EA063" w14:textId="77777777" w:rsidR="00226BED" w:rsidRPr="00284E25" w:rsidRDefault="00226BED" w:rsidP="00556007">
            <w:pPr>
              <w:framePr w:hSpace="180" w:wrap="around" w:vAnchor="text" w:hAnchor="margin" w:y="147"/>
              <w:rPr>
                <w:b/>
                <w:bCs/>
                <w:highlight w:val="yellow"/>
                <w:rtl/>
              </w:rPr>
            </w:pPr>
            <w:r w:rsidRPr="00284E25">
              <w:rPr>
                <w:b/>
                <w:bCs/>
                <w:highlight w:val="yellow"/>
              </w:rPr>
              <w:fldChar w:fldCharType="begin">
                <w:ffData>
                  <w:name w:val="Text44"/>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r>
      <w:tr w:rsidR="00226BED" w14:paraId="2CE8C700" w14:textId="77777777" w:rsidTr="00556007">
        <w:tblPrEx>
          <w:jc w:val="left"/>
        </w:tblPrEx>
        <w:tc>
          <w:tcPr>
            <w:tcW w:w="2224" w:type="dxa"/>
            <w:shd w:val="clear" w:color="auto" w:fill="auto"/>
          </w:tcPr>
          <w:p w14:paraId="505A4933" w14:textId="77777777" w:rsidR="00226BED" w:rsidRPr="00284E25" w:rsidRDefault="00226BED" w:rsidP="00556007">
            <w:pPr>
              <w:framePr w:hSpace="180" w:wrap="around" w:vAnchor="text" w:hAnchor="margin" w:y="147"/>
              <w:rPr>
                <w:b/>
                <w:bCs/>
                <w:highlight w:val="yellow"/>
                <w:rtl/>
              </w:rPr>
            </w:pPr>
            <w:r w:rsidRPr="00284E25">
              <w:rPr>
                <w:b/>
                <w:bCs/>
                <w:highlight w:val="yellow"/>
              </w:rPr>
              <w:fldChar w:fldCharType="begin">
                <w:ffData>
                  <w:name w:val="Text13"/>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r w:rsidRPr="00284E25">
              <w:rPr>
                <w:b/>
                <w:bCs/>
                <w:highlight w:val="yellow"/>
                <w:rtl/>
              </w:rPr>
              <w:fldChar w:fldCharType="begin">
                <w:ffData>
                  <w:name w:val="Text41"/>
                  <w:enabled/>
                  <w:calcOnExit w:val="0"/>
                  <w:textInput/>
                </w:ffData>
              </w:fldChar>
            </w:r>
            <w:r w:rsidRPr="00284E25">
              <w:rPr>
                <w:b/>
                <w:bCs/>
                <w:highlight w:val="yellow"/>
                <w:rtl/>
              </w:rPr>
              <w:instrText xml:space="preserve"> </w:instrText>
            </w:r>
            <w:r w:rsidRPr="00284E25">
              <w:rPr>
                <w:b/>
                <w:bCs/>
                <w:highlight w:val="yellow"/>
              </w:rPr>
              <w:instrText>FORMTEXT</w:instrText>
            </w:r>
            <w:r w:rsidRPr="00284E25">
              <w:rPr>
                <w:b/>
                <w:bCs/>
                <w:highlight w:val="yellow"/>
                <w:rtl/>
              </w:rPr>
              <w:instrText xml:space="preserve"> </w:instrText>
            </w:r>
            <w:r w:rsidRPr="00284E25">
              <w:rPr>
                <w:b/>
                <w:bCs/>
                <w:highlight w:val="yellow"/>
                <w:rtl/>
              </w:rPr>
            </w:r>
            <w:r w:rsidRPr="00284E25">
              <w:rPr>
                <w:b/>
                <w:bCs/>
                <w:highlight w:val="yellow"/>
                <w:rtl/>
              </w:rPr>
              <w:fldChar w:fldCharType="separate"/>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highlight w:val="yellow"/>
                <w:rtl/>
              </w:rPr>
              <w:fldChar w:fldCharType="end"/>
            </w:r>
          </w:p>
        </w:tc>
        <w:tc>
          <w:tcPr>
            <w:tcW w:w="1570" w:type="dxa"/>
            <w:shd w:val="clear" w:color="auto" w:fill="auto"/>
          </w:tcPr>
          <w:p w14:paraId="32B70D2F" w14:textId="77777777" w:rsidR="00226BED" w:rsidRPr="00284E25" w:rsidRDefault="00226BED" w:rsidP="00556007">
            <w:pPr>
              <w:framePr w:hSpace="180" w:wrap="around" w:vAnchor="text" w:hAnchor="margin" w:y="147"/>
              <w:rPr>
                <w:b/>
                <w:bCs/>
                <w:highlight w:val="yellow"/>
                <w:rtl/>
              </w:rPr>
            </w:pPr>
            <w:r w:rsidRPr="00284E25">
              <w:rPr>
                <w:b/>
                <w:bCs/>
                <w:highlight w:val="yellow"/>
              </w:rPr>
              <w:fldChar w:fldCharType="begin">
                <w:ffData>
                  <w:name w:val="Text42"/>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c>
          <w:tcPr>
            <w:tcW w:w="4252" w:type="dxa"/>
            <w:shd w:val="clear" w:color="auto" w:fill="auto"/>
          </w:tcPr>
          <w:p w14:paraId="33818DE1" w14:textId="77777777" w:rsidR="00226BED" w:rsidRPr="00284E25" w:rsidRDefault="00226BED" w:rsidP="00556007">
            <w:pPr>
              <w:framePr w:hSpace="180" w:wrap="around" w:vAnchor="text" w:hAnchor="margin" w:y="147"/>
              <w:rPr>
                <w:b/>
                <w:bCs/>
                <w:highlight w:val="yellow"/>
                <w:rtl/>
              </w:rPr>
            </w:pPr>
            <w:r w:rsidRPr="00284E25">
              <w:rPr>
                <w:b/>
                <w:bCs/>
                <w:highlight w:val="yellow"/>
              </w:rPr>
              <w:fldChar w:fldCharType="begin">
                <w:ffData>
                  <w:name w:val="Text43"/>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c>
          <w:tcPr>
            <w:tcW w:w="1418" w:type="dxa"/>
            <w:shd w:val="clear" w:color="auto" w:fill="auto"/>
          </w:tcPr>
          <w:p w14:paraId="0C2CC75C" w14:textId="77777777" w:rsidR="00226BED" w:rsidRPr="00284E25" w:rsidRDefault="00226BED" w:rsidP="00556007">
            <w:pPr>
              <w:framePr w:hSpace="180" w:wrap="around" w:vAnchor="text" w:hAnchor="margin" w:y="147"/>
              <w:rPr>
                <w:b/>
                <w:bCs/>
                <w:highlight w:val="yellow"/>
                <w:rtl/>
              </w:rPr>
            </w:pPr>
            <w:r w:rsidRPr="00284E25">
              <w:rPr>
                <w:b/>
                <w:bCs/>
                <w:highlight w:val="yellow"/>
              </w:rPr>
              <w:fldChar w:fldCharType="begin">
                <w:ffData>
                  <w:name w:val="Text44"/>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r>
      <w:tr w:rsidR="00226BED" w14:paraId="317C13E5" w14:textId="77777777" w:rsidTr="00556007">
        <w:tblPrEx>
          <w:jc w:val="left"/>
        </w:tblPrEx>
        <w:tc>
          <w:tcPr>
            <w:tcW w:w="2224" w:type="dxa"/>
            <w:shd w:val="clear" w:color="auto" w:fill="auto"/>
          </w:tcPr>
          <w:p w14:paraId="792715C6" w14:textId="77777777" w:rsidR="00226BED" w:rsidRPr="00284E25" w:rsidRDefault="00226BED" w:rsidP="00556007">
            <w:pPr>
              <w:framePr w:hSpace="180" w:wrap="around" w:vAnchor="text" w:hAnchor="margin" w:y="147"/>
              <w:rPr>
                <w:b/>
                <w:bCs/>
                <w:highlight w:val="yellow"/>
                <w:rtl/>
              </w:rPr>
            </w:pPr>
            <w:r w:rsidRPr="00284E25">
              <w:rPr>
                <w:b/>
                <w:bCs/>
                <w:highlight w:val="yellow"/>
              </w:rPr>
              <w:fldChar w:fldCharType="begin">
                <w:ffData>
                  <w:name w:val="Text13"/>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r w:rsidRPr="00284E25">
              <w:rPr>
                <w:b/>
                <w:bCs/>
                <w:highlight w:val="yellow"/>
                <w:rtl/>
              </w:rPr>
              <w:fldChar w:fldCharType="begin">
                <w:ffData>
                  <w:name w:val="Text41"/>
                  <w:enabled/>
                  <w:calcOnExit w:val="0"/>
                  <w:textInput/>
                </w:ffData>
              </w:fldChar>
            </w:r>
            <w:r w:rsidRPr="00284E25">
              <w:rPr>
                <w:b/>
                <w:bCs/>
                <w:highlight w:val="yellow"/>
                <w:rtl/>
              </w:rPr>
              <w:instrText xml:space="preserve"> </w:instrText>
            </w:r>
            <w:r w:rsidRPr="00284E25">
              <w:rPr>
                <w:b/>
                <w:bCs/>
                <w:highlight w:val="yellow"/>
              </w:rPr>
              <w:instrText>FORMTEXT</w:instrText>
            </w:r>
            <w:r w:rsidRPr="00284E25">
              <w:rPr>
                <w:b/>
                <w:bCs/>
                <w:highlight w:val="yellow"/>
                <w:rtl/>
              </w:rPr>
              <w:instrText xml:space="preserve"> </w:instrText>
            </w:r>
            <w:r w:rsidRPr="00284E25">
              <w:rPr>
                <w:b/>
                <w:bCs/>
                <w:highlight w:val="yellow"/>
                <w:rtl/>
              </w:rPr>
            </w:r>
            <w:r w:rsidRPr="00284E25">
              <w:rPr>
                <w:b/>
                <w:bCs/>
                <w:highlight w:val="yellow"/>
                <w:rtl/>
              </w:rPr>
              <w:fldChar w:fldCharType="separate"/>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highlight w:val="yellow"/>
                <w:rtl/>
              </w:rPr>
              <w:fldChar w:fldCharType="end"/>
            </w:r>
          </w:p>
        </w:tc>
        <w:tc>
          <w:tcPr>
            <w:tcW w:w="1570" w:type="dxa"/>
            <w:shd w:val="clear" w:color="auto" w:fill="auto"/>
          </w:tcPr>
          <w:p w14:paraId="6B7B57C5" w14:textId="77777777" w:rsidR="00226BED" w:rsidRPr="00284E25" w:rsidRDefault="00226BED" w:rsidP="00556007">
            <w:pPr>
              <w:framePr w:hSpace="180" w:wrap="around" w:vAnchor="text" w:hAnchor="margin" w:y="147"/>
              <w:rPr>
                <w:b/>
                <w:bCs/>
                <w:highlight w:val="yellow"/>
                <w:rtl/>
              </w:rPr>
            </w:pPr>
            <w:r w:rsidRPr="00284E25">
              <w:rPr>
                <w:b/>
                <w:bCs/>
                <w:highlight w:val="yellow"/>
              </w:rPr>
              <w:fldChar w:fldCharType="begin">
                <w:ffData>
                  <w:name w:val="Text42"/>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c>
          <w:tcPr>
            <w:tcW w:w="4252" w:type="dxa"/>
            <w:shd w:val="clear" w:color="auto" w:fill="auto"/>
          </w:tcPr>
          <w:p w14:paraId="75E310BB" w14:textId="77777777" w:rsidR="00226BED" w:rsidRPr="00284E25" w:rsidRDefault="00226BED" w:rsidP="00556007">
            <w:pPr>
              <w:framePr w:hSpace="180" w:wrap="around" w:vAnchor="text" w:hAnchor="margin" w:y="147"/>
              <w:rPr>
                <w:b/>
                <w:bCs/>
                <w:highlight w:val="yellow"/>
                <w:rtl/>
              </w:rPr>
            </w:pPr>
            <w:r w:rsidRPr="00284E25">
              <w:rPr>
                <w:b/>
                <w:bCs/>
                <w:highlight w:val="yellow"/>
              </w:rPr>
              <w:fldChar w:fldCharType="begin">
                <w:ffData>
                  <w:name w:val="Text43"/>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c>
          <w:tcPr>
            <w:tcW w:w="1418" w:type="dxa"/>
            <w:shd w:val="clear" w:color="auto" w:fill="auto"/>
          </w:tcPr>
          <w:p w14:paraId="2305D2FE" w14:textId="77777777" w:rsidR="00226BED" w:rsidRPr="00284E25" w:rsidRDefault="00226BED" w:rsidP="00556007">
            <w:pPr>
              <w:framePr w:hSpace="180" w:wrap="around" w:vAnchor="text" w:hAnchor="margin" w:y="147"/>
              <w:rPr>
                <w:b/>
                <w:bCs/>
                <w:highlight w:val="yellow"/>
                <w:rtl/>
              </w:rPr>
            </w:pPr>
            <w:r w:rsidRPr="00284E25">
              <w:rPr>
                <w:b/>
                <w:bCs/>
                <w:highlight w:val="yellow"/>
              </w:rPr>
              <w:fldChar w:fldCharType="begin">
                <w:ffData>
                  <w:name w:val="Text44"/>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r>
    </w:tbl>
    <w:p w14:paraId="001405D2"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1B3003A9"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r w:rsidRPr="003A41E6">
        <w:rPr>
          <w:b/>
          <w:bCs/>
          <w:highlight w:val="yellow"/>
          <w:u w:val="single"/>
          <w:lang w:eastAsia="en-US"/>
        </w:rPr>
        <w:t>Relevant Publications by others</w:t>
      </w:r>
      <w:r w:rsidRPr="00AA7B75">
        <w:rPr>
          <w:b/>
          <w:bCs/>
          <w:u w:val="single"/>
          <w:lang w:eastAsia="en-US"/>
        </w:rPr>
        <w:t>:</w:t>
      </w:r>
    </w:p>
    <w:tbl>
      <w:tblPr>
        <w:tblW w:w="8993" w:type="dxa"/>
        <w:tblInd w:w="534" w:type="dxa"/>
        <w:tblLook w:val="04A0" w:firstRow="1" w:lastRow="0" w:firstColumn="1" w:lastColumn="0" w:noHBand="0" w:noVBand="1"/>
      </w:tblPr>
      <w:tblGrid>
        <w:gridCol w:w="457"/>
        <w:gridCol w:w="8536"/>
      </w:tblGrid>
      <w:tr w:rsidR="00226BED" w:rsidRPr="00385159" w14:paraId="129A468C" w14:textId="77777777" w:rsidTr="00556007">
        <w:sdt>
          <w:sdtPr>
            <w:rPr>
              <w:rFonts w:cs="MS Gothic"/>
              <w:b/>
              <w:bCs/>
              <w:sz w:val="24"/>
              <w:szCs w:val="24"/>
            </w:rPr>
            <w:id w:val="1030457054"/>
            <w14:checkbox>
              <w14:checked w14:val="1"/>
              <w14:checkedState w14:val="2612" w14:font="MS Gothic"/>
              <w14:uncheckedState w14:val="2610" w14:font="MS Gothic"/>
            </w14:checkbox>
          </w:sdtPr>
          <w:sdtContent>
            <w:tc>
              <w:tcPr>
                <w:tcW w:w="435" w:type="dxa"/>
                <w:shd w:val="clear" w:color="auto" w:fill="auto"/>
              </w:tcPr>
              <w:p w14:paraId="1C0930FB" w14:textId="1690DE08" w:rsidR="00226BED" w:rsidRPr="007A3EF9" w:rsidRDefault="009C10D8" w:rsidP="00556007">
                <w:pPr>
                  <w:rPr>
                    <w:rFonts w:cs="FrankRuehl"/>
                    <w:b/>
                    <w:bCs/>
                    <w:szCs w:val="22"/>
                  </w:rPr>
                </w:pPr>
                <w:r>
                  <w:rPr>
                    <w:rFonts w:ascii="MS Gothic" w:eastAsia="MS Gothic" w:hAnsi="MS Gothic" w:cs="MS Gothic" w:hint="eastAsia"/>
                    <w:b/>
                    <w:bCs/>
                    <w:sz w:val="24"/>
                    <w:szCs w:val="24"/>
                    <w:rtl/>
                  </w:rPr>
                  <w:t>☒</w:t>
                </w:r>
              </w:p>
            </w:tc>
          </w:sdtContent>
        </w:sdt>
        <w:tc>
          <w:tcPr>
            <w:tcW w:w="8558" w:type="dxa"/>
            <w:shd w:val="clear" w:color="auto" w:fill="auto"/>
          </w:tcPr>
          <w:p w14:paraId="27A8D258" w14:textId="77777777" w:rsidR="00226BED" w:rsidRPr="007A3EF9" w:rsidRDefault="00226BED" w:rsidP="00556007">
            <w:pPr>
              <w:rPr>
                <w:rFonts w:cs="Times New Roman"/>
                <w:b/>
                <w:bCs/>
                <w:szCs w:val="22"/>
              </w:rPr>
            </w:pPr>
            <w:r w:rsidRPr="007A3EF9">
              <w:rPr>
                <w:rFonts w:cs="Times New Roman"/>
                <w:sz w:val="19"/>
                <w:szCs w:val="19"/>
                <w:lang w:eastAsia="en-US"/>
              </w:rPr>
              <w:t>None Known</w:t>
            </w:r>
          </w:p>
        </w:tc>
      </w:tr>
      <w:tr w:rsidR="00226BED" w:rsidRPr="00385159" w14:paraId="448422C1" w14:textId="77777777" w:rsidTr="00556007">
        <w:sdt>
          <w:sdtPr>
            <w:rPr>
              <w:rFonts w:cs="MS Gothic"/>
              <w:b/>
              <w:bCs/>
              <w:sz w:val="24"/>
              <w:szCs w:val="24"/>
            </w:rPr>
            <w:id w:val="1571147722"/>
            <w14:checkbox>
              <w14:checked w14:val="0"/>
              <w14:checkedState w14:val="2612" w14:font="MS Gothic"/>
              <w14:uncheckedState w14:val="2610" w14:font="MS Gothic"/>
            </w14:checkbox>
          </w:sdtPr>
          <w:sdtContent>
            <w:tc>
              <w:tcPr>
                <w:tcW w:w="435" w:type="dxa"/>
                <w:shd w:val="clear" w:color="auto" w:fill="auto"/>
              </w:tcPr>
              <w:p w14:paraId="439134C3" w14:textId="675D06F9" w:rsidR="00226BED" w:rsidRPr="007A3EF9" w:rsidRDefault="00BA76AD" w:rsidP="00556007">
                <w:pPr>
                  <w:rPr>
                    <w:rFonts w:cs="FrankRuehl"/>
                    <w:b/>
                    <w:bCs/>
                    <w:szCs w:val="22"/>
                  </w:rPr>
                </w:pPr>
                <w:r w:rsidRPr="003569F2">
                  <w:rPr>
                    <w:rFonts w:ascii="MS Gothic" w:eastAsia="MS Gothic" w:hAnsi="MS Gothic" w:cs="MS Gothic" w:hint="eastAsia"/>
                    <w:b/>
                    <w:bCs/>
                    <w:sz w:val="24"/>
                    <w:szCs w:val="24"/>
                    <w:rtl/>
                  </w:rPr>
                  <w:t>☐</w:t>
                </w:r>
              </w:p>
            </w:tc>
          </w:sdtContent>
        </w:sdt>
        <w:tc>
          <w:tcPr>
            <w:tcW w:w="8558" w:type="dxa"/>
            <w:shd w:val="clear" w:color="auto" w:fill="auto"/>
          </w:tcPr>
          <w:p w14:paraId="34A1F6C1" w14:textId="77777777" w:rsidR="00226BED" w:rsidRPr="007A3EF9" w:rsidRDefault="00226BED" w:rsidP="00556007">
            <w:pPr>
              <w:rPr>
                <w:rFonts w:cs="Times New Roman"/>
                <w:b/>
                <w:bCs/>
                <w:szCs w:val="22"/>
              </w:rPr>
            </w:pPr>
            <w:r w:rsidRPr="007A3EF9">
              <w:rPr>
                <w:rFonts w:cs="Times New Roman"/>
                <w:sz w:val="19"/>
                <w:szCs w:val="19"/>
                <w:lang w:eastAsia="en-US"/>
              </w:rPr>
              <w:t>Yes, Prior References:</w:t>
            </w:r>
          </w:p>
        </w:tc>
      </w:tr>
    </w:tbl>
    <w:p w14:paraId="1C361B62"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4"/>
        <w:gridCol w:w="1570"/>
        <w:gridCol w:w="4252"/>
        <w:gridCol w:w="1418"/>
      </w:tblGrid>
      <w:tr w:rsidR="00226BED" w14:paraId="1CE49DA7" w14:textId="77777777" w:rsidTr="00556007">
        <w:tc>
          <w:tcPr>
            <w:tcW w:w="2224" w:type="dxa"/>
            <w:tcBorders>
              <w:bottom w:val="single" w:sz="4" w:space="0" w:color="auto"/>
            </w:tcBorders>
          </w:tcPr>
          <w:p w14:paraId="62C54D33" w14:textId="77777777" w:rsidR="00226BED" w:rsidRDefault="00226BED" w:rsidP="00556007">
            <w:pPr>
              <w:pStyle w:val="2"/>
              <w:framePr w:hSpace="0" w:wrap="auto" w:vAnchor="margin" w:hAnchor="text" w:yAlign="inline"/>
              <w:rPr>
                <w:rtl/>
              </w:rPr>
            </w:pPr>
            <w:r>
              <w:t>Title</w:t>
            </w:r>
          </w:p>
        </w:tc>
        <w:tc>
          <w:tcPr>
            <w:tcW w:w="1570" w:type="dxa"/>
            <w:tcBorders>
              <w:bottom w:val="single" w:sz="4" w:space="0" w:color="auto"/>
            </w:tcBorders>
          </w:tcPr>
          <w:p w14:paraId="462F8C1F" w14:textId="77777777" w:rsidR="00226BED" w:rsidRDefault="00226BED" w:rsidP="00556007">
            <w:pPr>
              <w:rPr>
                <w:b/>
                <w:bCs/>
                <w:rtl/>
              </w:rPr>
            </w:pPr>
            <w:r>
              <w:rPr>
                <w:b/>
                <w:bCs/>
              </w:rPr>
              <w:t>Authors</w:t>
            </w:r>
          </w:p>
        </w:tc>
        <w:tc>
          <w:tcPr>
            <w:tcW w:w="4252" w:type="dxa"/>
            <w:tcBorders>
              <w:bottom w:val="single" w:sz="4" w:space="0" w:color="auto"/>
            </w:tcBorders>
          </w:tcPr>
          <w:p w14:paraId="291F5F00" w14:textId="77777777" w:rsidR="00226BED" w:rsidRDefault="00226BED" w:rsidP="00556007">
            <w:pPr>
              <w:rPr>
                <w:b/>
                <w:bCs/>
              </w:rPr>
            </w:pPr>
            <w:r>
              <w:rPr>
                <w:b/>
                <w:bCs/>
              </w:rPr>
              <w:t>Place of Publication (journal/conference/thesis)</w:t>
            </w:r>
          </w:p>
          <w:p w14:paraId="338C3F65" w14:textId="77777777" w:rsidR="00226BED" w:rsidRDefault="00226BED" w:rsidP="00556007">
            <w:pPr>
              <w:rPr>
                <w:b/>
                <w:bCs/>
                <w:rtl/>
              </w:rPr>
            </w:pPr>
            <w:r>
              <w:rPr>
                <w:b/>
                <w:bCs/>
              </w:rPr>
              <w:t>include complete bibliographic information</w:t>
            </w:r>
          </w:p>
        </w:tc>
        <w:tc>
          <w:tcPr>
            <w:tcW w:w="1418" w:type="dxa"/>
            <w:tcBorders>
              <w:bottom w:val="single" w:sz="4" w:space="0" w:color="auto"/>
            </w:tcBorders>
          </w:tcPr>
          <w:p w14:paraId="2668C89B" w14:textId="77777777" w:rsidR="00226BED" w:rsidRDefault="00226BED" w:rsidP="00556007">
            <w:pPr>
              <w:rPr>
                <w:b/>
                <w:bCs/>
                <w:rtl/>
              </w:rPr>
            </w:pPr>
            <w:r>
              <w:rPr>
                <w:b/>
                <w:bCs/>
              </w:rPr>
              <w:t>Publication Date</w:t>
            </w:r>
          </w:p>
        </w:tc>
      </w:tr>
      <w:tr w:rsidR="00226BED" w14:paraId="0489AD44" w14:textId="77777777" w:rsidTr="00556007">
        <w:tc>
          <w:tcPr>
            <w:tcW w:w="2224" w:type="dxa"/>
            <w:shd w:val="clear" w:color="auto" w:fill="auto"/>
          </w:tcPr>
          <w:p w14:paraId="0980E41E" w14:textId="77777777" w:rsidR="00226BED" w:rsidRPr="00284E25" w:rsidRDefault="00226BED" w:rsidP="00556007">
            <w:pPr>
              <w:rPr>
                <w:b/>
                <w:bCs/>
                <w:highlight w:val="yellow"/>
                <w:rtl/>
              </w:rPr>
            </w:pPr>
            <w:r w:rsidRPr="00284E25">
              <w:rPr>
                <w:b/>
                <w:bCs/>
                <w:highlight w:val="yellow"/>
                <w:rtl/>
              </w:rPr>
              <w:fldChar w:fldCharType="begin">
                <w:ffData>
                  <w:name w:val="Text45"/>
                  <w:enabled/>
                  <w:calcOnExit w:val="0"/>
                  <w:textInput/>
                </w:ffData>
              </w:fldChar>
            </w:r>
            <w:r w:rsidRPr="00284E25">
              <w:rPr>
                <w:b/>
                <w:bCs/>
                <w:highlight w:val="yellow"/>
                <w:rtl/>
              </w:rPr>
              <w:instrText xml:space="preserve"> </w:instrText>
            </w:r>
            <w:r w:rsidRPr="00284E25">
              <w:rPr>
                <w:b/>
                <w:bCs/>
                <w:highlight w:val="yellow"/>
              </w:rPr>
              <w:instrText>FORMTEXT</w:instrText>
            </w:r>
            <w:r w:rsidRPr="00284E25">
              <w:rPr>
                <w:b/>
                <w:bCs/>
                <w:highlight w:val="yellow"/>
                <w:rtl/>
              </w:rPr>
              <w:instrText xml:space="preserve"> </w:instrText>
            </w:r>
            <w:r w:rsidRPr="00284E25">
              <w:rPr>
                <w:b/>
                <w:bCs/>
                <w:highlight w:val="yellow"/>
                <w:rtl/>
              </w:rPr>
            </w:r>
            <w:r w:rsidRPr="00284E25">
              <w:rPr>
                <w:b/>
                <w:bCs/>
                <w:highlight w:val="yellow"/>
                <w:rtl/>
              </w:rPr>
              <w:fldChar w:fldCharType="separate"/>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highlight w:val="yellow"/>
                <w:rtl/>
              </w:rPr>
              <w:fldChar w:fldCharType="end"/>
            </w:r>
          </w:p>
        </w:tc>
        <w:tc>
          <w:tcPr>
            <w:tcW w:w="1570" w:type="dxa"/>
            <w:shd w:val="clear" w:color="auto" w:fill="auto"/>
          </w:tcPr>
          <w:p w14:paraId="30BBFB36" w14:textId="77777777" w:rsidR="00226BED" w:rsidRPr="00284E25" w:rsidRDefault="00226BED" w:rsidP="00556007">
            <w:pPr>
              <w:rPr>
                <w:b/>
                <w:bCs/>
                <w:highlight w:val="yellow"/>
                <w:rtl/>
              </w:rPr>
            </w:pPr>
            <w:r w:rsidRPr="00284E25">
              <w:rPr>
                <w:b/>
                <w:bCs/>
                <w:highlight w:val="yellow"/>
              </w:rPr>
              <w:fldChar w:fldCharType="begin">
                <w:ffData>
                  <w:name w:val="Text46"/>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c>
          <w:tcPr>
            <w:tcW w:w="4252" w:type="dxa"/>
            <w:shd w:val="clear" w:color="auto" w:fill="auto"/>
          </w:tcPr>
          <w:p w14:paraId="36A115D1" w14:textId="77777777" w:rsidR="00226BED" w:rsidRPr="00284E25" w:rsidRDefault="00226BED" w:rsidP="00556007">
            <w:pPr>
              <w:rPr>
                <w:b/>
                <w:bCs/>
                <w:highlight w:val="yellow"/>
                <w:rtl/>
              </w:rPr>
            </w:pPr>
            <w:r w:rsidRPr="00284E25">
              <w:rPr>
                <w:b/>
                <w:bCs/>
                <w:highlight w:val="yellow"/>
              </w:rPr>
              <w:fldChar w:fldCharType="begin">
                <w:ffData>
                  <w:name w:val="Text47"/>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c>
          <w:tcPr>
            <w:tcW w:w="1418" w:type="dxa"/>
            <w:shd w:val="clear" w:color="auto" w:fill="auto"/>
          </w:tcPr>
          <w:p w14:paraId="5CCECC8A" w14:textId="77777777" w:rsidR="00226BED" w:rsidRPr="00284E25" w:rsidRDefault="00226BED" w:rsidP="00556007">
            <w:pPr>
              <w:rPr>
                <w:b/>
                <w:bCs/>
                <w:highlight w:val="yellow"/>
                <w:rtl/>
              </w:rPr>
            </w:pPr>
            <w:r w:rsidRPr="00284E25">
              <w:rPr>
                <w:b/>
                <w:bCs/>
                <w:highlight w:val="yellow"/>
              </w:rPr>
              <w:fldChar w:fldCharType="begin">
                <w:ffData>
                  <w:name w:val="Text48"/>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r>
      <w:tr w:rsidR="00226BED" w14:paraId="62FA06EC" w14:textId="77777777" w:rsidTr="00556007">
        <w:tc>
          <w:tcPr>
            <w:tcW w:w="2224" w:type="dxa"/>
            <w:shd w:val="clear" w:color="auto" w:fill="auto"/>
          </w:tcPr>
          <w:p w14:paraId="30C8C918" w14:textId="77777777" w:rsidR="00226BED" w:rsidRPr="00284E25" w:rsidRDefault="00226BED" w:rsidP="00556007">
            <w:pPr>
              <w:rPr>
                <w:b/>
                <w:bCs/>
                <w:highlight w:val="yellow"/>
                <w:rtl/>
              </w:rPr>
            </w:pPr>
            <w:r w:rsidRPr="00284E25">
              <w:rPr>
                <w:b/>
                <w:bCs/>
                <w:highlight w:val="yellow"/>
              </w:rPr>
              <w:fldChar w:fldCharType="begin">
                <w:ffData>
                  <w:name w:val="Text14"/>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r w:rsidRPr="00284E25">
              <w:rPr>
                <w:b/>
                <w:bCs/>
                <w:highlight w:val="yellow"/>
                <w:rtl/>
              </w:rPr>
              <w:fldChar w:fldCharType="begin">
                <w:ffData>
                  <w:name w:val="Text45"/>
                  <w:enabled/>
                  <w:calcOnExit w:val="0"/>
                  <w:textInput/>
                </w:ffData>
              </w:fldChar>
            </w:r>
            <w:r w:rsidRPr="00284E25">
              <w:rPr>
                <w:b/>
                <w:bCs/>
                <w:highlight w:val="yellow"/>
                <w:rtl/>
              </w:rPr>
              <w:instrText xml:space="preserve"> </w:instrText>
            </w:r>
            <w:r w:rsidRPr="00284E25">
              <w:rPr>
                <w:b/>
                <w:bCs/>
                <w:highlight w:val="yellow"/>
              </w:rPr>
              <w:instrText>FORMTEXT</w:instrText>
            </w:r>
            <w:r w:rsidRPr="00284E25">
              <w:rPr>
                <w:b/>
                <w:bCs/>
                <w:highlight w:val="yellow"/>
                <w:rtl/>
              </w:rPr>
              <w:instrText xml:space="preserve"> </w:instrText>
            </w:r>
            <w:r w:rsidRPr="00284E25">
              <w:rPr>
                <w:b/>
                <w:bCs/>
                <w:highlight w:val="yellow"/>
                <w:rtl/>
              </w:rPr>
            </w:r>
            <w:r w:rsidRPr="00284E25">
              <w:rPr>
                <w:b/>
                <w:bCs/>
                <w:highlight w:val="yellow"/>
                <w:rtl/>
              </w:rPr>
              <w:fldChar w:fldCharType="separate"/>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highlight w:val="yellow"/>
                <w:rtl/>
              </w:rPr>
              <w:fldChar w:fldCharType="end"/>
            </w:r>
          </w:p>
        </w:tc>
        <w:tc>
          <w:tcPr>
            <w:tcW w:w="1570" w:type="dxa"/>
            <w:shd w:val="clear" w:color="auto" w:fill="auto"/>
          </w:tcPr>
          <w:p w14:paraId="21D76AD2" w14:textId="77777777" w:rsidR="00226BED" w:rsidRPr="00284E25" w:rsidRDefault="00226BED" w:rsidP="00556007">
            <w:pPr>
              <w:rPr>
                <w:b/>
                <w:bCs/>
                <w:highlight w:val="yellow"/>
                <w:rtl/>
              </w:rPr>
            </w:pPr>
            <w:r w:rsidRPr="00284E25">
              <w:rPr>
                <w:b/>
                <w:bCs/>
                <w:highlight w:val="yellow"/>
              </w:rPr>
              <w:fldChar w:fldCharType="begin">
                <w:ffData>
                  <w:name w:val="Text46"/>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c>
          <w:tcPr>
            <w:tcW w:w="4252" w:type="dxa"/>
            <w:shd w:val="clear" w:color="auto" w:fill="auto"/>
          </w:tcPr>
          <w:p w14:paraId="6029D09B" w14:textId="77777777" w:rsidR="00226BED" w:rsidRPr="00284E25" w:rsidRDefault="00226BED" w:rsidP="00556007">
            <w:pPr>
              <w:rPr>
                <w:b/>
                <w:bCs/>
                <w:highlight w:val="yellow"/>
                <w:rtl/>
              </w:rPr>
            </w:pPr>
            <w:r w:rsidRPr="00284E25">
              <w:rPr>
                <w:b/>
                <w:bCs/>
                <w:highlight w:val="yellow"/>
              </w:rPr>
              <w:fldChar w:fldCharType="begin">
                <w:ffData>
                  <w:name w:val="Text47"/>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c>
          <w:tcPr>
            <w:tcW w:w="1418" w:type="dxa"/>
            <w:shd w:val="clear" w:color="auto" w:fill="auto"/>
          </w:tcPr>
          <w:p w14:paraId="3F34ADBD" w14:textId="77777777" w:rsidR="00226BED" w:rsidRPr="00284E25" w:rsidRDefault="00226BED" w:rsidP="00556007">
            <w:pPr>
              <w:rPr>
                <w:b/>
                <w:bCs/>
                <w:highlight w:val="yellow"/>
                <w:rtl/>
              </w:rPr>
            </w:pPr>
            <w:r w:rsidRPr="00284E25">
              <w:rPr>
                <w:b/>
                <w:bCs/>
                <w:highlight w:val="yellow"/>
              </w:rPr>
              <w:fldChar w:fldCharType="begin">
                <w:ffData>
                  <w:name w:val="Text48"/>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r>
      <w:tr w:rsidR="00226BED" w14:paraId="3776E399" w14:textId="77777777" w:rsidTr="00556007">
        <w:tc>
          <w:tcPr>
            <w:tcW w:w="2224" w:type="dxa"/>
            <w:shd w:val="clear" w:color="auto" w:fill="auto"/>
          </w:tcPr>
          <w:p w14:paraId="2CE86EB7" w14:textId="77777777" w:rsidR="00226BED" w:rsidRPr="00284E25" w:rsidRDefault="00226BED" w:rsidP="00556007">
            <w:pPr>
              <w:rPr>
                <w:b/>
                <w:bCs/>
                <w:highlight w:val="yellow"/>
                <w:rtl/>
              </w:rPr>
            </w:pPr>
            <w:r w:rsidRPr="00284E25">
              <w:rPr>
                <w:b/>
                <w:bCs/>
                <w:highlight w:val="yellow"/>
              </w:rPr>
              <w:fldChar w:fldCharType="begin">
                <w:ffData>
                  <w:name w:val="Text14"/>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r w:rsidRPr="00284E25">
              <w:rPr>
                <w:b/>
                <w:bCs/>
                <w:highlight w:val="yellow"/>
                <w:rtl/>
              </w:rPr>
              <w:fldChar w:fldCharType="begin">
                <w:ffData>
                  <w:name w:val="Text45"/>
                  <w:enabled/>
                  <w:calcOnExit w:val="0"/>
                  <w:textInput/>
                </w:ffData>
              </w:fldChar>
            </w:r>
            <w:r w:rsidRPr="00284E25">
              <w:rPr>
                <w:b/>
                <w:bCs/>
                <w:highlight w:val="yellow"/>
                <w:rtl/>
              </w:rPr>
              <w:instrText xml:space="preserve"> </w:instrText>
            </w:r>
            <w:r w:rsidRPr="00284E25">
              <w:rPr>
                <w:b/>
                <w:bCs/>
                <w:highlight w:val="yellow"/>
              </w:rPr>
              <w:instrText>FORMTEXT</w:instrText>
            </w:r>
            <w:r w:rsidRPr="00284E25">
              <w:rPr>
                <w:b/>
                <w:bCs/>
                <w:highlight w:val="yellow"/>
                <w:rtl/>
              </w:rPr>
              <w:instrText xml:space="preserve"> </w:instrText>
            </w:r>
            <w:r w:rsidRPr="00284E25">
              <w:rPr>
                <w:b/>
                <w:bCs/>
                <w:highlight w:val="yellow"/>
                <w:rtl/>
              </w:rPr>
            </w:r>
            <w:r w:rsidRPr="00284E25">
              <w:rPr>
                <w:b/>
                <w:bCs/>
                <w:highlight w:val="yellow"/>
                <w:rtl/>
              </w:rPr>
              <w:fldChar w:fldCharType="separate"/>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highlight w:val="yellow"/>
                <w:rtl/>
              </w:rPr>
              <w:fldChar w:fldCharType="end"/>
            </w:r>
          </w:p>
        </w:tc>
        <w:tc>
          <w:tcPr>
            <w:tcW w:w="1570" w:type="dxa"/>
            <w:shd w:val="clear" w:color="auto" w:fill="auto"/>
          </w:tcPr>
          <w:p w14:paraId="6BEC3A4B" w14:textId="77777777" w:rsidR="00226BED" w:rsidRPr="00284E25" w:rsidRDefault="00226BED" w:rsidP="00556007">
            <w:pPr>
              <w:rPr>
                <w:b/>
                <w:bCs/>
                <w:highlight w:val="yellow"/>
                <w:rtl/>
              </w:rPr>
            </w:pPr>
            <w:r w:rsidRPr="00284E25">
              <w:rPr>
                <w:b/>
                <w:bCs/>
                <w:highlight w:val="yellow"/>
              </w:rPr>
              <w:fldChar w:fldCharType="begin">
                <w:ffData>
                  <w:name w:val="Text46"/>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c>
          <w:tcPr>
            <w:tcW w:w="4252" w:type="dxa"/>
            <w:shd w:val="clear" w:color="auto" w:fill="auto"/>
          </w:tcPr>
          <w:p w14:paraId="60854AF3" w14:textId="77777777" w:rsidR="00226BED" w:rsidRPr="00284E25" w:rsidRDefault="00226BED" w:rsidP="00556007">
            <w:pPr>
              <w:rPr>
                <w:b/>
                <w:bCs/>
                <w:highlight w:val="yellow"/>
                <w:rtl/>
              </w:rPr>
            </w:pPr>
            <w:r w:rsidRPr="00284E25">
              <w:rPr>
                <w:b/>
                <w:bCs/>
                <w:highlight w:val="yellow"/>
              </w:rPr>
              <w:fldChar w:fldCharType="begin">
                <w:ffData>
                  <w:name w:val="Text47"/>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c>
          <w:tcPr>
            <w:tcW w:w="1418" w:type="dxa"/>
            <w:shd w:val="clear" w:color="auto" w:fill="auto"/>
          </w:tcPr>
          <w:p w14:paraId="74994848" w14:textId="77777777" w:rsidR="00226BED" w:rsidRPr="00284E25" w:rsidRDefault="00226BED" w:rsidP="00556007">
            <w:pPr>
              <w:rPr>
                <w:b/>
                <w:bCs/>
                <w:highlight w:val="yellow"/>
                <w:rtl/>
              </w:rPr>
            </w:pPr>
            <w:r w:rsidRPr="00284E25">
              <w:rPr>
                <w:b/>
                <w:bCs/>
                <w:highlight w:val="yellow"/>
              </w:rPr>
              <w:fldChar w:fldCharType="begin">
                <w:ffData>
                  <w:name w:val="Text48"/>
                  <w:enabled/>
                  <w:calcOnExit w:val="0"/>
                  <w:textInput/>
                </w:ffData>
              </w:fldChar>
            </w:r>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p>
        </w:tc>
      </w:tr>
      <w:tr w:rsidR="00226BED" w14:paraId="7D90F637" w14:textId="77777777" w:rsidTr="00556007">
        <w:tc>
          <w:tcPr>
            <w:tcW w:w="2224" w:type="dxa"/>
            <w:shd w:val="clear" w:color="auto" w:fill="auto"/>
          </w:tcPr>
          <w:p w14:paraId="67063EB8" w14:textId="77777777" w:rsidR="00226BED" w:rsidRPr="00284E25" w:rsidRDefault="00226BED" w:rsidP="00556007">
            <w:pPr>
              <w:rPr>
                <w:b/>
                <w:bCs/>
                <w:highlight w:val="yellow"/>
                <w:rtl/>
              </w:rPr>
            </w:pPr>
            <w:r w:rsidRPr="00284E25">
              <w:rPr>
                <w:b/>
                <w:bCs/>
                <w:highlight w:val="yellow"/>
              </w:rPr>
              <w:fldChar w:fldCharType="begin">
                <w:ffData>
                  <w:name w:val="Text14"/>
                  <w:enabled/>
                  <w:calcOnExit w:val="0"/>
                  <w:textInput/>
                </w:ffData>
              </w:fldChar>
            </w:r>
            <w:bookmarkStart w:id="14" w:name="Text14"/>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bookmarkEnd w:id="14"/>
            <w:r w:rsidRPr="00284E25">
              <w:rPr>
                <w:b/>
                <w:bCs/>
                <w:highlight w:val="yellow"/>
                <w:rtl/>
              </w:rPr>
              <w:fldChar w:fldCharType="begin">
                <w:ffData>
                  <w:name w:val="Text45"/>
                  <w:enabled/>
                  <w:calcOnExit w:val="0"/>
                  <w:textInput/>
                </w:ffData>
              </w:fldChar>
            </w:r>
            <w:bookmarkStart w:id="15" w:name="Text45"/>
            <w:r w:rsidRPr="00284E25">
              <w:rPr>
                <w:b/>
                <w:bCs/>
                <w:highlight w:val="yellow"/>
                <w:rtl/>
              </w:rPr>
              <w:instrText xml:space="preserve"> </w:instrText>
            </w:r>
            <w:r w:rsidRPr="00284E25">
              <w:rPr>
                <w:b/>
                <w:bCs/>
                <w:highlight w:val="yellow"/>
              </w:rPr>
              <w:instrText>FORMTEXT</w:instrText>
            </w:r>
            <w:r w:rsidRPr="00284E25">
              <w:rPr>
                <w:b/>
                <w:bCs/>
                <w:highlight w:val="yellow"/>
                <w:rtl/>
              </w:rPr>
              <w:instrText xml:space="preserve"> </w:instrText>
            </w:r>
            <w:r w:rsidRPr="00284E25">
              <w:rPr>
                <w:b/>
                <w:bCs/>
                <w:highlight w:val="yellow"/>
                <w:rtl/>
              </w:rPr>
            </w:r>
            <w:r w:rsidRPr="00284E25">
              <w:rPr>
                <w:b/>
                <w:bCs/>
                <w:highlight w:val="yellow"/>
                <w:rtl/>
              </w:rPr>
              <w:fldChar w:fldCharType="separate"/>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noProof/>
                <w:highlight w:val="yellow"/>
                <w:rtl/>
              </w:rPr>
              <w:t> </w:t>
            </w:r>
            <w:r w:rsidRPr="00284E25">
              <w:rPr>
                <w:b/>
                <w:bCs/>
                <w:highlight w:val="yellow"/>
                <w:rtl/>
              </w:rPr>
              <w:fldChar w:fldCharType="end"/>
            </w:r>
            <w:bookmarkEnd w:id="15"/>
          </w:p>
        </w:tc>
        <w:tc>
          <w:tcPr>
            <w:tcW w:w="1570" w:type="dxa"/>
            <w:shd w:val="clear" w:color="auto" w:fill="auto"/>
          </w:tcPr>
          <w:p w14:paraId="75A10663" w14:textId="77777777" w:rsidR="00226BED" w:rsidRPr="00284E25" w:rsidRDefault="00226BED" w:rsidP="00556007">
            <w:pPr>
              <w:rPr>
                <w:b/>
                <w:bCs/>
                <w:highlight w:val="yellow"/>
                <w:rtl/>
              </w:rPr>
            </w:pPr>
            <w:r w:rsidRPr="00284E25">
              <w:rPr>
                <w:b/>
                <w:bCs/>
                <w:highlight w:val="yellow"/>
              </w:rPr>
              <w:fldChar w:fldCharType="begin">
                <w:ffData>
                  <w:name w:val="Text46"/>
                  <w:enabled/>
                  <w:calcOnExit w:val="0"/>
                  <w:textInput/>
                </w:ffData>
              </w:fldChar>
            </w:r>
            <w:bookmarkStart w:id="16" w:name="Text46"/>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bookmarkEnd w:id="16"/>
          </w:p>
        </w:tc>
        <w:tc>
          <w:tcPr>
            <w:tcW w:w="4252" w:type="dxa"/>
            <w:shd w:val="clear" w:color="auto" w:fill="auto"/>
          </w:tcPr>
          <w:p w14:paraId="3D7EF33C" w14:textId="77777777" w:rsidR="00226BED" w:rsidRPr="00284E25" w:rsidRDefault="00226BED" w:rsidP="00556007">
            <w:pPr>
              <w:rPr>
                <w:b/>
                <w:bCs/>
                <w:highlight w:val="yellow"/>
                <w:rtl/>
              </w:rPr>
            </w:pPr>
            <w:r w:rsidRPr="00284E25">
              <w:rPr>
                <w:b/>
                <w:bCs/>
                <w:highlight w:val="yellow"/>
              </w:rPr>
              <w:fldChar w:fldCharType="begin">
                <w:ffData>
                  <w:name w:val="Text47"/>
                  <w:enabled/>
                  <w:calcOnExit w:val="0"/>
                  <w:textInput/>
                </w:ffData>
              </w:fldChar>
            </w:r>
            <w:bookmarkStart w:id="17" w:name="Text47"/>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bookmarkEnd w:id="17"/>
          </w:p>
        </w:tc>
        <w:tc>
          <w:tcPr>
            <w:tcW w:w="1418" w:type="dxa"/>
            <w:shd w:val="clear" w:color="auto" w:fill="auto"/>
          </w:tcPr>
          <w:p w14:paraId="4A461498" w14:textId="77777777" w:rsidR="00226BED" w:rsidRPr="00284E25" w:rsidRDefault="00226BED" w:rsidP="00556007">
            <w:pPr>
              <w:rPr>
                <w:b/>
                <w:bCs/>
                <w:highlight w:val="yellow"/>
                <w:rtl/>
              </w:rPr>
            </w:pPr>
            <w:r w:rsidRPr="00284E25">
              <w:rPr>
                <w:b/>
                <w:bCs/>
                <w:highlight w:val="yellow"/>
              </w:rPr>
              <w:fldChar w:fldCharType="begin">
                <w:ffData>
                  <w:name w:val="Text48"/>
                  <w:enabled/>
                  <w:calcOnExit w:val="0"/>
                  <w:textInput/>
                </w:ffData>
              </w:fldChar>
            </w:r>
            <w:bookmarkStart w:id="18" w:name="Text48"/>
            <w:r w:rsidRPr="00284E25">
              <w:rPr>
                <w:b/>
                <w:bCs/>
                <w:highlight w:val="yellow"/>
              </w:rPr>
              <w:instrText xml:space="preserve"> FORMTEXT </w:instrText>
            </w:r>
            <w:r w:rsidRPr="00284E25">
              <w:rPr>
                <w:b/>
                <w:bCs/>
                <w:highlight w:val="yellow"/>
              </w:rPr>
            </w:r>
            <w:r w:rsidRPr="00284E25">
              <w:rPr>
                <w:b/>
                <w:bCs/>
                <w:highlight w:val="yellow"/>
              </w:rPr>
              <w:fldChar w:fldCharType="separate"/>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noProof/>
                <w:highlight w:val="yellow"/>
              </w:rPr>
              <w:t> </w:t>
            </w:r>
            <w:r w:rsidRPr="00284E25">
              <w:rPr>
                <w:b/>
                <w:bCs/>
                <w:highlight w:val="yellow"/>
              </w:rPr>
              <w:fldChar w:fldCharType="end"/>
            </w:r>
            <w:bookmarkEnd w:id="18"/>
          </w:p>
        </w:tc>
      </w:tr>
    </w:tbl>
    <w:p w14:paraId="3D428482"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3BE231B0"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r w:rsidRPr="003A41E6">
        <w:rPr>
          <w:b/>
          <w:bCs/>
          <w:highlight w:val="yellow"/>
          <w:lang w:eastAsia="en-US"/>
        </w:rPr>
        <w:t>INVENTION PUBLICATION PLANS</w:t>
      </w:r>
      <w:r>
        <w:rPr>
          <w:b/>
          <w:bCs/>
          <w:lang w:eastAsia="en-US"/>
        </w:rPr>
        <w:t>:</w:t>
      </w:r>
      <w:r>
        <w:rPr>
          <w:lang w:eastAsia="en-US"/>
        </w:rPr>
        <w:t xml:space="preserve">  </w:t>
      </w:r>
    </w:p>
    <w:p w14:paraId="6F990B32" w14:textId="77777777" w:rsidR="00226BED" w:rsidRPr="00B10119" w:rsidRDefault="00226BED" w:rsidP="00226BED">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b/>
          <w:bCs/>
          <w:lang w:eastAsia="en-US"/>
        </w:rPr>
      </w:pPr>
      <w:r w:rsidRPr="00B10119">
        <w:rPr>
          <w:b/>
          <w:bCs/>
          <w:lang w:eastAsia="en-US"/>
        </w:rPr>
        <w:t>Please indicate future disclosure or publication plans. The invention is expected to be presented or published in any way: by Poster, Oral presentation: Newspaper, Radio, Lecture, Article, Catalogue of Library (Ph.D. or MSc. dissertation), Offer to sell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24"/>
        <w:gridCol w:w="1570"/>
        <w:gridCol w:w="4252"/>
        <w:gridCol w:w="1418"/>
      </w:tblGrid>
      <w:tr w:rsidR="00226BED" w14:paraId="65128229" w14:textId="77777777" w:rsidTr="00556007">
        <w:tc>
          <w:tcPr>
            <w:tcW w:w="2224" w:type="dxa"/>
            <w:tcBorders>
              <w:bottom w:val="single" w:sz="4" w:space="0" w:color="auto"/>
            </w:tcBorders>
          </w:tcPr>
          <w:p w14:paraId="5D4F6A55" w14:textId="77777777" w:rsidR="00226BED" w:rsidRPr="00284E25" w:rsidRDefault="00226BED" w:rsidP="00556007">
            <w:pPr>
              <w:pStyle w:val="2"/>
              <w:framePr w:hSpace="0" w:wrap="auto" w:vAnchor="margin" w:hAnchor="text" w:yAlign="inline"/>
              <w:rPr>
                <w:highlight w:val="yellow"/>
                <w:rtl/>
              </w:rPr>
            </w:pPr>
            <w:r w:rsidRPr="00284E25">
              <w:rPr>
                <w:highlight w:val="yellow"/>
              </w:rPr>
              <w:t>Title</w:t>
            </w:r>
          </w:p>
        </w:tc>
        <w:tc>
          <w:tcPr>
            <w:tcW w:w="1570" w:type="dxa"/>
            <w:tcBorders>
              <w:bottom w:val="single" w:sz="4" w:space="0" w:color="auto"/>
            </w:tcBorders>
          </w:tcPr>
          <w:p w14:paraId="4AAF31BE" w14:textId="77777777" w:rsidR="00226BED" w:rsidRPr="00284E25" w:rsidRDefault="00226BED" w:rsidP="00556007">
            <w:pPr>
              <w:rPr>
                <w:b/>
                <w:bCs/>
                <w:highlight w:val="yellow"/>
                <w:rtl/>
              </w:rPr>
            </w:pPr>
            <w:r w:rsidRPr="00284E25">
              <w:rPr>
                <w:b/>
                <w:bCs/>
                <w:highlight w:val="yellow"/>
              </w:rPr>
              <w:t>Authors</w:t>
            </w:r>
          </w:p>
        </w:tc>
        <w:tc>
          <w:tcPr>
            <w:tcW w:w="4252" w:type="dxa"/>
            <w:tcBorders>
              <w:bottom w:val="single" w:sz="4" w:space="0" w:color="auto"/>
            </w:tcBorders>
          </w:tcPr>
          <w:p w14:paraId="3E143152" w14:textId="77777777" w:rsidR="00226BED" w:rsidRPr="00284E25" w:rsidRDefault="00226BED" w:rsidP="00556007">
            <w:pPr>
              <w:rPr>
                <w:b/>
                <w:bCs/>
                <w:highlight w:val="yellow"/>
              </w:rPr>
            </w:pPr>
            <w:r w:rsidRPr="00284E25">
              <w:rPr>
                <w:b/>
                <w:bCs/>
                <w:highlight w:val="yellow"/>
              </w:rPr>
              <w:t>Place of Publication</w:t>
            </w:r>
            <w:r>
              <w:rPr>
                <w:b/>
                <w:bCs/>
                <w:highlight w:val="yellow"/>
              </w:rPr>
              <w:t xml:space="preserve"> </w:t>
            </w:r>
            <w:r w:rsidRPr="00284E25">
              <w:rPr>
                <w:b/>
                <w:bCs/>
                <w:highlight w:val="yellow"/>
              </w:rPr>
              <w:t>(journal/conference/thesis)</w:t>
            </w:r>
          </w:p>
          <w:p w14:paraId="27B4F4D3" w14:textId="77777777" w:rsidR="00226BED" w:rsidRPr="00284E25" w:rsidRDefault="00226BED" w:rsidP="00556007">
            <w:pPr>
              <w:rPr>
                <w:b/>
                <w:bCs/>
                <w:highlight w:val="yellow"/>
                <w:rtl/>
              </w:rPr>
            </w:pPr>
            <w:r w:rsidRPr="00284E25">
              <w:rPr>
                <w:b/>
                <w:bCs/>
                <w:highlight w:val="yellow"/>
              </w:rPr>
              <w:t>include complete bibliographic information</w:t>
            </w:r>
          </w:p>
        </w:tc>
        <w:tc>
          <w:tcPr>
            <w:tcW w:w="1418" w:type="dxa"/>
            <w:tcBorders>
              <w:bottom w:val="single" w:sz="4" w:space="0" w:color="auto"/>
            </w:tcBorders>
          </w:tcPr>
          <w:p w14:paraId="64211AEA" w14:textId="77777777" w:rsidR="00226BED" w:rsidRPr="00284E25" w:rsidRDefault="00226BED" w:rsidP="00556007">
            <w:pPr>
              <w:rPr>
                <w:b/>
                <w:bCs/>
                <w:highlight w:val="yellow"/>
                <w:rtl/>
              </w:rPr>
            </w:pPr>
            <w:r w:rsidRPr="00284E25">
              <w:rPr>
                <w:b/>
                <w:bCs/>
                <w:highlight w:val="yellow"/>
              </w:rPr>
              <w:t>Publication Date</w:t>
            </w:r>
          </w:p>
        </w:tc>
      </w:tr>
      <w:tr w:rsidR="00226BED" w14:paraId="76F76D4E" w14:textId="77777777" w:rsidTr="00556007">
        <w:tc>
          <w:tcPr>
            <w:tcW w:w="2224" w:type="dxa"/>
            <w:shd w:val="clear" w:color="auto" w:fill="auto"/>
          </w:tcPr>
          <w:p w14:paraId="1218421A" w14:textId="77777777" w:rsidR="00226BED" w:rsidRPr="00284E25" w:rsidRDefault="00226BED" w:rsidP="00556007">
            <w:pPr>
              <w:rPr>
                <w:b/>
                <w:bCs/>
                <w:rtl/>
              </w:rPr>
            </w:pPr>
          </w:p>
        </w:tc>
        <w:tc>
          <w:tcPr>
            <w:tcW w:w="1570" w:type="dxa"/>
            <w:shd w:val="clear" w:color="auto" w:fill="auto"/>
          </w:tcPr>
          <w:p w14:paraId="47ACA5CE" w14:textId="77777777" w:rsidR="00226BED" w:rsidRPr="00284E25" w:rsidRDefault="00226BED" w:rsidP="00556007">
            <w:pPr>
              <w:rPr>
                <w:b/>
                <w:bCs/>
                <w:rtl/>
              </w:rPr>
            </w:pPr>
            <w:r w:rsidRPr="00284E25">
              <w:rPr>
                <w:b/>
                <w:bCs/>
              </w:rPr>
              <w:fldChar w:fldCharType="begin">
                <w:ffData>
                  <w:name w:val="Text49"/>
                  <w:enabled/>
                  <w:calcOnExit w:val="0"/>
                  <w:textInput/>
                </w:ffData>
              </w:fldChar>
            </w:r>
            <w:r w:rsidRPr="00284E25">
              <w:rPr>
                <w:b/>
                <w:bCs/>
              </w:rPr>
              <w:instrText xml:space="preserve"> FORMTEXT </w:instrText>
            </w:r>
            <w:r w:rsidRPr="00284E25">
              <w:rPr>
                <w:b/>
                <w:bCs/>
              </w:rPr>
            </w:r>
            <w:r w:rsidRPr="00284E25">
              <w:rPr>
                <w:b/>
                <w:bCs/>
              </w:rPr>
              <w:fldChar w:fldCharType="separate"/>
            </w:r>
            <w:r w:rsidRPr="00284E25">
              <w:rPr>
                <w:b/>
                <w:bCs/>
                <w:noProof/>
              </w:rPr>
              <w:t> </w:t>
            </w:r>
            <w:r w:rsidRPr="00284E25">
              <w:rPr>
                <w:b/>
                <w:bCs/>
                <w:noProof/>
              </w:rPr>
              <w:t> </w:t>
            </w:r>
            <w:r w:rsidRPr="00284E25">
              <w:rPr>
                <w:b/>
                <w:bCs/>
                <w:noProof/>
              </w:rPr>
              <w:t> </w:t>
            </w:r>
            <w:r w:rsidRPr="00284E25">
              <w:rPr>
                <w:b/>
                <w:bCs/>
                <w:noProof/>
              </w:rPr>
              <w:t> </w:t>
            </w:r>
            <w:r w:rsidRPr="00284E25">
              <w:rPr>
                <w:b/>
                <w:bCs/>
                <w:noProof/>
              </w:rPr>
              <w:t> </w:t>
            </w:r>
            <w:r w:rsidRPr="00284E25">
              <w:rPr>
                <w:b/>
                <w:bCs/>
              </w:rPr>
              <w:fldChar w:fldCharType="end"/>
            </w:r>
          </w:p>
        </w:tc>
        <w:tc>
          <w:tcPr>
            <w:tcW w:w="4252" w:type="dxa"/>
            <w:shd w:val="clear" w:color="auto" w:fill="auto"/>
          </w:tcPr>
          <w:p w14:paraId="456198D1" w14:textId="77777777" w:rsidR="00226BED" w:rsidRPr="00284E25" w:rsidRDefault="00226BED" w:rsidP="00556007">
            <w:pPr>
              <w:rPr>
                <w:b/>
                <w:bCs/>
                <w:rtl/>
              </w:rPr>
            </w:pPr>
            <w:r w:rsidRPr="00284E25">
              <w:rPr>
                <w:b/>
                <w:bCs/>
              </w:rPr>
              <w:fldChar w:fldCharType="begin">
                <w:ffData>
                  <w:name w:val="Text50"/>
                  <w:enabled/>
                  <w:calcOnExit w:val="0"/>
                  <w:textInput/>
                </w:ffData>
              </w:fldChar>
            </w:r>
            <w:r w:rsidRPr="00284E25">
              <w:rPr>
                <w:b/>
                <w:bCs/>
              </w:rPr>
              <w:instrText xml:space="preserve"> FORMTEXT </w:instrText>
            </w:r>
            <w:r w:rsidRPr="00284E25">
              <w:rPr>
                <w:b/>
                <w:bCs/>
              </w:rPr>
            </w:r>
            <w:r w:rsidRPr="00284E25">
              <w:rPr>
                <w:b/>
                <w:bCs/>
              </w:rPr>
              <w:fldChar w:fldCharType="separate"/>
            </w:r>
            <w:r w:rsidRPr="00284E25">
              <w:rPr>
                <w:b/>
                <w:bCs/>
                <w:noProof/>
              </w:rPr>
              <w:t> </w:t>
            </w:r>
            <w:r w:rsidRPr="00284E25">
              <w:rPr>
                <w:b/>
                <w:bCs/>
                <w:noProof/>
              </w:rPr>
              <w:t> </w:t>
            </w:r>
            <w:r w:rsidRPr="00284E25">
              <w:rPr>
                <w:b/>
                <w:bCs/>
                <w:noProof/>
              </w:rPr>
              <w:t> </w:t>
            </w:r>
            <w:r w:rsidRPr="00284E25">
              <w:rPr>
                <w:b/>
                <w:bCs/>
                <w:noProof/>
              </w:rPr>
              <w:t> </w:t>
            </w:r>
            <w:r w:rsidRPr="00284E25">
              <w:rPr>
                <w:b/>
                <w:bCs/>
                <w:noProof/>
              </w:rPr>
              <w:t> </w:t>
            </w:r>
            <w:r w:rsidRPr="00284E25">
              <w:rPr>
                <w:b/>
                <w:bCs/>
              </w:rPr>
              <w:fldChar w:fldCharType="end"/>
            </w:r>
          </w:p>
        </w:tc>
        <w:tc>
          <w:tcPr>
            <w:tcW w:w="1418" w:type="dxa"/>
            <w:shd w:val="clear" w:color="auto" w:fill="auto"/>
          </w:tcPr>
          <w:p w14:paraId="4C30609E" w14:textId="77777777" w:rsidR="00226BED" w:rsidRPr="00284E25" w:rsidRDefault="00226BED" w:rsidP="00556007">
            <w:pPr>
              <w:rPr>
                <w:b/>
                <w:bCs/>
                <w:rtl/>
              </w:rPr>
            </w:pPr>
            <w:r w:rsidRPr="00284E25">
              <w:rPr>
                <w:b/>
                <w:bCs/>
              </w:rPr>
              <w:fldChar w:fldCharType="begin">
                <w:ffData>
                  <w:name w:val="Text51"/>
                  <w:enabled/>
                  <w:calcOnExit w:val="0"/>
                  <w:textInput/>
                </w:ffData>
              </w:fldChar>
            </w:r>
            <w:r w:rsidRPr="00284E25">
              <w:rPr>
                <w:b/>
                <w:bCs/>
              </w:rPr>
              <w:instrText xml:space="preserve"> FORMTEXT </w:instrText>
            </w:r>
            <w:r w:rsidRPr="00284E25">
              <w:rPr>
                <w:b/>
                <w:bCs/>
              </w:rPr>
            </w:r>
            <w:r w:rsidRPr="00284E25">
              <w:rPr>
                <w:b/>
                <w:bCs/>
              </w:rPr>
              <w:fldChar w:fldCharType="separate"/>
            </w:r>
            <w:r w:rsidRPr="00284E25">
              <w:rPr>
                <w:b/>
                <w:bCs/>
                <w:noProof/>
              </w:rPr>
              <w:t> </w:t>
            </w:r>
            <w:r w:rsidRPr="00284E25">
              <w:rPr>
                <w:b/>
                <w:bCs/>
                <w:noProof/>
              </w:rPr>
              <w:t> </w:t>
            </w:r>
            <w:r w:rsidRPr="00284E25">
              <w:rPr>
                <w:b/>
                <w:bCs/>
                <w:noProof/>
              </w:rPr>
              <w:t> </w:t>
            </w:r>
            <w:r w:rsidRPr="00284E25">
              <w:rPr>
                <w:b/>
                <w:bCs/>
                <w:noProof/>
              </w:rPr>
              <w:t> </w:t>
            </w:r>
            <w:r w:rsidRPr="00284E25">
              <w:rPr>
                <w:b/>
                <w:bCs/>
                <w:noProof/>
              </w:rPr>
              <w:t> </w:t>
            </w:r>
            <w:r w:rsidRPr="00284E25">
              <w:rPr>
                <w:b/>
                <w:bCs/>
              </w:rPr>
              <w:fldChar w:fldCharType="end"/>
            </w:r>
          </w:p>
        </w:tc>
      </w:tr>
      <w:tr w:rsidR="00226BED" w14:paraId="4454DBB7" w14:textId="77777777" w:rsidTr="00556007">
        <w:tc>
          <w:tcPr>
            <w:tcW w:w="2224" w:type="dxa"/>
            <w:shd w:val="clear" w:color="auto" w:fill="auto"/>
          </w:tcPr>
          <w:p w14:paraId="0D29365C" w14:textId="77777777" w:rsidR="00226BED" w:rsidRPr="00284E25" w:rsidRDefault="00226BED" w:rsidP="00556007">
            <w:pPr>
              <w:rPr>
                <w:b/>
                <w:bCs/>
                <w:rtl/>
              </w:rPr>
            </w:pPr>
            <w:r w:rsidRPr="00284E25">
              <w:rPr>
                <w:b/>
                <w:bCs/>
              </w:rPr>
              <w:lastRenderedPageBreak/>
              <w:fldChar w:fldCharType="begin">
                <w:ffData>
                  <w:name w:val="Text15"/>
                  <w:enabled/>
                  <w:calcOnExit w:val="0"/>
                  <w:textInput/>
                </w:ffData>
              </w:fldChar>
            </w:r>
            <w:r w:rsidRPr="00284E25">
              <w:rPr>
                <w:b/>
                <w:bCs/>
              </w:rPr>
              <w:instrText xml:space="preserve"> FORMTEXT </w:instrText>
            </w:r>
            <w:r w:rsidRPr="00284E25">
              <w:rPr>
                <w:b/>
                <w:bCs/>
              </w:rPr>
            </w:r>
            <w:r w:rsidRPr="00284E25">
              <w:rPr>
                <w:b/>
                <w:bCs/>
              </w:rPr>
              <w:fldChar w:fldCharType="separate"/>
            </w:r>
            <w:r w:rsidRPr="00284E25">
              <w:rPr>
                <w:b/>
                <w:bCs/>
                <w:noProof/>
              </w:rPr>
              <w:t> </w:t>
            </w:r>
            <w:r w:rsidRPr="00284E25">
              <w:rPr>
                <w:b/>
                <w:bCs/>
                <w:noProof/>
              </w:rPr>
              <w:t> </w:t>
            </w:r>
            <w:r w:rsidRPr="00284E25">
              <w:rPr>
                <w:b/>
                <w:bCs/>
                <w:noProof/>
              </w:rPr>
              <w:t> </w:t>
            </w:r>
            <w:r w:rsidRPr="00284E25">
              <w:rPr>
                <w:b/>
                <w:bCs/>
                <w:noProof/>
              </w:rPr>
              <w:t> </w:t>
            </w:r>
            <w:r w:rsidRPr="00284E25">
              <w:rPr>
                <w:b/>
                <w:bCs/>
                <w:noProof/>
              </w:rPr>
              <w:t> </w:t>
            </w:r>
            <w:r w:rsidRPr="00284E25">
              <w:rPr>
                <w:b/>
                <w:bCs/>
              </w:rPr>
              <w:fldChar w:fldCharType="end"/>
            </w:r>
          </w:p>
        </w:tc>
        <w:tc>
          <w:tcPr>
            <w:tcW w:w="1570" w:type="dxa"/>
            <w:shd w:val="clear" w:color="auto" w:fill="auto"/>
          </w:tcPr>
          <w:p w14:paraId="011725FE" w14:textId="77777777" w:rsidR="00226BED" w:rsidRPr="00284E25" w:rsidRDefault="00226BED" w:rsidP="00556007">
            <w:pPr>
              <w:rPr>
                <w:b/>
                <w:bCs/>
                <w:rtl/>
              </w:rPr>
            </w:pPr>
            <w:r w:rsidRPr="00284E25">
              <w:rPr>
                <w:b/>
                <w:bCs/>
              </w:rPr>
              <w:fldChar w:fldCharType="begin">
                <w:ffData>
                  <w:name w:val="Text49"/>
                  <w:enabled/>
                  <w:calcOnExit w:val="0"/>
                  <w:textInput/>
                </w:ffData>
              </w:fldChar>
            </w:r>
            <w:r w:rsidRPr="00284E25">
              <w:rPr>
                <w:b/>
                <w:bCs/>
              </w:rPr>
              <w:instrText xml:space="preserve"> FORMTEXT </w:instrText>
            </w:r>
            <w:r w:rsidRPr="00284E25">
              <w:rPr>
                <w:b/>
                <w:bCs/>
              </w:rPr>
            </w:r>
            <w:r w:rsidRPr="00284E25">
              <w:rPr>
                <w:b/>
                <w:bCs/>
              </w:rPr>
              <w:fldChar w:fldCharType="separate"/>
            </w:r>
            <w:r w:rsidRPr="00284E25">
              <w:rPr>
                <w:b/>
                <w:bCs/>
                <w:noProof/>
              </w:rPr>
              <w:t> </w:t>
            </w:r>
            <w:r w:rsidRPr="00284E25">
              <w:rPr>
                <w:b/>
                <w:bCs/>
                <w:noProof/>
              </w:rPr>
              <w:t> </w:t>
            </w:r>
            <w:r w:rsidRPr="00284E25">
              <w:rPr>
                <w:b/>
                <w:bCs/>
                <w:noProof/>
              </w:rPr>
              <w:t> </w:t>
            </w:r>
            <w:r w:rsidRPr="00284E25">
              <w:rPr>
                <w:b/>
                <w:bCs/>
                <w:noProof/>
              </w:rPr>
              <w:t> </w:t>
            </w:r>
            <w:r w:rsidRPr="00284E25">
              <w:rPr>
                <w:b/>
                <w:bCs/>
                <w:noProof/>
              </w:rPr>
              <w:t> </w:t>
            </w:r>
            <w:r w:rsidRPr="00284E25">
              <w:rPr>
                <w:b/>
                <w:bCs/>
              </w:rPr>
              <w:fldChar w:fldCharType="end"/>
            </w:r>
          </w:p>
        </w:tc>
        <w:tc>
          <w:tcPr>
            <w:tcW w:w="4252" w:type="dxa"/>
            <w:shd w:val="clear" w:color="auto" w:fill="auto"/>
          </w:tcPr>
          <w:p w14:paraId="70192815" w14:textId="77777777" w:rsidR="00226BED" w:rsidRPr="00284E25" w:rsidRDefault="00226BED" w:rsidP="00556007">
            <w:pPr>
              <w:rPr>
                <w:b/>
                <w:bCs/>
                <w:rtl/>
              </w:rPr>
            </w:pPr>
            <w:r w:rsidRPr="00284E25">
              <w:rPr>
                <w:b/>
                <w:bCs/>
              </w:rPr>
              <w:fldChar w:fldCharType="begin">
                <w:ffData>
                  <w:name w:val="Text50"/>
                  <w:enabled/>
                  <w:calcOnExit w:val="0"/>
                  <w:textInput/>
                </w:ffData>
              </w:fldChar>
            </w:r>
            <w:r w:rsidRPr="00284E25">
              <w:rPr>
                <w:b/>
                <w:bCs/>
              </w:rPr>
              <w:instrText xml:space="preserve"> FORMTEXT </w:instrText>
            </w:r>
            <w:r w:rsidRPr="00284E25">
              <w:rPr>
                <w:b/>
                <w:bCs/>
              </w:rPr>
            </w:r>
            <w:r w:rsidRPr="00284E25">
              <w:rPr>
                <w:b/>
                <w:bCs/>
              </w:rPr>
              <w:fldChar w:fldCharType="separate"/>
            </w:r>
            <w:r w:rsidRPr="00284E25">
              <w:rPr>
                <w:b/>
                <w:bCs/>
                <w:noProof/>
              </w:rPr>
              <w:t> </w:t>
            </w:r>
            <w:r w:rsidRPr="00284E25">
              <w:rPr>
                <w:b/>
                <w:bCs/>
                <w:noProof/>
              </w:rPr>
              <w:t> </w:t>
            </w:r>
            <w:r w:rsidRPr="00284E25">
              <w:rPr>
                <w:b/>
                <w:bCs/>
                <w:noProof/>
              </w:rPr>
              <w:t> </w:t>
            </w:r>
            <w:r w:rsidRPr="00284E25">
              <w:rPr>
                <w:b/>
                <w:bCs/>
                <w:noProof/>
              </w:rPr>
              <w:t> </w:t>
            </w:r>
            <w:r w:rsidRPr="00284E25">
              <w:rPr>
                <w:b/>
                <w:bCs/>
                <w:noProof/>
              </w:rPr>
              <w:t> </w:t>
            </w:r>
            <w:r w:rsidRPr="00284E25">
              <w:rPr>
                <w:b/>
                <w:bCs/>
              </w:rPr>
              <w:fldChar w:fldCharType="end"/>
            </w:r>
          </w:p>
        </w:tc>
        <w:tc>
          <w:tcPr>
            <w:tcW w:w="1418" w:type="dxa"/>
            <w:shd w:val="clear" w:color="auto" w:fill="auto"/>
          </w:tcPr>
          <w:p w14:paraId="1023B148" w14:textId="77777777" w:rsidR="00226BED" w:rsidRPr="00284E25" w:rsidRDefault="00226BED" w:rsidP="00556007">
            <w:pPr>
              <w:rPr>
                <w:b/>
                <w:bCs/>
                <w:rtl/>
              </w:rPr>
            </w:pPr>
            <w:r w:rsidRPr="00284E25">
              <w:rPr>
                <w:b/>
                <w:bCs/>
              </w:rPr>
              <w:fldChar w:fldCharType="begin">
                <w:ffData>
                  <w:name w:val="Text51"/>
                  <w:enabled/>
                  <w:calcOnExit w:val="0"/>
                  <w:textInput/>
                </w:ffData>
              </w:fldChar>
            </w:r>
            <w:r w:rsidRPr="00284E25">
              <w:rPr>
                <w:b/>
                <w:bCs/>
              </w:rPr>
              <w:instrText xml:space="preserve"> FORMTEXT </w:instrText>
            </w:r>
            <w:r w:rsidRPr="00284E25">
              <w:rPr>
                <w:b/>
                <w:bCs/>
              </w:rPr>
            </w:r>
            <w:r w:rsidRPr="00284E25">
              <w:rPr>
                <w:b/>
                <w:bCs/>
              </w:rPr>
              <w:fldChar w:fldCharType="separate"/>
            </w:r>
            <w:r w:rsidRPr="00284E25">
              <w:rPr>
                <w:b/>
                <w:bCs/>
                <w:noProof/>
              </w:rPr>
              <w:t> </w:t>
            </w:r>
            <w:r w:rsidRPr="00284E25">
              <w:rPr>
                <w:b/>
                <w:bCs/>
                <w:noProof/>
              </w:rPr>
              <w:t> </w:t>
            </w:r>
            <w:r w:rsidRPr="00284E25">
              <w:rPr>
                <w:b/>
                <w:bCs/>
                <w:noProof/>
              </w:rPr>
              <w:t> </w:t>
            </w:r>
            <w:r w:rsidRPr="00284E25">
              <w:rPr>
                <w:b/>
                <w:bCs/>
                <w:noProof/>
              </w:rPr>
              <w:t> </w:t>
            </w:r>
            <w:r w:rsidRPr="00284E25">
              <w:rPr>
                <w:b/>
                <w:bCs/>
                <w:noProof/>
              </w:rPr>
              <w:t> </w:t>
            </w:r>
            <w:r w:rsidRPr="00284E25">
              <w:rPr>
                <w:b/>
                <w:bCs/>
              </w:rPr>
              <w:fldChar w:fldCharType="end"/>
            </w:r>
          </w:p>
        </w:tc>
      </w:tr>
      <w:tr w:rsidR="00226BED" w14:paraId="3BDA1BBA" w14:textId="77777777" w:rsidTr="00556007">
        <w:tc>
          <w:tcPr>
            <w:tcW w:w="2224" w:type="dxa"/>
            <w:shd w:val="clear" w:color="auto" w:fill="auto"/>
          </w:tcPr>
          <w:p w14:paraId="067DDD0A" w14:textId="77777777" w:rsidR="00226BED" w:rsidRPr="00284E25" w:rsidRDefault="00226BED" w:rsidP="00556007">
            <w:pPr>
              <w:rPr>
                <w:b/>
                <w:bCs/>
                <w:rtl/>
              </w:rPr>
            </w:pPr>
            <w:r w:rsidRPr="00284E25">
              <w:rPr>
                <w:b/>
                <w:bCs/>
              </w:rPr>
              <w:fldChar w:fldCharType="begin">
                <w:ffData>
                  <w:name w:val="Text15"/>
                  <w:enabled/>
                  <w:calcOnExit w:val="0"/>
                  <w:textInput/>
                </w:ffData>
              </w:fldChar>
            </w:r>
            <w:r w:rsidRPr="00284E25">
              <w:rPr>
                <w:b/>
                <w:bCs/>
              </w:rPr>
              <w:instrText xml:space="preserve"> FORMTEXT </w:instrText>
            </w:r>
            <w:r w:rsidRPr="00284E25">
              <w:rPr>
                <w:b/>
                <w:bCs/>
              </w:rPr>
            </w:r>
            <w:r w:rsidRPr="00284E25">
              <w:rPr>
                <w:b/>
                <w:bCs/>
              </w:rPr>
              <w:fldChar w:fldCharType="separate"/>
            </w:r>
            <w:r w:rsidRPr="00284E25">
              <w:rPr>
                <w:b/>
                <w:bCs/>
                <w:noProof/>
              </w:rPr>
              <w:t> </w:t>
            </w:r>
            <w:r w:rsidRPr="00284E25">
              <w:rPr>
                <w:b/>
                <w:bCs/>
                <w:noProof/>
              </w:rPr>
              <w:t> </w:t>
            </w:r>
            <w:r w:rsidRPr="00284E25">
              <w:rPr>
                <w:b/>
                <w:bCs/>
                <w:noProof/>
              </w:rPr>
              <w:t> </w:t>
            </w:r>
            <w:r w:rsidRPr="00284E25">
              <w:rPr>
                <w:b/>
                <w:bCs/>
                <w:noProof/>
              </w:rPr>
              <w:t> </w:t>
            </w:r>
            <w:r w:rsidRPr="00284E25">
              <w:rPr>
                <w:b/>
                <w:bCs/>
                <w:noProof/>
              </w:rPr>
              <w:t> </w:t>
            </w:r>
            <w:r w:rsidRPr="00284E25">
              <w:rPr>
                <w:b/>
                <w:bCs/>
              </w:rPr>
              <w:fldChar w:fldCharType="end"/>
            </w:r>
          </w:p>
        </w:tc>
        <w:tc>
          <w:tcPr>
            <w:tcW w:w="1570" w:type="dxa"/>
            <w:shd w:val="clear" w:color="auto" w:fill="auto"/>
          </w:tcPr>
          <w:p w14:paraId="25958F24" w14:textId="77777777" w:rsidR="00226BED" w:rsidRPr="00284E25" w:rsidRDefault="00226BED" w:rsidP="00556007">
            <w:pPr>
              <w:rPr>
                <w:b/>
                <w:bCs/>
                <w:rtl/>
              </w:rPr>
            </w:pPr>
            <w:r w:rsidRPr="00284E25">
              <w:rPr>
                <w:b/>
                <w:bCs/>
              </w:rPr>
              <w:fldChar w:fldCharType="begin">
                <w:ffData>
                  <w:name w:val="Text49"/>
                  <w:enabled/>
                  <w:calcOnExit w:val="0"/>
                  <w:textInput/>
                </w:ffData>
              </w:fldChar>
            </w:r>
            <w:r w:rsidRPr="00284E25">
              <w:rPr>
                <w:b/>
                <w:bCs/>
              </w:rPr>
              <w:instrText xml:space="preserve"> FORMTEXT </w:instrText>
            </w:r>
            <w:r w:rsidRPr="00284E25">
              <w:rPr>
                <w:b/>
                <w:bCs/>
              </w:rPr>
            </w:r>
            <w:r w:rsidRPr="00284E25">
              <w:rPr>
                <w:b/>
                <w:bCs/>
              </w:rPr>
              <w:fldChar w:fldCharType="separate"/>
            </w:r>
            <w:r w:rsidRPr="00284E25">
              <w:rPr>
                <w:b/>
                <w:bCs/>
                <w:noProof/>
              </w:rPr>
              <w:t> </w:t>
            </w:r>
            <w:r w:rsidRPr="00284E25">
              <w:rPr>
                <w:b/>
                <w:bCs/>
                <w:noProof/>
              </w:rPr>
              <w:t> </w:t>
            </w:r>
            <w:r w:rsidRPr="00284E25">
              <w:rPr>
                <w:b/>
                <w:bCs/>
                <w:noProof/>
              </w:rPr>
              <w:t> </w:t>
            </w:r>
            <w:r w:rsidRPr="00284E25">
              <w:rPr>
                <w:b/>
                <w:bCs/>
                <w:noProof/>
              </w:rPr>
              <w:t> </w:t>
            </w:r>
            <w:r w:rsidRPr="00284E25">
              <w:rPr>
                <w:b/>
                <w:bCs/>
                <w:noProof/>
              </w:rPr>
              <w:t> </w:t>
            </w:r>
            <w:r w:rsidRPr="00284E25">
              <w:rPr>
                <w:b/>
                <w:bCs/>
              </w:rPr>
              <w:fldChar w:fldCharType="end"/>
            </w:r>
          </w:p>
        </w:tc>
        <w:tc>
          <w:tcPr>
            <w:tcW w:w="4252" w:type="dxa"/>
            <w:shd w:val="clear" w:color="auto" w:fill="auto"/>
          </w:tcPr>
          <w:p w14:paraId="75A12EFE" w14:textId="77777777" w:rsidR="00226BED" w:rsidRPr="00284E25" w:rsidRDefault="00226BED" w:rsidP="00556007">
            <w:pPr>
              <w:rPr>
                <w:b/>
                <w:bCs/>
                <w:rtl/>
              </w:rPr>
            </w:pPr>
            <w:r w:rsidRPr="00284E25">
              <w:rPr>
                <w:b/>
                <w:bCs/>
              </w:rPr>
              <w:fldChar w:fldCharType="begin">
                <w:ffData>
                  <w:name w:val="Text50"/>
                  <w:enabled/>
                  <w:calcOnExit w:val="0"/>
                  <w:textInput/>
                </w:ffData>
              </w:fldChar>
            </w:r>
            <w:r w:rsidRPr="00284E25">
              <w:rPr>
                <w:b/>
                <w:bCs/>
              </w:rPr>
              <w:instrText xml:space="preserve"> FORMTEXT </w:instrText>
            </w:r>
            <w:r w:rsidRPr="00284E25">
              <w:rPr>
                <w:b/>
                <w:bCs/>
              </w:rPr>
            </w:r>
            <w:r w:rsidRPr="00284E25">
              <w:rPr>
                <w:b/>
                <w:bCs/>
              </w:rPr>
              <w:fldChar w:fldCharType="separate"/>
            </w:r>
            <w:r w:rsidRPr="00284E25">
              <w:rPr>
                <w:b/>
                <w:bCs/>
                <w:noProof/>
              </w:rPr>
              <w:t> </w:t>
            </w:r>
            <w:r w:rsidRPr="00284E25">
              <w:rPr>
                <w:b/>
                <w:bCs/>
                <w:noProof/>
              </w:rPr>
              <w:t> </w:t>
            </w:r>
            <w:r w:rsidRPr="00284E25">
              <w:rPr>
                <w:b/>
                <w:bCs/>
                <w:noProof/>
              </w:rPr>
              <w:t> </w:t>
            </w:r>
            <w:r w:rsidRPr="00284E25">
              <w:rPr>
                <w:b/>
                <w:bCs/>
                <w:noProof/>
              </w:rPr>
              <w:t> </w:t>
            </w:r>
            <w:r w:rsidRPr="00284E25">
              <w:rPr>
                <w:b/>
                <w:bCs/>
                <w:noProof/>
              </w:rPr>
              <w:t> </w:t>
            </w:r>
            <w:r w:rsidRPr="00284E25">
              <w:rPr>
                <w:b/>
                <w:bCs/>
              </w:rPr>
              <w:fldChar w:fldCharType="end"/>
            </w:r>
          </w:p>
        </w:tc>
        <w:tc>
          <w:tcPr>
            <w:tcW w:w="1418" w:type="dxa"/>
            <w:shd w:val="clear" w:color="auto" w:fill="auto"/>
          </w:tcPr>
          <w:p w14:paraId="4394BB16" w14:textId="77777777" w:rsidR="00226BED" w:rsidRPr="00284E25" w:rsidRDefault="00226BED" w:rsidP="00556007">
            <w:pPr>
              <w:rPr>
                <w:b/>
                <w:bCs/>
                <w:rtl/>
              </w:rPr>
            </w:pPr>
            <w:r w:rsidRPr="00284E25">
              <w:rPr>
                <w:b/>
                <w:bCs/>
              </w:rPr>
              <w:fldChar w:fldCharType="begin">
                <w:ffData>
                  <w:name w:val="Text51"/>
                  <w:enabled/>
                  <w:calcOnExit w:val="0"/>
                  <w:textInput/>
                </w:ffData>
              </w:fldChar>
            </w:r>
            <w:r w:rsidRPr="00284E25">
              <w:rPr>
                <w:b/>
                <w:bCs/>
              </w:rPr>
              <w:instrText xml:space="preserve"> FORMTEXT </w:instrText>
            </w:r>
            <w:r w:rsidRPr="00284E25">
              <w:rPr>
                <w:b/>
                <w:bCs/>
              </w:rPr>
            </w:r>
            <w:r w:rsidRPr="00284E25">
              <w:rPr>
                <w:b/>
                <w:bCs/>
              </w:rPr>
              <w:fldChar w:fldCharType="separate"/>
            </w:r>
            <w:r w:rsidRPr="00284E25">
              <w:rPr>
                <w:b/>
                <w:bCs/>
                <w:noProof/>
              </w:rPr>
              <w:t> </w:t>
            </w:r>
            <w:r w:rsidRPr="00284E25">
              <w:rPr>
                <w:b/>
                <w:bCs/>
                <w:noProof/>
              </w:rPr>
              <w:t> </w:t>
            </w:r>
            <w:r w:rsidRPr="00284E25">
              <w:rPr>
                <w:b/>
                <w:bCs/>
                <w:noProof/>
              </w:rPr>
              <w:t> </w:t>
            </w:r>
            <w:r w:rsidRPr="00284E25">
              <w:rPr>
                <w:b/>
                <w:bCs/>
                <w:noProof/>
              </w:rPr>
              <w:t> </w:t>
            </w:r>
            <w:r w:rsidRPr="00284E25">
              <w:rPr>
                <w:b/>
                <w:bCs/>
                <w:noProof/>
              </w:rPr>
              <w:t> </w:t>
            </w:r>
            <w:r w:rsidRPr="00284E25">
              <w:rPr>
                <w:b/>
                <w:bCs/>
              </w:rPr>
              <w:fldChar w:fldCharType="end"/>
            </w:r>
          </w:p>
        </w:tc>
      </w:tr>
      <w:tr w:rsidR="00226BED" w14:paraId="3013B597" w14:textId="77777777" w:rsidTr="00556007">
        <w:tc>
          <w:tcPr>
            <w:tcW w:w="2224" w:type="dxa"/>
            <w:shd w:val="clear" w:color="auto" w:fill="auto"/>
          </w:tcPr>
          <w:p w14:paraId="39667527" w14:textId="77777777" w:rsidR="00226BED" w:rsidRDefault="00226BED" w:rsidP="00556007">
            <w:pPr>
              <w:rPr>
                <w:b/>
                <w:bCs/>
                <w:rtl/>
              </w:rPr>
            </w:pPr>
            <w:r>
              <w:rPr>
                <w:b/>
                <w:bCs/>
              </w:rPr>
              <w:fldChar w:fldCharType="begin">
                <w:ffData>
                  <w:name w:val="Text15"/>
                  <w:enabled/>
                  <w:calcOnExit w:val="0"/>
                  <w:textInput/>
                </w:ffData>
              </w:fldChar>
            </w:r>
            <w:bookmarkStart w:id="19" w:name="Text15"/>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bookmarkEnd w:id="19"/>
          </w:p>
        </w:tc>
        <w:tc>
          <w:tcPr>
            <w:tcW w:w="1570" w:type="dxa"/>
            <w:shd w:val="clear" w:color="auto" w:fill="auto"/>
          </w:tcPr>
          <w:p w14:paraId="2AA9370E" w14:textId="77777777" w:rsidR="00226BED" w:rsidRDefault="00226BED" w:rsidP="00556007">
            <w:pPr>
              <w:rPr>
                <w:b/>
                <w:bCs/>
                <w:rtl/>
              </w:rPr>
            </w:pPr>
            <w:r>
              <w:rPr>
                <w:b/>
                <w:bCs/>
              </w:rPr>
              <w:fldChar w:fldCharType="begin">
                <w:ffData>
                  <w:name w:val="Text49"/>
                  <w:enabled/>
                  <w:calcOnExit w:val="0"/>
                  <w:textInput/>
                </w:ffData>
              </w:fldChar>
            </w:r>
            <w:bookmarkStart w:id="20" w:name="Text49"/>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bookmarkEnd w:id="20"/>
          </w:p>
        </w:tc>
        <w:tc>
          <w:tcPr>
            <w:tcW w:w="4252" w:type="dxa"/>
            <w:shd w:val="clear" w:color="auto" w:fill="auto"/>
          </w:tcPr>
          <w:p w14:paraId="38B1DE6A" w14:textId="77777777" w:rsidR="00226BED" w:rsidRDefault="00226BED" w:rsidP="00556007">
            <w:pPr>
              <w:rPr>
                <w:b/>
                <w:bCs/>
                <w:rtl/>
              </w:rPr>
            </w:pPr>
            <w:r>
              <w:rPr>
                <w:b/>
                <w:bCs/>
              </w:rPr>
              <w:fldChar w:fldCharType="begin">
                <w:ffData>
                  <w:name w:val="Text50"/>
                  <w:enabled/>
                  <w:calcOnExit w:val="0"/>
                  <w:textInput/>
                </w:ffData>
              </w:fldChar>
            </w:r>
            <w:bookmarkStart w:id="21" w:name="Text50"/>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bookmarkEnd w:id="21"/>
          </w:p>
        </w:tc>
        <w:tc>
          <w:tcPr>
            <w:tcW w:w="1418" w:type="dxa"/>
            <w:shd w:val="clear" w:color="auto" w:fill="auto"/>
          </w:tcPr>
          <w:p w14:paraId="1AAE698B" w14:textId="77777777" w:rsidR="00226BED" w:rsidRDefault="00226BED" w:rsidP="00556007">
            <w:pPr>
              <w:rPr>
                <w:b/>
                <w:bCs/>
                <w:rtl/>
              </w:rPr>
            </w:pPr>
            <w:r>
              <w:rPr>
                <w:b/>
                <w:bCs/>
              </w:rPr>
              <w:fldChar w:fldCharType="begin">
                <w:ffData>
                  <w:name w:val="Text51"/>
                  <w:enabled/>
                  <w:calcOnExit w:val="0"/>
                  <w:textInput/>
                </w:ffData>
              </w:fldChar>
            </w:r>
            <w:bookmarkStart w:id="22" w:name="Text51"/>
            <w:r>
              <w:rPr>
                <w:b/>
                <w:bCs/>
              </w:rPr>
              <w:instrText xml:space="preserve"> FORMTEXT </w:instrText>
            </w:r>
            <w:r>
              <w:rPr>
                <w:b/>
                <w:bCs/>
              </w:rPr>
            </w:r>
            <w:r>
              <w:rPr>
                <w:b/>
                <w:bCs/>
              </w:rPr>
              <w:fldChar w:fldCharType="separate"/>
            </w:r>
            <w:r>
              <w:rPr>
                <w:b/>
                <w:bCs/>
                <w:noProof/>
              </w:rPr>
              <w:t> </w:t>
            </w:r>
            <w:r>
              <w:rPr>
                <w:b/>
                <w:bCs/>
                <w:noProof/>
              </w:rPr>
              <w:t> </w:t>
            </w:r>
            <w:r>
              <w:rPr>
                <w:b/>
                <w:bCs/>
                <w:noProof/>
              </w:rPr>
              <w:t> </w:t>
            </w:r>
            <w:r>
              <w:rPr>
                <w:b/>
                <w:bCs/>
                <w:noProof/>
              </w:rPr>
              <w:t> </w:t>
            </w:r>
            <w:r>
              <w:rPr>
                <w:b/>
                <w:bCs/>
                <w:noProof/>
              </w:rPr>
              <w:t> </w:t>
            </w:r>
            <w:r>
              <w:rPr>
                <w:b/>
                <w:bCs/>
              </w:rPr>
              <w:fldChar w:fldCharType="end"/>
            </w:r>
            <w:bookmarkEnd w:id="22"/>
          </w:p>
        </w:tc>
      </w:tr>
    </w:tbl>
    <w:p w14:paraId="7F2A2F41" w14:textId="77777777" w:rsidR="00226BED" w:rsidRDefault="00226BED" w:rsidP="00226BED">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s>
        <w:jc w:val="both"/>
        <w:rPr>
          <w:lang w:eastAsia="en-US"/>
        </w:rPr>
      </w:pPr>
    </w:p>
    <w:p w14:paraId="1063C2CF" w14:textId="77777777" w:rsidR="00226BED" w:rsidRDefault="00226BED" w:rsidP="00226BED">
      <w:pPr>
        <w:rPr>
          <w:rFonts w:cs="FrankRuehl"/>
          <w:b/>
          <w:bCs/>
          <w:szCs w:val="22"/>
        </w:rPr>
      </w:pPr>
    </w:p>
    <w:p w14:paraId="5E352BC8" w14:textId="77777777" w:rsidR="00226BED" w:rsidRDefault="00226BED" w:rsidP="00226BED">
      <w:pPr>
        <w:rPr>
          <w:rFonts w:cs="FrankRuehl"/>
          <w:b/>
          <w:bCs/>
          <w:szCs w:val="22"/>
        </w:rPr>
      </w:pPr>
      <w:r>
        <w:rPr>
          <w:rFonts w:cs="FrankRuehl"/>
          <w:b/>
          <w:bCs/>
          <w:szCs w:val="22"/>
        </w:rPr>
        <w:t>10. TECHNOLOGICAL AND COMMERCIAL BACKGROUND</w:t>
      </w:r>
    </w:p>
    <w:p w14:paraId="38DD746B" w14:textId="77777777" w:rsidR="00226BED" w:rsidRDefault="00226BED" w:rsidP="00226BED">
      <w:pPr>
        <w:rPr>
          <w:rFonts w:cs="FrankRuehl"/>
          <w:b/>
          <w:bCs/>
          <w:szCs w:val="22"/>
        </w:rPr>
      </w:pPr>
    </w:p>
    <w:tbl>
      <w:tblPr>
        <w:tblW w:w="0" w:type="auto"/>
        <w:tblLayout w:type="fixed"/>
        <w:tblLook w:val="04A0" w:firstRow="1" w:lastRow="0" w:firstColumn="1" w:lastColumn="0" w:noHBand="0" w:noVBand="1"/>
      </w:tblPr>
      <w:tblGrid>
        <w:gridCol w:w="9464"/>
      </w:tblGrid>
      <w:tr w:rsidR="00226BED" w14:paraId="6DF88E52" w14:textId="77777777" w:rsidTr="00556007">
        <w:trPr>
          <w:trHeight w:val="1004"/>
        </w:trPr>
        <w:tc>
          <w:tcPr>
            <w:tcW w:w="9464" w:type="dxa"/>
            <w:shd w:val="clear" w:color="auto" w:fill="auto"/>
          </w:tcPr>
          <w:p w14:paraId="06C0761A" w14:textId="77777777" w:rsidR="00226BED" w:rsidRDefault="00226BED" w:rsidP="00556007">
            <w:r>
              <w:rPr>
                <w:rFonts w:cs="FrankRuehl"/>
                <w:szCs w:val="22"/>
              </w:rPr>
              <w:t>10.1 General</w:t>
            </w:r>
          </w:p>
          <w:p w14:paraId="0907B705" w14:textId="304FBA02" w:rsidR="00895C6F" w:rsidRDefault="00895C6F" w:rsidP="009C10D8">
            <w:pPr>
              <w:rPr>
                <w:highlight w:val="yellow"/>
              </w:rPr>
            </w:pPr>
            <w:proofErr w:type="spellStart"/>
            <w:r w:rsidRPr="00895C6F">
              <w:t>Rechavi's</w:t>
            </w:r>
            <w:proofErr w:type="spellEnd"/>
            <w:r w:rsidRPr="00895C6F">
              <w:t xml:space="preserve"> lab specializes in genetic and molecular biology. The </w:t>
            </w:r>
            <w:proofErr w:type="gramStart"/>
            <w:r w:rsidRPr="00895C6F">
              <w:t>principle</w:t>
            </w:r>
            <w:proofErr w:type="gramEnd"/>
            <w:r w:rsidRPr="00895C6F">
              <w:t xml:space="preserve"> aim of the lab is to challenge scientific dogmas, and shed light on ground-breaking biological principles (</w:t>
            </w:r>
            <w:r w:rsidR="009C10D8">
              <w:t xml:space="preserve">e.g. </w:t>
            </w:r>
            <w:r w:rsidRPr="00895C6F">
              <w:t>Cell, 2014</w:t>
            </w:r>
            <w:r w:rsidR="009C10D8">
              <w:t>, Cell 2016, Cell 2019, Cell 2020</w:t>
            </w:r>
            <w:r w:rsidRPr="00895C6F">
              <w:t>). We use powerful genetic tools to excel in research in a wide variety of fields, and we apply our knowledge to solve long-standing problems (Cell, 2011). We use the most advanced technologies available, while developing new analytical tools to bridge gaps in current methodology (Nature methods, 2010).</w:t>
            </w:r>
            <w:r>
              <w:t xml:space="preserve"> </w:t>
            </w:r>
            <w:r w:rsidRPr="00895C6F">
              <w:t>As we are experts in unconventional modes of inheritance (</w:t>
            </w:r>
            <w:r w:rsidRPr="00895C6F">
              <w:rPr>
                <w:i/>
                <w:iCs/>
              </w:rPr>
              <w:t>Cell</w:t>
            </w:r>
            <w:r>
              <w:t xml:space="preserve"> 2020, </w:t>
            </w:r>
            <w:r w:rsidRPr="00895C6F">
              <w:rPr>
                <w:i/>
                <w:iCs/>
              </w:rPr>
              <w:t>Science advances</w:t>
            </w:r>
            <w:r>
              <w:t xml:space="preserve"> 2023, </w:t>
            </w:r>
            <w:r w:rsidRPr="00895C6F">
              <w:rPr>
                <w:i/>
                <w:iCs/>
              </w:rPr>
              <w:t>Developmental Cell</w:t>
            </w:r>
            <w:r>
              <w:t xml:space="preserve"> 2022</w:t>
            </w:r>
            <w:r w:rsidRPr="00895C6F">
              <w:t>), we are uniquely positioned to study ECAs and begin harnessing their possibilities also in the biotechnological industry by turning the microscopic nematodes into natural mini-factories for high-throughput and accurate production of long DNA strands.</w:t>
            </w:r>
            <w:r w:rsidR="009C10D8">
              <w:t xml:space="preserve"> </w:t>
            </w:r>
            <w:r w:rsidRPr="009C10D8">
              <w:t>The student</w:t>
            </w:r>
            <w:r w:rsidR="009C10D8" w:rsidRPr="009C10D8">
              <w:t>s</w:t>
            </w:r>
            <w:r w:rsidRPr="009C10D8">
              <w:t xml:space="preserve"> working on the project has vast experience in advanced molecular biology techniques and </w:t>
            </w:r>
            <w:r w:rsidR="009C10D8" w:rsidRPr="009C10D8">
              <w:t xml:space="preserve">DNA synthesis and </w:t>
            </w:r>
            <w:r w:rsidR="009C10D8">
              <w:t>cloning</w:t>
            </w:r>
            <w:r w:rsidR="009C10D8" w:rsidRPr="009C10D8">
              <w:t xml:space="preserve"> in particular. </w:t>
            </w:r>
          </w:p>
          <w:p w14:paraId="1B9DB214" w14:textId="77777777" w:rsidR="009C10D8" w:rsidRPr="00895C6F" w:rsidRDefault="009C10D8" w:rsidP="00556007">
            <w:pPr>
              <w:rPr>
                <w:highlight w:val="yellow"/>
              </w:rPr>
            </w:pPr>
          </w:p>
          <w:p w14:paraId="22C801C4" w14:textId="481D6F08" w:rsidR="00895C6F" w:rsidRDefault="00895C6F" w:rsidP="00556007">
            <w:r w:rsidRPr="00895C6F">
              <w:rPr>
                <w:highlight w:val="yellow"/>
              </w:rPr>
              <w:t>Ramot’s team has ample business experience and many years of cumulative industrial experience</w:t>
            </w:r>
            <w:r w:rsidR="009C10D8">
              <w:rPr>
                <w:highlight w:val="yellow"/>
              </w:rPr>
              <w:t>…</w:t>
            </w:r>
            <w:r w:rsidR="009C10D8">
              <w:t xml:space="preserve">. </w:t>
            </w:r>
          </w:p>
        </w:tc>
      </w:tr>
    </w:tbl>
    <w:p w14:paraId="7378E2FC" w14:textId="77777777" w:rsidR="00226BED" w:rsidRDefault="00226BED" w:rsidP="00226BED">
      <w:pPr>
        <w:rPr>
          <w:rFonts w:cs="FrankRuehl"/>
          <w:szCs w:val="22"/>
        </w:rPr>
      </w:pPr>
    </w:p>
    <w:p w14:paraId="7FA8DFD8" w14:textId="77777777" w:rsidR="00226BED" w:rsidRDefault="00226BED" w:rsidP="00226BED">
      <w:pPr>
        <w:rPr>
          <w:rFonts w:cs="FrankRuehl"/>
          <w:szCs w:val="22"/>
        </w:rPr>
      </w:pPr>
    </w:p>
    <w:p w14:paraId="0CA05CE1" w14:textId="77777777" w:rsidR="00226BED" w:rsidRDefault="00226BED" w:rsidP="00226BED">
      <w:pPr>
        <w:rPr>
          <w:rFonts w:cs="FrankRuehl"/>
          <w:szCs w:val="22"/>
        </w:rPr>
      </w:pPr>
    </w:p>
    <w:p w14:paraId="7F17DD81" w14:textId="662EC40E" w:rsidR="00226BED" w:rsidRDefault="00226BED" w:rsidP="00226BED">
      <w:pPr>
        <w:rPr>
          <w:rFonts w:cs="FrankRuehl"/>
          <w:szCs w:val="22"/>
        </w:rPr>
      </w:pPr>
      <w:proofErr w:type="gramStart"/>
      <w:r>
        <w:rPr>
          <w:rFonts w:cs="FrankRuehl"/>
          <w:szCs w:val="22"/>
        </w:rPr>
        <w:t>10.2  Is</w:t>
      </w:r>
      <w:proofErr w:type="gramEnd"/>
      <w:r>
        <w:rPr>
          <w:rFonts w:cs="FrankRuehl"/>
          <w:szCs w:val="22"/>
        </w:rPr>
        <w:t xml:space="preserve"> additional development and engineering work required to commercialize the invention? Will the work be performed in your laboratory in the </w:t>
      </w:r>
      <w:r w:rsidR="00F72157">
        <w:rPr>
          <w:rFonts w:cs="FrankRuehl"/>
          <w:szCs w:val="22"/>
        </w:rPr>
        <w:t>coming</w:t>
      </w:r>
      <w:r>
        <w:rPr>
          <w:rFonts w:cs="FrankRuehl"/>
          <w:szCs w:val="22"/>
        </w:rPr>
        <w:t xml:space="preserve"> year? If yes, what is the required budget and timeframe?</w:t>
      </w:r>
    </w:p>
    <w:tbl>
      <w:tblPr>
        <w:tblW w:w="0" w:type="auto"/>
        <w:tblLayout w:type="fixed"/>
        <w:tblLook w:val="04A0" w:firstRow="1" w:lastRow="0" w:firstColumn="1" w:lastColumn="0" w:noHBand="0" w:noVBand="1"/>
      </w:tblPr>
      <w:tblGrid>
        <w:gridCol w:w="9464"/>
      </w:tblGrid>
      <w:tr w:rsidR="00226BED" w14:paraId="0D93E107" w14:textId="77777777" w:rsidTr="00556007">
        <w:trPr>
          <w:trHeight w:val="951"/>
        </w:trPr>
        <w:tc>
          <w:tcPr>
            <w:tcW w:w="9464" w:type="dxa"/>
            <w:shd w:val="clear" w:color="auto" w:fill="auto"/>
          </w:tcPr>
          <w:p w14:paraId="1E579F7D" w14:textId="77777777" w:rsidR="00F25AF6" w:rsidRDefault="00F25AF6" w:rsidP="00556007"/>
          <w:p w14:paraId="59FDF298" w14:textId="6D233341" w:rsidR="00F25AF6" w:rsidRDefault="008E3E02" w:rsidP="00556007">
            <w:r>
              <w:t>W</w:t>
            </w:r>
            <w:r w:rsidR="00F25AF6" w:rsidRPr="00F25AF6">
              <w:t xml:space="preserve">e have already demonstrated the applicability of using our methods to begin deciphering the mechanisms shaping the formation of ECAs. We successfully used long read sequencing technologies to sequence arrays of different compositions. We created arrays of increasing complexity, starting with arrays that are made of a repetitive single short DNA sequence, moved on towards arrays that are made of two different DNA sequences, and finally successfully sequenced and assembled an array which is made of 43 different DNA plasmids. We injected </w:t>
            </w:r>
            <w:r w:rsidR="00F25AF6" w:rsidRPr="008E3E02">
              <w:rPr>
                <w:i/>
                <w:iCs/>
              </w:rPr>
              <w:t>C. elegans</w:t>
            </w:r>
            <w:r w:rsidR="00F25AF6" w:rsidRPr="00F25AF6">
              <w:t xml:space="preserve"> worms with a plasmid either with “blunt ends” or “sticky ends” and characterized the way in which the plasmids connected to form an extrachromosomal array. We found that there is a bias toward same-orientation connections, which can be seen more strongly in the blunt </w:t>
            </w:r>
            <w:proofErr w:type="gramStart"/>
            <w:r w:rsidR="00F25AF6" w:rsidRPr="00F25AF6">
              <w:t>ends</w:t>
            </w:r>
            <w:proofErr w:type="gramEnd"/>
            <w:r w:rsidR="00F25AF6" w:rsidRPr="00F25AF6">
              <w:t xml:space="preserve"> scenario. Also, junctions in both the same and opposite orientations (sense-sense vs. sense-antisense) tend to occur at the same coordinate in the two plasmids. We mapped the alignments of 43 different plasmids with varying degrees of homology to the ECA that they formed and visualized their connections. In preliminary studies of array formation in worms that are mutants in non-homologous end joining (NHEJ), we found that it was much harder to obtain a stable ECA, suggesting the importance of NHEJ repair in forming arrays and pointing toward expression of homology-directed repair pathways as a means to encourage homology-based connections. Furthermore, preliminary results with </w:t>
            </w:r>
            <w:r w:rsidR="00F25AF6">
              <w:t xml:space="preserve">a </w:t>
            </w:r>
            <w:r w:rsidR="00F25AF6" w:rsidRPr="00F25AF6">
              <w:t xml:space="preserve">split </w:t>
            </w:r>
            <w:proofErr w:type="spellStart"/>
            <w:r w:rsidR="00F25AF6" w:rsidRPr="00F25AF6">
              <w:t>mCherry</w:t>
            </w:r>
            <w:proofErr w:type="spellEnd"/>
            <w:r w:rsidR="00F25AF6" w:rsidRPr="00F25AF6">
              <w:t xml:space="preserve"> reporter yielded fluorescence in the 503 bp condition, pointing to homology-directed repair as an important mechanism used by the worm in array formation. In addition, we have recently published multiple software tools aimed at simplifying computational analysis for non-specialists, demonstrating our expertise in the development of this type of tool (</w:t>
            </w:r>
            <w:r w:rsidR="00F25AF6" w:rsidRPr="00F25AF6">
              <w:rPr>
                <w:i/>
                <w:iCs/>
              </w:rPr>
              <w:t>BMC Biology</w:t>
            </w:r>
            <w:r w:rsidR="00F25AF6">
              <w:t xml:space="preserve"> 2018, </w:t>
            </w:r>
            <w:r w:rsidR="00F25AF6" w:rsidRPr="00F25AF6">
              <w:rPr>
                <w:i/>
                <w:iCs/>
              </w:rPr>
              <w:t>BMC Biology</w:t>
            </w:r>
            <w:r w:rsidR="00F25AF6">
              <w:t xml:space="preserve"> 2023</w:t>
            </w:r>
            <w:r w:rsidR="00F25AF6" w:rsidRPr="00F25AF6">
              <w:t>).</w:t>
            </w:r>
          </w:p>
          <w:p w14:paraId="42F4329A" w14:textId="77777777" w:rsidR="00F25AF6" w:rsidRDefault="00F25AF6" w:rsidP="00556007">
            <w:r w:rsidRPr="00F25AF6">
              <w:t xml:space="preserve">Our results </w:t>
            </w:r>
            <w:r>
              <w:t xml:space="preserve">and experience </w:t>
            </w:r>
            <w:r w:rsidRPr="00F25AF6">
              <w:t>confirm</w:t>
            </w:r>
            <w:r>
              <w:t xml:space="preserve"> our ability to harness and calibrate the </w:t>
            </w:r>
            <w:r w:rsidRPr="00F25AF6">
              <w:rPr>
                <w:i/>
                <w:iCs/>
              </w:rPr>
              <w:t>C. elegans</w:t>
            </w:r>
            <w:r>
              <w:t xml:space="preserve"> spontaneous ECA formation mechanisms and turn it into an </w:t>
            </w:r>
            <w:r w:rsidRPr="00F25AF6">
              <w:rPr>
                <w:i/>
                <w:iCs/>
              </w:rPr>
              <w:t>in vermis</w:t>
            </w:r>
            <w:r>
              <w:t xml:space="preserve"> ultra-long DNA synthesis mini-factories. To complete the development, we plan the following steps to be accomplished in the Rechavi lab in the </w:t>
            </w:r>
            <w:r w:rsidRPr="00F25AF6">
              <w:rPr>
                <w:highlight w:val="yellow"/>
              </w:rPr>
              <w:t>next 3 years</w:t>
            </w:r>
            <w:r>
              <w:t>:</w:t>
            </w:r>
          </w:p>
          <w:p w14:paraId="6544C586" w14:textId="03B05B76" w:rsidR="00F25AF6" w:rsidRDefault="00F25AF6" w:rsidP="00F25AF6">
            <w:r w:rsidRPr="00F25AF6">
              <w:rPr>
                <w:b/>
                <w:bCs/>
              </w:rPr>
              <w:t>1. Decipher the rules of ECA formation in C. elegans</w:t>
            </w:r>
            <w:r w:rsidR="000F1C1E">
              <w:rPr>
                <w:b/>
                <w:bCs/>
              </w:rPr>
              <w:t xml:space="preserve"> (</w:t>
            </w:r>
            <w:r w:rsidR="000F1C1E" w:rsidRPr="000F1C1E">
              <w:rPr>
                <w:b/>
                <w:bCs/>
                <w:highlight w:val="yellow"/>
              </w:rPr>
              <w:t>months 1-12</w:t>
            </w:r>
            <w:r w:rsidR="000F1C1E">
              <w:rPr>
                <w:b/>
                <w:bCs/>
              </w:rPr>
              <w:t>)</w:t>
            </w:r>
            <w:r w:rsidRPr="00F25AF6">
              <w:rPr>
                <w:b/>
                <w:bCs/>
              </w:rPr>
              <w:t xml:space="preserve">. </w:t>
            </w:r>
            <w:r>
              <w:t xml:space="preserve">We have begun injecting an increasing number (2-100) of different 5-10 Kb DNA sequences into wild type C. elegans gonads. We </w:t>
            </w:r>
            <w:r w:rsidR="000F1C1E">
              <w:t xml:space="preserve">started </w:t>
            </w:r>
            <w:r>
              <w:t>us</w:t>
            </w:r>
            <w:r w:rsidR="000F1C1E">
              <w:t>ing</w:t>
            </w:r>
            <w:r>
              <w:t xml:space="preserve"> split-reporter experiments to identify successful predetermined DNA recombination (only upon successful recombination the reporter will fluoresce) and then use our advanced long-read DNA sequencing and mapping techniques and bespoke computational tools to analyze the resulting ECAs. We </w:t>
            </w:r>
            <w:r w:rsidR="000F1C1E">
              <w:t xml:space="preserve">started </w:t>
            </w:r>
            <w:r>
              <w:t>test</w:t>
            </w:r>
            <w:r w:rsidR="000F1C1E">
              <w:t>ing</w:t>
            </w:r>
            <w:r>
              <w:t xml:space="preserve"> the effects of different homologies, ranging from 0 to over 800 bases, on the recombination and ECA formation. This objective will elucidate the roles of different sequences and of homology-directed repair in ECA formation and determine the ideal degree of homology between injected segments for subsequent experiments.</w:t>
            </w:r>
          </w:p>
          <w:p w14:paraId="1A5A927A" w14:textId="55967AEC" w:rsidR="00F25AF6" w:rsidRDefault="00F25AF6" w:rsidP="00F25AF6">
            <w:r w:rsidRPr="000F1C1E">
              <w:rPr>
                <w:b/>
                <w:bCs/>
              </w:rPr>
              <w:t>2</w:t>
            </w:r>
            <w:r w:rsidR="000F1C1E" w:rsidRPr="000F1C1E">
              <w:rPr>
                <w:b/>
                <w:bCs/>
              </w:rPr>
              <w:t xml:space="preserve">. </w:t>
            </w:r>
            <w:r w:rsidRPr="000F1C1E">
              <w:rPr>
                <w:b/>
                <w:bCs/>
              </w:rPr>
              <w:t>Understand the role of DNA repair mechanisms in ECA formation</w:t>
            </w:r>
            <w:r w:rsidR="000F1C1E">
              <w:rPr>
                <w:b/>
                <w:bCs/>
              </w:rPr>
              <w:t xml:space="preserve"> (</w:t>
            </w:r>
            <w:r w:rsidR="000F1C1E" w:rsidRPr="000F1C1E">
              <w:rPr>
                <w:b/>
                <w:bCs/>
                <w:highlight w:val="yellow"/>
              </w:rPr>
              <w:t>month</w:t>
            </w:r>
            <w:r w:rsidR="000F1C1E">
              <w:rPr>
                <w:b/>
                <w:bCs/>
                <w:highlight w:val="yellow"/>
              </w:rPr>
              <w:t>s</w:t>
            </w:r>
            <w:r w:rsidR="000F1C1E" w:rsidRPr="000F1C1E">
              <w:rPr>
                <w:b/>
                <w:bCs/>
                <w:highlight w:val="yellow"/>
              </w:rPr>
              <w:t xml:space="preserve"> 19-30</w:t>
            </w:r>
            <w:r w:rsidR="000F1C1E">
              <w:rPr>
                <w:b/>
                <w:bCs/>
              </w:rPr>
              <w:t>)</w:t>
            </w:r>
            <w:r w:rsidRPr="000F1C1E">
              <w:rPr>
                <w:b/>
                <w:bCs/>
              </w:rPr>
              <w:t xml:space="preserve">. </w:t>
            </w:r>
            <w:r>
              <w:t>Using nematodes with loss-of-function mutations in different DNA repair genes, we will repeat the injection experiments elaborated in Objective 1. Comparing ECAs formed in wild type nematodes and in mutants with enhanced homology-directed repair and reduced non-homologous end joining will allow us to harness homology for desired ECA formation. Using our advanced computational tools, we will use the data collected in the two objectives to decipher the mechanisms enabling the design and production of &gt;1 Mb DNA sequences by injecting short DNA sequences into C. elegans gonads. This objective will culminate with our ability to synthesize ECAs from 10 homology-sharing sequences comprised of only the desired homologous recombination connections.</w:t>
            </w:r>
          </w:p>
          <w:p w14:paraId="51999FCA" w14:textId="05B75C41" w:rsidR="00F25AF6" w:rsidRPr="00F25AF6" w:rsidRDefault="00F25AF6" w:rsidP="00F25AF6">
            <w:pPr>
              <w:rPr>
                <w:rtl/>
              </w:rPr>
            </w:pPr>
            <w:r w:rsidRPr="000F1C1E">
              <w:rPr>
                <w:b/>
                <w:bCs/>
              </w:rPr>
              <w:t>3</w:t>
            </w:r>
            <w:r w:rsidR="000F1C1E" w:rsidRPr="000F1C1E">
              <w:rPr>
                <w:b/>
                <w:bCs/>
              </w:rPr>
              <w:t>.</w:t>
            </w:r>
            <w:r w:rsidRPr="000F1C1E">
              <w:rPr>
                <w:b/>
                <w:bCs/>
              </w:rPr>
              <w:t xml:space="preserve"> Establish a one-stop-shop system for in-vermis long DNA synthesis</w:t>
            </w:r>
            <w:r w:rsidR="000F1C1E">
              <w:rPr>
                <w:b/>
                <w:bCs/>
              </w:rPr>
              <w:t xml:space="preserve"> (</w:t>
            </w:r>
            <w:r w:rsidR="000F1C1E" w:rsidRPr="000F1C1E">
              <w:rPr>
                <w:b/>
                <w:bCs/>
                <w:highlight w:val="yellow"/>
              </w:rPr>
              <w:t>months 25-36</w:t>
            </w:r>
            <w:r w:rsidR="000F1C1E">
              <w:rPr>
                <w:b/>
                <w:bCs/>
              </w:rPr>
              <w:t>)</w:t>
            </w:r>
            <w:r w:rsidRPr="000F1C1E">
              <w:rPr>
                <w:b/>
                <w:bCs/>
              </w:rPr>
              <w:t xml:space="preserve">. </w:t>
            </w:r>
            <w:r>
              <w:t>Based on the information and understanding acquired in objectives 1-2, we will develop a proof-of-concept system to synthesize long DNA sequences including an easy-to-use software to translate the requested long sequence to the needed short sequences to be injected into the worms. We will streamline the procedure using the previously described automated robotic system</w:t>
            </w:r>
            <w:r w:rsidR="000F1C1E">
              <w:t xml:space="preserve"> </w:t>
            </w:r>
            <w:r>
              <w:t xml:space="preserve">for plasmid injection and incorporate hybridization capture and exonuclease treatment </w:t>
            </w:r>
            <w:r>
              <w:lastRenderedPageBreak/>
              <w:t xml:space="preserve">into the process to extract the synthesized long DNA sequences from the worms. This objective will culminate with our ability to use </w:t>
            </w:r>
            <w:r w:rsidRPr="008E3E02">
              <w:rPr>
                <w:i/>
                <w:iCs/>
              </w:rPr>
              <w:t>C. elegans</w:t>
            </w:r>
            <w:r>
              <w:t xml:space="preserve"> to synthesize and isolate entire predetermined genomes of viruses, mitochondria, and small bacteria (</w:t>
            </w:r>
            <w:r w:rsidRPr="008E3E02">
              <w:rPr>
                <w:i/>
                <w:iCs/>
              </w:rPr>
              <w:t>Mycoplasma</w:t>
            </w:r>
            <w:r>
              <w:t>) inside the worm.</w:t>
            </w:r>
          </w:p>
        </w:tc>
      </w:tr>
    </w:tbl>
    <w:p w14:paraId="7D2C7872" w14:textId="77777777" w:rsidR="00226BED" w:rsidRDefault="00226BED" w:rsidP="00226BED">
      <w:pPr>
        <w:rPr>
          <w:rFonts w:cs="FrankRuehl"/>
          <w:szCs w:val="22"/>
        </w:rPr>
      </w:pPr>
    </w:p>
    <w:p w14:paraId="2E15A261" w14:textId="77777777" w:rsidR="00226BED" w:rsidRDefault="00226BED" w:rsidP="00226BED">
      <w:pPr>
        <w:rPr>
          <w:rFonts w:cs="FrankRuehl"/>
          <w:b/>
          <w:bCs/>
          <w:szCs w:val="22"/>
        </w:rPr>
      </w:pPr>
      <w:r>
        <w:rPr>
          <w:rFonts w:cs="FrankRuehl"/>
          <w:b/>
          <w:bCs/>
          <w:szCs w:val="22"/>
        </w:rPr>
        <w:t>11.  THE MARKET</w:t>
      </w:r>
    </w:p>
    <w:p w14:paraId="0F032B8C" w14:textId="77777777" w:rsidR="00226BED" w:rsidRDefault="00226BED" w:rsidP="00226BED">
      <w:pPr>
        <w:rPr>
          <w:rFonts w:cs="FrankRuehl"/>
          <w:b/>
          <w:bCs/>
          <w:szCs w:val="22"/>
        </w:rPr>
      </w:pPr>
    </w:p>
    <w:p w14:paraId="07AA5834" w14:textId="77777777" w:rsidR="00226BED" w:rsidRDefault="00226BED" w:rsidP="00226BED">
      <w:pPr>
        <w:rPr>
          <w:rFonts w:cs="FrankRuehl"/>
          <w:szCs w:val="22"/>
        </w:rPr>
      </w:pPr>
      <w:r>
        <w:rPr>
          <w:rFonts w:cs="FrankRuehl"/>
          <w:szCs w:val="22"/>
        </w:rPr>
        <w:t xml:space="preserve">11.1 </w:t>
      </w:r>
      <w:r w:rsidRPr="007C6385">
        <w:rPr>
          <w:rFonts w:cs="FrankRuehl"/>
          <w:b/>
          <w:bCs/>
          <w:szCs w:val="22"/>
        </w:rPr>
        <w:t>What is the expected final product to come out of the invention and who is the end user?</w:t>
      </w:r>
    </w:p>
    <w:tbl>
      <w:tblPr>
        <w:tblW w:w="0" w:type="auto"/>
        <w:tblLayout w:type="fixed"/>
        <w:tblLook w:val="04A0" w:firstRow="1" w:lastRow="0" w:firstColumn="1" w:lastColumn="0" w:noHBand="0" w:noVBand="1"/>
      </w:tblPr>
      <w:tblGrid>
        <w:gridCol w:w="9464"/>
      </w:tblGrid>
      <w:tr w:rsidR="00226BED" w14:paraId="6CAFBD8B" w14:textId="77777777" w:rsidTr="00556007">
        <w:trPr>
          <w:trHeight w:val="1150"/>
        </w:trPr>
        <w:tc>
          <w:tcPr>
            <w:tcW w:w="9464" w:type="dxa"/>
            <w:shd w:val="clear" w:color="auto" w:fill="auto"/>
          </w:tcPr>
          <w:p w14:paraId="2D067B2A" w14:textId="23BCFEE6" w:rsidR="00226BED" w:rsidRDefault="002F5242" w:rsidP="00556007">
            <w:r w:rsidRPr="002F5242">
              <w:t>The final product will be a fast, cost effective and easy to use system for the synthesis of ultra-long (&lt;1MB) DNA sequences, including the software for the design of the needed short sequences, a robotic injection system of the short sequences and an automated method for the extraction of the synthesized long sequences. The end user will be biotechnology and pharmaceutical companies as well as scientists involved in genetic research, drug discovery and drug and vaccine production, and the development of new biotechnology products, including DNA computing and memory. DNA synthesis is crucial for creating custom DNA sequences for gene therapy, vaccine development, and the production of therapeutic proteins. The demand for tailored treatments for various genetic diseases and cancer has propelled therapeutics to the forefront of DNA synthesis applications. However, Research and Development (R&amp;D) is the fastest growing application for DNA synthesis. The growth can be attributed to the expanding scope of genetic research and synthetic biology projects. R&amp;D teams are using DNA synthesis to create novel genetic constructs, conduct functional genomics studies, and engineer organisms for various purposes. This rapid expansion in R&amp;D is driven by the increasing availability of cost-effective DNA synthesis services, which are enabling researchers to explore new frontiers in genetics, biotechnology, and drug discovery with unprecedented speed and precision.</w:t>
            </w:r>
          </w:p>
        </w:tc>
      </w:tr>
    </w:tbl>
    <w:p w14:paraId="2D075BAF" w14:textId="77777777" w:rsidR="00226BED" w:rsidRDefault="00226BED" w:rsidP="00226BED">
      <w:pPr>
        <w:rPr>
          <w:rFonts w:cs="FrankRuehl"/>
          <w:szCs w:val="22"/>
        </w:rPr>
      </w:pPr>
    </w:p>
    <w:p w14:paraId="0E55087E" w14:textId="77777777" w:rsidR="00226BED" w:rsidRDefault="00226BED" w:rsidP="00226BED">
      <w:pPr>
        <w:rPr>
          <w:rFonts w:cs="FrankRuehl"/>
          <w:szCs w:val="22"/>
        </w:rPr>
      </w:pPr>
    </w:p>
    <w:p w14:paraId="6F337AED" w14:textId="77777777" w:rsidR="00226BED" w:rsidRPr="007C6385" w:rsidRDefault="00226BED" w:rsidP="00226BED">
      <w:pPr>
        <w:pStyle w:val="ab"/>
        <w:ind w:left="0" w:firstLine="0"/>
        <w:rPr>
          <w:b/>
          <w:bCs/>
        </w:rPr>
      </w:pPr>
      <w:r>
        <w:t xml:space="preserve">11.2 </w:t>
      </w:r>
      <w:r w:rsidRPr="007C6385">
        <w:rPr>
          <w:b/>
          <w:bCs/>
        </w:rPr>
        <w:t>What type of company may be interested in funding the research and development needed and be interested in commercializing the invention?</w:t>
      </w:r>
    </w:p>
    <w:tbl>
      <w:tblPr>
        <w:tblW w:w="0" w:type="auto"/>
        <w:tblLayout w:type="fixed"/>
        <w:tblLook w:val="04A0" w:firstRow="1" w:lastRow="0" w:firstColumn="1" w:lastColumn="0" w:noHBand="0" w:noVBand="1"/>
      </w:tblPr>
      <w:tblGrid>
        <w:gridCol w:w="9464"/>
      </w:tblGrid>
      <w:tr w:rsidR="00226BED" w:rsidRPr="007C6385" w14:paraId="00F35198" w14:textId="77777777" w:rsidTr="00556007">
        <w:trPr>
          <w:trHeight w:val="956"/>
        </w:trPr>
        <w:tc>
          <w:tcPr>
            <w:tcW w:w="9464" w:type="dxa"/>
            <w:shd w:val="clear" w:color="auto" w:fill="auto"/>
          </w:tcPr>
          <w:p w14:paraId="24FFB5EF" w14:textId="22616ED5" w:rsidR="00226BED" w:rsidRPr="002F5242" w:rsidRDefault="00226BED" w:rsidP="00556007">
            <w:r w:rsidRPr="002F5242">
              <w:fldChar w:fldCharType="begin">
                <w:ffData>
                  <w:name w:val="Text19"/>
                  <w:enabled/>
                  <w:calcOnExit w:val="0"/>
                  <w:textInput/>
                </w:ffData>
              </w:fldChar>
            </w:r>
            <w:bookmarkStart w:id="23" w:name="Text19"/>
            <w:r w:rsidRPr="002F5242">
              <w:instrText xml:space="preserve"> FORMTEXT </w:instrText>
            </w:r>
            <w:r w:rsidRPr="002F5242">
              <w:fldChar w:fldCharType="separate"/>
            </w:r>
            <w:r w:rsidRPr="002F5242">
              <w:rPr>
                <w:noProof/>
              </w:rPr>
              <w:t> </w:t>
            </w:r>
            <w:r w:rsidRPr="002F5242">
              <w:rPr>
                <w:noProof/>
              </w:rPr>
              <w:t> </w:t>
            </w:r>
            <w:r w:rsidRPr="002F5242">
              <w:rPr>
                <w:noProof/>
              </w:rPr>
              <w:t> </w:t>
            </w:r>
            <w:r w:rsidRPr="002F5242">
              <w:rPr>
                <w:noProof/>
              </w:rPr>
              <w:t> </w:t>
            </w:r>
            <w:r w:rsidRPr="002F5242">
              <w:rPr>
                <w:noProof/>
              </w:rPr>
              <w:t> </w:t>
            </w:r>
            <w:r w:rsidRPr="002F5242">
              <w:fldChar w:fldCharType="end"/>
            </w:r>
            <w:bookmarkEnd w:id="23"/>
            <w:r w:rsidR="002F5242" w:rsidRPr="002F5242">
              <w:t xml:space="preserve"> </w:t>
            </w:r>
            <w:r w:rsidR="002F5242" w:rsidRPr="002F5242">
              <w:t>Biotechnology and pharmaceutical companies.</w:t>
            </w:r>
          </w:p>
        </w:tc>
      </w:tr>
    </w:tbl>
    <w:p w14:paraId="118DD770" w14:textId="77777777" w:rsidR="00226BED" w:rsidRDefault="00226BED" w:rsidP="00226BED">
      <w:pPr>
        <w:rPr>
          <w:rFonts w:cs="FrankRuehl"/>
          <w:szCs w:val="22"/>
        </w:rPr>
      </w:pPr>
    </w:p>
    <w:p w14:paraId="098EA568" w14:textId="77777777" w:rsidR="00226BED" w:rsidRDefault="00226BED" w:rsidP="00226BED">
      <w:pPr>
        <w:rPr>
          <w:rFonts w:cs="FrankRuehl"/>
          <w:szCs w:val="22"/>
        </w:rPr>
      </w:pPr>
    </w:p>
    <w:p w14:paraId="406C2ADC" w14:textId="77777777" w:rsidR="00226BED" w:rsidRDefault="00226BED" w:rsidP="00226BED">
      <w:pPr>
        <w:rPr>
          <w:rFonts w:cs="FrankRuehl"/>
          <w:szCs w:val="22"/>
        </w:rPr>
      </w:pPr>
      <w:r>
        <w:rPr>
          <w:rFonts w:cs="FrankRuehl"/>
          <w:szCs w:val="22"/>
        </w:rPr>
        <w:t xml:space="preserve">11.3 </w:t>
      </w:r>
      <w:r w:rsidRPr="007C6385">
        <w:rPr>
          <w:rFonts w:cs="FrankRuehl"/>
          <w:b/>
          <w:bCs/>
          <w:szCs w:val="22"/>
        </w:rPr>
        <w:t>List the companies that you know of that may be interested in the invention</w:t>
      </w:r>
      <w:r>
        <w:rPr>
          <w:rFonts w:cs="FrankRuehl"/>
          <w:szCs w:val="22"/>
        </w:rPr>
        <w:t>. For each company, please attach a short description including why you believe they may be interested.</w:t>
      </w:r>
    </w:p>
    <w:tbl>
      <w:tblPr>
        <w:tblW w:w="0" w:type="auto"/>
        <w:tblLayout w:type="fixed"/>
        <w:tblLook w:val="04A0" w:firstRow="1" w:lastRow="0" w:firstColumn="1" w:lastColumn="0" w:noHBand="0" w:noVBand="1"/>
      </w:tblPr>
      <w:tblGrid>
        <w:gridCol w:w="9547"/>
      </w:tblGrid>
      <w:tr w:rsidR="00226BED" w14:paraId="7AC1CEEE" w14:textId="77777777" w:rsidTr="00556007">
        <w:trPr>
          <w:trHeight w:val="1068"/>
        </w:trPr>
        <w:tc>
          <w:tcPr>
            <w:tcW w:w="9547" w:type="dxa"/>
            <w:shd w:val="clear" w:color="auto" w:fill="auto"/>
          </w:tcPr>
          <w:p w14:paraId="10B5123A" w14:textId="77777777" w:rsidR="00226BED" w:rsidRDefault="00226BED" w:rsidP="00556007"/>
          <w:p w14:paraId="0D890434" w14:textId="77777777" w:rsidR="00226BED" w:rsidRPr="00F11CB0" w:rsidRDefault="00226BED" w:rsidP="00556007"/>
          <w:p w14:paraId="5C72FD28" w14:textId="77777777" w:rsidR="00226BED" w:rsidRPr="00F11CB0" w:rsidRDefault="00226BED" w:rsidP="00556007"/>
          <w:p w14:paraId="4266BF33" w14:textId="77777777" w:rsidR="00226BED" w:rsidRPr="00F11CB0" w:rsidRDefault="00226BED" w:rsidP="00556007">
            <w:pPr>
              <w:tabs>
                <w:tab w:val="left" w:pos="3886"/>
              </w:tabs>
            </w:pPr>
            <w:r>
              <w:tab/>
            </w:r>
          </w:p>
        </w:tc>
      </w:tr>
    </w:tbl>
    <w:p w14:paraId="782C84A2" w14:textId="77777777" w:rsidR="00226BED" w:rsidRDefault="00226BED" w:rsidP="00226BED">
      <w:pPr>
        <w:rPr>
          <w:rFonts w:cs="FrankRuehl"/>
          <w:szCs w:val="22"/>
        </w:rPr>
      </w:pPr>
    </w:p>
    <w:p w14:paraId="5EE92493" w14:textId="77777777" w:rsidR="00226BED" w:rsidRDefault="00226BED" w:rsidP="00226BED">
      <w:pPr>
        <w:rPr>
          <w:rFonts w:cs="FrankRuehl"/>
          <w:szCs w:val="22"/>
        </w:rPr>
      </w:pPr>
    </w:p>
    <w:p w14:paraId="312D00A2" w14:textId="77777777" w:rsidR="00226BED" w:rsidRDefault="00226BED" w:rsidP="00226BED">
      <w:pPr>
        <w:rPr>
          <w:rFonts w:cs="FrankRuehl"/>
          <w:szCs w:val="22"/>
        </w:rPr>
      </w:pPr>
      <w:r>
        <w:rPr>
          <w:rFonts w:cs="FrankRuehl"/>
          <w:szCs w:val="22"/>
        </w:rPr>
        <w:t>11.4</w:t>
      </w:r>
      <w:r>
        <w:rPr>
          <w:rFonts w:cs="FrankRuehl"/>
          <w:szCs w:val="22"/>
        </w:rPr>
        <w:tab/>
      </w:r>
      <w:r w:rsidRPr="007C6385">
        <w:rPr>
          <w:rFonts w:cs="FrankRuehl"/>
          <w:b/>
          <w:bCs/>
          <w:szCs w:val="22"/>
        </w:rPr>
        <w:t>Competing technologies</w:t>
      </w:r>
      <w:r>
        <w:rPr>
          <w:rFonts w:cs="FrankRuehl"/>
          <w:szCs w:val="22"/>
        </w:rPr>
        <w:t>: What are the currently available technologies and products that may compete with your invention? Who produces and uses them? How may they be compared to your technology?</w:t>
      </w:r>
    </w:p>
    <w:p w14:paraId="626911C5" w14:textId="5C2875AE" w:rsidR="00226BED" w:rsidRDefault="002F5242">
      <w:r w:rsidRPr="002F5242">
        <w:t xml:space="preserve">The market is highly competitive and dominated by a few key players such as Twist Bioscience Corporation, Integrated DNA Technologies, Eurofins Scientific, and </w:t>
      </w:r>
      <w:proofErr w:type="spellStart"/>
      <w:r w:rsidRPr="002F5242">
        <w:t>GenScript</w:t>
      </w:r>
      <w:proofErr w:type="spellEnd"/>
      <w:r w:rsidRPr="002F5242">
        <w:t xml:space="preserve"> Biotech Corporation. Based on Length, the market can be segmented into Oligonucleotide Synthesis (&lt; 50 BP, 51-100 BP, 101-150 BP, &gt; 150 </w:t>
      </w:r>
      <w:proofErr w:type="spellStart"/>
      <w:r w:rsidRPr="002F5242">
        <w:t>nt</w:t>
      </w:r>
      <w:proofErr w:type="spellEnd"/>
      <w:r w:rsidRPr="002F5242">
        <w:t xml:space="preserve">), Gene Synthesis (&lt; 500 BP, 501-1000 BP, 1001-1500 BP, 1501-2000 BP, 2001-2500 BP, &gt; 2500 BP). These companies are constantly investing in R&amp;D to develop new technologies and expand their product portfolios. However, as far as we know, their synthetic DNA is created by chemical synthesis, rather than by natural biological processes. And </w:t>
      </w:r>
      <w:proofErr w:type="gramStart"/>
      <w:r w:rsidRPr="002F5242">
        <w:t>therefore</w:t>
      </w:r>
      <w:proofErr w:type="gramEnd"/>
      <w:r w:rsidRPr="002F5242">
        <w:t xml:space="preserve"> is practically limited to a few KBs in length at most without rising costs exponentially, and their R&amp;D efforts focus in incremental improvements of reaching only 10s of KBs per sequence.  </w:t>
      </w:r>
    </w:p>
    <w:sectPr w:rsidR="00226BED" w:rsidSect="00407D8B">
      <w:footerReference w:type="default" r:id="rId16"/>
      <w:endnotePr>
        <w:numFmt w:val="lowerLetter"/>
      </w:endnotePr>
      <w:pgSz w:w="11907" w:h="16834"/>
      <w:pgMar w:top="284" w:right="1298" w:bottom="284" w:left="851" w:header="720" w:footer="2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550397" w14:textId="77777777" w:rsidR="006A3B2A" w:rsidRDefault="006A3B2A" w:rsidP="00226BED">
      <w:r>
        <w:separator/>
      </w:r>
    </w:p>
  </w:endnote>
  <w:endnote w:type="continuationSeparator" w:id="0">
    <w:p w14:paraId="3B78FBB0" w14:textId="77777777" w:rsidR="006A3B2A" w:rsidRDefault="006A3B2A" w:rsidP="00226B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Ruehl">
    <w:panose1 w:val="020E05030601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Levenim MT">
    <w:panose1 w:val="02010502060101010101"/>
    <w:charset w:val="00"/>
    <w:family w:val="auto"/>
    <w:pitch w:val="variable"/>
    <w:sig w:usb0="00000803" w:usb1="00000000" w:usb2="00000000" w:usb3="00000000" w:csb0="0000002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40BFEF" w14:textId="1A0F9726" w:rsidR="009C628E" w:rsidRPr="00681BA6" w:rsidRDefault="008B74B1">
    <w:pPr>
      <w:pStyle w:val="a9"/>
      <w:jc w:val="center"/>
      <w:rPr>
        <w:sz w:val="16"/>
        <w:szCs w:val="16"/>
      </w:rPr>
    </w:pPr>
    <w:r w:rsidRPr="00681BA6">
      <w:rPr>
        <w:sz w:val="16"/>
        <w:szCs w:val="16"/>
      </w:rPr>
      <w:fldChar w:fldCharType="begin"/>
    </w:r>
    <w:r w:rsidRPr="00681BA6">
      <w:rPr>
        <w:sz w:val="16"/>
        <w:szCs w:val="16"/>
      </w:rPr>
      <w:instrText xml:space="preserve"> PAGE   \* MERGEFORMAT </w:instrText>
    </w:r>
    <w:r w:rsidRPr="00681BA6">
      <w:rPr>
        <w:sz w:val="16"/>
        <w:szCs w:val="16"/>
      </w:rPr>
      <w:fldChar w:fldCharType="separate"/>
    </w:r>
    <w:r w:rsidR="00203A33">
      <w:rPr>
        <w:noProof/>
        <w:sz w:val="16"/>
        <w:szCs w:val="16"/>
      </w:rPr>
      <w:t>8</w:t>
    </w:r>
    <w:r w:rsidRPr="00681BA6">
      <w:rPr>
        <w:sz w:val="16"/>
        <w:szCs w:val="16"/>
      </w:rPr>
      <w:fldChar w:fldCharType="end"/>
    </w:r>
  </w:p>
  <w:p w14:paraId="6B1014A1" w14:textId="77777777" w:rsidR="009C628E" w:rsidRDefault="009C628E">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A5BF2A" w14:textId="77777777" w:rsidR="006A3B2A" w:rsidRDefault="006A3B2A" w:rsidP="00226BED">
      <w:r>
        <w:separator/>
      </w:r>
    </w:p>
  </w:footnote>
  <w:footnote w:type="continuationSeparator" w:id="0">
    <w:p w14:paraId="1B1353F9" w14:textId="77777777" w:rsidR="006A3B2A" w:rsidRDefault="006A3B2A" w:rsidP="00226BED">
      <w:r>
        <w:continuationSeparator/>
      </w:r>
    </w:p>
  </w:footnote>
  <w:footnote w:id="1">
    <w:p w14:paraId="267E098A" w14:textId="77777777" w:rsidR="00226BED" w:rsidRPr="00F731FC" w:rsidRDefault="00226BED" w:rsidP="00226BED">
      <w:pPr>
        <w:pStyle w:val="a5"/>
        <w:rPr>
          <w:rFonts w:ascii="Georgia" w:hAnsi="Georgia"/>
          <w:b/>
          <w:bCs/>
          <w:sz w:val="16"/>
          <w:szCs w:val="16"/>
        </w:rPr>
      </w:pPr>
      <w:r w:rsidRPr="00F731FC">
        <w:rPr>
          <w:rStyle w:val="a4"/>
          <w:rFonts w:ascii="Georgia" w:hAnsi="Georgia"/>
        </w:rPr>
        <w:footnoteRef/>
      </w:r>
      <w:r w:rsidRPr="00F731FC">
        <w:rPr>
          <w:rFonts w:ascii="Georgia" w:hAnsi="Georgia"/>
          <w:b/>
          <w:bCs/>
          <w:sz w:val="16"/>
          <w:szCs w:val="16"/>
        </w:rPr>
        <w:t xml:space="preserve"> </w:t>
      </w:r>
      <w:r w:rsidRPr="00F731FC">
        <w:rPr>
          <w:rFonts w:ascii="Georgia" w:hAnsi="Georgia" w:cs="Arial"/>
          <w:b/>
          <w:bCs/>
          <w:sz w:val="16"/>
          <w:szCs w:val="16"/>
        </w:rPr>
        <w:t xml:space="preserve">The requirement that the applicant for a patent be the </w:t>
      </w:r>
      <w:r>
        <w:rPr>
          <w:rFonts w:ascii="Georgia" w:hAnsi="Georgia" w:cs="Arial"/>
          <w:b/>
          <w:bCs/>
          <w:sz w:val="16"/>
          <w:szCs w:val="16"/>
        </w:rPr>
        <w:t>I</w:t>
      </w:r>
      <w:r w:rsidRPr="00F731FC">
        <w:rPr>
          <w:rFonts w:ascii="Georgia" w:hAnsi="Georgia" w:cs="Arial"/>
          <w:b/>
          <w:bCs/>
          <w:sz w:val="16"/>
          <w:szCs w:val="16"/>
        </w:rPr>
        <w:t>nventor is a characteristic of U.S. patent law. The</w:t>
      </w:r>
      <w:r>
        <w:rPr>
          <w:rFonts w:ascii="Georgia" w:hAnsi="Georgia" w:cs="Arial"/>
          <w:b/>
          <w:bCs/>
          <w:sz w:val="16"/>
          <w:szCs w:val="16"/>
        </w:rPr>
        <w:t xml:space="preserve"> definition for I</w:t>
      </w:r>
      <w:r w:rsidRPr="00F731FC">
        <w:rPr>
          <w:rFonts w:ascii="Georgia" w:hAnsi="Georgia" w:cs="Arial"/>
          <w:b/>
          <w:bCs/>
          <w:sz w:val="16"/>
          <w:szCs w:val="16"/>
        </w:rPr>
        <w:t xml:space="preserve">nventorship can be simply stated: "The threshold question in determining inventorship is who conceived the invention. Each joint inventor must generally contribute to at least one aspect in the conception of the invention. A coinventor need not </w:t>
      </w:r>
      <w:proofErr w:type="gramStart"/>
      <w:r w:rsidRPr="00F731FC">
        <w:rPr>
          <w:rFonts w:ascii="Georgia" w:hAnsi="Georgia" w:cs="Arial"/>
          <w:b/>
          <w:bCs/>
          <w:sz w:val="16"/>
          <w:szCs w:val="16"/>
        </w:rPr>
        <w:t>make a contribution</w:t>
      </w:r>
      <w:proofErr w:type="gramEnd"/>
      <w:r w:rsidRPr="00F731FC">
        <w:rPr>
          <w:rFonts w:ascii="Georgia" w:hAnsi="Georgia" w:cs="Arial"/>
          <w:b/>
          <w:bCs/>
          <w:sz w:val="16"/>
          <w:szCs w:val="16"/>
        </w:rPr>
        <w:t xml:space="preserve"> to every claim of a patent. A contribution to one claim is enough. A person doing actual work on the project without conceptual contribution is not considered an inventor.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B2107"/>
    <w:multiLevelType w:val="hybridMultilevel"/>
    <w:tmpl w:val="10A26B7C"/>
    <w:lvl w:ilvl="0" w:tplc="9D4ABA6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2719BF"/>
    <w:multiLevelType w:val="hybridMultilevel"/>
    <w:tmpl w:val="2334D42A"/>
    <w:lvl w:ilvl="0" w:tplc="FE0C97D4">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7701175"/>
    <w:multiLevelType w:val="hybridMultilevel"/>
    <w:tmpl w:val="5AB43A94"/>
    <w:lvl w:ilvl="0" w:tplc="030AD00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767340"/>
    <w:multiLevelType w:val="hybridMultilevel"/>
    <w:tmpl w:val="70422708"/>
    <w:lvl w:ilvl="0" w:tplc="5D52A68A">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28B1957"/>
    <w:multiLevelType w:val="hybridMultilevel"/>
    <w:tmpl w:val="FB30FB56"/>
    <w:lvl w:ilvl="0" w:tplc="0409000F">
      <w:start w:val="3"/>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83B1CBF"/>
    <w:multiLevelType w:val="hybridMultilevel"/>
    <w:tmpl w:val="73225E42"/>
    <w:lvl w:ilvl="0" w:tplc="0D2A54DC">
      <w:start w:val="1"/>
      <w:numFmt w:val="lowerRoman"/>
      <w:lvlText w:val="%1."/>
      <w:lvlJc w:val="left"/>
      <w:pPr>
        <w:tabs>
          <w:tab w:val="num" w:pos="1080"/>
        </w:tabs>
        <w:ind w:left="1080" w:right="1080" w:hanging="360"/>
      </w:pPr>
      <w:rPr>
        <w:rFonts w:hint="default"/>
      </w:rPr>
    </w:lvl>
    <w:lvl w:ilvl="1" w:tplc="F1EEE83A" w:tentative="1">
      <w:start w:val="1"/>
      <w:numFmt w:val="lowerRoman"/>
      <w:lvlText w:val="%2."/>
      <w:lvlJc w:val="left"/>
      <w:pPr>
        <w:tabs>
          <w:tab w:val="num" w:pos="1800"/>
        </w:tabs>
        <w:ind w:left="1800" w:right="1800" w:hanging="360"/>
      </w:pPr>
    </w:lvl>
    <w:lvl w:ilvl="2" w:tplc="BC129B84" w:tentative="1">
      <w:start w:val="1"/>
      <w:numFmt w:val="hebrew2"/>
      <w:lvlText w:val="%3."/>
      <w:lvlJc w:val="right"/>
      <w:pPr>
        <w:tabs>
          <w:tab w:val="num" w:pos="2520"/>
        </w:tabs>
        <w:ind w:left="2520" w:right="2520" w:hanging="180"/>
      </w:pPr>
    </w:lvl>
    <w:lvl w:ilvl="3" w:tplc="AAE6D6DE" w:tentative="1">
      <w:start w:val="1"/>
      <w:numFmt w:val="decimal"/>
      <w:lvlText w:val="%4."/>
      <w:lvlJc w:val="left"/>
      <w:pPr>
        <w:tabs>
          <w:tab w:val="num" w:pos="3240"/>
        </w:tabs>
        <w:ind w:left="3240" w:right="3240" w:hanging="360"/>
      </w:pPr>
    </w:lvl>
    <w:lvl w:ilvl="4" w:tplc="8640DAE0" w:tentative="1">
      <w:start w:val="1"/>
      <w:numFmt w:val="lowerRoman"/>
      <w:lvlText w:val="%5."/>
      <w:lvlJc w:val="left"/>
      <w:pPr>
        <w:tabs>
          <w:tab w:val="num" w:pos="3960"/>
        </w:tabs>
        <w:ind w:left="3960" w:right="3960" w:hanging="360"/>
      </w:pPr>
    </w:lvl>
    <w:lvl w:ilvl="5" w:tplc="7D1E6390" w:tentative="1">
      <w:start w:val="1"/>
      <w:numFmt w:val="hebrew2"/>
      <w:lvlText w:val="%6."/>
      <w:lvlJc w:val="right"/>
      <w:pPr>
        <w:tabs>
          <w:tab w:val="num" w:pos="4680"/>
        </w:tabs>
        <w:ind w:left="4680" w:right="4680" w:hanging="180"/>
      </w:pPr>
    </w:lvl>
    <w:lvl w:ilvl="6" w:tplc="F376B046" w:tentative="1">
      <w:start w:val="1"/>
      <w:numFmt w:val="decimal"/>
      <w:lvlText w:val="%7."/>
      <w:lvlJc w:val="left"/>
      <w:pPr>
        <w:tabs>
          <w:tab w:val="num" w:pos="5400"/>
        </w:tabs>
        <w:ind w:left="5400" w:right="5400" w:hanging="360"/>
      </w:pPr>
    </w:lvl>
    <w:lvl w:ilvl="7" w:tplc="F2F8B168" w:tentative="1">
      <w:start w:val="1"/>
      <w:numFmt w:val="lowerRoman"/>
      <w:lvlText w:val="%8."/>
      <w:lvlJc w:val="left"/>
      <w:pPr>
        <w:tabs>
          <w:tab w:val="num" w:pos="6120"/>
        </w:tabs>
        <w:ind w:left="6120" w:right="6120" w:hanging="360"/>
      </w:pPr>
    </w:lvl>
    <w:lvl w:ilvl="8" w:tplc="6EDA1EA0" w:tentative="1">
      <w:start w:val="1"/>
      <w:numFmt w:val="hebrew2"/>
      <w:lvlText w:val="%9."/>
      <w:lvlJc w:val="right"/>
      <w:pPr>
        <w:tabs>
          <w:tab w:val="num" w:pos="6840"/>
        </w:tabs>
        <w:ind w:left="6840" w:right="6840" w:hanging="180"/>
      </w:pPr>
    </w:lvl>
  </w:abstractNum>
  <w:abstractNum w:abstractNumId="6" w15:restartNumberingAfterBreak="0">
    <w:nsid w:val="43427B6C"/>
    <w:multiLevelType w:val="hybridMultilevel"/>
    <w:tmpl w:val="01149E74"/>
    <w:lvl w:ilvl="0" w:tplc="92460C30">
      <w:start w:val="1"/>
      <w:numFmt w:val="upperRoman"/>
      <w:lvlText w:val="%1."/>
      <w:lvlJc w:val="left"/>
      <w:pPr>
        <w:ind w:left="153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41D6E78"/>
    <w:multiLevelType w:val="hybridMultilevel"/>
    <w:tmpl w:val="C8C0240C"/>
    <w:lvl w:ilvl="0" w:tplc="2C4CC6C4">
      <w:start w:val="1"/>
      <w:numFmt w:val="lowerRoman"/>
      <w:lvlText w:val="%1."/>
      <w:lvlJc w:val="right"/>
      <w:pPr>
        <w:ind w:left="720" w:hanging="360"/>
      </w:pPr>
      <w:rPr>
        <w:b/>
        <w:bCs/>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5443663"/>
    <w:multiLevelType w:val="hybridMultilevel"/>
    <w:tmpl w:val="6888AD04"/>
    <w:lvl w:ilvl="0" w:tplc="A43625B2">
      <w:start w:val="7"/>
      <w:numFmt w:val="bullet"/>
      <w:lvlText w:val=""/>
      <w:lvlJc w:val="left"/>
      <w:pPr>
        <w:ind w:left="720" w:hanging="360"/>
      </w:pPr>
      <w:rPr>
        <w:rFonts w:ascii="Symbol" w:eastAsia="Times New Roman"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563586"/>
    <w:multiLevelType w:val="hybridMultilevel"/>
    <w:tmpl w:val="34B44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085D6C"/>
    <w:multiLevelType w:val="hybridMultilevel"/>
    <w:tmpl w:val="5A1683F8"/>
    <w:lvl w:ilvl="0" w:tplc="5076440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544105270">
    <w:abstractNumId w:val="5"/>
  </w:num>
  <w:num w:numId="2" w16cid:durableId="936788447">
    <w:abstractNumId w:val="0"/>
  </w:num>
  <w:num w:numId="3" w16cid:durableId="137305362">
    <w:abstractNumId w:val="3"/>
  </w:num>
  <w:num w:numId="4" w16cid:durableId="610429820">
    <w:abstractNumId w:val="4"/>
  </w:num>
  <w:num w:numId="5" w16cid:durableId="1044327667">
    <w:abstractNumId w:val="9"/>
  </w:num>
  <w:num w:numId="6" w16cid:durableId="862717436">
    <w:abstractNumId w:val="10"/>
  </w:num>
  <w:num w:numId="7" w16cid:durableId="1607611265">
    <w:abstractNumId w:val="1"/>
  </w:num>
  <w:num w:numId="8" w16cid:durableId="372509364">
    <w:abstractNumId w:val="2"/>
  </w:num>
  <w:num w:numId="9" w16cid:durableId="1558082559">
    <w:abstractNumId w:val="8"/>
  </w:num>
  <w:num w:numId="10" w16cid:durableId="1749156305">
    <w:abstractNumId w:val="6"/>
  </w:num>
  <w:num w:numId="11" w16cid:durableId="23601809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footnotePr>
    <w:footnote w:id="-1"/>
    <w:footnote w:id="0"/>
  </w:footnotePr>
  <w:endnotePr>
    <w:numFmt w:val="lowerLette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BED"/>
    <w:rsid w:val="000C1A17"/>
    <w:rsid w:val="000F1C1E"/>
    <w:rsid w:val="000F53BF"/>
    <w:rsid w:val="00133E6C"/>
    <w:rsid w:val="00203A33"/>
    <w:rsid w:val="00226BED"/>
    <w:rsid w:val="002D2E17"/>
    <w:rsid w:val="002F5242"/>
    <w:rsid w:val="00313B16"/>
    <w:rsid w:val="003569F2"/>
    <w:rsid w:val="00377D7A"/>
    <w:rsid w:val="00391BF5"/>
    <w:rsid w:val="004E2045"/>
    <w:rsid w:val="00602CCF"/>
    <w:rsid w:val="006370B1"/>
    <w:rsid w:val="0065188A"/>
    <w:rsid w:val="00654DB1"/>
    <w:rsid w:val="006A3B2A"/>
    <w:rsid w:val="006F3112"/>
    <w:rsid w:val="00751653"/>
    <w:rsid w:val="00762327"/>
    <w:rsid w:val="0086402C"/>
    <w:rsid w:val="00895C6F"/>
    <w:rsid w:val="008B74B1"/>
    <w:rsid w:val="008E3E02"/>
    <w:rsid w:val="009B1B65"/>
    <w:rsid w:val="009C10D8"/>
    <w:rsid w:val="009C628E"/>
    <w:rsid w:val="00B61892"/>
    <w:rsid w:val="00BA76AD"/>
    <w:rsid w:val="00C35EAF"/>
    <w:rsid w:val="00C711E4"/>
    <w:rsid w:val="00D52D75"/>
    <w:rsid w:val="00D618B3"/>
    <w:rsid w:val="00F25AF6"/>
    <w:rsid w:val="00F63E80"/>
    <w:rsid w:val="00F72157"/>
    <w:rsid w:val="00FA5338"/>
    <w:rsid w:val="00FD483B"/>
    <w:rsid w:val="00FE0B4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7E662"/>
  <w15:chartTrackingRefBased/>
  <w15:docId w15:val="{1810B0C2-773F-4F9B-840F-BD491ACFD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26BED"/>
    <w:pPr>
      <w:spacing w:after="0" w:line="240" w:lineRule="auto"/>
    </w:pPr>
    <w:rPr>
      <w:rFonts w:ascii="Times New Roman" w:eastAsia="Times New Roman" w:hAnsi="Times New Roman" w:cs="David"/>
      <w:kern w:val="0"/>
      <w:sz w:val="20"/>
      <w:szCs w:val="20"/>
      <w:lang w:eastAsia="he-IL"/>
      <w14:ligatures w14:val="none"/>
    </w:rPr>
  </w:style>
  <w:style w:type="paragraph" w:styleId="1">
    <w:name w:val="heading 1"/>
    <w:basedOn w:val="a"/>
    <w:next w:val="a"/>
    <w:link w:val="10"/>
    <w:qFormat/>
    <w:rsid w:val="00226BED"/>
    <w:pPr>
      <w:keepNext/>
      <w:outlineLvl w:val="0"/>
    </w:pPr>
    <w:rPr>
      <w:b/>
      <w:bCs/>
      <w:szCs w:val="22"/>
      <w:u w:val="single"/>
    </w:rPr>
  </w:style>
  <w:style w:type="paragraph" w:styleId="2">
    <w:name w:val="heading 2"/>
    <w:basedOn w:val="a"/>
    <w:next w:val="a"/>
    <w:link w:val="20"/>
    <w:qFormat/>
    <w:rsid w:val="00226BED"/>
    <w:pPr>
      <w:keepNext/>
      <w:framePr w:hSpace="180" w:wrap="notBeside" w:vAnchor="text" w:hAnchor="margin" w:y="157"/>
      <w:outlineLvl w:val="1"/>
    </w:pPr>
    <w:rPr>
      <w:b/>
      <w:bCs/>
    </w:rPr>
  </w:style>
  <w:style w:type="paragraph" w:styleId="3">
    <w:name w:val="heading 3"/>
    <w:basedOn w:val="a"/>
    <w:next w:val="a"/>
    <w:link w:val="30"/>
    <w:qFormat/>
    <w:rsid w:val="00226BED"/>
    <w:pPr>
      <w:keepNext/>
      <w:shd w:val="pct10" w:color="auto" w:fill="auto"/>
      <w:jc w:val="center"/>
      <w:outlineLvl w:val="2"/>
    </w:pPr>
    <w:rPr>
      <w:b/>
      <w:bCs/>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226BED"/>
    <w:rPr>
      <w:rFonts w:ascii="Times New Roman" w:eastAsia="Times New Roman" w:hAnsi="Times New Roman" w:cs="David"/>
      <w:b/>
      <w:bCs/>
      <w:kern w:val="0"/>
      <w:sz w:val="20"/>
      <w:u w:val="single"/>
      <w:lang w:val="en-US" w:eastAsia="he-IL"/>
      <w14:ligatures w14:val="none"/>
    </w:rPr>
  </w:style>
  <w:style w:type="character" w:customStyle="1" w:styleId="20">
    <w:name w:val="כותרת 2 תו"/>
    <w:basedOn w:val="a0"/>
    <w:link w:val="2"/>
    <w:rsid w:val="00226BED"/>
    <w:rPr>
      <w:rFonts w:ascii="Times New Roman" w:eastAsia="Times New Roman" w:hAnsi="Times New Roman" w:cs="David"/>
      <w:b/>
      <w:bCs/>
      <w:kern w:val="0"/>
      <w:sz w:val="20"/>
      <w:szCs w:val="20"/>
      <w:lang w:val="en-US" w:eastAsia="he-IL"/>
      <w14:ligatures w14:val="none"/>
    </w:rPr>
  </w:style>
  <w:style w:type="character" w:customStyle="1" w:styleId="30">
    <w:name w:val="כותרת 3 תו"/>
    <w:basedOn w:val="a0"/>
    <w:link w:val="3"/>
    <w:rsid w:val="00226BED"/>
    <w:rPr>
      <w:rFonts w:ascii="Times New Roman" w:eastAsia="Times New Roman" w:hAnsi="Times New Roman" w:cs="David"/>
      <w:b/>
      <w:bCs/>
      <w:kern w:val="0"/>
      <w:sz w:val="28"/>
      <w:szCs w:val="28"/>
      <w:shd w:val="pct10" w:color="auto" w:fill="auto"/>
      <w:lang w:val="en-US"/>
      <w14:ligatures w14:val="none"/>
    </w:rPr>
  </w:style>
  <w:style w:type="character" w:styleId="a3">
    <w:name w:val="endnote reference"/>
    <w:semiHidden/>
    <w:rsid w:val="00226BED"/>
    <w:rPr>
      <w:vertAlign w:val="superscript"/>
    </w:rPr>
  </w:style>
  <w:style w:type="character" w:styleId="a4">
    <w:name w:val="footnote reference"/>
    <w:semiHidden/>
    <w:rsid w:val="00226BED"/>
    <w:rPr>
      <w:position w:val="6"/>
      <w:sz w:val="16"/>
      <w:szCs w:val="16"/>
    </w:rPr>
  </w:style>
  <w:style w:type="paragraph" w:styleId="a5">
    <w:name w:val="footnote text"/>
    <w:basedOn w:val="a"/>
    <w:link w:val="a6"/>
    <w:semiHidden/>
    <w:rsid w:val="00226BED"/>
  </w:style>
  <w:style w:type="character" w:customStyle="1" w:styleId="a6">
    <w:name w:val="טקסט הערת שוליים תו"/>
    <w:basedOn w:val="a0"/>
    <w:link w:val="a5"/>
    <w:semiHidden/>
    <w:rsid w:val="00226BED"/>
    <w:rPr>
      <w:rFonts w:ascii="Times New Roman" w:eastAsia="Times New Roman" w:hAnsi="Times New Roman" w:cs="David"/>
      <w:kern w:val="0"/>
      <w:sz w:val="20"/>
      <w:szCs w:val="20"/>
      <w:lang w:val="en-US" w:eastAsia="he-IL"/>
      <w14:ligatures w14:val="none"/>
    </w:rPr>
  </w:style>
  <w:style w:type="paragraph" w:styleId="a7">
    <w:name w:val="header"/>
    <w:basedOn w:val="a"/>
    <w:link w:val="a8"/>
    <w:rsid w:val="00226BED"/>
    <w:pPr>
      <w:tabs>
        <w:tab w:val="center" w:pos="4320"/>
        <w:tab w:val="right" w:pos="8640"/>
      </w:tabs>
    </w:pPr>
  </w:style>
  <w:style w:type="character" w:customStyle="1" w:styleId="a8">
    <w:name w:val="כותרת עליונה תו"/>
    <w:basedOn w:val="a0"/>
    <w:link w:val="a7"/>
    <w:rsid w:val="00226BED"/>
    <w:rPr>
      <w:rFonts w:ascii="Times New Roman" w:eastAsia="Times New Roman" w:hAnsi="Times New Roman" w:cs="David"/>
      <w:kern w:val="0"/>
      <w:sz w:val="20"/>
      <w:szCs w:val="20"/>
      <w:lang w:val="en-US" w:eastAsia="he-IL"/>
      <w14:ligatures w14:val="none"/>
    </w:rPr>
  </w:style>
  <w:style w:type="paragraph" w:styleId="a9">
    <w:name w:val="footer"/>
    <w:basedOn w:val="a"/>
    <w:link w:val="aa"/>
    <w:uiPriority w:val="99"/>
    <w:rsid w:val="00226BED"/>
    <w:pPr>
      <w:tabs>
        <w:tab w:val="center" w:pos="4320"/>
        <w:tab w:val="right" w:pos="8640"/>
      </w:tabs>
    </w:pPr>
  </w:style>
  <w:style w:type="character" w:customStyle="1" w:styleId="aa">
    <w:name w:val="כותרת תחתונה תו"/>
    <w:basedOn w:val="a0"/>
    <w:link w:val="a9"/>
    <w:uiPriority w:val="99"/>
    <w:rsid w:val="00226BED"/>
    <w:rPr>
      <w:rFonts w:ascii="Times New Roman" w:eastAsia="Times New Roman" w:hAnsi="Times New Roman" w:cs="David"/>
      <w:kern w:val="0"/>
      <w:sz w:val="20"/>
      <w:szCs w:val="20"/>
      <w:lang w:val="en-US" w:eastAsia="he-IL"/>
      <w14:ligatures w14:val="none"/>
    </w:rPr>
  </w:style>
  <w:style w:type="paragraph" w:styleId="ab">
    <w:name w:val="Body Text Indent"/>
    <w:basedOn w:val="a"/>
    <w:link w:val="ac"/>
    <w:rsid w:val="00226BED"/>
    <w:pPr>
      <w:ind w:left="284" w:right="284" w:hanging="284"/>
    </w:pPr>
    <w:rPr>
      <w:rFonts w:cs="FrankRuehl"/>
      <w:szCs w:val="22"/>
    </w:rPr>
  </w:style>
  <w:style w:type="character" w:customStyle="1" w:styleId="ac">
    <w:name w:val="כניסה בגוף טקסט תו"/>
    <w:basedOn w:val="a0"/>
    <w:link w:val="ab"/>
    <w:rsid w:val="00226BED"/>
    <w:rPr>
      <w:rFonts w:ascii="Times New Roman" w:eastAsia="Times New Roman" w:hAnsi="Times New Roman" w:cs="FrankRuehl"/>
      <w:kern w:val="0"/>
      <w:sz w:val="20"/>
      <w:lang w:val="en-US" w:eastAsia="he-IL"/>
      <w14:ligatures w14:val="none"/>
    </w:rPr>
  </w:style>
  <w:style w:type="paragraph" w:styleId="ad">
    <w:name w:val="Balloon Text"/>
    <w:basedOn w:val="a"/>
    <w:link w:val="ae"/>
    <w:rsid w:val="00226BED"/>
    <w:rPr>
      <w:rFonts w:ascii="Tahoma" w:hAnsi="Tahoma" w:cs="Tahoma"/>
      <w:sz w:val="16"/>
      <w:szCs w:val="16"/>
    </w:rPr>
  </w:style>
  <w:style w:type="character" w:customStyle="1" w:styleId="ae">
    <w:name w:val="טקסט בלונים תו"/>
    <w:basedOn w:val="a0"/>
    <w:link w:val="ad"/>
    <w:rsid w:val="00226BED"/>
    <w:rPr>
      <w:rFonts w:ascii="Tahoma" w:eastAsia="Times New Roman" w:hAnsi="Tahoma" w:cs="Tahoma"/>
      <w:kern w:val="0"/>
      <w:sz w:val="16"/>
      <w:szCs w:val="16"/>
      <w:lang w:val="en-US" w:eastAsia="he-IL"/>
      <w14:ligatures w14:val="none"/>
    </w:rPr>
  </w:style>
  <w:style w:type="character" w:styleId="Hyperlink">
    <w:name w:val="Hyperlink"/>
    <w:rsid w:val="00226BED"/>
    <w:rPr>
      <w:color w:val="0000FF"/>
      <w:u w:val="single"/>
    </w:rPr>
  </w:style>
  <w:style w:type="table" w:styleId="af">
    <w:name w:val="Table Grid"/>
    <w:basedOn w:val="a1"/>
    <w:uiPriority w:val="59"/>
    <w:rsid w:val="00226BED"/>
    <w:pPr>
      <w:spacing w:after="0" w:line="240" w:lineRule="auto"/>
    </w:pPr>
    <w:rPr>
      <w:rFonts w:ascii="Times New Roman" w:eastAsia="Times New Roman" w:hAnsi="Times New Roman" w:cs="Miriam"/>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List Paragraph"/>
    <w:basedOn w:val="a"/>
    <w:uiPriority w:val="34"/>
    <w:qFormat/>
    <w:rsid w:val="00226BED"/>
    <w:pPr>
      <w:ind w:left="720"/>
    </w:pPr>
  </w:style>
  <w:style w:type="character" w:customStyle="1" w:styleId="11">
    <w:name w:val="אזכור לא מזוהה1"/>
    <w:uiPriority w:val="99"/>
    <w:semiHidden/>
    <w:unhideWhenUsed/>
    <w:rsid w:val="00226B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4441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ramot.org/sites/default/files/docs/new_-_tau_patent_regulations.pdf"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yperlink" Target="mailto:sciref@tauex.tau.ac.il"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ramot.org/uploads/TAU-PATENT-REGULATION-ENGLISH-VERSIO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CD2899C8190B24C92766D3F1C98FC9F" ma:contentTypeVersion="18" ma:contentTypeDescription="Create a new document." ma:contentTypeScope="" ma:versionID="afbdec1d6e5d67efd9ae3e7ed6de3baa">
  <xsd:schema xmlns:xsd="http://www.w3.org/2001/XMLSchema" xmlns:xs="http://www.w3.org/2001/XMLSchema" xmlns:p="http://schemas.microsoft.com/office/2006/metadata/properties" xmlns:ns2="b9550389-af31-486a-b3a4-ced7e9929a8b" xmlns:ns3="4cf6b7cd-35c9-4001-b00c-9df4150ba3b5" targetNamespace="http://schemas.microsoft.com/office/2006/metadata/properties" ma:root="true" ma:fieldsID="7f9dd347e1920b675877715ed25047aa" ns2:_="" ns3:_="">
    <xsd:import namespace="b9550389-af31-486a-b3a4-ced7e9929a8b"/>
    <xsd:import namespace="4cf6b7cd-35c9-4001-b00c-9df4150ba3b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AutoKeyPoints" minOccurs="0"/>
                <xsd:element ref="ns2:MediaServiceKeyPoints" minOccurs="0"/>
                <xsd:element ref="ns2:MediaLengthInSeconds" minOccurs="0"/>
                <xsd:element ref="ns2:DateandTime"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550389-af31-486a-b3a4-ced7e9929a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DateandTime" ma:index="21" nillable="true" ma:displayName="Date and Time" ma:format="DateOnly" ma:internalName="DateandTime">
      <xsd:simpleType>
        <xsd:restriction base="dms:DateTim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58eb5cd2-66fe-4195-ba32-513ccbfb193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f6b7cd-35c9-4001-b00c-9df4150ba3b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91e39d40-fac5-47e7-b939-68e25e795b36}" ma:internalName="TaxCatchAll" ma:showField="CatchAllData" ma:web="4cf6b7cd-35c9-4001-b00c-9df4150ba3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DateandTime xmlns="b9550389-af31-486a-b3a4-ced7e9929a8b" xsi:nil="true"/>
    <TaxCatchAll xmlns="4cf6b7cd-35c9-4001-b00c-9df4150ba3b5" xsi:nil="true"/>
    <lcf76f155ced4ddcb4097134ff3c332f xmlns="b9550389-af31-486a-b3a4-ced7e9929a8b">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C4AB9A-8414-4977-9324-0B301137A84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550389-af31-486a-b3a4-ced7e9929a8b"/>
    <ds:schemaRef ds:uri="4cf6b7cd-35c9-4001-b00c-9df4150ba3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11ADA5-081B-4E57-90B0-F523E6B0B5E8}">
  <ds:schemaRefs>
    <ds:schemaRef ds:uri="http://schemas.microsoft.com/office/2006/metadata/properties"/>
    <ds:schemaRef ds:uri="http://schemas.microsoft.com/office/infopath/2007/PartnerControls"/>
    <ds:schemaRef ds:uri="b9550389-af31-486a-b3a4-ced7e9929a8b"/>
    <ds:schemaRef ds:uri="4cf6b7cd-35c9-4001-b00c-9df4150ba3b5"/>
  </ds:schemaRefs>
</ds:datastoreItem>
</file>

<file path=customXml/itemProps3.xml><?xml version="1.0" encoding="utf-8"?>
<ds:datastoreItem xmlns:ds="http://schemas.openxmlformats.org/officeDocument/2006/customXml" ds:itemID="{B3579B0D-933C-4F54-AA46-9CD9550EA27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4905</Words>
  <Characters>24526</Characters>
  <Application>Microsoft Office Word</Application>
  <DocSecurity>0</DocSecurity>
  <Lines>204</Lines>
  <Paragraphs>58</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Benji Frohlinger</dc:creator>
  <cp:keywords/>
  <dc:description/>
  <cp:lastModifiedBy>Asaf Ronel</cp:lastModifiedBy>
  <cp:revision>2</cp:revision>
  <dcterms:created xsi:type="dcterms:W3CDTF">2024-06-27T08:24:00Z</dcterms:created>
  <dcterms:modified xsi:type="dcterms:W3CDTF">2024-06-27T08:24:00Z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0x0101001CD2899C8190B24C92766D3F1C98FC9F</vt:lpwstr>
  </property>
  <property fmtid="{D5CDD505-2E9C-101B-9397-08002B2CF9AE}" pid="3" name="MediaServiceImageTags">
    <vt:lpwstr/>
  </property>
</Properties>
</file>