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0" w:rsidRPr="00DC4A15" w:rsidRDefault="00DC4A15" w:rsidP="00DC4A15">
      <w:pPr>
        <w:jc w:val="center"/>
        <w:rPr>
          <w:b/>
          <w:sz w:val="32"/>
        </w:rPr>
      </w:pPr>
      <w:r w:rsidRPr="00DC4A15">
        <w:rPr>
          <w:b/>
          <w:sz w:val="32"/>
        </w:rPr>
        <w:t>截止</w:t>
      </w:r>
      <w:r w:rsidR="00066404">
        <w:rPr>
          <w:b/>
          <w:sz w:val="32"/>
        </w:rPr>
        <w:t>2015/5/30</w:t>
      </w:r>
      <w:r w:rsidRPr="00DC4A15">
        <w:rPr>
          <w:b/>
          <w:sz w:val="32"/>
        </w:rPr>
        <w:t>的实验情况</w:t>
      </w:r>
    </w:p>
    <w:p w:rsidR="00DC4A15" w:rsidRPr="00A9453B" w:rsidRDefault="00A9453B">
      <w:pPr>
        <w:rPr>
          <w:b/>
          <w:sz w:val="28"/>
        </w:rPr>
      </w:pPr>
      <w:r w:rsidRPr="00A9453B">
        <w:rPr>
          <w:b/>
          <w:sz w:val="28"/>
        </w:rPr>
        <w:t>Dataset</w:t>
      </w:r>
    </w:p>
    <w:p w:rsidR="00A9453B" w:rsidRDefault="00A9453B">
      <w:r>
        <w:rPr>
          <w:rFonts w:hint="eastAsia"/>
        </w:rPr>
        <w:t>T</w:t>
      </w:r>
      <w:r>
        <w:t>RECVID MED 2011</w:t>
      </w:r>
      <w:r>
        <w:t>（共</w:t>
      </w:r>
      <w:r w:rsidR="00066404">
        <w:t>18</w:t>
      </w:r>
      <w:r>
        <w:t>种</w:t>
      </w:r>
      <w:r>
        <w:t>action</w:t>
      </w:r>
      <w:r>
        <w:t>）</w:t>
      </w:r>
    </w:p>
    <w:p w:rsidR="00A9453B" w:rsidRDefault="00A9453B"/>
    <w:p w:rsidR="006E6357" w:rsidRPr="006E6357" w:rsidRDefault="006E6357">
      <w:pPr>
        <w:rPr>
          <w:b/>
          <w:sz w:val="28"/>
        </w:rPr>
      </w:pPr>
      <w:r w:rsidRPr="006E6357">
        <w:rPr>
          <w:b/>
          <w:sz w:val="28"/>
        </w:rPr>
        <w:t>Model</w:t>
      </w:r>
    </w:p>
    <w:p w:rsidR="006E6357" w:rsidRDefault="006E6357">
      <w:r>
        <w:t>孟老师寒假修改的版本：</w:t>
      </w:r>
    </w:p>
    <w:p w:rsidR="006E6357" w:rsidRDefault="006E6357">
      <w:r>
        <w:rPr>
          <w:noProof/>
        </w:rPr>
        <w:drawing>
          <wp:inline distT="0" distB="0" distL="0" distR="0" wp14:anchorId="6A20EE0E" wp14:editId="61DEFC7C">
            <wp:extent cx="4506559" cy="1541432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349" cy="15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10" w:rsidRDefault="00EF4910"/>
    <w:p w:rsidR="006E6357" w:rsidRDefault="00174C4E">
      <w:r>
        <w:t>Pooling</w:t>
      </w:r>
      <w:r>
        <w:t>参数</w:t>
      </w:r>
      <w:r>
        <w:t>theta</w:t>
      </w:r>
      <w:r>
        <w:t>的</w:t>
      </w:r>
      <w:r w:rsidR="006E6357">
        <w:t>优化工具</w:t>
      </w:r>
      <w:r w:rsidR="006E6357">
        <w:rPr>
          <w:rFonts w:hint="eastAsia"/>
        </w:rPr>
        <w:t>:</w:t>
      </w:r>
      <w:r w:rsidR="006E6357">
        <w:t xml:space="preserve"> </w:t>
      </w:r>
      <w:proofErr w:type="spellStart"/>
      <w:r w:rsidR="006E6357">
        <w:t>matlab</w:t>
      </w:r>
      <w:proofErr w:type="spellEnd"/>
      <w:r w:rsidR="006E6357">
        <w:t xml:space="preserve"> </w:t>
      </w:r>
      <w:proofErr w:type="spellStart"/>
      <w:r w:rsidR="006E6357">
        <w:t>fmincon</w:t>
      </w:r>
      <w:proofErr w:type="spellEnd"/>
      <w:r w:rsidR="006E6357">
        <w:t>，优化算法</w:t>
      </w:r>
      <w:r w:rsidR="006E6357">
        <w:t>:</w:t>
      </w:r>
      <w:proofErr w:type="spellStart"/>
      <w:r w:rsidR="006E6357">
        <w:t>sqp</w:t>
      </w:r>
      <w:proofErr w:type="spellEnd"/>
      <w:r w:rsidR="00882109">
        <w:t>，最大迭代次数：</w:t>
      </w:r>
      <w:r w:rsidR="00882109">
        <w:t>2000</w:t>
      </w:r>
    </w:p>
    <w:p w:rsidR="00174C4E" w:rsidRDefault="00174C4E"/>
    <w:p w:rsidR="00A9453B" w:rsidRPr="00A277D8" w:rsidRDefault="00A277D8">
      <w:pPr>
        <w:rPr>
          <w:b/>
          <w:sz w:val="28"/>
          <w:szCs w:val="28"/>
        </w:rPr>
      </w:pPr>
      <w:r w:rsidRPr="00A277D8">
        <w:rPr>
          <w:rFonts w:hint="eastAsia"/>
          <w:b/>
          <w:sz w:val="28"/>
          <w:szCs w:val="28"/>
        </w:rPr>
        <w:t>Evaluation Metric</w:t>
      </w:r>
    </w:p>
    <w:p w:rsidR="00A9453B" w:rsidRDefault="00FE1D16" w:rsidP="00FE1D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每种</w:t>
      </w:r>
      <w:r>
        <w:rPr>
          <w:rFonts w:hint="eastAsia"/>
        </w:rPr>
        <w:t>action</w:t>
      </w:r>
      <w:r>
        <w:rPr>
          <w:rFonts w:hint="eastAsia"/>
        </w:rPr>
        <w:t>类型</w:t>
      </w:r>
      <w:r w:rsidRPr="00B3139B">
        <w:rPr>
          <w:rFonts w:hint="eastAsia"/>
          <w:b/>
        </w:rPr>
        <w:t>分别</w:t>
      </w:r>
      <w:r w:rsidR="00B3139B">
        <w:rPr>
          <w:rFonts w:hint="eastAsia"/>
          <w:b/>
        </w:rPr>
        <w:t>训练和测试</w:t>
      </w:r>
      <w:r>
        <w:rPr>
          <w:rFonts w:hint="eastAsia"/>
        </w:rPr>
        <w:t>，训练</w:t>
      </w:r>
      <w:r>
        <w:rPr>
          <w:rFonts w:hint="eastAsia"/>
        </w:rPr>
        <w:t>1</w:t>
      </w:r>
      <w:r>
        <w:t>vN</w:t>
      </w:r>
      <w:r>
        <w:t>的</w:t>
      </w:r>
      <w:proofErr w:type="spellStart"/>
      <w:r>
        <w:rPr>
          <w:rFonts w:hint="eastAsia"/>
        </w:rPr>
        <w:t>pooling+</w:t>
      </w:r>
      <w:r>
        <w:t>SVM</w:t>
      </w:r>
      <w:proofErr w:type="spellEnd"/>
      <w:r>
        <w:t>模型；</w:t>
      </w:r>
    </w:p>
    <w:p w:rsidR="00FE1D16" w:rsidRDefault="00FE1D16" w:rsidP="00FE1D16">
      <w:pPr>
        <w:pStyle w:val="a3"/>
        <w:numPr>
          <w:ilvl w:val="0"/>
          <w:numId w:val="1"/>
        </w:numPr>
        <w:ind w:firstLineChars="0"/>
      </w:pPr>
      <w:r>
        <w:t>训练集测试集划分：每个动作训练集</w:t>
      </w:r>
      <w:r w:rsidRPr="00B3139B">
        <w:rPr>
          <w:b/>
        </w:rPr>
        <w:t>正样本使用</w:t>
      </w:r>
      <w:r w:rsidRPr="00B3139B">
        <w:rPr>
          <w:rFonts w:hint="eastAsia"/>
          <w:b/>
        </w:rPr>
        <w:t>MED11</w:t>
      </w:r>
      <w:r w:rsidRPr="00B3139B">
        <w:rPr>
          <w:rFonts w:hint="eastAsia"/>
          <w:b/>
        </w:rPr>
        <w:t>数据集指定的</w:t>
      </w:r>
      <w:r w:rsidR="003351FD">
        <w:rPr>
          <w:rFonts w:hint="eastAsia"/>
          <w:b/>
        </w:rPr>
        <w:t>train set</w:t>
      </w:r>
      <w:r w:rsidR="003351FD">
        <w:rPr>
          <w:rFonts w:hint="eastAsia"/>
          <w:b/>
        </w:rPr>
        <w:t>中的</w:t>
      </w:r>
      <w:r w:rsidRPr="00B3139B">
        <w:rPr>
          <w:rFonts w:hint="eastAsia"/>
          <w:b/>
        </w:rPr>
        <w:t>视频</w:t>
      </w:r>
      <w:r>
        <w:rPr>
          <w:rFonts w:hint="eastAsia"/>
        </w:rPr>
        <w:t>；</w:t>
      </w:r>
      <w:r w:rsidR="00B3139B" w:rsidRPr="00B3139B">
        <w:rPr>
          <w:rFonts w:hint="eastAsia"/>
          <w:b/>
        </w:rPr>
        <w:t>负样本个数为正样本个数的五倍</w:t>
      </w:r>
      <w:r w:rsidR="00C43CD1">
        <w:rPr>
          <w:rFonts w:hint="eastAsia"/>
          <w:b/>
        </w:rPr>
        <w:t>（为了防止正负样本比例不均匀的问题）</w:t>
      </w:r>
      <w:r w:rsidR="00B3139B">
        <w:rPr>
          <w:rFonts w:hint="eastAsia"/>
        </w:rPr>
        <w:t>；所有负样本由</w:t>
      </w:r>
      <w:r w:rsidR="00B3139B" w:rsidRPr="00B3139B">
        <w:rPr>
          <w:rFonts w:hint="eastAsia"/>
          <w:b/>
        </w:rPr>
        <w:t>剩余的动作类型均匀划分</w:t>
      </w:r>
      <w:r w:rsidR="00B3139B">
        <w:rPr>
          <w:rFonts w:hint="eastAsia"/>
        </w:rPr>
        <w:t>。</w:t>
      </w:r>
      <w:r w:rsidR="003351FD">
        <w:rPr>
          <w:rFonts w:hint="eastAsia"/>
        </w:rPr>
        <w:t>测试集：正负样本均为</w:t>
      </w:r>
      <w:r w:rsidR="003351FD">
        <w:rPr>
          <w:rFonts w:hint="eastAsia"/>
        </w:rPr>
        <w:t>MED11</w:t>
      </w:r>
      <w:r w:rsidR="003351FD">
        <w:rPr>
          <w:rFonts w:hint="eastAsia"/>
        </w:rPr>
        <w:t>指定的</w:t>
      </w:r>
      <w:r w:rsidR="003351FD">
        <w:rPr>
          <w:rFonts w:hint="eastAsia"/>
        </w:rPr>
        <w:t>test</w:t>
      </w:r>
      <w:r w:rsidR="003351FD">
        <w:t xml:space="preserve"> set</w:t>
      </w:r>
      <w:r w:rsidR="003351FD">
        <w:t>内容（</w:t>
      </w:r>
      <w:r w:rsidR="003351FD" w:rsidRPr="00A9447A">
        <w:rPr>
          <w:b/>
        </w:rPr>
        <w:t>当前动作为正样本，其余动作为负样本</w:t>
      </w:r>
      <w:r w:rsidR="003351FD">
        <w:t>）</w:t>
      </w:r>
    </w:p>
    <w:p w:rsidR="003351FD" w:rsidRDefault="00A9447A" w:rsidP="00FE1D16">
      <w:pPr>
        <w:pStyle w:val="a3"/>
        <w:numPr>
          <w:ilvl w:val="0"/>
          <w:numId w:val="1"/>
        </w:numPr>
        <w:ind w:firstLineChars="0"/>
      </w:pPr>
      <w:r>
        <w:t>训练和测试策略：每个动作的</w:t>
      </w:r>
      <w:r>
        <w:t xml:space="preserve">1vN </w:t>
      </w:r>
      <w:proofErr w:type="spellStart"/>
      <w:r>
        <w:t>Pooling+SVM</w:t>
      </w:r>
      <w:proofErr w:type="spellEnd"/>
      <w:r>
        <w:t>模型</w:t>
      </w:r>
      <w:r>
        <w:t xml:space="preserve"> </w:t>
      </w:r>
      <w:r w:rsidRPr="00A9447A">
        <w:rPr>
          <w:b/>
        </w:rPr>
        <w:t>随机选取了</w:t>
      </w:r>
      <w:r w:rsidRPr="00A9447A">
        <w:rPr>
          <w:b/>
        </w:rPr>
        <w:t>20</w:t>
      </w:r>
      <w:r w:rsidRPr="00A9447A">
        <w:rPr>
          <w:b/>
        </w:rPr>
        <w:t>个</w:t>
      </w:r>
      <w:r w:rsidRPr="00A9447A">
        <w:rPr>
          <w:b/>
        </w:rPr>
        <w:t>concept</w:t>
      </w:r>
      <w:r>
        <w:t>（总共</w:t>
      </w:r>
      <w:r>
        <w:t>177</w:t>
      </w:r>
      <w:r>
        <w:t>个），</w:t>
      </w:r>
      <w:r w:rsidRPr="00A9447A">
        <w:rPr>
          <w:b/>
        </w:rPr>
        <w:t>每种</w:t>
      </w:r>
      <w:r w:rsidRPr="00A9447A">
        <w:rPr>
          <w:b/>
        </w:rPr>
        <w:t>concept</w:t>
      </w:r>
      <w:r w:rsidRPr="00A9447A">
        <w:rPr>
          <w:b/>
        </w:rPr>
        <w:t>，分别</w:t>
      </w:r>
      <w:r>
        <w:t>使用孟老师的模型优化出每一轮对应的</w:t>
      </w:r>
      <w:r>
        <w:t>pooling</w:t>
      </w:r>
      <w:r>
        <w:t>参数</w:t>
      </w:r>
      <w:r>
        <w:t>theta</w:t>
      </w:r>
      <w:r>
        <w:t>，共优化</w:t>
      </w:r>
      <w:r>
        <w:t>100</w:t>
      </w:r>
      <w:r>
        <w:t>轮。</w:t>
      </w:r>
      <w:r w:rsidR="004D7EB4">
        <w:t>对每一轮优化的结果进行测试时，每种</w:t>
      </w:r>
      <w:r w:rsidR="004D7EB4">
        <w:t>concept</w:t>
      </w:r>
      <w:r w:rsidR="004D7EB4">
        <w:t>的</w:t>
      </w:r>
      <w:r w:rsidR="004D7EB4">
        <w:t>model</w:t>
      </w:r>
      <w:r w:rsidR="004D7EB4">
        <w:t>，分</w:t>
      </w:r>
      <w:r w:rsidR="004D7EB4" w:rsidRPr="004D7EB4">
        <w:rPr>
          <w:b/>
        </w:rPr>
        <w:t>别求出对应的</w:t>
      </w:r>
      <w:r w:rsidR="004D7EB4" w:rsidRPr="004D7EB4">
        <w:rPr>
          <w:rFonts w:hint="eastAsia"/>
          <w:b/>
        </w:rPr>
        <w:t xml:space="preserve">SVM </w:t>
      </w:r>
      <w:proofErr w:type="spellStart"/>
      <w:r w:rsidR="004D7EB4" w:rsidRPr="004D7EB4">
        <w:rPr>
          <w:b/>
        </w:rPr>
        <w:t>decision_value</w:t>
      </w:r>
      <w:proofErr w:type="spellEnd"/>
      <w:r w:rsidR="004D7EB4" w:rsidRPr="004D7EB4">
        <w:rPr>
          <w:b/>
        </w:rPr>
        <w:t>，最后相加求均值</w:t>
      </w:r>
      <w:r w:rsidR="004D7EB4">
        <w:t>（也就是对所有</w:t>
      </w:r>
      <w:r w:rsidR="004D7EB4">
        <w:t>concept</w:t>
      </w:r>
      <w:r w:rsidR="004D7EB4">
        <w:t>的</w:t>
      </w:r>
      <w:r w:rsidR="004D7EB4">
        <w:t>decision value</w:t>
      </w:r>
      <w:r w:rsidR="004D7EB4">
        <w:t>做</w:t>
      </w:r>
      <w:r w:rsidR="004D7EB4">
        <w:t>mean-pooling</w:t>
      </w:r>
      <w:r w:rsidR="004D7EB4">
        <w:t>），大于</w:t>
      </w:r>
      <w:r w:rsidR="004D7EB4">
        <w:t>1</w:t>
      </w:r>
      <w:r w:rsidR="004D7EB4">
        <w:t>，判定为正样本，小于</w:t>
      </w:r>
      <w:r w:rsidR="004D7EB4">
        <w:t>1</w:t>
      </w:r>
      <w:r w:rsidR="004D7EB4">
        <w:t>判定为负样本。</w:t>
      </w:r>
      <w:r w:rsidR="007742FF">
        <w:t>同时，</w:t>
      </w:r>
      <w:r w:rsidR="004D7EB4">
        <w:t>使用</w:t>
      </w:r>
      <w:r w:rsidR="004D7EB4">
        <w:t>pooling</w:t>
      </w:r>
      <w:r w:rsidR="004D7EB4">
        <w:t>后的</w:t>
      </w:r>
      <w:r w:rsidR="004D7EB4">
        <w:t>decision value</w:t>
      </w:r>
      <w:r w:rsidR="004D7EB4">
        <w:t>来计算</w:t>
      </w:r>
      <w:r w:rsidR="004D7EB4">
        <w:t>AP</w:t>
      </w:r>
      <w:r w:rsidR="004D7EB4">
        <w:t>。</w:t>
      </w:r>
    </w:p>
    <w:p w:rsidR="00B3139B" w:rsidRDefault="00B3139B" w:rsidP="00FE1D16">
      <w:pPr>
        <w:pStyle w:val="a3"/>
        <w:numPr>
          <w:ilvl w:val="0"/>
          <w:numId w:val="1"/>
        </w:numPr>
        <w:ind w:firstLineChars="0"/>
      </w:pPr>
      <w:r>
        <w:t>测试内容</w:t>
      </w:r>
      <w:r>
        <w:t xml:space="preserve">: </w:t>
      </w:r>
      <w:r>
        <w:t>每种</w:t>
      </w:r>
      <w:r>
        <w:t>action</w:t>
      </w:r>
      <w:r>
        <w:t>，采用</w:t>
      </w:r>
      <w:proofErr w:type="spellStart"/>
      <w:r>
        <w:t>mean-pooling+SVM</w:t>
      </w:r>
      <w:proofErr w:type="spellEnd"/>
      <w:r>
        <w:t>的</w:t>
      </w:r>
      <w:r>
        <w:rPr>
          <w:rFonts w:hint="eastAsia"/>
        </w:rPr>
        <w:t>AP</w:t>
      </w:r>
      <w:r>
        <w:rPr>
          <w:rFonts w:hint="eastAsia"/>
        </w:rPr>
        <w:t>，</w:t>
      </w:r>
      <w:r w:rsidRPr="00A9447A">
        <w:rPr>
          <w:rFonts w:hint="eastAsia"/>
          <w:b/>
        </w:rPr>
        <w:t>每一轮</w:t>
      </w:r>
      <w:r>
        <w:rPr>
          <w:rFonts w:hint="eastAsia"/>
        </w:rPr>
        <w:t>alternative</w:t>
      </w:r>
      <w:r>
        <w:t xml:space="preserve"> search(</w:t>
      </w:r>
      <w:r>
        <w:t>新的</w:t>
      </w:r>
      <w:r>
        <w:t>pooling</w:t>
      </w:r>
      <w:r>
        <w:t>参数</w:t>
      </w:r>
      <w:r>
        <w:t>theta</w:t>
      </w:r>
      <w:r>
        <w:t>和</w:t>
      </w:r>
      <w:r>
        <w:rPr>
          <w:rFonts w:hint="eastAsia"/>
        </w:rPr>
        <w:t>SVM)</w:t>
      </w:r>
      <w:r>
        <w:t>后模型的</w:t>
      </w:r>
      <w:r>
        <w:rPr>
          <w:rFonts w:hint="eastAsia"/>
        </w:rPr>
        <w:t>AP</w:t>
      </w:r>
      <w:r>
        <w:t>；目标函数的更新情况；</w:t>
      </w:r>
    </w:p>
    <w:p w:rsidR="00EF4910" w:rsidRDefault="00EF4910" w:rsidP="00EF4910"/>
    <w:p w:rsidR="00EF4910" w:rsidRPr="00EF4910" w:rsidRDefault="00EF4910" w:rsidP="00EF4910">
      <w:pPr>
        <w:rPr>
          <w:b/>
          <w:sz w:val="28"/>
          <w:szCs w:val="28"/>
        </w:rPr>
      </w:pPr>
      <w:r w:rsidRPr="00EF4910">
        <w:rPr>
          <w:rFonts w:hint="eastAsia"/>
          <w:b/>
          <w:sz w:val="28"/>
          <w:szCs w:val="28"/>
        </w:rPr>
        <w:t>E</w:t>
      </w:r>
      <w:r w:rsidRPr="00EF4910">
        <w:rPr>
          <w:b/>
          <w:sz w:val="28"/>
          <w:szCs w:val="28"/>
        </w:rPr>
        <w:t>xperiment Result</w:t>
      </w:r>
    </w:p>
    <w:p w:rsidR="00BC1008" w:rsidRDefault="008F5B90" w:rsidP="00EF4910">
      <w:r>
        <w:rPr>
          <w:rFonts w:hint="eastAsia"/>
        </w:rPr>
        <w:t>目前测试了</w:t>
      </w:r>
      <w:r w:rsidR="00BD7FD9">
        <w:rPr>
          <w:rFonts w:hint="eastAsia"/>
        </w:rPr>
        <w:t>全部</w:t>
      </w:r>
      <w:r w:rsidR="00BD7FD9">
        <w:rPr>
          <w:rFonts w:hint="eastAsia"/>
        </w:rPr>
        <w:t>18</w:t>
      </w:r>
      <w:r w:rsidR="00BD7FD9">
        <w:rPr>
          <w:rFonts w:hint="eastAsia"/>
        </w:rPr>
        <w:t>种</w:t>
      </w:r>
      <w:r>
        <w:rPr>
          <w:rFonts w:hint="eastAsia"/>
        </w:rPr>
        <w:t>动作类型（</w:t>
      </w:r>
      <w:r>
        <w:rPr>
          <w:rFonts w:hint="eastAsia"/>
        </w:rPr>
        <w:t>E001</w:t>
      </w:r>
      <w:r w:rsidR="00BD7FD9">
        <w:t>-E015 P001-P003</w:t>
      </w:r>
      <w:r>
        <w:rPr>
          <w:rFonts w:hint="eastAsia"/>
        </w:rPr>
        <w:t>）</w:t>
      </w:r>
    </w:p>
    <w:p w:rsidR="00EF4910" w:rsidRDefault="0051597D" w:rsidP="00EF4910">
      <w:r>
        <w:rPr>
          <w:rFonts w:hint="eastAsia"/>
        </w:rPr>
        <w:t>以下每种动作左侧为目标函数</w:t>
      </w:r>
      <w:r w:rsidR="00F33F0E">
        <w:rPr>
          <w:rFonts w:hint="eastAsia"/>
        </w:rPr>
        <w:t>（</w:t>
      </w:r>
      <w:r w:rsidR="00F33F0E" w:rsidRPr="00F33F0E">
        <w:rPr>
          <w:rFonts w:hint="eastAsia"/>
          <w:b/>
        </w:rPr>
        <w:t>此处目标函数为</w:t>
      </w:r>
      <w:r w:rsidR="00F33F0E" w:rsidRPr="00F33F0E">
        <w:rPr>
          <w:rFonts w:hint="eastAsia"/>
          <w:b/>
        </w:rPr>
        <w:t>20</w:t>
      </w:r>
      <w:r w:rsidR="00F33F0E" w:rsidRPr="00F33F0E">
        <w:rPr>
          <w:rFonts w:hint="eastAsia"/>
          <w:b/>
        </w:rPr>
        <w:t>个</w:t>
      </w:r>
      <w:r w:rsidR="00F33F0E" w:rsidRPr="00F33F0E">
        <w:rPr>
          <w:rFonts w:hint="eastAsia"/>
          <w:b/>
        </w:rPr>
        <w:t>concept</w:t>
      </w:r>
      <w:r w:rsidR="007742FF">
        <w:rPr>
          <w:b/>
        </w:rPr>
        <w:t>各自</w:t>
      </w:r>
      <w:r w:rsidR="00F33F0E" w:rsidRPr="00F33F0E">
        <w:rPr>
          <w:rFonts w:hint="eastAsia"/>
          <w:b/>
        </w:rPr>
        <w:t>的目标函数</w:t>
      </w:r>
      <w:r w:rsidR="007742FF">
        <w:rPr>
          <w:rFonts w:hint="eastAsia"/>
          <w:b/>
        </w:rPr>
        <w:t>，</w:t>
      </w:r>
      <w:r w:rsidR="00F33F0E" w:rsidRPr="00F33F0E">
        <w:rPr>
          <w:rFonts w:hint="eastAsia"/>
          <w:b/>
        </w:rPr>
        <w:t>在每一轮相加的结果</w:t>
      </w:r>
      <w:r w:rsidR="00F33F0E">
        <w:rPr>
          <w:rFonts w:hint="eastAsia"/>
          <w:b/>
        </w:rPr>
        <w:t>，单个</w:t>
      </w:r>
      <w:r w:rsidR="00F33F0E">
        <w:rPr>
          <w:rFonts w:hint="eastAsia"/>
          <w:b/>
        </w:rPr>
        <w:t>concept</w:t>
      </w:r>
      <w:r w:rsidR="00F33F0E">
        <w:rPr>
          <w:rFonts w:hint="eastAsia"/>
          <w:b/>
        </w:rPr>
        <w:t>的目标函数迭代过程和之类似</w:t>
      </w:r>
      <w:r w:rsidR="00F33F0E">
        <w:rPr>
          <w:rFonts w:hint="eastAsia"/>
        </w:rPr>
        <w:t>）</w:t>
      </w:r>
      <w:r>
        <w:rPr>
          <w:rFonts w:hint="eastAsia"/>
        </w:rPr>
        <w:t>优化过程，右侧为对应的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AP</w:t>
      </w:r>
      <w:r w:rsidR="00BC1008">
        <w:t>(</w:t>
      </w:r>
      <w:r w:rsidR="00BC1008">
        <w:t>红线部分为</w:t>
      </w:r>
      <w:r w:rsidR="00BC1008">
        <w:t>mean-pooling AP)</w:t>
      </w:r>
      <w:r w:rsidR="00BC1008">
        <w:t>，每个</w:t>
      </w:r>
      <w:r w:rsidR="00BC1008">
        <w:t>model</w:t>
      </w:r>
      <w:r w:rsidR="00BC1008">
        <w:t>，</w:t>
      </w:r>
      <w:r w:rsidR="00BC1008">
        <w:t>alternative search 100</w:t>
      </w:r>
      <w:r w:rsidR="00BC1008">
        <w:t>次</w:t>
      </w:r>
    </w:p>
    <w:p w:rsidR="007742FF" w:rsidRDefault="007742FF" w:rsidP="00EF4910">
      <w:pPr>
        <w:rPr>
          <w:b/>
        </w:rPr>
      </w:pPr>
    </w:p>
    <w:p w:rsidR="007742FF" w:rsidRDefault="007742FF" w:rsidP="00EF4910">
      <w:pPr>
        <w:rPr>
          <w:b/>
        </w:rPr>
      </w:pPr>
    </w:p>
    <w:p w:rsidR="005B4510" w:rsidRDefault="005B4510" w:rsidP="00EF4910">
      <w:pPr>
        <w:rPr>
          <w:b/>
        </w:rPr>
      </w:pPr>
      <w:r>
        <w:rPr>
          <w:rFonts w:hint="eastAsia"/>
          <w:b/>
        </w:rPr>
        <w:lastRenderedPageBreak/>
        <w:t>AP</w:t>
      </w:r>
      <w:r>
        <w:rPr>
          <w:rFonts w:hint="eastAsia"/>
          <w:b/>
        </w:rPr>
        <w:t>表格</w:t>
      </w:r>
      <w:r w:rsidR="00D97F2F">
        <w:rPr>
          <w:rFonts w:hint="eastAsia"/>
          <w:b/>
        </w:rPr>
        <w:t>(</w:t>
      </w:r>
      <w:r w:rsidR="00D97F2F">
        <w:rPr>
          <w:rFonts w:hint="eastAsia"/>
          <w:b/>
        </w:rPr>
        <w:t>详见</w:t>
      </w:r>
      <w:r w:rsidR="00D97F2F">
        <w:rPr>
          <w:rFonts w:hint="eastAsia"/>
          <w:b/>
        </w:rPr>
        <w:t>excel)</w:t>
      </w:r>
      <w:r>
        <w:rPr>
          <w:rFonts w:hint="eastAsia"/>
          <w:b/>
        </w:rPr>
        <w:t>：</w:t>
      </w:r>
    </w:p>
    <w:p w:rsidR="005B4510" w:rsidRDefault="0099413D" w:rsidP="00EF4910">
      <w:pPr>
        <w:rPr>
          <w:b/>
        </w:rPr>
      </w:pPr>
      <w:r w:rsidRPr="0099413D">
        <w:drawing>
          <wp:inline distT="0" distB="0" distL="0" distR="0">
            <wp:extent cx="5274310" cy="185122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90" w:rsidRPr="0051597D" w:rsidRDefault="006423DB" w:rsidP="00EF4910">
      <w:pPr>
        <w:rPr>
          <w:b/>
        </w:rPr>
      </w:pPr>
      <w:r>
        <w:rPr>
          <w:b/>
        </w:rPr>
        <w:t xml:space="preserve">E001: </w:t>
      </w:r>
      <w:r w:rsidR="0051597D" w:rsidRPr="0051597D">
        <w:rPr>
          <w:b/>
        </w:rPr>
        <w:t>Attempting a board trick</w:t>
      </w:r>
    </w:p>
    <w:p w:rsidR="0051597D" w:rsidRDefault="0051597D" w:rsidP="00EF4910">
      <w:r>
        <w:rPr>
          <w:noProof/>
        </w:rPr>
        <w:drawing>
          <wp:inline distT="0" distB="0" distL="0" distR="0" wp14:anchorId="6D11F366" wp14:editId="0365781C">
            <wp:extent cx="4661834" cy="17780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910" cy="17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7D" w:rsidRPr="0051597D" w:rsidRDefault="006423DB" w:rsidP="00EF4910">
      <w:pPr>
        <w:rPr>
          <w:b/>
        </w:rPr>
      </w:pPr>
      <w:r>
        <w:rPr>
          <w:b/>
        </w:rPr>
        <w:t xml:space="preserve">E002: </w:t>
      </w:r>
      <w:r w:rsidR="0051597D" w:rsidRPr="0051597D">
        <w:rPr>
          <w:rFonts w:hint="eastAsia"/>
          <w:b/>
        </w:rPr>
        <w:t>Feeding</w:t>
      </w:r>
      <w:r w:rsidR="0051597D" w:rsidRPr="0051597D">
        <w:rPr>
          <w:b/>
        </w:rPr>
        <w:t xml:space="preserve"> an animal</w:t>
      </w:r>
    </w:p>
    <w:p w:rsidR="0051597D" w:rsidRDefault="00BC1008" w:rsidP="00EF4910">
      <w:r>
        <w:rPr>
          <w:noProof/>
        </w:rPr>
        <w:drawing>
          <wp:inline distT="0" distB="0" distL="0" distR="0" wp14:anchorId="4D03F23E" wp14:editId="151279F7">
            <wp:extent cx="5274310" cy="1968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08" w:rsidRPr="006423DB" w:rsidRDefault="006423DB" w:rsidP="00EF4910">
      <w:pPr>
        <w:rPr>
          <w:b/>
        </w:rPr>
      </w:pPr>
      <w:r w:rsidRPr="006423DB">
        <w:rPr>
          <w:b/>
        </w:rPr>
        <w:t xml:space="preserve">E003: </w:t>
      </w:r>
      <w:r w:rsidR="00BC1008" w:rsidRPr="006423DB">
        <w:rPr>
          <w:b/>
        </w:rPr>
        <w:t>Landing a fish</w:t>
      </w:r>
    </w:p>
    <w:p w:rsidR="00BC1008" w:rsidRDefault="00BC1008" w:rsidP="00EF4910">
      <w:r>
        <w:rPr>
          <w:noProof/>
        </w:rPr>
        <w:drawing>
          <wp:inline distT="0" distB="0" distL="0" distR="0" wp14:anchorId="000AA531" wp14:editId="4204345D">
            <wp:extent cx="5274310" cy="1965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08" w:rsidRDefault="00BC1008" w:rsidP="00EF4910"/>
    <w:p w:rsidR="007C2C66" w:rsidRPr="007C2C66" w:rsidRDefault="007C2C66" w:rsidP="007C2C66">
      <w:pPr>
        <w:ind w:left="420" w:hanging="420"/>
        <w:rPr>
          <w:b/>
        </w:rPr>
      </w:pPr>
      <w:r w:rsidRPr="007C2C66">
        <w:rPr>
          <w:rFonts w:hint="eastAsia"/>
          <w:b/>
        </w:rPr>
        <w:lastRenderedPageBreak/>
        <w:t xml:space="preserve">E004 Working on a woodworking </w:t>
      </w:r>
      <w:r w:rsidRPr="007C2C66">
        <w:rPr>
          <w:b/>
        </w:rPr>
        <w:t>project</w:t>
      </w:r>
    </w:p>
    <w:p w:rsidR="007C2C66" w:rsidRDefault="007C2C66" w:rsidP="007C2C66">
      <w:pPr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652F6B5E" wp14:editId="0E86D4AA">
            <wp:extent cx="5274310" cy="2009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88" w:rsidRPr="00CB7915" w:rsidRDefault="00CB7915" w:rsidP="00EF4910">
      <w:pPr>
        <w:rPr>
          <w:b/>
        </w:rPr>
      </w:pPr>
      <w:r w:rsidRPr="00CB7915">
        <w:rPr>
          <w:rFonts w:hint="eastAsia"/>
          <w:b/>
        </w:rPr>
        <w:t>E005</w:t>
      </w:r>
      <w:r w:rsidRPr="00CB7915">
        <w:rPr>
          <w:b/>
        </w:rPr>
        <w:t xml:space="preserve"> Wedding Ceremony</w:t>
      </w:r>
    </w:p>
    <w:p w:rsidR="00CB7915" w:rsidRDefault="00CB7915" w:rsidP="00EF4910">
      <w:r>
        <w:rPr>
          <w:noProof/>
        </w:rPr>
        <w:drawing>
          <wp:inline distT="0" distB="0" distL="0" distR="0" wp14:anchorId="4B767B9B" wp14:editId="7758D1FA">
            <wp:extent cx="5274310" cy="1983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15" w:rsidRDefault="00CB7915" w:rsidP="00EF4910"/>
    <w:p w:rsidR="00CB7915" w:rsidRPr="007C2C66" w:rsidRDefault="00CB7915" w:rsidP="00EF4910">
      <w:pPr>
        <w:rPr>
          <w:rFonts w:hint="eastAsia"/>
          <w:b/>
          <w:sz w:val="22"/>
        </w:rPr>
      </w:pPr>
      <w:r w:rsidRPr="007C2C66">
        <w:rPr>
          <w:rFonts w:hint="eastAsia"/>
          <w:b/>
          <w:sz w:val="22"/>
        </w:rPr>
        <w:t>E006</w:t>
      </w:r>
      <w:r w:rsidRPr="007C2C66">
        <w:rPr>
          <w:b/>
          <w:sz w:val="22"/>
        </w:rPr>
        <w:t xml:space="preserve"> Birthday Party</w:t>
      </w:r>
    </w:p>
    <w:p w:rsidR="00BC1008" w:rsidRDefault="007C2C66" w:rsidP="00EF4910">
      <w:r>
        <w:rPr>
          <w:noProof/>
        </w:rPr>
        <w:drawing>
          <wp:inline distT="0" distB="0" distL="0" distR="0" wp14:anchorId="5E639D39" wp14:editId="607397DF">
            <wp:extent cx="5274310" cy="2001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66" w:rsidRDefault="007C2C66" w:rsidP="00EF4910"/>
    <w:p w:rsidR="007C2C66" w:rsidRPr="007C2C66" w:rsidRDefault="007C2C66" w:rsidP="007C2C66">
      <w:pPr>
        <w:rPr>
          <w:rFonts w:hint="eastAsia"/>
          <w:b/>
        </w:rPr>
      </w:pPr>
      <w:r>
        <w:rPr>
          <w:b/>
        </w:rPr>
        <w:t>E007: Changing a vehicle tire</w:t>
      </w:r>
    </w:p>
    <w:p w:rsidR="007C2C66" w:rsidRDefault="007C2C66" w:rsidP="007C2C66">
      <w:r>
        <w:rPr>
          <w:noProof/>
        </w:rPr>
        <w:lastRenderedPageBreak/>
        <w:drawing>
          <wp:inline distT="0" distB="0" distL="0" distR="0" wp14:anchorId="1A408262" wp14:editId="37D69C7B">
            <wp:extent cx="2392942" cy="185749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1271" cy="1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66" w:rsidRDefault="007C2C66" w:rsidP="00EF4910"/>
    <w:p w:rsidR="00C77AD6" w:rsidRDefault="00C77AD6" w:rsidP="00EF4910">
      <w:pPr>
        <w:rPr>
          <w:b/>
        </w:rPr>
      </w:pPr>
    </w:p>
    <w:p w:rsidR="00C77AD6" w:rsidRDefault="00C77AD6" w:rsidP="00EF4910">
      <w:pPr>
        <w:rPr>
          <w:b/>
        </w:rPr>
      </w:pPr>
    </w:p>
    <w:p w:rsidR="00C77AD6" w:rsidRDefault="00C77AD6" w:rsidP="00EF4910">
      <w:pPr>
        <w:rPr>
          <w:b/>
        </w:rPr>
      </w:pPr>
    </w:p>
    <w:p w:rsidR="00C77AD6" w:rsidRDefault="00C77AD6" w:rsidP="00EF4910">
      <w:pPr>
        <w:rPr>
          <w:b/>
        </w:rPr>
      </w:pPr>
    </w:p>
    <w:p w:rsidR="00C77AD6" w:rsidRDefault="00C77AD6" w:rsidP="00EF4910">
      <w:pPr>
        <w:rPr>
          <w:b/>
        </w:rPr>
      </w:pPr>
    </w:p>
    <w:p w:rsidR="00C77AD6" w:rsidRDefault="00C77AD6" w:rsidP="00EF4910">
      <w:pPr>
        <w:rPr>
          <w:b/>
        </w:rPr>
      </w:pPr>
    </w:p>
    <w:p w:rsidR="00984329" w:rsidRPr="00984329" w:rsidRDefault="00984329" w:rsidP="00EF4910">
      <w:pPr>
        <w:rPr>
          <w:b/>
        </w:rPr>
      </w:pPr>
      <w:r w:rsidRPr="00984329">
        <w:rPr>
          <w:rFonts w:hint="eastAsia"/>
          <w:b/>
        </w:rPr>
        <w:t xml:space="preserve">E008 </w:t>
      </w:r>
      <w:proofErr w:type="spellStart"/>
      <w:r w:rsidRPr="00984329">
        <w:rPr>
          <w:rFonts w:ascii="宋体" w:eastAsia="宋体" w:hAnsi="宋体" w:cs="宋体" w:hint="eastAsia"/>
          <w:b/>
          <w:szCs w:val="21"/>
        </w:rPr>
        <w:t>Flash_mob_gathering</w:t>
      </w:r>
      <w:proofErr w:type="spellEnd"/>
    </w:p>
    <w:p w:rsidR="00984329" w:rsidRDefault="00984329" w:rsidP="00EF4910">
      <w:r>
        <w:rPr>
          <w:noProof/>
        </w:rPr>
        <w:drawing>
          <wp:inline distT="0" distB="0" distL="0" distR="0" wp14:anchorId="6BD0C796" wp14:editId="78DAC424">
            <wp:extent cx="5274310" cy="20516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D6" w:rsidRDefault="00C77AD6" w:rsidP="00EF4910"/>
    <w:p w:rsidR="00C77AD6" w:rsidRPr="00C77AD6" w:rsidRDefault="00C77AD6" w:rsidP="00EF4910">
      <w:pPr>
        <w:rPr>
          <w:rFonts w:ascii="宋体" w:eastAsia="宋体" w:hAnsi="宋体" w:cs="宋体"/>
          <w:b/>
          <w:szCs w:val="21"/>
        </w:rPr>
      </w:pPr>
      <w:r w:rsidRPr="00C77AD6">
        <w:rPr>
          <w:rFonts w:ascii="宋体" w:eastAsia="宋体" w:hAnsi="宋体" w:cs="宋体" w:hint="eastAsia"/>
          <w:b/>
          <w:szCs w:val="21"/>
        </w:rPr>
        <w:t xml:space="preserve">E009 </w:t>
      </w:r>
      <w:proofErr w:type="spellStart"/>
      <w:r w:rsidRPr="00C77AD6">
        <w:rPr>
          <w:rFonts w:ascii="宋体" w:eastAsia="宋体" w:hAnsi="宋体" w:cs="宋体" w:hint="eastAsia"/>
          <w:b/>
          <w:szCs w:val="21"/>
        </w:rPr>
        <w:t>Getting_a_vehicle_unstuck</w:t>
      </w:r>
      <w:proofErr w:type="spellEnd"/>
    </w:p>
    <w:p w:rsidR="00C77AD6" w:rsidRDefault="00C77AD6" w:rsidP="00EF4910">
      <w:r>
        <w:rPr>
          <w:noProof/>
        </w:rPr>
        <w:drawing>
          <wp:inline distT="0" distB="0" distL="0" distR="0" wp14:anchorId="6962E86B" wp14:editId="4E1D5B1C">
            <wp:extent cx="5274310" cy="2005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D6" w:rsidRDefault="00C77AD6" w:rsidP="00EF4910"/>
    <w:p w:rsidR="003C5D94" w:rsidRDefault="003C5D94" w:rsidP="00EF4910">
      <w:pPr>
        <w:rPr>
          <w:rFonts w:ascii="宋体" w:eastAsia="宋体" w:hAnsi="宋体" w:cs="宋体"/>
          <w:b/>
          <w:szCs w:val="21"/>
        </w:rPr>
      </w:pPr>
      <w:r w:rsidRPr="004327D6">
        <w:rPr>
          <w:rFonts w:ascii="宋体" w:eastAsia="宋体" w:hAnsi="宋体" w:cs="宋体" w:hint="eastAsia"/>
          <w:b/>
          <w:szCs w:val="21"/>
        </w:rPr>
        <w:t xml:space="preserve">E010 </w:t>
      </w:r>
      <w:proofErr w:type="spellStart"/>
      <w:r w:rsidRPr="004327D6">
        <w:rPr>
          <w:rFonts w:ascii="宋体" w:eastAsia="宋体" w:hAnsi="宋体" w:cs="宋体" w:hint="eastAsia"/>
          <w:b/>
          <w:szCs w:val="21"/>
        </w:rPr>
        <w:t>Grooming_an_animal</w:t>
      </w:r>
      <w:proofErr w:type="spellEnd"/>
    </w:p>
    <w:p w:rsidR="004327D6" w:rsidRDefault="004327D6" w:rsidP="00EF491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DC14E3" wp14:editId="6F05227F">
            <wp:extent cx="5274310" cy="2009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D6" w:rsidRDefault="004327D6" w:rsidP="00EF4910">
      <w:pPr>
        <w:rPr>
          <w:b/>
        </w:rPr>
      </w:pPr>
    </w:p>
    <w:p w:rsidR="004327D6" w:rsidRDefault="004327D6" w:rsidP="00EF4910">
      <w:pPr>
        <w:rPr>
          <w:rFonts w:ascii="宋体" w:eastAsia="宋体" w:hAnsi="宋体" w:cs="宋体"/>
          <w:b/>
          <w:szCs w:val="21"/>
        </w:rPr>
      </w:pPr>
      <w:r w:rsidRPr="001F7942">
        <w:rPr>
          <w:rFonts w:ascii="宋体" w:eastAsia="宋体" w:hAnsi="宋体" w:cs="宋体" w:hint="eastAsia"/>
          <w:b/>
          <w:szCs w:val="21"/>
        </w:rPr>
        <w:t xml:space="preserve">E011 </w:t>
      </w:r>
      <w:proofErr w:type="spellStart"/>
      <w:r w:rsidRPr="001F7942">
        <w:rPr>
          <w:rFonts w:ascii="宋体" w:eastAsia="宋体" w:hAnsi="宋体" w:cs="宋体" w:hint="eastAsia"/>
          <w:b/>
          <w:szCs w:val="21"/>
        </w:rPr>
        <w:t>Making_a_sandwich</w:t>
      </w:r>
      <w:proofErr w:type="spellEnd"/>
    </w:p>
    <w:p w:rsidR="001F7942" w:rsidRDefault="001F7942" w:rsidP="00EF4910">
      <w:pPr>
        <w:rPr>
          <w:b/>
        </w:rPr>
      </w:pPr>
      <w:r>
        <w:rPr>
          <w:noProof/>
        </w:rPr>
        <w:drawing>
          <wp:inline distT="0" distB="0" distL="0" distR="0" wp14:anchorId="2ED8F6FB" wp14:editId="041A8F1A">
            <wp:extent cx="5274310" cy="2002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42" w:rsidRDefault="001F7942" w:rsidP="00EF4910">
      <w:pPr>
        <w:rPr>
          <w:b/>
        </w:rPr>
      </w:pPr>
    </w:p>
    <w:p w:rsidR="001F7942" w:rsidRDefault="0098332C" w:rsidP="00EF4910">
      <w:pPr>
        <w:rPr>
          <w:b/>
        </w:rPr>
      </w:pPr>
      <w:r>
        <w:rPr>
          <w:b/>
        </w:rPr>
        <w:t xml:space="preserve">E012 </w:t>
      </w:r>
      <w:proofErr w:type="spellStart"/>
      <w:r>
        <w:rPr>
          <w:b/>
        </w:rPr>
        <w:t>Parada</w:t>
      </w:r>
      <w:proofErr w:type="spellEnd"/>
    </w:p>
    <w:p w:rsidR="0098332C" w:rsidRDefault="005B069C" w:rsidP="00EF4910">
      <w:pPr>
        <w:rPr>
          <w:b/>
        </w:rPr>
      </w:pPr>
      <w:r>
        <w:rPr>
          <w:noProof/>
        </w:rPr>
        <w:drawing>
          <wp:inline distT="0" distB="0" distL="0" distR="0" wp14:anchorId="41777860" wp14:editId="5B943C64">
            <wp:extent cx="5274310" cy="1962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E6" w:rsidRDefault="009942E6" w:rsidP="00EF4910">
      <w:pPr>
        <w:rPr>
          <w:b/>
        </w:rPr>
      </w:pPr>
    </w:p>
    <w:p w:rsidR="009942E6" w:rsidRDefault="005B069C" w:rsidP="00EF4910">
      <w:pPr>
        <w:rPr>
          <w:rFonts w:hint="eastAsia"/>
          <w:b/>
        </w:rPr>
      </w:pPr>
      <w:r>
        <w:rPr>
          <w:rFonts w:hint="eastAsia"/>
          <w:b/>
        </w:rPr>
        <w:t>E013 Parkour</w:t>
      </w:r>
    </w:p>
    <w:p w:rsidR="005B069C" w:rsidRDefault="005B069C" w:rsidP="00EF491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B2CBAAA" wp14:editId="15D273E7">
            <wp:extent cx="5274310" cy="2026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1B" w:rsidRDefault="00DC321B" w:rsidP="00EF4910">
      <w:pPr>
        <w:rPr>
          <w:b/>
        </w:rPr>
      </w:pPr>
    </w:p>
    <w:p w:rsidR="00DC321B" w:rsidRDefault="00DC321B" w:rsidP="00EF4910">
      <w:pPr>
        <w:rPr>
          <w:rFonts w:ascii="宋体" w:eastAsia="宋体" w:hAnsi="宋体" w:cs="宋体"/>
          <w:b/>
          <w:szCs w:val="21"/>
        </w:rPr>
      </w:pPr>
      <w:r>
        <w:rPr>
          <w:rFonts w:hint="eastAsia"/>
          <w:b/>
        </w:rPr>
        <w:t>E014</w:t>
      </w:r>
      <w:r>
        <w:rPr>
          <w:b/>
        </w:rPr>
        <w:t xml:space="preserve"> </w:t>
      </w:r>
      <w:proofErr w:type="spellStart"/>
      <w:r w:rsidRPr="00DC321B">
        <w:rPr>
          <w:rFonts w:ascii="宋体" w:eastAsia="宋体" w:hAnsi="宋体" w:cs="宋体" w:hint="eastAsia"/>
          <w:b/>
          <w:szCs w:val="21"/>
        </w:rPr>
        <w:t>Repairing_an_appliance</w:t>
      </w:r>
      <w:proofErr w:type="spellEnd"/>
    </w:p>
    <w:p w:rsidR="00DC321B" w:rsidRDefault="00DC321B" w:rsidP="00EF4910">
      <w:pPr>
        <w:rPr>
          <w:b/>
        </w:rPr>
      </w:pPr>
      <w:r>
        <w:rPr>
          <w:noProof/>
        </w:rPr>
        <w:drawing>
          <wp:inline distT="0" distB="0" distL="0" distR="0" wp14:anchorId="642A3261" wp14:editId="0B2BC72B">
            <wp:extent cx="5274310" cy="20872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E5" w:rsidRDefault="00845BE5" w:rsidP="00EF4910">
      <w:pPr>
        <w:rPr>
          <w:b/>
        </w:rPr>
      </w:pPr>
    </w:p>
    <w:p w:rsidR="00845BE5" w:rsidRPr="00845BE5" w:rsidRDefault="00845BE5" w:rsidP="00EF4910">
      <w:pPr>
        <w:rPr>
          <w:rFonts w:ascii="宋体" w:eastAsia="宋体" w:hAnsi="宋体" w:cs="宋体"/>
          <w:b/>
          <w:szCs w:val="21"/>
        </w:rPr>
      </w:pPr>
      <w:r w:rsidRPr="00845BE5">
        <w:rPr>
          <w:rFonts w:ascii="宋体" w:eastAsia="宋体" w:hAnsi="宋体" w:cs="宋体" w:hint="eastAsia"/>
          <w:b/>
          <w:szCs w:val="21"/>
        </w:rPr>
        <w:t xml:space="preserve">E015 </w:t>
      </w:r>
      <w:proofErr w:type="spellStart"/>
      <w:r w:rsidRPr="00845BE5">
        <w:rPr>
          <w:rFonts w:ascii="宋体" w:eastAsia="宋体" w:hAnsi="宋体" w:cs="宋体" w:hint="eastAsia"/>
          <w:b/>
          <w:szCs w:val="21"/>
        </w:rPr>
        <w:t>Working_on_a_sewing_project</w:t>
      </w:r>
      <w:proofErr w:type="spellEnd"/>
    </w:p>
    <w:p w:rsidR="00845BE5" w:rsidRDefault="00845BE5" w:rsidP="00EF4910">
      <w:pPr>
        <w:rPr>
          <w:b/>
        </w:rPr>
      </w:pPr>
      <w:r>
        <w:rPr>
          <w:noProof/>
        </w:rPr>
        <w:drawing>
          <wp:inline distT="0" distB="0" distL="0" distR="0" wp14:anchorId="20276B41" wp14:editId="5B9496C7">
            <wp:extent cx="5274310" cy="20999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E5" w:rsidRDefault="00845BE5" w:rsidP="00EF4910">
      <w:pPr>
        <w:rPr>
          <w:b/>
        </w:rPr>
      </w:pPr>
    </w:p>
    <w:p w:rsidR="00845BE5" w:rsidRDefault="00845BE5" w:rsidP="00EF4910">
      <w:pPr>
        <w:rPr>
          <w:b/>
        </w:rPr>
      </w:pPr>
      <w:r>
        <w:rPr>
          <w:b/>
        </w:rPr>
        <w:t xml:space="preserve">P001 </w:t>
      </w:r>
      <w:proofErr w:type="spellStart"/>
      <w:r>
        <w:rPr>
          <w:b/>
        </w:rPr>
        <w:t>Assembling_shelter</w:t>
      </w:r>
      <w:proofErr w:type="spellEnd"/>
    </w:p>
    <w:p w:rsidR="00845BE5" w:rsidRDefault="00845BE5" w:rsidP="00EF491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885B475" wp14:editId="128A0D92">
            <wp:extent cx="5274310" cy="20427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E5" w:rsidRDefault="00845BE5" w:rsidP="00EF4910">
      <w:pPr>
        <w:rPr>
          <w:b/>
        </w:rPr>
      </w:pPr>
    </w:p>
    <w:p w:rsidR="00845BE5" w:rsidRDefault="00845BE5" w:rsidP="00EF4910">
      <w:pPr>
        <w:rPr>
          <w:rFonts w:ascii="宋体" w:eastAsia="宋体" w:hAnsi="宋体" w:cs="宋体"/>
          <w:b/>
          <w:szCs w:val="21"/>
        </w:rPr>
      </w:pPr>
      <w:r w:rsidRPr="00845BE5">
        <w:rPr>
          <w:rFonts w:ascii="宋体" w:eastAsia="宋体" w:hAnsi="宋体" w:cs="宋体" w:hint="eastAsia"/>
          <w:b/>
          <w:szCs w:val="21"/>
        </w:rPr>
        <w:t xml:space="preserve">P002 </w:t>
      </w:r>
      <w:proofErr w:type="spellStart"/>
      <w:r w:rsidRPr="00845BE5">
        <w:rPr>
          <w:rFonts w:ascii="宋体" w:eastAsia="宋体" w:hAnsi="宋体" w:cs="宋体" w:hint="eastAsia"/>
          <w:b/>
          <w:szCs w:val="21"/>
        </w:rPr>
        <w:t>batting_a_run</w:t>
      </w:r>
      <w:proofErr w:type="spellEnd"/>
    </w:p>
    <w:p w:rsidR="00845BE5" w:rsidRDefault="00845BE5" w:rsidP="00EF4910">
      <w:pPr>
        <w:rPr>
          <w:b/>
        </w:rPr>
      </w:pPr>
      <w:r>
        <w:rPr>
          <w:noProof/>
        </w:rPr>
        <w:drawing>
          <wp:inline distT="0" distB="0" distL="0" distR="0" wp14:anchorId="609B6DB5" wp14:editId="22E441F9">
            <wp:extent cx="5274310" cy="20624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E5" w:rsidRDefault="00845BE5" w:rsidP="00EF4910">
      <w:pPr>
        <w:rPr>
          <w:b/>
        </w:rPr>
      </w:pPr>
    </w:p>
    <w:p w:rsidR="00845BE5" w:rsidRDefault="00845BE5" w:rsidP="00EF4910">
      <w:pPr>
        <w:rPr>
          <w:rFonts w:hint="eastAsia"/>
          <w:b/>
        </w:rPr>
      </w:pPr>
      <w:r>
        <w:rPr>
          <w:rFonts w:hint="eastAsia"/>
          <w:b/>
        </w:rPr>
        <w:t>P003 Making a cake</w:t>
      </w:r>
    </w:p>
    <w:p w:rsidR="00845BE5" w:rsidRPr="00845BE5" w:rsidRDefault="006D314C" w:rsidP="00EF491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3B84273" wp14:editId="60E2A204">
            <wp:extent cx="5274310" cy="20612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08" w:rsidRPr="00BC1008" w:rsidRDefault="00BC1008" w:rsidP="00EF4910">
      <w:pPr>
        <w:rPr>
          <w:b/>
          <w:sz w:val="28"/>
        </w:rPr>
      </w:pPr>
      <w:r w:rsidRPr="00BC1008">
        <w:rPr>
          <w:rFonts w:hint="eastAsia"/>
          <w:b/>
          <w:sz w:val="28"/>
        </w:rPr>
        <w:t>Comment</w:t>
      </w:r>
    </w:p>
    <w:p w:rsidR="00BC1008" w:rsidRPr="007C030A" w:rsidRDefault="00BC1008" w:rsidP="00BC1008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优化模型整体上是</w:t>
      </w:r>
      <w:r>
        <w:rPr>
          <w:rFonts w:hint="eastAsia"/>
        </w:rPr>
        <w:t>work</w:t>
      </w:r>
      <w:r>
        <w:rPr>
          <w:rFonts w:hint="eastAsia"/>
        </w:rPr>
        <w:t>的，训练过程中，</w:t>
      </w:r>
      <w:r w:rsidR="0066788B">
        <w:rPr>
          <w:rFonts w:hint="eastAsia"/>
        </w:rPr>
        <w:t>18</w:t>
      </w:r>
      <w:r w:rsidR="0066788B">
        <w:rPr>
          <w:rFonts w:hint="eastAsia"/>
        </w:rPr>
        <w:t>种动作的</w:t>
      </w:r>
      <w:r>
        <w:rPr>
          <w:rFonts w:hint="eastAsia"/>
        </w:rPr>
        <w:t>目标函数</w:t>
      </w:r>
      <w:r w:rsidR="0066788B">
        <w:rPr>
          <w:rFonts w:hint="eastAsia"/>
        </w:rPr>
        <w:t>全部</w:t>
      </w:r>
      <w:r w:rsidR="007C030A">
        <w:rPr>
          <w:rFonts w:hint="eastAsia"/>
        </w:rPr>
        <w:t>单调下降，</w:t>
      </w:r>
      <w:r w:rsidR="007C030A">
        <w:rPr>
          <w:rFonts w:hint="eastAsia"/>
        </w:rPr>
        <w:t>Object</w:t>
      </w:r>
      <w:r w:rsidR="007C030A">
        <w:t xml:space="preserve"> Bank</w:t>
      </w:r>
      <w:r w:rsidR="007C030A">
        <w:t>描述</w:t>
      </w:r>
      <w:proofErr w:type="gramStart"/>
      <w:r w:rsidR="007C030A">
        <w:t>子配合</w:t>
      </w:r>
      <w:proofErr w:type="gramEnd"/>
      <w:r w:rsidR="007C030A">
        <w:t>optimal pooling</w:t>
      </w:r>
      <w:r w:rsidR="007C030A">
        <w:t>模型总体上是一种较好的组合：</w:t>
      </w:r>
      <w:r w:rsidR="007C030A" w:rsidRPr="007C030A">
        <w:rPr>
          <w:b/>
        </w:rPr>
        <w:t>在</w:t>
      </w:r>
      <w:r w:rsidR="007C030A" w:rsidRPr="007C030A">
        <w:rPr>
          <w:rFonts w:hint="eastAsia"/>
          <w:b/>
        </w:rPr>
        <w:t>18</w:t>
      </w:r>
      <w:r w:rsidR="007C030A" w:rsidRPr="007C030A">
        <w:rPr>
          <w:rFonts w:hint="eastAsia"/>
          <w:b/>
        </w:rPr>
        <w:t>种动作中，测试集上仅有三种，</w:t>
      </w:r>
      <w:r w:rsidR="007C030A" w:rsidRPr="007C030A">
        <w:rPr>
          <w:rFonts w:hint="eastAsia"/>
          <w:b/>
        </w:rPr>
        <w:t>optimal</w:t>
      </w:r>
      <w:r w:rsidR="007C030A" w:rsidRPr="007C030A">
        <w:rPr>
          <w:b/>
        </w:rPr>
        <w:t xml:space="preserve"> pooling</w:t>
      </w:r>
      <w:r w:rsidR="007C030A" w:rsidRPr="007C030A">
        <w:rPr>
          <w:b/>
        </w:rPr>
        <w:t>优化导致准确率低于</w:t>
      </w:r>
      <w:r w:rsidR="007C030A" w:rsidRPr="007C030A">
        <w:rPr>
          <w:b/>
        </w:rPr>
        <w:t>mean-pooling baseline</w:t>
      </w:r>
      <w:r w:rsidR="007C030A" w:rsidRPr="007C030A">
        <w:rPr>
          <w:b/>
        </w:rPr>
        <w:t>，他们是：</w:t>
      </w:r>
      <w:r w:rsidR="007C030A" w:rsidRPr="007C030A">
        <w:rPr>
          <w:rFonts w:hint="eastAsia"/>
          <w:b/>
        </w:rPr>
        <w:t>E002</w:t>
      </w:r>
      <w:r w:rsidR="007C030A" w:rsidRPr="007C030A">
        <w:rPr>
          <w:rFonts w:hint="eastAsia"/>
          <w:b/>
        </w:rPr>
        <w:t>（</w:t>
      </w:r>
      <w:r w:rsidR="007C030A" w:rsidRPr="007C030A">
        <w:rPr>
          <w:rFonts w:hint="eastAsia"/>
          <w:b/>
        </w:rPr>
        <w:t>Feeding</w:t>
      </w:r>
      <w:r w:rsidR="007C030A" w:rsidRPr="007C030A">
        <w:rPr>
          <w:b/>
        </w:rPr>
        <w:t xml:space="preserve"> an animal</w:t>
      </w:r>
      <w:r w:rsidR="007C030A" w:rsidRPr="007C030A">
        <w:rPr>
          <w:rFonts w:hint="eastAsia"/>
          <w:b/>
        </w:rPr>
        <w:t>）</w:t>
      </w:r>
      <w:r w:rsidR="007C030A" w:rsidRPr="007C030A">
        <w:rPr>
          <w:rFonts w:hint="eastAsia"/>
          <w:b/>
        </w:rPr>
        <w:t>,</w:t>
      </w:r>
      <w:r w:rsidR="007C030A" w:rsidRPr="007C030A">
        <w:rPr>
          <w:b/>
        </w:rPr>
        <w:t xml:space="preserve"> </w:t>
      </w:r>
      <w:r w:rsidR="007C030A" w:rsidRPr="007C030A">
        <w:rPr>
          <w:rFonts w:hint="eastAsia"/>
          <w:b/>
        </w:rPr>
        <w:t>E012</w:t>
      </w:r>
      <w:r w:rsidR="007C030A" w:rsidRPr="007C030A">
        <w:rPr>
          <w:b/>
        </w:rPr>
        <w:t xml:space="preserve">(Parade) </w:t>
      </w:r>
      <w:r w:rsidR="007C030A" w:rsidRPr="007C030A">
        <w:rPr>
          <w:rFonts w:hint="eastAsia"/>
          <w:b/>
        </w:rPr>
        <w:t>,</w:t>
      </w:r>
      <w:r w:rsidR="007C030A" w:rsidRPr="007C030A">
        <w:rPr>
          <w:b/>
        </w:rPr>
        <w:t xml:space="preserve"> </w:t>
      </w:r>
      <w:r w:rsidR="007C030A" w:rsidRPr="007C030A">
        <w:rPr>
          <w:rFonts w:hint="eastAsia"/>
          <w:b/>
        </w:rPr>
        <w:t>P002</w:t>
      </w:r>
      <w:r w:rsidR="007C030A" w:rsidRPr="007C030A">
        <w:rPr>
          <w:rFonts w:hint="eastAsia"/>
          <w:b/>
        </w:rPr>
        <w:t>（</w:t>
      </w:r>
      <w:r w:rsidR="007C030A" w:rsidRPr="007C030A">
        <w:rPr>
          <w:rFonts w:hint="eastAsia"/>
          <w:b/>
        </w:rPr>
        <w:t>Making</w:t>
      </w:r>
      <w:r w:rsidR="007C030A" w:rsidRPr="007C030A">
        <w:rPr>
          <w:b/>
        </w:rPr>
        <w:t xml:space="preserve"> a cake</w:t>
      </w:r>
      <w:r w:rsidR="007C030A" w:rsidRPr="007C030A">
        <w:rPr>
          <w:rFonts w:hint="eastAsia"/>
          <w:b/>
        </w:rPr>
        <w:t>）。</w:t>
      </w:r>
      <w:r w:rsidR="00496C0A">
        <w:rPr>
          <w:rFonts w:hint="eastAsia"/>
          <w:b/>
        </w:rPr>
        <w:t>同时，也有部分动作出现：</w:t>
      </w:r>
      <w:r w:rsidR="00496C0A">
        <w:rPr>
          <w:rFonts w:hint="eastAsia"/>
          <w:b/>
        </w:rPr>
        <w:t>100</w:t>
      </w:r>
      <w:r w:rsidR="00496C0A">
        <w:rPr>
          <w:rFonts w:hint="eastAsia"/>
          <w:b/>
        </w:rPr>
        <w:t>迭代中，</w:t>
      </w:r>
      <w:r w:rsidR="00496C0A">
        <w:rPr>
          <w:rFonts w:hint="eastAsia"/>
          <w:b/>
        </w:rPr>
        <w:t>AP</w:t>
      </w:r>
      <w:r w:rsidR="00496C0A">
        <w:rPr>
          <w:rFonts w:hint="eastAsia"/>
          <w:b/>
        </w:rPr>
        <w:t>逐渐降低的情况（但仍然高于</w:t>
      </w:r>
      <w:r w:rsidR="00496C0A">
        <w:rPr>
          <w:rFonts w:hint="eastAsia"/>
          <w:b/>
        </w:rPr>
        <w:t>baseline</w:t>
      </w:r>
      <w:r w:rsidR="00496C0A">
        <w:rPr>
          <w:rFonts w:hint="eastAsia"/>
          <w:b/>
        </w:rPr>
        <w:t>）。</w:t>
      </w:r>
      <w:r w:rsidR="007C030A" w:rsidRPr="007C030A">
        <w:rPr>
          <w:rFonts w:hint="eastAsia"/>
          <w:b/>
        </w:rPr>
        <w:t>考虑观察一下原始的视</w:t>
      </w:r>
      <w:r w:rsidR="007C030A" w:rsidRPr="007C030A">
        <w:rPr>
          <w:rFonts w:hint="eastAsia"/>
          <w:b/>
        </w:rPr>
        <w:lastRenderedPageBreak/>
        <w:t>频，看一下可能是什么原因导致的？</w:t>
      </w:r>
    </w:p>
    <w:p w:rsidR="007C030A" w:rsidRDefault="007C030A" w:rsidP="007C030A">
      <w:pPr>
        <w:pStyle w:val="a3"/>
        <w:ind w:left="360" w:firstLineChars="0" w:firstLine="0"/>
        <w:rPr>
          <w:rFonts w:hint="eastAsia"/>
        </w:rPr>
      </w:pPr>
    </w:p>
    <w:p w:rsidR="00496C0A" w:rsidRPr="00496C0A" w:rsidRDefault="00BC1008" w:rsidP="00496C0A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BC1008">
        <w:rPr>
          <w:b/>
        </w:rPr>
        <w:t>样本数量和</w:t>
      </w:r>
      <w:r w:rsidRPr="00BC1008">
        <w:rPr>
          <w:b/>
        </w:rPr>
        <w:t>feature</w:t>
      </w:r>
      <w:r w:rsidRPr="00BC1008">
        <w:rPr>
          <w:b/>
        </w:rPr>
        <w:t>维度</w:t>
      </w:r>
      <w:r>
        <w:rPr>
          <w:b/>
        </w:rPr>
        <w:t>（虽然目前已经精简到</w:t>
      </w:r>
      <w:r>
        <w:rPr>
          <w:b/>
        </w:rPr>
        <w:t>20</w:t>
      </w:r>
      <w:r>
        <w:rPr>
          <w:b/>
        </w:rPr>
        <w:t>个随机的</w:t>
      </w:r>
      <w:r>
        <w:rPr>
          <w:b/>
        </w:rPr>
        <w:t>concept</w:t>
      </w:r>
      <w:r>
        <w:rPr>
          <w:b/>
        </w:rPr>
        <w:t>）</w:t>
      </w:r>
      <w:r w:rsidRPr="00BC1008">
        <w:rPr>
          <w:b/>
        </w:rPr>
        <w:t>太大</w:t>
      </w:r>
      <w:r>
        <w:t>，优化问题本身较为复杂，训练时间长（每一轮迭代需要</w:t>
      </w:r>
      <w:r>
        <w:t>2</w:t>
      </w:r>
      <w:r>
        <w:t>个小时左右）</w:t>
      </w:r>
      <w:r w:rsidR="00BE77C6">
        <w:t>，正在考虑优化代码，换用别的</w:t>
      </w:r>
      <w:proofErr w:type="gramStart"/>
      <w:r w:rsidR="00BE77C6">
        <w:t>凸</w:t>
      </w:r>
      <w:proofErr w:type="gramEnd"/>
      <w:r w:rsidR="00BE77C6">
        <w:t>优化工具箱，如</w:t>
      </w:r>
      <w:r w:rsidR="00BE77C6">
        <w:rPr>
          <w:rFonts w:hint="eastAsia"/>
        </w:rPr>
        <w:t>CVX</w:t>
      </w:r>
      <w:r w:rsidR="00BE77C6">
        <w:rPr>
          <w:rFonts w:hint="eastAsia"/>
        </w:rPr>
        <w:t>。</w:t>
      </w:r>
      <w:r w:rsidR="00496C0A">
        <w:rPr>
          <w:rFonts w:hint="eastAsia"/>
        </w:rPr>
        <w:t>（</w:t>
      </w:r>
      <w:r w:rsidR="00496C0A" w:rsidRPr="00496C0A">
        <w:rPr>
          <w:rFonts w:hint="eastAsia"/>
          <w:b/>
        </w:rPr>
        <w:t>此问题在最新版</w:t>
      </w:r>
      <w:r w:rsidR="00496C0A" w:rsidRPr="00496C0A">
        <w:rPr>
          <w:rFonts w:hint="eastAsia"/>
          <w:b/>
        </w:rPr>
        <w:t>R2014b</w:t>
      </w:r>
      <w:r w:rsidR="00496C0A" w:rsidRPr="00496C0A">
        <w:rPr>
          <w:b/>
        </w:rPr>
        <w:t>的</w:t>
      </w:r>
      <w:proofErr w:type="spellStart"/>
      <w:r w:rsidR="00496C0A" w:rsidRPr="00496C0A">
        <w:rPr>
          <w:rFonts w:hint="eastAsia"/>
          <w:b/>
        </w:rPr>
        <w:t>Matlab</w:t>
      </w:r>
      <w:proofErr w:type="spellEnd"/>
      <w:r w:rsidR="00496C0A" w:rsidRPr="00496C0A">
        <w:rPr>
          <w:rFonts w:hint="eastAsia"/>
          <w:b/>
        </w:rPr>
        <w:t>上已经很大程度上解决，目前迭代</w:t>
      </w:r>
      <w:r w:rsidR="00496C0A" w:rsidRPr="00496C0A">
        <w:rPr>
          <w:rFonts w:hint="eastAsia"/>
          <w:b/>
        </w:rPr>
        <w:t>100</w:t>
      </w:r>
      <w:r w:rsidR="00496C0A" w:rsidRPr="00496C0A">
        <w:rPr>
          <w:rFonts w:hint="eastAsia"/>
          <w:b/>
        </w:rPr>
        <w:t>轮，总共训练时间约为</w:t>
      </w:r>
      <w:r w:rsidR="00496C0A" w:rsidRPr="00496C0A">
        <w:rPr>
          <w:rFonts w:hint="eastAsia"/>
          <w:b/>
        </w:rPr>
        <w:t>1</w:t>
      </w:r>
      <w:r w:rsidR="00496C0A" w:rsidRPr="00496C0A">
        <w:rPr>
          <w:rFonts w:hint="eastAsia"/>
          <w:b/>
        </w:rPr>
        <w:t>天左右</w:t>
      </w:r>
      <w:r w:rsidR="00496C0A">
        <w:rPr>
          <w:rFonts w:hint="eastAsia"/>
          <w:b/>
        </w:rPr>
        <w:t>，固可考虑增加部分</w:t>
      </w:r>
      <w:r w:rsidR="00496C0A">
        <w:rPr>
          <w:rFonts w:hint="eastAsia"/>
          <w:b/>
        </w:rPr>
        <w:t>concept</w:t>
      </w:r>
      <w:r w:rsidR="00496C0A">
        <w:rPr>
          <w:rFonts w:hint="eastAsia"/>
          <w:b/>
        </w:rPr>
        <w:t>进行深入测试</w:t>
      </w:r>
      <w:r w:rsidR="00496C0A" w:rsidRPr="00496C0A">
        <w:rPr>
          <w:rFonts w:hint="eastAsia"/>
          <w:b/>
        </w:rPr>
        <w:t>）</w:t>
      </w:r>
      <w:bookmarkStart w:id="0" w:name="_GoBack"/>
      <w:bookmarkEnd w:id="0"/>
    </w:p>
    <w:p w:rsidR="00BE77C6" w:rsidRDefault="00BE77C6" w:rsidP="00BE77C6"/>
    <w:sectPr w:rsidR="00BE7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D6E9F"/>
    <w:multiLevelType w:val="hybridMultilevel"/>
    <w:tmpl w:val="58BECEB2"/>
    <w:lvl w:ilvl="0" w:tplc="F5D47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E3255"/>
    <w:multiLevelType w:val="hybridMultilevel"/>
    <w:tmpl w:val="2F789940"/>
    <w:lvl w:ilvl="0" w:tplc="F908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97"/>
    <w:rsid w:val="00066404"/>
    <w:rsid w:val="00163832"/>
    <w:rsid w:val="00174C4E"/>
    <w:rsid w:val="001D31E6"/>
    <w:rsid w:val="001D5C0E"/>
    <w:rsid w:val="001F7942"/>
    <w:rsid w:val="003351FD"/>
    <w:rsid w:val="003C5D94"/>
    <w:rsid w:val="004267DC"/>
    <w:rsid w:val="004327D6"/>
    <w:rsid w:val="00496C0A"/>
    <w:rsid w:val="004A0997"/>
    <w:rsid w:val="004D7EB4"/>
    <w:rsid w:val="0051597D"/>
    <w:rsid w:val="005B069C"/>
    <w:rsid w:val="005B4510"/>
    <w:rsid w:val="006423DB"/>
    <w:rsid w:val="00660D88"/>
    <w:rsid w:val="0066788B"/>
    <w:rsid w:val="006D314C"/>
    <w:rsid w:val="006E6357"/>
    <w:rsid w:val="007742FF"/>
    <w:rsid w:val="007C030A"/>
    <w:rsid w:val="007C2C66"/>
    <w:rsid w:val="00845BE5"/>
    <w:rsid w:val="00882109"/>
    <w:rsid w:val="008F5B90"/>
    <w:rsid w:val="0098332C"/>
    <w:rsid w:val="00984329"/>
    <w:rsid w:val="0099413D"/>
    <w:rsid w:val="009942E6"/>
    <w:rsid w:val="00A277D8"/>
    <w:rsid w:val="00A9447A"/>
    <w:rsid w:val="00A9453B"/>
    <w:rsid w:val="00B3139B"/>
    <w:rsid w:val="00BC1008"/>
    <w:rsid w:val="00BD7FD9"/>
    <w:rsid w:val="00BE77C6"/>
    <w:rsid w:val="00C059C0"/>
    <w:rsid w:val="00C43CD1"/>
    <w:rsid w:val="00C77AD6"/>
    <w:rsid w:val="00C86E23"/>
    <w:rsid w:val="00CB7915"/>
    <w:rsid w:val="00D97F2F"/>
    <w:rsid w:val="00DC321B"/>
    <w:rsid w:val="00DC4A15"/>
    <w:rsid w:val="00EF4910"/>
    <w:rsid w:val="00F06B34"/>
    <w:rsid w:val="00F33F0E"/>
    <w:rsid w:val="00F52D63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1D9C-E230-4352-9613-79760437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281</Words>
  <Characters>1602</Characters>
  <Application>Microsoft Office Word</Application>
  <DocSecurity>0</DocSecurity>
  <Lines>13</Lines>
  <Paragraphs>3</Paragraphs>
  <ScaleCrop>false</ScaleCrop>
  <Company>CQUPT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46</cp:revision>
  <dcterms:created xsi:type="dcterms:W3CDTF">2015-04-09T14:06:00Z</dcterms:created>
  <dcterms:modified xsi:type="dcterms:W3CDTF">2015-05-30T14:00:00Z</dcterms:modified>
</cp:coreProperties>
</file>